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E18" w14:textId="0B909405" w:rsidR="004B6C2C" w:rsidRPr="004B6C2C" w:rsidRDefault="004B6C2C" w:rsidP="00046C06">
      <w:pPr>
        <w:pStyle w:val="u1"/>
        <w:spacing w:before="0" w:line="360" w:lineRule="auto"/>
      </w:pPr>
      <w:r w:rsidRPr="004B6C2C">
        <w:t>BÀI 2: CÁC CHỦ THỂ CỦA NỀN KINH TẾ</w:t>
      </w:r>
    </w:p>
    <w:p w14:paraId="2BAA2763" w14:textId="5AA9CA57" w:rsidR="004B6C2C" w:rsidRPr="004B6C2C" w:rsidRDefault="004B6C2C" w:rsidP="00046C06">
      <w:pPr>
        <w:pStyle w:val="u2"/>
        <w:spacing w:before="0" w:line="360" w:lineRule="auto"/>
        <w:jc w:val="both"/>
      </w:pPr>
      <w:r>
        <w:t>1. TÌM HIỂU VỀ CHỦ THỂ SẢN XUẤT</w:t>
      </w:r>
    </w:p>
    <w:p w14:paraId="5D0F8748" w14:textId="77777777" w:rsidR="00DB2DC9" w:rsidRPr="00DB2DC9" w:rsidRDefault="00DB2DC9" w:rsidP="00046C06">
      <w:pPr>
        <w:pStyle w:val="u2"/>
        <w:numPr>
          <w:ilvl w:val="0"/>
          <w:numId w:val="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DB2DC9">
        <w:rPr>
          <w:rFonts w:eastAsiaTheme="minorHAnsi" w:cstheme="minorBidi"/>
          <w:b w:val="0"/>
          <w:color w:val="000000"/>
          <w:szCs w:val="28"/>
        </w:rPr>
        <w:t>Nhóm chủ thể: nhà đầu tư, sản xuất, kinh doanh.</w:t>
      </w:r>
    </w:p>
    <w:p w14:paraId="37C5B2D1" w14:textId="77777777" w:rsidR="00DB2DC9" w:rsidRPr="00DB2DC9" w:rsidRDefault="00DB2DC9" w:rsidP="00046C06">
      <w:pPr>
        <w:pStyle w:val="u2"/>
        <w:numPr>
          <w:ilvl w:val="0"/>
          <w:numId w:val="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DB2DC9">
        <w:rPr>
          <w:rFonts w:eastAsiaTheme="minorHAnsi" w:cstheme="minorBidi"/>
          <w:b w:val="0"/>
          <w:color w:val="000000"/>
          <w:szCs w:val="28"/>
        </w:rPr>
        <w:t>Vai trò:</w:t>
      </w:r>
    </w:p>
    <w:p w14:paraId="3669D7B7" w14:textId="77777777" w:rsidR="00DB2DC9" w:rsidRPr="00DB2DC9" w:rsidRDefault="00DB2DC9" w:rsidP="00046C06">
      <w:pPr>
        <w:pStyle w:val="u2"/>
        <w:numPr>
          <w:ilvl w:val="0"/>
          <w:numId w:val="5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DB2DC9">
        <w:rPr>
          <w:rFonts w:eastAsiaTheme="minorHAnsi" w:cstheme="minorBidi"/>
          <w:b w:val="0"/>
          <w:color w:val="000000"/>
          <w:szCs w:val="28"/>
        </w:rPr>
        <w:t>Sử dụng nguồn lực có hạn để sản xuất, kinh doanh, và thu lợi nhuận.</w:t>
      </w:r>
    </w:p>
    <w:p w14:paraId="15854E84" w14:textId="77777777" w:rsidR="00DB2DC9" w:rsidRPr="00DB2DC9" w:rsidRDefault="00DB2DC9" w:rsidP="00046C06">
      <w:pPr>
        <w:pStyle w:val="u2"/>
        <w:numPr>
          <w:ilvl w:val="0"/>
          <w:numId w:val="5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DB2DC9">
        <w:rPr>
          <w:rFonts w:eastAsiaTheme="minorHAnsi" w:cstheme="minorBidi"/>
          <w:b w:val="0"/>
          <w:color w:val="000000"/>
          <w:szCs w:val="28"/>
        </w:rPr>
        <w:t>Quan tâm đến lựa chọn sản phẩm, số lượng, và phương thức sản xuất để đạt hiệu quả.</w:t>
      </w:r>
    </w:p>
    <w:p w14:paraId="48938F4F" w14:textId="77777777" w:rsidR="00DB2DC9" w:rsidRDefault="00DB2DC9" w:rsidP="00046C06">
      <w:pPr>
        <w:pStyle w:val="u2"/>
        <w:numPr>
          <w:ilvl w:val="0"/>
          <w:numId w:val="5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DB2DC9">
        <w:rPr>
          <w:rFonts w:eastAsiaTheme="minorHAnsi" w:cstheme="minorBidi"/>
          <w:b w:val="0"/>
          <w:color w:val="000000"/>
          <w:szCs w:val="28"/>
        </w:rPr>
        <w:t>Cung cấp hàng hoá, dịch vụ không gây hại cho sức khỏe và lợi ích xã hội.</w:t>
      </w:r>
    </w:p>
    <w:p w14:paraId="7E2A5C1F" w14:textId="4B8BADB3" w:rsidR="004B6C2C" w:rsidRDefault="004B6C2C" w:rsidP="00046C06">
      <w:pPr>
        <w:pStyle w:val="u2"/>
        <w:spacing w:before="0" w:line="360" w:lineRule="auto"/>
        <w:jc w:val="both"/>
      </w:pPr>
      <w:r>
        <w:t>2. TÌM HIỂU VỀ CHỦ THỂ TIÊU DÙNG</w:t>
      </w:r>
    </w:p>
    <w:p w14:paraId="3BCAFD3D" w14:textId="77777777" w:rsidR="00C7432A" w:rsidRPr="00C7432A" w:rsidRDefault="00C7432A" w:rsidP="00046C06">
      <w:pPr>
        <w:pStyle w:val="u2"/>
        <w:numPr>
          <w:ilvl w:val="0"/>
          <w:numId w:val="6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Người mua hàng hoá, dịch vụ để đáp ứng nhu cầu sinh hoạt, sản xuất.</w:t>
      </w:r>
    </w:p>
    <w:p w14:paraId="7561D1F1" w14:textId="77777777" w:rsidR="00C7432A" w:rsidRPr="00C7432A" w:rsidRDefault="00C7432A" w:rsidP="00046C06">
      <w:pPr>
        <w:pStyle w:val="u2"/>
        <w:numPr>
          <w:ilvl w:val="0"/>
          <w:numId w:val="6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Vai trò:</w:t>
      </w:r>
    </w:p>
    <w:p w14:paraId="44C00103" w14:textId="77777777" w:rsidR="00C7432A" w:rsidRPr="00C7432A" w:rsidRDefault="00C7432A" w:rsidP="00046C06">
      <w:pPr>
        <w:pStyle w:val="u2"/>
        <w:numPr>
          <w:ilvl w:val="0"/>
          <w:numId w:val="7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Định hình và tạo động lực cho sự phát triển sản xuất.</w:t>
      </w:r>
    </w:p>
    <w:p w14:paraId="60ECE8E6" w14:textId="77777777" w:rsidR="00C7432A" w:rsidRDefault="00C7432A" w:rsidP="00046C06">
      <w:pPr>
        <w:pStyle w:val="u2"/>
        <w:numPr>
          <w:ilvl w:val="0"/>
          <w:numId w:val="7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Chịu trách nhiệm đối với sự phát triển bền vững của xã hội.</w:t>
      </w:r>
    </w:p>
    <w:p w14:paraId="2327EF96" w14:textId="63CD957E" w:rsidR="004B6C2C" w:rsidRPr="004B6C2C" w:rsidRDefault="004B6C2C" w:rsidP="00046C06">
      <w:pPr>
        <w:pStyle w:val="u2"/>
        <w:spacing w:before="0" w:line="360" w:lineRule="auto"/>
        <w:jc w:val="both"/>
      </w:pPr>
      <w:r>
        <w:t>3. TÌM HIỂU VỀ CHỦ THỂ TRUNG GIAN</w:t>
      </w:r>
    </w:p>
    <w:p w14:paraId="0EFF5EB4" w14:textId="77777777" w:rsidR="00C7432A" w:rsidRPr="00C7432A" w:rsidRDefault="00C7432A" w:rsidP="00046C06">
      <w:pPr>
        <w:pStyle w:val="u2"/>
        <w:numPr>
          <w:ilvl w:val="0"/>
          <w:numId w:val="8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Cá nhân, tổ chức cầu nối giữa sản xuất và tiêu dùng.</w:t>
      </w:r>
    </w:p>
    <w:p w14:paraId="75E0CF91" w14:textId="77777777" w:rsidR="00C7432A" w:rsidRPr="00C7432A" w:rsidRDefault="00C7432A" w:rsidP="00046C06">
      <w:pPr>
        <w:pStyle w:val="u2"/>
        <w:numPr>
          <w:ilvl w:val="0"/>
          <w:numId w:val="8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Vai trò:</w:t>
      </w:r>
    </w:p>
    <w:p w14:paraId="4C87E603" w14:textId="77777777" w:rsidR="00C7432A" w:rsidRPr="00C7432A" w:rsidRDefault="00C7432A" w:rsidP="00046C06">
      <w:pPr>
        <w:pStyle w:val="u2"/>
        <w:numPr>
          <w:ilvl w:val="0"/>
          <w:numId w:val="9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Phân phối hàng hoá.</w:t>
      </w:r>
    </w:p>
    <w:p w14:paraId="148FD024" w14:textId="77777777" w:rsidR="00C7432A" w:rsidRPr="00C7432A" w:rsidRDefault="00C7432A" w:rsidP="00046C06">
      <w:pPr>
        <w:pStyle w:val="u2"/>
        <w:numPr>
          <w:ilvl w:val="0"/>
          <w:numId w:val="9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Cung cấp thông tin trong quan hệ mua bán.</w:t>
      </w:r>
    </w:p>
    <w:p w14:paraId="5F435520" w14:textId="77777777" w:rsidR="00C7432A" w:rsidRDefault="00C7432A" w:rsidP="00046C06">
      <w:pPr>
        <w:pStyle w:val="u2"/>
        <w:numPr>
          <w:ilvl w:val="0"/>
          <w:numId w:val="9"/>
        </w:numPr>
        <w:spacing w:before="0" w:line="360" w:lineRule="auto"/>
        <w:jc w:val="both"/>
        <w:rPr>
          <w:rFonts w:eastAsiaTheme="minorHAnsi" w:cstheme="minorBidi"/>
          <w:b w:val="0"/>
          <w:iCs/>
          <w:color w:val="000000"/>
          <w:szCs w:val="28"/>
        </w:rPr>
      </w:pPr>
      <w:r w:rsidRPr="00C7432A">
        <w:rPr>
          <w:rFonts w:eastAsiaTheme="minorHAnsi" w:cstheme="minorBidi"/>
          <w:b w:val="0"/>
          <w:iCs/>
          <w:color w:val="000000"/>
          <w:szCs w:val="28"/>
        </w:rPr>
        <w:t>Hỗ trợ linh hoạt và hiệu quả cho nền kinh tế.</w:t>
      </w:r>
    </w:p>
    <w:p w14:paraId="70E2B20C" w14:textId="255F977D" w:rsidR="006711A5" w:rsidRDefault="006711A5" w:rsidP="00046C06">
      <w:pPr>
        <w:pStyle w:val="u2"/>
        <w:spacing w:before="0" w:line="360" w:lineRule="auto"/>
        <w:jc w:val="both"/>
      </w:pPr>
      <w:r>
        <w:t>4. TÌM HIỂU VỀ CHỦ THỂ NHÀ NƯỚC</w:t>
      </w:r>
    </w:p>
    <w:p w14:paraId="0C459D80" w14:textId="77777777" w:rsidR="00C7432A" w:rsidRPr="00C7432A" w:rsidRDefault="00C7432A" w:rsidP="00046C06">
      <w:pPr>
        <w:spacing w:after="120" w:line="360" w:lineRule="auto"/>
        <w:jc w:val="both"/>
        <w:rPr>
          <w:color w:val="000000"/>
        </w:rPr>
      </w:pPr>
      <w:r w:rsidRPr="00C7432A">
        <w:rPr>
          <w:color w:val="000000"/>
        </w:rPr>
        <w:t>Vai trò:</w:t>
      </w:r>
    </w:p>
    <w:p w14:paraId="65B7ED39" w14:textId="77777777" w:rsidR="00C7432A" w:rsidRPr="00C7432A" w:rsidRDefault="00C7432A" w:rsidP="00046C06">
      <w:pPr>
        <w:pStyle w:val="oancuaDanhsach"/>
        <w:numPr>
          <w:ilvl w:val="0"/>
          <w:numId w:val="11"/>
        </w:numPr>
        <w:spacing w:after="120" w:line="360" w:lineRule="auto"/>
        <w:jc w:val="both"/>
        <w:rPr>
          <w:color w:val="000000"/>
        </w:rPr>
      </w:pPr>
      <w:r w:rsidRPr="00C7432A">
        <w:rPr>
          <w:color w:val="000000"/>
        </w:rPr>
        <w:t>Ban hành luật và tạo khung pháp lý.</w:t>
      </w:r>
    </w:p>
    <w:p w14:paraId="5C14869C" w14:textId="77777777" w:rsidR="00C7432A" w:rsidRPr="00C7432A" w:rsidRDefault="00C7432A" w:rsidP="00046C06">
      <w:pPr>
        <w:pStyle w:val="oancuaDanhsach"/>
        <w:numPr>
          <w:ilvl w:val="0"/>
          <w:numId w:val="11"/>
        </w:numPr>
        <w:spacing w:after="120" w:line="360" w:lineRule="auto"/>
        <w:jc w:val="both"/>
        <w:rPr>
          <w:color w:val="000000"/>
        </w:rPr>
      </w:pPr>
      <w:r w:rsidRPr="00C7432A">
        <w:rPr>
          <w:color w:val="000000"/>
        </w:rPr>
        <w:t>Tổ chức hội nghị giải quyết khó khăn, hỗ trợ phát triển kinh tế.</w:t>
      </w:r>
    </w:p>
    <w:p w14:paraId="1A7D05E3" w14:textId="77777777" w:rsidR="00C7432A" w:rsidRPr="00C7432A" w:rsidRDefault="00C7432A" w:rsidP="00046C06">
      <w:pPr>
        <w:pStyle w:val="oancuaDanhsach"/>
        <w:numPr>
          <w:ilvl w:val="0"/>
          <w:numId w:val="11"/>
        </w:numPr>
        <w:spacing w:after="120" w:line="360" w:lineRule="auto"/>
        <w:jc w:val="both"/>
        <w:rPr>
          <w:color w:val="000000"/>
        </w:rPr>
      </w:pPr>
      <w:r w:rsidRPr="00C7432A">
        <w:rPr>
          <w:color w:val="000000"/>
        </w:rPr>
        <w:lastRenderedPageBreak/>
        <w:t>Triển khai chính sách giảm nghèo, giãn nợ, giảm thuế để hỗ trợ doanh nghiệp.</w:t>
      </w:r>
    </w:p>
    <w:p w14:paraId="48B7E4CF" w14:textId="49578891" w:rsidR="006711A5" w:rsidRPr="00C7432A" w:rsidRDefault="00C7432A" w:rsidP="00046C06">
      <w:pPr>
        <w:pStyle w:val="oancuaDanhsach"/>
        <w:numPr>
          <w:ilvl w:val="0"/>
          <w:numId w:val="11"/>
        </w:numPr>
        <w:spacing w:after="120" w:line="360" w:lineRule="auto"/>
        <w:jc w:val="both"/>
        <w:rPr>
          <w:iCs/>
        </w:rPr>
      </w:pPr>
      <w:r w:rsidRPr="00C7432A">
        <w:rPr>
          <w:color w:val="000000"/>
        </w:rPr>
        <w:t>Xoá đói giảm nghèo, cải thiện đời sống dân cư ở các vùng khó khăn.</w:t>
      </w:r>
    </w:p>
    <w:sectPr w:rsidR="006711A5" w:rsidRPr="00C7432A" w:rsidSect="00C22EE2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7853" w14:textId="77777777" w:rsidR="00D53671" w:rsidRDefault="00D53671" w:rsidP="00FD578F">
      <w:pPr>
        <w:spacing w:after="0" w:line="240" w:lineRule="auto"/>
      </w:pPr>
      <w:r>
        <w:separator/>
      </w:r>
    </w:p>
  </w:endnote>
  <w:endnote w:type="continuationSeparator" w:id="0">
    <w:p w14:paraId="49DD29CF" w14:textId="77777777" w:rsidR="00D53671" w:rsidRDefault="00D53671" w:rsidP="00FD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2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97A2B" w14:textId="77777777" w:rsidR="00524064" w:rsidRDefault="00524064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0A69A" w14:textId="77777777" w:rsidR="00524064" w:rsidRDefault="00524064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BF24" w14:textId="77777777" w:rsidR="00D53671" w:rsidRDefault="00D53671" w:rsidP="00FD578F">
      <w:pPr>
        <w:spacing w:after="0" w:line="240" w:lineRule="auto"/>
      </w:pPr>
      <w:r>
        <w:separator/>
      </w:r>
    </w:p>
  </w:footnote>
  <w:footnote w:type="continuationSeparator" w:id="0">
    <w:p w14:paraId="61BA8925" w14:textId="77777777" w:rsidR="00D53671" w:rsidRDefault="00D53671" w:rsidP="00FD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044" w14:textId="77777777" w:rsidR="00FD578F" w:rsidRPr="00FD578F" w:rsidRDefault="00FD578F" w:rsidP="00FD578F">
    <w:pPr>
      <w:pStyle w:val="utrang"/>
      <w:jc w:val="center"/>
      <w:rPr>
        <w:color w:val="00B050"/>
      </w:rPr>
    </w:pPr>
    <w:r w:rsidRPr="00FD578F">
      <w:rPr>
        <w:color w:val="00B050"/>
      </w:rPr>
      <w:t xml:space="preserve">Kenhgiaovien.com – </w:t>
    </w:r>
    <w:hyperlink r:id="rId1" w:history="1">
      <w:r w:rsidRPr="00FD578F">
        <w:rPr>
          <w:rStyle w:val="Siuktni"/>
        </w:rPr>
        <w:t>Zalo fidutech 0386168725</w:t>
      </w:r>
    </w:hyperlink>
  </w:p>
  <w:p w14:paraId="47DB5D62" w14:textId="77777777" w:rsidR="00FD578F" w:rsidRDefault="00FD578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1EA"/>
    <w:multiLevelType w:val="hybridMultilevel"/>
    <w:tmpl w:val="8820CE22"/>
    <w:lvl w:ilvl="0" w:tplc="3B3E0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4CA"/>
    <w:multiLevelType w:val="hybridMultilevel"/>
    <w:tmpl w:val="0C30D4AC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60F"/>
    <w:multiLevelType w:val="hybridMultilevel"/>
    <w:tmpl w:val="8E8AED28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CD8"/>
    <w:multiLevelType w:val="hybridMultilevel"/>
    <w:tmpl w:val="78BE9CD4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10C0"/>
    <w:multiLevelType w:val="hybridMultilevel"/>
    <w:tmpl w:val="BF1ABA0A"/>
    <w:lvl w:ilvl="0" w:tplc="B3AA0E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B7B"/>
    <w:multiLevelType w:val="hybridMultilevel"/>
    <w:tmpl w:val="48C413C6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3C8"/>
    <w:multiLevelType w:val="hybridMultilevel"/>
    <w:tmpl w:val="725818BA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061D"/>
    <w:multiLevelType w:val="hybridMultilevel"/>
    <w:tmpl w:val="7DD49E80"/>
    <w:lvl w:ilvl="0" w:tplc="B3AA0E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439E"/>
    <w:multiLevelType w:val="hybridMultilevel"/>
    <w:tmpl w:val="9A38FCE8"/>
    <w:lvl w:ilvl="0" w:tplc="B3AA0E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55B1"/>
    <w:multiLevelType w:val="hybridMultilevel"/>
    <w:tmpl w:val="62F26D7E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4FB7"/>
    <w:multiLevelType w:val="hybridMultilevel"/>
    <w:tmpl w:val="A964D376"/>
    <w:lvl w:ilvl="0" w:tplc="B3AA0E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4139">
    <w:abstractNumId w:val="0"/>
  </w:num>
  <w:num w:numId="2" w16cid:durableId="1855804485">
    <w:abstractNumId w:val="6"/>
  </w:num>
  <w:num w:numId="3" w16cid:durableId="1909881446">
    <w:abstractNumId w:val="9"/>
  </w:num>
  <w:num w:numId="4" w16cid:durableId="1964456990">
    <w:abstractNumId w:val="3"/>
  </w:num>
  <w:num w:numId="5" w16cid:durableId="1461342869">
    <w:abstractNumId w:val="4"/>
  </w:num>
  <w:num w:numId="6" w16cid:durableId="367149087">
    <w:abstractNumId w:val="5"/>
  </w:num>
  <w:num w:numId="7" w16cid:durableId="634993484">
    <w:abstractNumId w:val="7"/>
  </w:num>
  <w:num w:numId="8" w16cid:durableId="1661540650">
    <w:abstractNumId w:val="2"/>
  </w:num>
  <w:num w:numId="9" w16cid:durableId="2118863822">
    <w:abstractNumId w:val="10"/>
  </w:num>
  <w:num w:numId="10" w16cid:durableId="1810778273">
    <w:abstractNumId w:val="1"/>
  </w:num>
  <w:num w:numId="11" w16cid:durableId="895749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8F"/>
    <w:rsid w:val="00046C06"/>
    <w:rsid w:val="000C5E48"/>
    <w:rsid w:val="00206A07"/>
    <w:rsid w:val="002A23B6"/>
    <w:rsid w:val="00341E95"/>
    <w:rsid w:val="003452AC"/>
    <w:rsid w:val="0038779B"/>
    <w:rsid w:val="003B5A03"/>
    <w:rsid w:val="003C003D"/>
    <w:rsid w:val="003F0ED4"/>
    <w:rsid w:val="00432C96"/>
    <w:rsid w:val="004B6C2C"/>
    <w:rsid w:val="004F4009"/>
    <w:rsid w:val="00524064"/>
    <w:rsid w:val="0055553B"/>
    <w:rsid w:val="00562013"/>
    <w:rsid w:val="006711A5"/>
    <w:rsid w:val="006E37FE"/>
    <w:rsid w:val="007427AB"/>
    <w:rsid w:val="009B3E04"/>
    <w:rsid w:val="00AB376C"/>
    <w:rsid w:val="00BC6E61"/>
    <w:rsid w:val="00BF1728"/>
    <w:rsid w:val="00C22EE2"/>
    <w:rsid w:val="00C42C1F"/>
    <w:rsid w:val="00C614DC"/>
    <w:rsid w:val="00C7432A"/>
    <w:rsid w:val="00CE020C"/>
    <w:rsid w:val="00D0398A"/>
    <w:rsid w:val="00D534A7"/>
    <w:rsid w:val="00D53671"/>
    <w:rsid w:val="00DB2DC9"/>
    <w:rsid w:val="00E53575"/>
    <w:rsid w:val="00EE1596"/>
    <w:rsid w:val="00F054BE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F933"/>
  <w15:chartTrackingRefBased/>
  <w15:docId w15:val="{0F33765D-BB80-4FCA-B972-CA83388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24064"/>
  </w:style>
  <w:style w:type="paragraph" w:styleId="u1">
    <w:name w:val="heading 1"/>
    <w:basedOn w:val="Binhthng"/>
    <w:next w:val="Binhthng"/>
    <w:link w:val="u1Char"/>
    <w:uiPriority w:val="9"/>
    <w:qFormat/>
    <w:rsid w:val="00FD578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524064"/>
    <w:pPr>
      <w:keepNext/>
      <w:keepLines/>
      <w:spacing w:before="240" w:after="12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D578F"/>
  </w:style>
  <w:style w:type="paragraph" w:styleId="Chntrang">
    <w:name w:val="footer"/>
    <w:basedOn w:val="Binhthng"/>
    <w:link w:val="Chntrang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D578F"/>
  </w:style>
  <w:style w:type="character" w:styleId="Siuktni">
    <w:name w:val="Hyperlink"/>
    <w:basedOn w:val="Phngmcinhcuaoanvn"/>
    <w:uiPriority w:val="99"/>
    <w:unhideWhenUsed/>
    <w:rsid w:val="00FD578F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FD578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ancuaDanhsach">
    <w:name w:val="List Paragraph"/>
    <w:basedOn w:val="Binhthng"/>
    <w:uiPriority w:val="34"/>
    <w:qFormat/>
    <w:rsid w:val="00FD578F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524064"/>
    <w:rPr>
      <w:rFonts w:eastAsiaTheme="majorEastAsia" w:cstheme="majorBidi"/>
      <w:b/>
      <w:color w:val="2E74B5" w:themeColor="accent1" w:themeShade="BF"/>
      <w:szCs w:val="26"/>
    </w:rPr>
  </w:style>
  <w:style w:type="table" w:styleId="LiBang">
    <w:name w:val="Table Grid"/>
    <w:basedOn w:val="BangThngthng"/>
    <w:uiPriority w:val="39"/>
    <w:rsid w:val="0052406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 Thanh Binh</cp:lastModifiedBy>
  <cp:revision>20</cp:revision>
  <dcterms:created xsi:type="dcterms:W3CDTF">2023-11-13T09:39:00Z</dcterms:created>
  <dcterms:modified xsi:type="dcterms:W3CDTF">2023-11-23T09:45:00Z</dcterms:modified>
</cp:coreProperties>
</file>