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7B" w:rsidRDefault="001278A9" w:rsidP="001278A9">
      <w:pPr>
        <w:pStyle w:val="Heading1"/>
      </w:pPr>
      <w:r>
        <w:t>CHỦ ĐỀ 1. XÂY DỰNG NHÀ TRƯỜNG</w:t>
      </w:r>
    </w:p>
    <w:p w:rsidR="001278A9" w:rsidRPr="00E87B13" w:rsidRDefault="001278A9" w:rsidP="001278A9">
      <w:pPr>
        <w:spacing w:before="60" w:after="60" w:line="360" w:lineRule="auto"/>
        <w:jc w:val="both"/>
        <w:rPr>
          <w:rFonts w:cs="Times New Roman"/>
          <w:b/>
          <w:color w:val="000000"/>
          <w:lang w:val="nl-NL"/>
        </w:rPr>
      </w:pPr>
      <w:r w:rsidRPr="00E87B13">
        <w:rPr>
          <w:rFonts w:cs="Times New Roman"/>
          <w:b/>
          <w:color w:val="000000" w:themeColor="text1"/>
          <w:lang w:val="fr-FR"/>
        </w:rPr>
        <w:t>Hoạt động 1: Tìm hiểu về truyền thống và hoạt động giáo dục truyền thống nhà trường</w:t>
      </w:r>
    </w:p>
    <w:p w:rsidR="001278A9" w:rsidRPr="00AD5CFF" w:rsidRDefault="001278A9" w:rsidP="001278A9">
      <w:pPr>
        <w:spacing w:before="60" w:after="60" w:line="360" w:lineRule="auto"/>
        <w:jc w:val="both"/>
        <w:rPr>
          <w:rFonts w:cs="Times New Roman"/>
          <w:b/>
          <w:bCs/>
          <w:i/>
          <w:color w:val="000000"/>
          <w:lang w:val="nl-NL"/>
        </w:rPr>
      </w:pPr>
      <w:r w:rsidRPr="00AD5CFF">
        <w:rPr>
          <w:rFonts w:cs="Times New Roman"/>
          <w:b/>
          <w:bCs/>
          <w:i/>
          <w:color w:val="000000"/>
          <w:lang w:val="nl-NL"/>
        </w:rPr>
        <w:t>- Những truyền thống của nhà trường:</w:t>
      </w:r>
    </w:p>
    <w:p w:rsidR="001278A9" w:rsidRPr="00E87B13" w:rsidRDefault="001278A9" w:rsidP="001278A9">
      <w:pPr>
        <w:spacing w:before="60" w:after="60" w:line="360" w:lineRule="auto"/>
        <w:jc w:val="both"/>
        <w:rPr>
          <w:rFonts w:cs="Times New Roman"/>
          <w:bCs/>
          <w:color w:val="000000"/>
          <w:lang w:val="nl-NL"/>
        </w:rPr>
      </w:pPr>
      <w:r w:rsidRPr="00E87B13">
        <w:rPr>
          <w:rFonts w:cs="Times New Roman"/>
          <w:bCs/>
          <w:color w:val="000000"/>
          <w:lang w:val="nl-NL"/>
        </w:rPr>
        <w:t>+ Truyền thống dạy tốt, học tốt.</w:t>
      </w:r>
    </w:p>
    <w:p w:rsidR="001278A9" w:rsidRPr="00E87B13" w:rsidRDefault="001278A9" w:rsidP="001278A9">
      <w:pPr>
        <w:spacing w:before="60" w:after="60" w:line="360" w:lineRule="auto"/>
        <w:jc w:val="both"/>
        <w:rPr>
          <w:rFonts w:cs="Times New Roman"/>
          <w:bCs/>
          <w:color w:val="000000"/>
          <w:lang w:val="nl-NL"/>
        </w:rPr>
      </w:pPr>
      <w:r w:rsidRPr="00E87B13">
        <w:rPr>
          <w:rFonts w:cs="Times New Roman"/>
          <w:bCs/>
          <w:color w:val="000000"/>
          <w:lang w:val="nl-NL"/>
        </w:rPr>
        <w:t>+ Truyền thống hoạt động của Đoàn thanh niên, phong trào văn hóa, văn nghệ, thể thao.</w:t>
      </w:r>
    </w:p>
    <w:p w:rsidR="001278A9" w:rsidRPr="00E87B13" w:rsidRDefault="001278A9" w:rsidP="001278A9">
      <w:pPr>
        <w:spacing w:before="60" w:after="60" w:line="360" w:lineRule="auto"/>
        <w:jc w:val="both"/>
        <w:rPr>
          <w:rFonts w:cs="Times New Roman"/>
          <w:bCs/>
          <w:color w:val="000000"/>
          <w:lang w:val="nl-NL"/>
        </w:rPr>
      </w:pPr>
      <w:r w:rsidRPr="00E87B13">
        <w:rPr>
          <w:rFonts w:cs="Times New Roman"/>
          <w:bCs/>
          <w:color w:val="000000"/>
          <w:lang w:val="nl-NL"/>
        </w:rPr>
        <w:t>+ Truyền thống tương thân tương ái – Uống nước nhớ nguồn.</w:t>
      </w:r>
    </w:p>
    <w:p w:rsidR="001278A9" w:rsidRPr="00E87B13" w:rsidRDefault="001278A9" w:rsidP="001278A9">
      <w:pPr>
        <w:spacing w:before="60" w:after="60" w:line="360" w:lineRule="auto"/>
        <w:jc w:val="both"/>
        <w:rPr>
          <w:rFonts w:cs="Times New Roman"/>
          <w:bCs/>
          <w:color w:val="000000"/>
          <w:lang w:val="nl-NL"/>
        </w:rPr>
      </w:pPr>
      <w:r w:rsidRPr="00E87B13">
        <w:rPr>
          <w:rFonts w:cs="Times New Roman"/>
          <w:bCs/>
          <w:color w:val="000000"/>
          <w:lang w:val="nl-NL"/>
        </w:rPr>
        <w:t>+ Truyền thống tham gia các hoạt động thiện nguyện, tình nguyện, giúp đỡ học sinh có hoàn cảnh khó khăn, gia đình khó khăn tạo địa phương,...</w:t>
      </w:r>
    </w:p>
    <w:p w:rsidR="001278A9" w:rsidRPr="00E87B13" w:rsidRDefault="001278A9" w:rsidP="001278A9">
      <w:pPr>
        <w:spacing w:before="60" w:after="60" w:line="360" w:lineRule="auto"/>
        <w:jc w:val="both"/>
        <w:rPr>
          <w:rFonts w:cs="Times New Roman"/>
          <w:color w:val="000000" w:themeColor="text1"/>
          <w:lang w:val="fr-FR"/>
        </w:rPr>
      </w:pPr>
      <w:r w:rsidRPr="00E87B13">
        <w:rPr>
          <w:rFonts w:cs="Times New Roman"/>
          <w:bCs/>
          <w:color w:val="000000"/>
          <w:lang w:val="nl-NL"/>
        </w:rPr>
        <w:t xml:space="preserve">+ Truyền thống noi gương, học tập những tấm gương </w:t>
      </w:r>
      <w:r w:rsidRPr="00E87B13">
        <w:rPr>
          <w:rFonts w:cs="Times New Roman"/>
          <w:color w:val="000000" w:themeColor="text1"/>
          <w:lang w:val="fr-FR"/>
        </w:rPr>
        <w:t xml:space="preserve">thầy cô, học sinh hoạt động nghiên cứu khoa học tích cực, nghiêm túc. </w:t>
      </w:r>
    </w:p>
    <w:p w:rsidR="001278A9" w:rsidRPr="00AD5CFF" w:rsidRDefault="001278A9" w:rsidP="001278A9">
      <w:pPr>
        <w:spacing w:before="60" w:after="60" w:line="360" w:lineRule="auto"/>
        <w:jc w:val="both"/>
        <w:rPr>
          <w:rFonts w:cs="Times New Roman"/>
          <w:b/>
          <w:i/>
          <w:color w:val="000000"/>
          <w:lang w:val="nl-NL"/>
        </w:rPr>
      </w:pPr>
      <w:r w:rsidRPr="00AD5CFF">
        <w:rPr>
          <w:rFonts w:cs="Times New Roman"/>
          <w:b/>
          <w:i/>
          <w:color w:val="000000"/>
          <w:lang w:val="nl-NL"/>
        </w:rPr>
        <w:t xml:space="preserve">- Các hình thức thực hiện hoạt động giáo dục nhà trường: </w:t>
      </w:r>
    </w:p>
    <w:p w:rsidR="001278A9" w:rsidRPr="00E87B13" w:rsidRDefault="001278A9" w:rsidP="001278A9">
      <w:pPr>
        <w:spacing w:before="60" w:after="60" w:line="360" w:lineRule="auto"/>
        <w:jc w:val="both"/>
        <w:rPr>
          <w:rFonts w:cs="Times New Roman"/>
          <w:color w:val="000000"/>
          <w:lang w:val="nl-NL"/>
        </w:rPr>
      </w:pPr>
      <w:r w:rsidRPr="00E87B13">
        <w:rPr>
          <w:rFonts w:cs="Times New Roman"/>
          <w:color w:val="000000"/>
          <w:lang w:val="nl-NL"/>
        </w:rPr>
        <w:t>+ Tham quan phòng truyền thống của nhà trường.</w:t>
      </w:r>
    </w:p>
    <w:p w:rsidR="001278A9" w:rsidRPr="00E87B13" w:rsidRDefault="001278A9" w:rsidP="001278A9">
      <w:pPr>
        <w:spacing w:before="60" w:after="60" w:line="360" w:lineRule="auto"/>
        <w:jc w:val="both"/>
        <w:rPr>
          <w:rFonts w:cs="Times New Roman"/>
          <w:color w:val="000000"/>
          <w:lang w:val="nl-NL"/>
        </w:rPr>
      </w:pPr>
      <w:r w:rsidRPr="00E87B13">
        <w:rPr>
          <w:rFonts w:cs="Times New Roman"/>
          <w:color w:val="000000"/>
          <w:lang w:val="nl-NL"/>
        </w:rPr>
        <w:t>+ Truyền thống về tấm gương giáo viên, học sinh tiêu biểu.</w:t>
      </w:r>
    </w:p>
    <w:p w:rsidR="001278A9" w:rsidRPr="00E87B13" w:rsidRDefault="001278A9" w:rsidP="001278A9">
      <w:pPr>
        <w:spacing w:before="60" w:after="60" w:line="360" w:lineRule="auto"/>
        <w:jc w:val="both"/>
        <w:rPr>
          <w:rFonts w:cs="Times New Roman"/>
          <w:color w:val="000000"/>
          <w:lang w:val="nl-NL"/>
        </w:rPr>
      </w:pPr>
      <w:r w:rsidRPr="00E87B13">
        <w:rPr>
          <w:rFonts w:cs="Times New Roman"/>
          <w:color w:val="000000"/>
          <w:lang w:val="nl-NL"/>
        </w:rPr>
        <w:t>+ Thiết kế áp phích về nhà trường với chủ đề “Niềm tự hào trong tôi”.</w:t>
      </w:r>
    </w:p>
    <w:p w:rsidR="001278A9" w:rsidRPr="00E87B13" w:rsidRDefault="001278A9" w:rsidP="001278A9">
      <w:pPr>
        <w:spacing w:before="60" w:after="60" w:line="360" w:lineRule="auto"/>
        <w:jc w:val="both"/>
        <w:rPr>
          <w:rFonts w:cs="Times New Roman"/>
          <w:color w:val="000000"/>
          <w:lang w:val="nl-NL"/>
        </w:rPr>
      </w:pPr>
      <w:r w:rsidRPr="00E87B13">
        <w:rPr>
          <w:rFonts w:cs="Times New Roman"/>
          <w:color w:val="000000"/>
          <w:lang w:val="nl-NL"/>
        </w:rPr>
        <w:t>+ Tổ chức hội thi tìm hiểu về lịch sử trường.</w:t>
      </w:r>
    </w:p>
    <w:p w:rsidR="001278A9" w:rsidRPr="00E87B13" w:rsidRDefault="001278A9" w:rsidP="001278A9">
      <w:pPr>
        <w:spacing w:before="60" w:after="60" w:line="360" w:lineRule="auto"/>
        <w:jc w:val="both"/>
        <w:rPr>
          <w:rFonts w:cs="Times New Roman"/>
          <w:color w:val="000000"/>
          <w:lang w:val="nl-NL"/>
        </w:rPr>
      </w:pPr>
      <w:r w:rsidRPr="00E87B13">
        <w:rPr>
          <w:rFonts w:cs="Times New Roman"/>
          <w:color w:val="000000"/>
          <w:lang w:val="nl-NL"/>
        </w:rPr>
        <w:t>+ Thuyết trình về truyền thống của trường.</w:t>
      </w:r>
    </w:p>
    <w:p w:rsidR="001278A9" w:rsidRPr="00E87B13" w:rsidRDefault="001278A9" w:rsidP="001278A9">
      <w:pPr>
        <w:spacing w:before="60" w:after="60" w:line="360" w:lineRule="auto"/>
        <w:jc w:val="both"/>
        <w:rPr>
          <w:rFonts w:cs="Times New Roman"/>
          <w:b/>
          <w:color w:val="000000"/>
          <w:lang w:val="nl-NL"/>
        </w:rPr>
      </w:pPr>
      <w:r w:rsidRPr="00E87B13">
        <w:rPr>
          <w:rFonts w:cs="Times New Roman"/>
          <w:b/>
          <w:color w:val="000000" w:themeColor="text1"/>
          <w:lang w:val="fr-FR"/>
        </w:rPr>
        <w:t>Hoạt động 2: Tìm hiểu về giao tiếp, ứng xử tự tin, thân thiện</w:t>
      </w:r>
    </w:p>
    <w:p w:rsidR="001278A9" w:rsidRPr="004D471C" w:rsidRDefault="001278A9" w:rsidP="002852A6">
      <w:pPr>
        <w:rPr>
          <w:b/>
          <w:i/>
        </w:rPr>
      </w:pPr>
      <w:r w:rsidRPr="004D471C">
        <w:rPr>
          <w:b/>
          <w:i/>
        </w:rPr>
        <w:t>*Biểu hiện:</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Tự tin:</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Phát biểu, chia sẻ ý kiến khi thảo luận  nhóm.</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xml:space="preserve">+ Nhìn vào người nghe khi giao tiếp. </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xml:space="preserve">+ Thể hiện khả năng của bản thân trước mọi người. </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Luôn chủ động, tự giác trong học tập.</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lastRenderedPageBreak/>
        <w:t>+ Tích cực tham gia các hoạt động tập thể của trường lớp.</w:t>
      </w:r>
      <w:r>
        <w:rPr>
          <w:rFonts w:cs="Times New Roman"/>
          <w:color w:val="000000"/>
          <w:lang w:val="nl-NL"/>
        </w:rPr>
        <w:t>...</w:t>
      </w:r>
      <w:r w:rsidRPr="00E87B13">
        <w:rPr>
          <w:rFonts w:cs="Times New Roman"/>
          <w:color w:val="000000"/>
          <w:lang w:val="nl-NL"/>
        </w:rPr>
        <w:t xml:space="preserve"> </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xml:space="preserve">- Thân thiện: </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Tươi cười với mọi người.</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xml:space="preserve">+ Hòa đồng, không phân biệt đối xử. </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xml:space="preserve">+ Tham gia hoạt động chung cùng các bạn. </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Cử chỉ niềm nở.</w:t>
      </w:r>
    </w:p>
    <w:p w:rsidR="004D471C" w:rsidRDefault="004D471C" w:rsidP="004D471C">
      <w:pPr>
        <w:spacing w:before="60" w:after="60" w:line="360" w:lineRule="auto"/>
        <w:jc w:val="both"/>
        <w:rPr>
          <w:rFonts w:cs="Times New Roman"/>
          <w:color w:val="000000"/>
          <w:lang w:val="nl-NL"/>
        </w:rPr>
      </w:pPr>
      <w:r w:rsidRPr="00E87B13">
        <w:rPr>
          <w:rFonts w:cs="Times New Roman"/>
          <w:color w:val="000000"/>
          <w:lang w:val="nl-NL"/>
        </w:rPr>
        <w:t>+ Chú ý, tập trung lắng nghe vấn đề, không bị xao nhãng khi trao đổi với bạn bè thầy cô.</w:t>
      </w:r>
      <w:r>
        <w:rPr>
          <w:rFonts w:cs="Times New Roman"/>
          <w:color w:val="000000"/>
          <w:lang w:val="nl-NL"/>
        </w:rPr>
        <w:t>...</w:t>
      </w:r>
    </w:p>
    <w:p w:rsidR="004D471C" w:rsidRPr="004D471C" w:rsidRDefault="004D471C" w:rsidP="004D471C">
      <w:pPr>
        <w:spacing w:before="60" w:after="60" w:line="360" w:lineRule="auto"/>
        <w:jc w:val="both"/>
        <w:rPr>
          <w:rFonts w:cs="Times New Roman"/>
          <w:b/>
          <w:i/>
          <w:color w:val="000000"/>
          <w:lang w:val="nl-NL"/>
        </w:rPr>
      </w:pPr>
      <w:r w:rsidRPr="004D471C">
        <w:rPr>
          <w:rFonts w:cs="Times New Roman"/>
          <w:b/>
          <w:i/>
          <w:color w:val="000000"/>
          <w:lang w:val="nl-NL"/>
        </w:rPr>
        <w:t>*Cách thức rèn luyện:</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Tích cực, chủ động trong:</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Kết bạn, tham gia các hoạt động chung.</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Tham gia các cuộc trò chuyện với bạn bè.</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Luyện tâp kĩ năng:</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xml:space="preserve">+ Tự đặt ra các tình huống giao tiếp và luyện tập ứng xử trong các tình huống đó. </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xml:space="preserve">+ Sử dụng ngôn ngữ cơ thể phù hợp </w:t>
      </w:r>
    </w:p>
    <w:p w:rsidR="004D471C" w:rsidRPr="00E87B13" w:rsidRDefault="004D471C" w:rsidP="004D471C">
      <w:pPr>
        <w:spacing w:before="60" w:after="60" w:line="360" w:lineRule="auto"/>
        <w:jc w:val="both"/>
        <w:rPr>
          <w:rFonts w:cs="Times New Roman"/>
          <w:color w:val="000000"/>
          <w:lang w:val="nl-NL"/>
        </w:rPr>
      </w:pPr>
      <w:r w:rsidRPr="00E87B13">
        <w:rPr>
          <w:rFonts w:cs="Times New Roman"/>
          <w:color w:val="000000"/>
          <w:lang w:val="nl-NL"/>
        </w:rPr>
        <w:t xml:space="preserve">+ Luôn chân thành, thật thà, là chính mình. </w:t>
      </w:r>
    </w:p>
    <w:p w:rsidR="004D471C" w:rsidRDefault="004D471C" w:rsidP="004D471C">
      <w:pPr>
        <w:spacing w:before="60" w:after="60" w:line="360" w:lineRule="auto"/>
        <w:jc w:val="both"/>
        <w:rPr>
          <w:rFonts w:cs="Times New Roman"/>
          <w:color w:val="000000"/>
          <w:lang w:val="nl-NL"/>
        </w:rPr>
      </w:pPr>
      <w:r w:rsidRPr="00E87B13">
        <w:rPr>
          <w:rFonts w:cs="Times New Roman"/>
          <w:color w:val="000000"/>
          <w:lang w:val="nl-NL"/>
        </w:rPr>
        <w:t>+ Cố gắng phát huy những điểm mạnh của bản thân</w:t>
      </w:r>
      <w:r>
        <w:rPr>
          <w:rFonts w:cs="Times New Roman"/>
          <w:color w:val="000000"/>
          <w:lang w:val="nl-NL"/>
        </w:rPr>
        <w:t>.</w:t>
      </w:r>
    </w:p>
    <w:p w:rsidR="004D471C" w:rsidRPr="00E87B13" w:rsidRDefault="004D471C" w:rsidP="004D471C">
      <w:pPr>
        <w:spacing w:before="60" w:after="60" w:line="360" w:lineRule="auto"/>
        <w:jc w:val="both"/>
        <w:rPr>
          <w:rFonts w:cs="Times New Roman"/>
          <w:b/>
          <w:color w:val="000000"/>
          <w:lang w:val="nl-NL"/>
        </w:rPr>
      </w:pPr>
      <w:r w:rsidRPr="00E87B13">
        <w:rPr>
          <w:rFonts w:cs="Times New Roman"/>
          <w:b/>
          <w:color w:val="000000" w:themeColor="text1"/>
          <w:lang w:val="fr-FR"/>
        </w:rPr>
        <w:t>Hoạt động 3: Thực hiện nội quy trường, lớp</w:t>
      </w:r>
    </w:p>
    <w:p w:rsidR="004D471C" w:rsidRPr="00E87B13" w:rsidRDefault="004D471C" w:rsidP="004D471C">
      <w:pPr>
        <w:spacing w:before="60" w:after="60" w:line="360" w:lineRule="auto"/>
        <w:jc w:val="both"/>
        <w:rPr>
          <w:rFonts w:cs="Times New Roman"/>
          <w:color w:val="000000"/>
          <w:lang w:val="nl-NL"/>
        </w:rPr>
      </w:pPr>
      <w:r>
        <w:rPr>
          <w:rFonts w:cs="Times New Roman"/>
          <w:color w:val="000000"/>
          <w:lang w:val="nl-NL"/>
        </w:rPr>
        <w:t>-</w:t>
      </w:r>
      <w:r w:rsidRPr="00E87B13">
        <w:rPr>
          <w:rFonts w:cs="Times New Roman"/>
          <w:color w:val="000000"/>
          <w:lang w:val="nl-NL"/>
        </w:rPr>
        <w:t xml:space="preserve"> Thuận lợi: </w:t>
      </w:r>
    </w:p>
    <w:p w:rsidR="004D471C" w:rsidRPr="00E87B13" w:rsidRDefault="004D471C" w:rsidP="004D471C">
      <w:pPr>
        <w:pStyle w:val="ListParagraph"/>
        <w:numPr>
          <w:ilvl w:val="0"/>
          <w:numId w:val="8"/>
        </w:numPr>
        <w:spacing w:before="60" w:after="60" w:line="360" w:lineRule="auto"/>
        <w:jc w:val="both"/>
        <w:rPr>
          <w:rFonts w:cs="Times New Roman"/>
          <w:color w:val="000000"/>
          <w:lang w:val="nl-NL"/>
        </w:rPr>
      </w:pPr>
      <w:r w:rsidRPr="00E87B13">
        <w:rPr>
          <w:rFonts w:cs="Times New Roman"/>
          <w:color w:val="000000"/>
          <w:lang w:val="nl-NL"/>
        </w:rPr>
        <w:t>Tổng hợp được nhiều ý kiến góp ý, điều chỉnh, nhất trí ý kiến chung.</w:t>
      </w:r>
    </w:p>
    <w:p w:rsidR="004D471C" w:rsidRPr="00E87B13" w:rsidRDefault="004D471C" w:rsidP="004D471C">
      <w:pPr>
        <w:pStyle w:val="ListParagraph"/>
        <w:numPr>
          <w:ilvl w:val="0"/>
          <w:numId w:val="8"/>
        </w:numPr>
        <w:spacing w:before="60" w:after="60" w:line="360" w:lineRule="auto"/>
        <w:jc w:val="both"/>
        <w:rPr>
          <w:rFonts w:cs="Times New Roman"/>
          <w:color w:val="000000"/>
          <w:lang w:val="nl-NL"/>
        </w:rPr>
      </w:pPr>
      <w:r w:rsidRPr="00E87B13">
        <w:rPr>
          <w:rFonts w:cs="Times New Roman"/>
          <w:color w:val="000000"/>
          <w:lang w:val="nl-NL"/>
        </w:rPr>
        <w:t>Được sự thống nhất và thực hiện của các thành viên,...</w:t>
      </w:r>
    </w:p>
    <w:p w:rsidR="004D471C" w:rsidRPr="00E87B13" w:rsidRDefault="004D471C" w:rsidP="004D471C">
      <w:pPr>
        <w:spacing w:before="60" w:after="60" w:line="360" w:lineRule="auto"/>
        <w:jc w:val="both"/>
        <w:rPr>
          <w:rFonts w:cs="Times New Roman"/>
          <w:color w:val="000000"/>
          <w:lang w:val="nl-NL"/>
        </w:rPr>
      </w:pPr>
      <w:r>
        <w:rPr>
          <w:rFonts w:cs="Times New Roman"/>
          <w:color w:val="000000"/>
          <w:lang w:val="nl-NL"/>
        </w:rPr>
        <w:t>-</w:t>
      </w:r>
      <w:r w:rsidRPr="00E87B13">
        <w:rPr>
          <w:rFonts w:cs="Times New Roman"/>
          <w:color w:val="000000"/>
          <w:lang w:val="nl-NL"/>
        </w:rPr>
        <w:t xml:space="preserve"> Khó khăn:</w:t>
      </w:r>
    </w:p>
    <w:p w:rsidR="004D471C" w:rsidRPr="00E87B13" w:rsidRDefault="004D471C" w:rsidP="004D471C">
      <w:pPr>
        <w:pStyle w:val="ListParagraph"/>
        <w:numPr>
          <w:ilvl w:val="0"/>
          <w:numId w:val="9"/>
        </w:numPr>
        <w:spacing w:before="60" w:after="60" w:line="360" w:lineRule="auto"/>
        <w:jc w:val="both"/>
        <w:rPr>
          <w:rFonts w:cs="Times New Roman"/>
          <w:color w:val="000000"/>
          <w:lang w:val="nl-NL"/>
        </w:rPr>
      </w:pPr>
      <w:r w:rsidRPr="00E87B13">
        <w:rPr>
          <w:rFonts w:cs="Times New Roman"/>
          <w:color w:val="000000"/>
          <w:lang w:val="nl-NL"/>
        </w:rPr>
        <w:t>Chưa thăm dò được hết ý kiến, suy nghĩ của các bạn.</w:t>
      </w:r>
    </w:p>
    <w:p w:rsidR="004D471C" w:rsidRPr="00E87B13" w:rsidRDefault="004D471C" w:rsidP="004D471C">
      <w:pPr>
        <w:pStyle w:val="ListParagraph"/>
        <w:numPr>
          <w:ilvl w:val="0"/>
          <w:numId w:val="9"/>
        </w:numPr>
        <w:spacing w:before="60" w:after="60" w:line="360" w:lineRule="auto"/>
        <w:jc w:val="both"/>
        <w:rPr>
          <w:rFonts w:cs="Times New Roman"/>
          <w:color w:val="000000"/>
          <w:lang w:val="nl-NL"/>
        </w:rPr>
      </w:pPr>
      <w:r w:rsidRPr="00E87B13">
        <w:rPr>
          <w:rFonts w:cs="Times New Roman"/>
          <w:color w:val="000000"/>
          <w:lang w:val="nl-NL"/>
        </w:rPr>
        <w:t>Chưa phân công được người theo dõi và giám sát các bạn thực hiện nội quy để cuối tuần, cuối tháng tổng kết lại,...</w:t>
      </w:r>
    </w:p>
    <w:p w:rsidR="004D471C" w:rsidRPr="004D471C" w:rsidRDefault="004D471C" w:rsidP="004D471C">
      <w:pPr>
        <w:spacing w:before="60" w:after="60" w:line="360" w:lineRule="auto"/>
        <w:jc w:val="both"/>
        <w:rPr>
          <w:rFonts w:cs="Times New Roman"/>
          <w:color w:val="000000"/>
          <w:lang w:val="nl-NL"/>
        </w:rPr>
      </w:pPr>
      <w:r w:rsidRPr="004D471C">
        <w:rPr>
          <w:rFonts w:cs="Times New Roman"/>
          <w:color w:val="000000"/>
          <w:lang w:val="nl-NL"/>
        </w:rPr>
        <w:t>- Đề xuất cách rèn luyện để thực tốt nội quy:</w:t>
      </w:r>
    </w:p>
    <w:p w:rsidR="004D471C" w:rsidRPr="004D471C" w:rsidRDefault="004D471C" w:rsidP="004D471C">
      <w:pPr>
        <w:pStyle w:val="ListParagraph"/>
        <w:numPr>
          <w:ilvl w:val="0"/>
          <w:numId w:val="9"/>
        </w:numPr>
        <w:spacing w:before="60" w:after="60" w:line="360" w:lineRule="auto"/>
        <w:jc w:val="both"/>
        <w:rPr>
          <w:rFonts w:cs="Times New Roman"/>
          <w:color w:val="000000"/>
          <w:lang w:val="nl-NL"/>
        </w:rPr>
      </w:pPr>
      <w:r w:rsidRPr="004D471C">
        <w:rPr>
          <w:rFonts w:cs="Times New Roman"/>
          <w:color w:val="000000"/>
          <w:lang w:val="nl-NL"/>
        </w:rPr>
        <w:lastRenderedPageBreak/>
        <w:t>Học tập và làm bài tập đầy đủ.</w:t>
      </w:r>
    </w:p>
    <w:p w:rsidR="004D471C" w:rsidRPr="004D471C" w:rsidRDefault="004D471C" w:rsidP="004D471C">
      <w:pPr>
        <w:pStyle w:val="ListParagraph"/>
        <w:numPr>
          <w:ilvl w:val="0"/>
          <w:numId w:val="9"/>
        </w:numPr>
        <w:spacing w:before="60" w:after="60" w:line="360" w:lineRule="auto"/>
        <w:jc w:val="both"/>
        <w:rPr>
          <w:rFonts w:cs="Times New Roman"/>
          <w:color w:val="000000"/>
          <w:lang w:val="nl-NL"/>
        </w:rPr>
      </w:pPr>
      <w:r w:rsidRPr="004D471C">
        <w:rPr>
          <w:rFonts w:cs="Times New Roman"/>
          <w:color w:val="000000"/>
          <w:lang w:val="nl-NL"/>
        </w:rPr>
        <w:t>Có ý thức chấp hành nội quy trường, lớp.</w:t>
      </w:r>
    </w:p>
    <w:p w:rsidR="004D471C" w:rsidRPr="004D471C" w:rsidRDefault="004D471C" w:rsidP="004D471C">
      <w:pPr>
        <w:pStyle w:val="ListParagraph"/>
        <w:numPr>
          <w:ilvl w:val="0"/>
          <w:numId w:val="9"/>
        </w:numPr>
        <w:spacing w:before="60" w:after="60" w:line="360" w:lineRule="auto"/>
        <w:jc w:val="both"/>
        <w:rPr>
          <w:rFonts w:cs="Times New Roman"/>
          <w:color w:val="000000"/>
          <w:lang w:val="nl-NL"/>
        </w:rPr>
      </w:pPr>
      <w:r w:rsidRPr="004D471C">
        <w:rPr>
          <w:rFonts w:cs="Times New Roman"/>
          <w:color w:val="000000"/>
          <w:lang w:val="nl-NL"/>
        </w:rPr>
        <w:t xml:space="preserve">Không đi học muộn. </w:t>
      </w:r>
    </w:p>
    <w:p w:rsidR="004D471C" w:rsidRPr="004D471C" w:rsidRDefault="004D471C" w:rsidP="004D471C">
      <w:pPr>
        <w:pStyle w:val="ListParagraph"/>
        <w:numPr>
          <w:ilvl w:val="0"/>
          <w:numId w:val="9"/>
        </w:numPr>
        <w:spacing w:before="60" w:after="60" w:line="360" w:lineRule="auto"/>
        <w:jc w:val="both"/>
        <w:rPr>
          <w:rFonts w:cs="Times New Roman"/>
          <w:color w:val="000000"/>
          <w:lang w:val="nl-NL"/>
        </w:rPr>
      </w:pPr>
      <w:r w:rsidRPr="004D471C">
        <w:rPr>
          <w:rFonts w:cs="Times New Roman"/>
          <w:color w:val="000000"/>
          <w:lang w:val="nl-NL"/>
        </w:rPr>
        <w:t>Đoàn kết, giúp đỡ lẫn nhau.</w:t>
      </w:r>
    </w:p>
    <w:p w:rsidR="004D471C" w:rsidRPr="004D471C" w:rsidRDefault="004D471C" w:rsidP="004D471C">
      <w:pPr>
        <w:pStyle w:val="ListParagraph"/>
        <w:numPr>
          <w:ilvl w:val="0"/>
          <w:numId w:val="9"/>
        </w:numPr>
        <w:spacing w:before="60" w:after="60" w:line="360" w:lineRule="auto"/>
        <w:jc w:val="both"/>
        <w:rPr>
          <w:rFonts w:cs="Times New Roman"/>
          <w:color w:val="000000"/>
          <w:lang w:val="nl-NL"/>
        </w:rPr>
      </w:pPr>
      <w:r w:rsidRPr="004D471C">
        <w:rPr>
          <w:rFonts w:cs="Times New Roman"/>
          <w:color w:val="000000"/>
          <w:lang w:val="nl-NL"/>
        </w:rPr>
        <w:t>Là một học sinh không giúp đỡ những người có việc làm sai.</w:t>
      </w:r>
    </w:p>
    <w:p w:rsidR="004D471C" w:rsidRPr="004D471C" w:rsidRDefault="004D471C" w:rsidP="004D471C">
      <w:pPr>
        <w:pStyle w:val="ListParagraph"/>
        <w:numPr>
          <w:ilvl w:val="0"/>
          <w:numId w:val="9"/>
        </w:numPr>
        <w:spacing w:before="60" w:after="60" w:line="360" w:lineRule="auto"/>
        <w:jc w:val="both"/>
        <w:rPr>
          <w:rFonts w:cs="Times New Roman"/>
          <w:color w:val="000000"/>
          <w:lang w:val="nl-NL"/>
        </w:rPr>
      </w:pPr>
      <w:r w:rsidRPr="004D471C">
        <w:rPr>
          <w:rFonts w:cs="Times New Roman"/>
          <w:color w:val="000000"/>
          <w:lang w:val="nl-NL"/>
        </w:rPr>
        <w:t>Không tổ chức đánh nhau, đua xe trái phép.</w:t>
      </w:r>
    </w:p>
    <w:p w:rsidR="004D471C" w:rsidRDefault="004D471C" w:rsidP="004D471C">
      <w:pPr>
        <w:pStyle w:val="ListParagraph"/>
        <w:numPr>
          <w:ilvl w:val="0"/>
          <w:numId w:val="9"/>
        </w:numPr>
        <w:spacing w:before="60" w:after="60" w:line="360" w:lineRule="auto"/>
        <w:jc w:val="both"/>
        <w:rPr>
          <w:rFonts w:cs="Times New Roman"/>
          <w:color w:val="000000"/>
          <w:lang w:val="nl-NL"/>
        </w:rPr>
      </w:pPr>
      <w:r w:rsidRPr="004D471C">
        <w:rPr>
          <w:rFonts w:cs="Times New Roman"/>
          <w:color w:val="000000"/>
          <w:lang w:val="nl-NL"/>
        </w:rPr>
        <w:t>Khi tham gia giao thông cần đội mũ bảo hiểm.</w:t>
      </w:r>
    </w:p>
    <w:p w:rsidR="004D471C" w:rsidRPr="004D471C" w:rsidRDefault="004D471C" w:rsidP="004D471C">
      <w:pPr>
        <w:spacing w:before="60" w:after="60" w:line="360" w:lineRule="auto"/>
        <w:jc w:val="both"/>
        <w:rPr>
          <w:rFonts w:cs="Times New Roman"/>
          <w:b/>
          <w:color w:val="000000"/>
          <w:lang w:val="nl-NL"/>
        </w:rPr>
      </w:pPr>
      <w:r w:rsidRPr="004D471C">
        <w:rPr>
          <w:rFonts w:cs="Times New Roman"/>
          <w:b/>
          <w:color w:val="000000" w:themeColor="text1"/>
          <w:lang w:val="fr-FR"/>
        </w:rPr>
        <w:t>Hoạt động 4: Xây dựng và thực hiện kế hoạch giáo dục truyền thống nhà trường</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Ý nghĩa của hoạt động giáo dục truyền thống nhà trường đã thực hiện:</w:t>
      </w:r>
    </w:p>
    <w:p w:rsidR="00BE46D4" w:rsidRPr="00BE46D4" w:rsidRDefault="00BE46D4" w:rsidP="00BE46D4">
      <w:pPr>
        <w:spacing w:before="60" w:after="60" w:line="360" w:lineRule="auto"/>
        <w:jc w:val="both"/>
        <w:rPr>
          <w:rFonts w:cs="Times New Roman"/>
          <w:b/>
          <w:i/>
          <w:color w:val="000000"/>
          <w:lang w:val="nl-NL"/>
        </w:rPr>
      </w:pPr>
      <w:r w:rsidRPr="00BE46D4">
        <w:rPr>
          <w:rFonts w:cs="Times New Roman"/>
          <w:b/>
          <w:i/>
          <w:color w:val="000000"/>
          <w:lang w:val="nl-NL"/>
        </w:rPr>
        <w:t>- Đối với bản thân:</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Nâng cao hiểu biết về nhà trường.</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Tăng thêm sự yêu mến, gắn bó với thầy cô, các bạn.</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Tạo động lực phấn đấu học tập, rèn luyện, thể hiện trách nhiệm của bản thân với tập thể.</w:t>
      </w:r>
    </w:p>
    <w:p w:rsidR="00BE46D4" w:rsidRPr="00E87B13" w:rsidRDefault="00BE46D4" w:rsidP="00BE46D4">
      <w:pPr>
        <w:spacing w:before="60" w:after="60" w:line="360" w:lineRule="auto"/>
        <w:jc w:val="both"/>
        <w:rPr>
          <w:rFonts w:cs="Times New Roman"/>
          <w:color w:val="000000" w:themeColor="text1"/>
          <w:lang w:val="nl-NL"/>
        </w:rPr>
      </w:pPr>
      <w:r w:rsidRPr="00E87B13">
        <w:rPr>
          <w:rFonts w:cs="Times New Roman"/>
          <w:color w:val="000000"/>
          <w:lang w:val="nl-NL"/>
        </w:rPr>
        <w:t xml:space="preserve">+ </w:t>
      </w:r>
      <w:r w:rsidRPr="00E87B13">
        <w:rPr>
          <w:rFonts w:cs="Times New Roman"/>
          <w:color w:val="000000" w:themeColor="text1"/>
          <w:lang w:val="nl-NL"/>
        </w:rPr>
        <w:t>Thể hiện lòng biết ơn, sự tự hào, trách nhiệm noi gương, phấn đấu rèn luyện.</w:t>
      </w:r>
    </w:p>
    <w:p w:rsidR="00BE46D4" w:rsidRPr="00BE46D4" w:rsidRDefault="00BE46D4" w:rsidP="00BE46D4">
      <w:pPr>
        <w:spacing w:before="60" w:after="60" w:line="360" w:lineRule="auto"/>
        <w:jc w:val="both"/>
        <w:rPr>
          <w:rFonts w:cs="Times New Roman"/>
          <w:b/>
          <w:i/>
          <w:color w:val="000000"/>
          <w:lang w:val="nl-NL"/>
        </w:rPr>
      </w:pPr>
      <w:r w:rsidRPr="00BE46D4">
        <w:rPr>
          <w:rFonts w:cs="Times New Roman"/>
          <w:b/>
          <w:i/>
          <w:color w:val="000000"/>
          <w:lang w:val="nl-NL"/>
        </w:rPr>
        <w:t>- Đối với nhà trường:</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Giữ vững những truyền thống tốt đẹp.</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Góp phần xây dựng và phát triển nhà trường.</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xml:space="preserve">+ Tuyên truyền, giáo dục truyền thống nhà trường tới mọi người xung quanh. </w:t>
      </w:r>
    </w:p>
    <w:p w:rsidR="00BE46D4" w:rsidRPr="004D471C" w:rsidRDefault="00BE46D4" w:rsidP="00BE46D4">
      <w:pPr>
        <w:spacing w:before="60" w:after="60" w:line="360" w:lineRule="auto"/>
        <w:jc w:val="both"/>
        <w:rPr>
          <w:rFonts w:cs="Times New Roman"/>
          <w:color w:val="000000"/>
          <w:lang w:val="nl-NL"/>
        </w:rPr>
      </w:pPr>
      <w:r w:rsidRPr="00E87B13">
        <w:rPr>
          <w:rFonts w:cs="Times New Roman"/>
          <w:color w:val="000000"/>
          <w:lang w:val="nl-NL"/>
        </w:rPr>
        <w:t>+ Quảng bá hình ảnh của trường thông qua mạng xã hội.</w:t>
      </w:r>
    </w:p>
    <w:p w:rsidR="00BE46D4" w:rsidRPr="00E87B13" w:rsidRDefault="00BE46D4" w:rsidP="00BE46D4">
      <w:pPr>
        <w:spacing w:before="60" w:after="60" w:line="360" w:lineRule="auto"/>
        <w:jc w:val="both"/>
        <w:rPr>
          <w:rFonts w:cs="Times New Roman"/>
          <w:b/>
          <w:color w:val="000000"/>
          <w:lang w:val="nl-NL"/>
        </w:rPr>
      </w:pPr>
      <w:r w:rsidRPr="00E87B13">
        <w:rPr>
          <w:rFonts w:cs="Times New Roman"/>
          <w:b/>
          <w:color w:val="000000" w:themeColor="text1"/>
          <w:lang w:val="fr-FR"/>
        </w:rPr>
        <w:t xml:space="preserve">Hoạt động 5: Thực hiện biện pháp thu hút các bạn </w:t>
      </w:r>
    </w:p>
    <w:p w:rsidR="00BE46D4" w:rsidRPr="00AD5CFF" w:rsidRDefault="00BE46D4" w:rsidP="00BE46D4">
      <w:pPr>
        <w:spacing w:before="60" w:after="60" w:line="360" w:lineRule="auto"/>
        <w:jc w:val="both"/>
        <w:rPr>
          <w:rFonts w:cs="Times New Roman"/>
          <w:b/>
          <w:i/>
          <w:color w:val="000000"/>
          <w:lang w:val="nl-NL"/>
        </w:rPr>
      </w:pPr>
      <w:r w:rsidRPr="00AD5CFF">
        <w:rPr>
          <w:rFonts w:cs="Times New Roman"/>
          <w:b/>
          <w:i/>
          <w:color w:val="000000"/>
          <w:lang w:val="nl-NL"/>
        </w:rPr>
        <w:t>- Tình huống 1:</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Thuyết phục các bạn tham gia hoạt động chung.</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xml:space="preserve">+ Cổ vũ, khích lệ bạn, giúp bạn tự tin thể hiện khả năng, năng khiếu ca hát của mình. </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lastRenderedPageBreak/>
        <w:t xml:space="preserve">+ Hỗ trợ các bạn trong quá trình cùng tham gia hoạt động chung. </w:t>
      </w:r>
    </w:p>
    <w:p w:rsidR="00BE46D4" w:rsidRPr="00AD5CFF" w:rsidRDefault="00BE46D4" w:rsidP="00BE46D4">
      <w:pPr>
        <w:spacing w:before="60" w:after="60" w:line="360" w:lineRule="auto"/>
        <w:jc w:val="both"/>
        <w:rPr>
          <w:rFonts w:cs="Times New Roman"/>
          <w:b/>
          <w:i/>
          <w:color w:val="000000"/>
          <w:lang w:val="nl-NL"/>
        </w:rPr>
      </w:pPr>
      <w:r w:rsidRPr="00AD5CFF">
        <w:rPr>
          <w:rFonts w:cs="Times New Roman"/>
          <w:b/>
          <w:i/>
          <w:color w:val="000000"/>
          <w:lang w:val="nl-NL"/>
        </w:rPr>
        <w:t xml:space="preserve">- Tình huống 2: </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xml:space="preserve">+ Thuyết phục các bạn tham gia hoạt động chung. </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xml:space="preserve">+ Chủ động chia sẻ kiến thức, kĩ năng có được từ các hoạt động chung với các bạn. </w:t>
      </w:r>
    </w:p>
    <w:p w:rsidR="004D471C" w:rsidRDefault="00BE46D4" w:rsidP="00BE46D4">
      <w:pPr>
        <w:spacing w:before="60" w:after="60" w:line="360" w:lineRule="auto"/>
        <w:jc w:val="both"/>
        <w:rPr>
          <w:rFonts w:cs="Times New Roman"/>
          <w:color w:val="000000"/>
          <w:lang w:val="nl-NL"/>
        </w:rPr>
      </w:pPr>
      <w:r w:rsidRPr="00E87B13">
        <w:rPr>
          <w:rFonts w:cs="Times New Roman"/>
          <w:color w:val="000000"/>
          <w:lang w:val="nl-NL"/>
        </w:rPr>
        <w:t>+ Phân công nhiệm vụ phù hợp với khả năng, sở thích của các bạn.</w:t>
      </w:r>
    </w:p>
    <w:p w:rsidR="00BE46D4" w:rsidRPr="00E87B13" w:rsidRDefault="00BE46D4" w:rsidP="00BE46D4">
      <w:pPr>
        <w:spacing w:before="60" w:after="60" w:line="360" w:lineRule="auto"/>
        <w:jc w:val="both"/>
        <w:rPr>
          <w:rFonts w:cs="Times New Roman"/>
          <w:b/>
          <w:color w:val="000000"/>
          <w:lang w:val="nl-NL"/>
        </w:rPr>
      </w:pPr>
      <w:r w:rsidRPr="00E87B13">
        <w:rPr>
          <w:rFonts w:cs="Times New Roman"/>
          <w:b/>
          <w:color w:val="000000" w:themeColor="text1"/>
          <w:lang w:val="fr-FR"/>
        </w:rPr>
        <w:t>Hoạt động 6: Thực hiện các hoạt động theo chủ đề của Đoàn thanh niên Cộng sản Hồ Chí Minh</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Tổ chức các hoạt động văn hóa, văn nghệ mừng Đảng, mừng Xuân, thường xuyên giao lưu bóng đá, bóng chuyền với các chi đoàn trong xã, tổ chức các trò chơi dân gian,...</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Lựa chọn cán bộ Đoàn có óc tổ chức, nhiều ý tưởng, sáng kiến, khả năng ăn nói sẽ dễ hấp dẫn.</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Xây dựng các chương trình trong điều kiện thực tế, đáp ứng nhu cầu thiết thực cửa HS.</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Chú trọng xây dựng các hoạt động đoàn để các nhóm thanh niên, đặc biệt là những bạn chậm tiến tham gia được.</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xml:space="preserve">- Nâng cao nhận thức của Đoàn viên, thanh niên về vai trò của Đoàn, ý nghĩa tham gia các hoạt động Đoàn. </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 xml:space="preserve">- Tổ chức các diễn đàn dành cho HS để lắng nghe những tâm tư, nguyện vọng chính đáng của đoàn viên, thanh niên. </w:t>
      </w:r>
    </w:p>
    <w:p w:rsidR="00BE46D4" w:rsidRPr="00E87B13" w:rsidRDefault="00BE46D4" w:rsidP="00BE46D4">
      <w:pPr>
        <w:spacing w:before="60" w:after="60" w:line="360" w:lineRule="auto"/>
        <w:jc w:val="both"/>
        <w:rPr>
          <w:rFonts w:cs="Times New Roman"/>
          <w:b/>
          <w:color w:val="000000"/>
          <w:lang w:val="nl-NL"/>
        </w:rPr>
      </w:pPr>
      <w:r w:rsidRPr="00E87B13">
        <w:rPr>
          <w:rFonts w:cs="Times New Roman"/>
          <w:b/>
          <w:color w:val="000000" w:themeColor="text1"/>
          <w:lang w:val="fr-FR"/>
        </w:rPr>
        <w:t>Hoạt động 7: Rèn luyện sự tự tin, thân thiện trong giao tiếp, ứng xử</w:t>
      </w:r>
    </w:p>
    <w:p w:rsidR="00BE46D4" w:rsidRPr="00AD5CFF" w:rsidRDefault="00BE46D4" w:rsidP="00BE46D4">
      <w:pPr>
        <w:spacing w:before="60" w:after="60" w:line="360" w:lineRule="auto"/>
        <w:jc w:val="both"/>
        <w:rPr>
          <w:rFonts w:cs="Times New Roman"/>
          <w:b/>
          <w:bCs/>
          <w:i/>
          <w:color w:val="000000"/>
          <w:lang w:val="nl-NL"/>
        </w:rPr>
      </w:pPr>
      <w:r w:rsidRPr="00AD5CFF">
        <w:rPr>
          <w:rFonts w:cs="Times New Roman"/>
          <w:b/>
          <w:bCs/>
          <w:i/>
          <w:color w:val="000000"/>
          <w:lang w:val="nl-NL"/>
        </w:rPr>
        <w:t>- Tìn</w:t>
      </w:r>
      <w:bookmarkStart w:id="0" w:name="_GoBack"/>
      <w:bookmarkEnd w:id="0"/>
      <w:r w:rsidRPr="00AD5CFF">
        <w:rPr>
          <w:rFonts w:cs="Times New Roman"/>
          <w:b/>
          <w:bCs/>
          <w:i/>
          <w:color w:val="000000"/>
          <w:lang w:val="nl-NL"/>
        </w:rPr>
        <w:t>h huống 1:</w:t>
      </w:r>
    </w:p>
    <w:p w:rsidR="00BE46D4" w:rsidRPr="00E87B13" w:rsidRDefault="00BE46D4" w:rsidP="00BE46D4">
      <w:pPr>
        <w:spacing w:before="60" w:after="60" w:line="360" w:lineRule="auto"/>
        <w:jc w:val="both"/>
        <w:rPr>
          <w:rFonts w:cs="Times New Roman"/>
          <w:bCs/>
          <w:color w:val="000000"/>
          <w:lang w:val="nl-NL"/>
        </w:rPr>
      </w:pPr>
      <w:r w:rsidRPr="00E87B13">
        <w:rPr>
          <w:rFonts w:cs="Times New Roman"/>
          <w:bCs/>
          <w:color w:val="000000"/>
          <w:lang w:val="nl-NL"/>
        </w:rPr>
        <w:t>+ Linh đã có nhiều năm liền làm lớp trưởng và tự thấy mình có kinh nghiệm. Vì vậy, Linh nên mạnh dạn, tự tin, cởi mở để tham gia buổi bầu ban cán sự lớp.</w:t>
      </w:r>
    </w:p>
    <w:p w:rsidR="00BE46D4" w:rsidRPr="00E87B13" w:rsidRDefault="00BE46D4" w:rsidP="00BE46D4">
      <w:pPr>
        <w:spacing w:before="60" w:after="60" w:line="360" w:lineRule="auto"/>
        <w:jc w:val="both"/>
        <w:rPr>
          <w:rFonts w:cs="Times New Roman"/>
          <w:bCs/>
          <w:color w:val="000000"/>
          <w:lang w:val="nl-NL"/>
        </w:rPr>
      </w:pPr>
      <w:r w:rsidRPr="00E87B13">
        <w:rPr>
          <w:rFonts w:cs="Times New Roman"/>
          <w:bCs/>
          <w:color w:val="000000"/>
          <w:lang w:val="nl-NL"/>
        </w:rPr>
        <w:t xml:space="preserve">+ Việc Linh tham gia buổi bầu ban cán sự lớp không những để khẳng định thành tích, kinh nghiệm, mong muốn được đóng góp cho trường lớp của Linh mà còn </w:t>
      </w:r>
      <w:r w:rsidRPr="00E87B13">
        <w:rPr>
          <w:rFonts w:cs="Times New Roman"/>
          <w:bCs/>
          <w:color w:val="000000"/>
          <w:lang w:val="nl-NL"/>
        </w:rPr>
        <w:lastRenderedPageBreak/>
        <w:t xml:space="preserve">thể hiện trách nhiệm, tinh thần tự giác, tích cực, đáng  để các bạn học tập, noi theo. </w:t>
      </w:r>
    </w:p>
    <w:p w:rsidR="00BE46D4" w:rsidRPr="00AD5CFF" w:rsidRDefault="00BE46D4" w:rsidP="00BE46D4">
      <w:pPr>
        <w:spacing w:before="60" w:after="60" w:line="360" w:lineRule="auto"/>
        <w:jc w:val="both"/>
        <w:rPr>
          <w:rFonts w:cs="Times New Roman"/>
          <w:b/>
          <w:bCs/>
          <w:i/>
          <w:color w:val="000000"/>
          <w:lang w:val="nl-NL"/>
        </w:rPr>
      </w:pPr>
      <w:r w:rsidRPr="00AD5CFF">
        <w:rPr>
          <w:rFonts w:cs="Times New Roman"/>
          <w:b/>
          <w:bCs/>
          <w:i/>
          <w:color w:val="000000"/>
          <w:lang w:val="nl-NL"/>
        </w:rPr>
        <w:t>- Tình huống 2:</w:t>
      </w:r>
    </w:p>
    <w:p w:rsidR="00BE46D4" w:rsidRPr="00E87B13" w:rsidRDefault="00BE46D4" w:rsidP="00BE46D4">
      <w:pPr>
        <w:spacing w:before="60" w:after="60" w:line="360" w:lineRule="auto"/>
        <w:jc w:val="both"/>
        <w:rPr>
          <w:rFonts w:cs="Times New Roman"/>
          <w:bCs/>
          <w:color w:val="000000"/>
          <w:lang w:val="nl-NL"/>
        </w:rPr>
      </w:pPr>
      <w:r w:rsidRPr="00E87B13">
        <w:rPr>
          <w:rFonts w:cs="Times New Roman"/>
          <w:bCs/>
          <w:color w:val="000000"/>
          <w:lang w:val="nl-NL"/>
        </w:rPr>
        <w:t xml:space="preserve">+ Nam có năng khiếu học tốt môn Tiếng Anh và được thầy giáo đề cử tham gia đội tuyển. Nam không nên băn khoăn, lo lắng. Nam cần tự tin vào chính khả năng của mình. Đồng ý tham gia vào đội tuyển và cố gắng hết sức mình để không phụ sự tin tưởng của thầy giáo và các bạn. </w:t>
      </w:r>
    </w:p>
    <w:p w:rsidR="00BE46D4" w:rsidRPr="00AD5CFF" w:rsidRDefault="00BE46D4" w:rsidP="00BE46D4">
      <w:pPr>
        <w:spacing w:before="60" w:after="60" w:line="360" w:lineRule="auto"/>
        <w:jc w:val="both"/>
        <w:rPr>
          <w:rFonts w:cs="Times New Roman"/>
          <w:b/>
          <w:bCs/>
          <w:i/>
          <w:color w:val="000000"/>
          <w:lang w:val="nl-NL"/>
        </w:rPr>
      </w:pPr>
      <w:r w:rsidRPr="00AD5CFF">
        <w:rPr>
          <w:rFonts w:cs="Times New Roman"/>
          <w:b/>
          <w:bCs/>
          <w:i/>
          <w:color w:val="000000"/>
          <w:lang w:val="nl-NL"/>
        </w:rPr>
        <w:t xml:space="preserve">- Tình huống 3: </w:t>
      </w:r>
    </w:p>
    <w:p w:rsidR="00BE46D4" w:rsidRPr="00E87B13" w:rsidRDefault="00BE46D4" w:rsidP="00BE46D4">
      <w:pPr>
        <w:spacing w:before="60" w:after="60" w:line="360" w:lineRule="auto"/>
        <w:jc w:val="both"/>
        <w:rPr>
          <w:rFonts w:cs="Times New Roman"/>
          <w:bCs/>
          <w:color w:val="000000"/>
          <w:lang w:val="nl-NL"/>
        </w:rPr>
      </w:pPr>
      <w:r w:rsidRPr="00E87B13">
        <w:rPr>
          <w:rFonts w:cs="Times New Roman"/>
          <w:bCs/>
          <w:color w:val="000000"/>
          <w:lang w:val="nl-NL"/>
        </w:rPr>
        <w:t>+ Bảo muốn làm quen với các bạn mới là đúng đắn.</w:t>
      </w:r>
    </w:p>
    <w:p w:rsidR="00BE46D4" w:rsidRPr="00E87B13" w:rsidRDefault="00BE46D4" w:rsidP="00BE46D4">
      <w:pPr>
        <w:spacing w:before="60" w:after="60" w:line="360" w:lineRule="auto"/>
        <w:jc w:val="both"/>
        <w:rPr>
          <w:rFonts w:cs="Times New Roman"/>
          <w:bCs/>
          <w:color w:val="000000"/>
          <w:lang w:val="nl-NL"/>
        </w:rPr>
      </w:pPr>
      <w:r w:rsidRPr="00E87B13">
        <w:rPr>
          <w:rFonts w:cs="Times New Roman"/>
          <w:bCs/>
          <w:color w:val="000000"/>
          <w:lang w:val="nl-NL"/>
        </w:rPr>
        <w:t>+ Để làm quen và bắt chuyện với các bạn, Bảo nên:</w:t>
      </w:r>
    </w:p>
    <w:p w:rsidR="00BE46D4" w:rsidRPr="00E87B13" w:rsidRDefault="00BE46D4" w:rsidP="00BE46D4">
      <w:pPr>
        <w:pStyle w:val="ListParagraph"/>
        <w:numPr>
          <w:ilvl w:val="0"/>
          <w:numId w:val="10"/>
        </w:numPr>
        <w:spacing w:before="60" w:after="60" w:line="360" w:lineRule="auto"/>
        <w:jc w:val="both"/>
        <w:rPr>
          <w:rFonts w:cs="Times New Roman"/>
          <w:color w:val="000000"/>
          <w:lang w:val="nl-NL"/>
        </w:rPr>
      </w:pPr>
      <w:r w:rsidRPr="00E87B13">
        <w:rPr>
          <w:rFonts w:cs="Times New Roman"/>
          <w:color w:val="000000"/>
          <w:lang w:val="nl-NL"/>
        </w:rPr>
        <w:t>Tươi cười với mọi người.</w:t>
      </w:r>
    </w:p>
    <w:p w:rsidR="00BE46D4" w:rsidRPr="00E87B13" w:rsidRDefault="00BE46D4" w:rsidP="00BE46D4">
      <w:pPr>
        <w:pStyle w:val="ListParagraph"/>
        <w:numPr>
          <w:ilvl w:val="0"/>
          <w:numId w:val="10"/>
        </w:numPr>
        <w:spacing w:before="60" w:after="60" w:line="360" w:lineRule="auto"/>
        <w:jc w:val="both"/>
        <w:rPr>
          <w:rFonts w:cs="Times New Roman"/>
          <w:color w:val="000000"/>
          <w:lang w:val="nl-NL"/>
        </w:rPr>
      </w:pPr>
      <w:r w:rsidRPr="00E87B13">
        <w:rPr>
          <w:rFonts w:cs="Times New Roman"/>
          <w:color w:val="000000"/>
          <w:lang w:val="nl-NL"/>
        </w:rPr>
        <w:t xml:space="preserve">Hòa đồng, không phân biệt đối xử. </w:t>
      </w:r>
    </w:p>
    <w:p w:rsidR="00BE46D4" w:rsidRPr="00E87B13" w:rsidRDefault="00BE46D4" w:rsidP="00BE46D4">
      <w:pPr>
        <w:pStyle w:val="ListParagraph"/>
        <w:numPr>
          <w:ilvl w:val="0"/>
          <w:numId w:val="10"/>
        </w:numPr>
        <w:spacing w:before="60" w:after="60" w:line="360" w:lineRule="auto"/>
        <w:jc w:val="both"/>
        <w:rPr>
          <w:rFonts w:cs="Times New Roman"/>
          <w:color w:val="000000"/>
          <w:lang w:val="nl-NL"/>
        </w:rPr>
      </w:pPr>
      <w:r w:rsidRPr="00E87B13">
        <w:rPr>
          <w:rFonts w:cs="Times New Roman"/>
          <w:color w:val="000000"/>
          <w:lang w:val="nl-NL"/>
        </w:rPr>
        <w:t xml:space="preserve">Tham gia hoạt động chung cùng các bạn. </w:t>
      </w:r>
    </w:p>
    <w:p w:rsidR="00BE46D4" w:rsidRPr="00E87B13" w:rsidRDefault="00BE46D4" w:rsidP="00BE46D4">
      <w:pPr>
        <w:pStyle w:val="ListParagraph"/>
        <w:numPr>
          <w:ilvl w:val="0"/>
          <w:numId w:val="10"/>
        </w:numPr>
        <w:spacing w:before="60" w:after="60" w:line="360" w:lineRule="auto"/>
        <w:jc w:val="both"/>
        <w:rPr>
          <w:rFonts w:cs="Times New Roman"/>
          <w:color w:val="000000"/>
          <w:lang w:val="nl-NL"/>
        </w:rPr>
      </w:pPr>
      <w:r w:rsidRPr="00E87B13">
        <w:rPr>
          <w:rFonts w:cs="Times New Roman"/>
          <w:color w:val="000000"/>
          <w:lang w:val="nl-NL"/>
        </w:rPr>
        <w:t>Có cử chỉ niềm nở.</w:t>
      </w:r>
    </w:p>
    <w:p w:rsidR="00BE46D4" w:rsidRPr="00E87B13" w:rsidRDefault="00BE46D4" w:rsidP="00BE46D4">
      <w:pPr>
        <w:spacing w:before="60" w:after="60" w:line="360" w:lineRule="auto"/>
        <w:jc w:val="both"/>
        <w:rPr>
          <w:rFonts w:cs="Times New Roman"/>
          <w:color w:val="000000"/>
          <w:lang w:val="nl-NL"/>
        </w:rPr>
      </w:pPr>
      <w:r w:rsidRPr="00E87B13">
        <w:rPr>
          <w:rFonts w:cs="Times New Roman"/>
          <w:color w:val="000000"/>
          <w:lang w:val="nl-NL"/>
        </w:rPr>
        <w:t>Mở lòng, sẵn sàng chia sẻ, giúp đỡ, thể hiện sự quan tâm với bạn b</w:t>
      </w:r>
      <w:r>
        <w:rPr>
          <w:rFonts w:cs="Times New Roman"/>
          <w:color w:val="000000"/>
          <w:lang w:val="nl-NL"/>
        </w:rPr>
        <w:t>è</w:t>
      </w:r>
      <w:r w:rsidRPr="00E87B13">
        <w:rPr>
          <w:rFonts w:cs="Times New Roman"/>
          <w:color w:val="000000"/>
          <w:lang w:val="nl-NL"/>
        </w:rPr>
        <w:t>.</w:t>
      </w:r>
    </w:p>
    <w:p w:rsidR="004D471C" w:rsidRPr="00E87B13" w:rsidRDefault="004D471C" w:rsidP="004D471C">
      <w:pPr>
        <w:spacing w:before="60" w:after="60" w:line="360" w:lineRule="auto"/>
        <w:jc w:val="both"/>
        <w:rPr>
          <w:rFonts w:cs="Times New Roman"/>
          <w:color w:val="000000"/>
          <w:lang w:val="nl-NL"/>
        </w:rPr>
      </w:pPr>
    </w:p>
    <w:p w:rsidR="001278A9" w:rsidRPr="002852A6" w:rsidRDefault="001278A9" w:rsidP="002852A6"/>
    <w:sectPr w:rsidR="001278A9" w:rsidRPr="002852A6" w:rsidSect="00C22EE2">
      <w:headerReference w:type="default" r:id="rId7"/>
      <w:footerReference w:type="default" r:id="rId8"/>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C21" w:rsidRDefault="00B93C21" w:rsidP="0072040A">
      <w:pPr>
        <w:spacing w:after="0" w:line="240" w:lineRule="auto"/>
      </w:pPr>
      <w:r>
        <w:separator/>
      </w:r>
    </w:p>
  </w:endnote>
  <w:endnote w:type="continuationSeparator" w:id="0">
    <w:p w:rsidR="00B93C21" w:rsidRDefault="00B93C21" w:rsidP="0072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160879"/>
      <w:docPartObj>
        <w:docPartGallery w:val="Page Numbers (Bottom of Page)"/>
        <w:docPartUnique/>
      </w:docPartObj>
    </w:sdtPr>
    <w:sdtEndPr>
      <w:rPr>
        <w:noProof/>
      </w:rPr>
    </w:sdtEndPr>
    <w:sdtContent>
      <w:p w:rsidR="0072040A" w:rsidRDefault="0072040A">
        <w:pPr>
          <w:pStyle w:val="Footer"/>
          <w:jc w:val="right"/>
        </w:pPr>
        <w:r>
          <w:fldChar w:fldCharType="begin"/>
        </w:r>
        <w:r>
          <w:instrText xml:space="preserve"> PAGE   \* MERGEFORMAT </w:instrText>
        </w:r>
        <w:r>
          <w:fldChar w:fldCharType="separate"/>
        </w:r>
        <w:r w:rsidR="00AD5CFF">
          <w:rPr>
            <w:noProof/>
          </w:rPr>
          <w:t>5</w:t>
        </w:r>
        <w:r>
          <w:rPr>
            <w:noProof/>
          </w:rPr>
          <w:fldChar w:fldCharType="end"/>
        </w:r>
      </w:p>
    </w:sdtContent>
  </w:sdt>
  <w:p w:rsidR="0072040A" w:rsidRDefault="007204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C21" w:rsidRDefault="00B93C21" w:rsidP="0072040A">
      <w:pPr>
        <w:spacing w:after="0" w:line="240" w:lineRule="auto"/>
      </w:pPr>
      <w:r>
        <w:separator/>
      </w:r>
    </w:p>
  </w:footnote>
  <w:footnote w:type="continuationSeparator" w:id="0">
    <w:p w:rsidR="00B93C21" w:rsidRDefault="00B93C21" w:rsidP="0072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A" w:rsidRPr="0044179F" w:rsidRDefault="0072040A" w:rsidP="0072040A">
    <w:pPr>
      <w:pStyle w:val="Header"/>
      <w:jc w:val="center"/>
      <w:rPr>
        <w:rFonts w:cs="Times New Roman"/>
        <w:color w:val="00B050"/>
      </w:rPr>
    </w:pPr>
    <w:r w:rsidRPr="0044179F">
      <w:rPr>
        <w:rFonts w:cs="Times New Roman"/>
        <w:color w:val="00B050"/>
      </w:rPr>
      <w:t xml:space="preserve">Kenhgiaovien.com – </w:t>
    </w:r>
    <w:hyperlink r:id="rId1" w:history="1">
      <w:r w:rsidRPr="0044179F">
        <w:rPr>
          <w:rStyle w:val="Hyperlink"/>
          <w:rFonts w:cs="Times New Roman"/>
        </w:rPr>
        <w:t xml:space="preserve">Zalo fidutech </w:t>
      </w:r>
      <w:r w:rsidRPr="0044179F">
        <w:rPr>
          <w:rStyle w:val="Hyperlink"/>
          <w:rFonts w:cs="Times New Roman"/>
          <w:sz w:val="26"/>
          <w:shd w:val="clear" w:color="auto" w:fill="FFFFFF"/>
        </w:rPr>
        <w:t>0386 168 725</w:t>
      </w:r>
    </w:hyperlink>
  </w:p>
  <w:p w:rsidR="0072040A" w:rsidRDefault="007204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560A"/>
    <w:multiLevelType w:val="multilevel"/>
    <w:tmpl w:val="02C0F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F8435D"/>
    <w:multiLevelType w:val="hybridMultilevel"/>
    <w:tmpl w:val="2564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C5293"/>
    <w:multiLevelType w:val="hybridMultilevel"/>
    <w:tmpl w:val="81C2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23609"/>
    <w:multiLevelType w:val="hybridMultilevel"/>
    <w:tmpl w:val="717E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B534C"/>
    <w:multiLevelType w:val="multilevel"/>
    <w:tmpl w:val="A9E89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CE3254"/>
    <w:multiLevelType w:val="hybridMultilevel"/>
    <w:tmpl w:val="FDD0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A7CAA"/>
    <w:multiLevelType w:val="multilevel"/>
    <w:tmpl w:val="A532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EE560C"/>
    <w:multiLevelType w:val="multilevel"/>
    <w:tmpl w:val="A6741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5914AA"/>
    <w:multiLevelType w:val="multilevel"/>
    <w:tmpl w:val="E4A88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76321A"/>
    <w:multiLevelType w:val="multilevel"/>
    <w:tmpl w:val="95322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9"/>
  </w:num>
  <w:num w:numId="4">
    <w:abstractNumId w:val="8"/>
  </w:num>
  <w:num w:numId="5">
    <w:abstractNumId w:val="0"/>
  </w:num>
  <w:num w:numId="6">
    <w:abstractNumId w:val="4"/>
  </w:num>
  <w:num w:numId="7">
    <w:abstractNumId w:val="2"/>
  </w:num>
  <w:num w:numId="8">
    <w:abstractNumId w:val="5"/>
  </w:num>
  <w:num w:numId="9">
    <w:abstractNumId w:val="3"/>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F2"/>
    <w:rsid w:val="00003E29"/>
    <w:rsid w:val="000064C4"/>
    <w:rsid w:val="000071F7"/>
    <w:rsid w:val="00010771"/>
    <w:rsid w:val="00013E1B"/>
    <w:rsid w:val="00026B28"/>
    <w:rsid w:val="00026EA6"/>
    <w:rsid w:val="00047A82"/>
    <w:rsid w:val="00050A7C"/>
    <w:rsid w:val="00056279"/>
    <w:rsid w:val="00070A42"/>
    <w:rsid w:val="000967E1"/>
    <w:rsid w:val="000A3B86"/>
    <w:rsid w:val="000B59D6"/>
    <w:rsid w:val="000C7D4C"/>
    <w:rsid w:val="000D24C4"/>
    <w:rsid w:val="000D3201"/>
    <w:rsid w:val="000D4CFC"/>
    <w:rsid w:val="000E35AE"/>
    <w:rsid w:val="000F54CE"/>
    <w:rsid w:val="000F597E"/>
    <w:rsid w:val="000F7D09"/>
    <w:rsid w:val="0010261F"/>
    <w:rsid w:val="00110447"/>
    <w:rsid w:val="001278A9"/>
    <w:rsid w:val="00130C2C"/>
    <w:rsid w:val="001347B1"/>
    <w:rsid w:val="001525CE"/>
    <w:rsid w:val="00157102"/>
    <w:rsid w:val="00166168"/>
    <w:rsid w:val="00173C9F"/>
    <w:rsid w:val="001848E0"/>
    <w:rsid w:val="0018733D"/>
    <w:rsid w:val="001919D6"/>
    <w:rsid w:val="00196ACB"/>
    <w:rsid w:val="001A1127"/>
    <w:rsid w:val="001C3455"/>
    <w:rsid w:val="001D0123"/>
    <w:rsid w:val="001D271E"/>
    <w:rsid w:val="001D490E"/>
    <w:rsid w:val="001E32DC"/>
    <w:rsid w:val="001F418D"/>
    <w:rsid w:val="001F7048"/>
    <w:rsid w:val="002006C9"/>
    <w:rsid w:val="00205D87"/>
    <w:rsid w:val="00227300"/>
    <w:rsid w:val="00234BE1"/>
    <w:rsid w:val="00241B68"/>
    <w:rsid w:val="0024523B"/>
    <w:rsid w:val="00246CA3"/>
    <w:rsid w:val="00262BCA"/>
    <w:rsid w:val="002852A6"/>
    <w:rsid w:val="002905C6"/>
    <w:rsid w:val="0029781F"/>
    <w:rsid w:val="002A3616"/>
    <w:rsid w:val="002A5E5C"/>
    <w:rsid w:val="002B1CEC"/>
    <w:rsid w:val="002B3373"/>
    <w:rsid w:val="002C5E32"/>
    <w:rsid w:val="002C5FBF"/>
    <w:rsid w:val="002C6DDE"/>
    <w:rsid w:val="002E38F2"/>
    <w:rsid w:val="002E5F3D"/>
    <w:rsid w:val="002F2A4A"/>
    <w:rsid w:val="002F2E71"/>
    <w:rsid w:val="003215CC"/>
    <w:rsid w:val="003216E6"/>
    <w:rsid w:val="00345F58"/>
    <w:rsid w:val="00361F08"/>
    <w:rsid w:val="00363A83"/>
    <w:rsid w:val="00365A51"/>
    <w:rsid w:val="003673C9"/>
    <w:rsid w:val="0036764E"/>
    <w:rsid w:val="0037067A"/>
    <w:rsid w:val="003728BD"/>
    <w:rsid w:val="00377EBA"/>
    <w:rsid w:val="003824AE"/>
    <w:rsid w:val="0039007A"/>
    <w:rsid w:val="003978BE"/>
    <w:rsid w:val="003A542E"/>
    <w:rsid w:val="003A60E4"/>
    <w:rsid w:val="003B0BE1"/>
    <w:rsid w:val="003B13D9"/>
    <w:rsid w:val="003B2C13"/>
    <w:rsid w:val="003B2FFB"/>
    <w:rsid w:val="003B4529"/>
    <w:rsid w:val="003B51DD"/>
    <w:rsid w:val="003B69B2"/>
    <w:rsid w:val="003C3A42"/>
    <w:rsid w:val="003E26B6"/>
    <w:rsid w:val="003E2B58"/>
    <w:rsid w:val="0040286C"/>
    <w:rsid w:val="0041583B"/>
    <w:rsid w:val="0042344D"/>
    <w:rsid w:val="0044179F"/>
    <w:rsid w:val="0044226A"/>
    <w:rsid w:val="00443481"/>
    <w:rsid w:val="0044369E"/>
    <w:rsid w:val="00467ACD"/>
    <w:rsid w:val="00473889"/>
    <w:rsid w:val="0048207C"/>
    <w:rsid w:val="004A231E"/>
    <w:rsid w:val="004A3F5B"/>
    <w:rsid w:val="004A49DD"/>
    <w:rsid w:val="004A7091"/>
    <w:rsid w:val="004B1182"/>
    <w:rsid w:val="004C020B"/>
    <w:rsid w:val="004D471C"/>
    <w:rsid w:val="004D6725"/>
    <w:rsid w:val="004D6ED8"/>
    <w:rsid w:val="004E5C2A"/>
    <w:rsid w:val="004F170B"/>
    <w:rsid w:val="004F3297"/>
    <w:rsid w:val="005046AF"/>
    <w:rsid w:val="00507673"/>
    <w:rsid w:val="00512C53"/>
    <w:rsid w:val="00524F0B"/>
    <w:rsid w:val="005377EA"/>
    <w:rsid w:val="00541A3B"/>
    <w:rsid w:val="0054529D"/>
    <w:rsid w:val="005545C3"/>
    <w:rsid w:val="0055472A"/>
    <w:rsid w:val="00560751"/>
    <w:rsid w:val="005920EA"/>
    <w:rsid w:val="005A22AF"/>
    <w:rsid w:val="005A40BB"/>
    <w:rsid w:val="005A7F88"/>
    <w:rsid w:val="005B6A7B"/>
    <w:rsid w:val="005D108F"/>
    <w:rsid w:val="005D3891"/>
    <w:rsid w:val="005E5687"/>
    <w:rsid w:val="005F3EE3"/>
    <w:rsid w:val="00604DD1"/>
    <w:rsid w:val="006058C6"/>
    <w:rsid w:val="00617F0F"/>
    <w:rsid w:val="00617FF1"/>
    <w:rsid w:val="00630CA4"/>
    <w:rsid w:val="0063513B"/>
    <w:rsid w:val="00635456"/>
    <w:rsid w:val="00642092"/>
    <w:rsid w:val="00647ACE"/>
    <w:rsid w:val="00655BCE"/>
    <w:rsid w:val="00673259"/>
    <w:rsid w:val="00674B5B"/>
    <w:rsid w:val="0067744A"/>
    <w:rsid w:val="006844F2"/>
    <w:rsid w:val="006845BF"/>
    <w:rsid w:val="006856D1"/>
    <w:rsid w:val="0068678A"/>
    <w:rsid w:val="00687D5B"/>
    <w:rsid w:val="006A05EB"/>
    <w:rsid w:val="006A482C"/>
    <w:rsid w:val="006A5321"/>
    <w:rsid w:val="006B3008"/>
    <w:rsid w:val="006B6CDA"/>
    <w:rsid w:val="006C345A"/>
    <w:rsid w:val="006D2AF1"/>
    <w:rsid w:val="006E741F"/>
    <w:rsid w:val="006E7AD2"/>
    <w:rsid w:val="00703E4C"/>
    <w:rsid w:val="007044B5"/>
    <w:rsid w:val="00711D08"/>
    <w:rsid w:val="00712284"/>
    <w:rsid w:val="00715DE9"/>
    <w:rsid w:val="0072040A"/>
    <w:rsid w:val="00721BCE"/>
    <w:rsid w:val="0073198F"/>
    <w:rsid w:val="0073292D"/>
    <w:rsid w:val="00732A6C"/>
    <w:rsid w:val="00743F11"/>
    <w:rsid w:val="00760D5D"/>
    <w:rsid w:val="00763119"/>
    <w:rsid w:val="007660D9"/>
    <w:rsid w:val="0077187F"/>
    <w:rsid w:val="0078712D"/>
    <w:rsid w:val="00796FBE"/>
    <w:rsid w:val="007A0DF2"/>
    <w:rsid w:val="007A2A7F"/>
    <w:rsid w:val="007B112A"/>
    <w:rsid w:val="007C35E2"/>
    <w:rsid w:val="007C4B24"/>
    <w:rsid w:val="007C668F"/>
    <w:rsid w:val="007C7E5F"/>
    <w:rsid w:val="007D62AB"/>
    <w:rsid w:val="007D7376"/>
    <w:rsid w:val="007E723C"/>
    <w:rsid w:val="007F33AF"/>
    <w:rsid w:val="007F61D9"/>
    <w:rsid w:val="00815C48"/>
    <w:rsid w:val="00822288"/>
    <w:rsid w:val="0083420E"/>
    <w:rsid w:val="0084089D"/>
    <w:rsid w:val="008436F7"/>
    <w:rsid w:val="008474AA"/>
    <w:rsid w:val="00865321"/>
    <w:rsid w:val="00886BA3"/>
    <w:rsid w:val="008878F4"/>
    <w:rsid w:val="00887A6D"/>
    <w:rsid w:val="008918BB"/>
    <w:rsid w:val="008A0EBE"/>
    <w:rsid w:val="008A5053"/>
    <w:rsid w:val="008B1DF4"/>
    <w:rsid w:val="008B41E0"/>
    <w:rsid w:val="008C1456"/>
    <w:rsid w:val="008C33E5"/>
    <w:rsid w:val="008C6006"/>
    <w:rsid w:val="008D2A31"/>
    <w:rsid w:val="008D2F66"/>
    <w:rsid w:val="008E1B14"/>
    <w:rsid w:val="008E435A"/>
    <w:rsid w:val="00900467"/>
    <w:rsid w:val="00905345"/>
    <w:rsid w:val="00915370"/>
    <w:rsid w:val="0091799C"/>
    <w:rsid w:val="00920C1D"/>
    <w:rsid w:val="00923B07"/>
    <w:rsid w:val="0092478A"/>
    <w:rsid w:val="00937C8C"/>
    <w:rsid w:val="00942425"/>
    <w:rsid w:val="00970A3C"/>
    <w:rsid w:val="0097474C"/>
    <w:rsid w:val="009769A2"/>
    <w:rsid w:val="00992FE5"/>
    <w:rsid w:val="00994523"/>
    <w:rsid w:val="0099485A"/>
    <w:rsid w:val="009C0DC3"/>
    <w:rsid w:val="009C6CBB"/>
    <w:rsid w:val="009C7DF3"/>
    <w:rsid w:val="009E58FA"/>
    <w:rsid w:val="009E6416"/>
    <w:rsid w:val="009F3953"/>
    <w:rsid w:val="009F62E7"/>
    <w:rsid w:val="00A00802"/>
    <w:rsid w:val="00A01B82"/>
    <w:rsid w:val="00A068DC"/>
    <w:rsid w:val="00A20323"/>
    <w:rsid w:val="00A2494B"/>
    <w:rsid w:val="00A26A1D"/>
    <w:rsid w:val="00A319D3"/>
    <w:rsid w:val="00A33C1C"/>
    <w:rsid w:val="00A71F51"/>
    <w:rsid w:val="00A8060E"/>
    <w:rsid w:val="00A81B7E"/>
    <w:rsid w:val="00AA02A0"/>
    <w:rsid w:val="00AA31BD"/>
    <w:rsid w:val="00AA7471"/>
    <w:rsid w:val="00AC17AD"/>
    <w:rsid w:val="00AC2AE1"/>
    <w:rsid w:val="00AD5CFF"/>
    <w:rsid w:val="00AD6FED"/>
    <w:rsid w:val="00AE3448"/>
    <w:rsid w:val="00AE3F47"/>
    <w:rsid w:val="00AF4C20"/>
    <w:rsid w:val="00AF5801"/>
    <w:rsid w:val="00AF7389"/>
    <w:rsid w:val="00AF7599"/>
    <w:rsid w:val="00B026F0"/>
    <w:rsid w:val="00B06D52"/>
    <w:rsid w:val="00B132C3"/>
    <w:rsid w:val="00B2300E"/>
    <w:rsid w:val="00B26B9B"/>
    <w:rsid w:val="00B448B5"/>
    <w:rsid w:val="00B53509"/>
    <w:rsid w:val="00B66FE6"/>
    <w:rsid w:val="00B729F5"/>
    <w:rsid w:val="00B72AF2"/>
    <w:rsid w:val="00B75D53"/>
    <w:rsid w:val="00B81514"/>
    <w:rsid w:val="00B93C21"/>
    <w:rsid w:val="00BA60F0"/>
    <w:rsid w:val="00BA7E44"/>
    <w:rsid w:val="00BB2CE2"/>
    <w:rsid w:val="00BB639B"/>
    <w:rsid w:val="00BC2EE8"/>
    <w:rsid w:val="00BC6E97"/>
    <w:rsid w:val="00BD2CB4"/>
    <w:rsid w:val="00BE46D4"/>
    <w:rsid w:val="00BE6206"/>
    <w:rsid w:val="00BF01B3"/>
    <w:rsid w:val="00BF2F05"/>
    <w:rsid w:val="00C001AB"/>
    <w:rsid w:val="00C05174"/>
    <w:rsid w:val="00C15C18"/>
    <w:rsid w:val="00C212D4"/>
    <w:rsid w:val="00C22EE2"/>
    <w:rsid w:val="00C253F5"/>
    <w:rsid w:val="00C2554C"/>
    <w:rsid w:val="00C32D1F"/>
    <w:rsid w:val="00C41446"/>
    <w:rsid w:val="00C41DFA"/>
    <w:rsid w:val="00C425E8"/>
    <w:rsid w:val="00C4473B"/>
    <w:rsid w:val="00C46A62"/>
    <w:rsid w:val="00C54AEB"/>
    <w:rsid w:val="00C63A29"/>
    <w:rsid w:val="00C65F66"/>
    <w:rsid w:val="00C91E9E"/>
    <w:rsid w:val="00C93CBC"/>
    <w:rsid w:val="00CA1308"/>
    <w:rsid w:val="00CA3516"/>
    <w:rsid w:val="00CB3883"/>
    <w:rsid w:val="00CC4298"/>
    <w:rsid w:val="00CE27A1"/>
    <w:rsid w:val="00CE4D96"/>
    <w:rsid w:val="00CE5470"/>
    <w:rsid w:val="00CE592D"/>
    <w:rsid w:val="00CF0183"/>
    <w:rsid w:val="00CF44E5"/>
    <w:rsid w:val="00D0079D"/>
    <w:rsid w:val="00D02865"/>
    <w:rsid w:val="00D040B1"/>
    <w:rsid w:val="00D20036"/>
    <w:rsid w:val="00D24A50"/>
    <w:rsid w:val="00D305FB"/>
    <w:rsid w:val="00D35414"/>
    <w:rsid w:val="00D4154A"/>
    <w:rsid w:val="00D43D1A"/>
    <w:rsid w:val="00D756A0"/>
    <w:rsid w:val="00D75A8F"/>
    <w:rsid w:val="00D83BFF"/>
    <w:rsid w:val="00D86A92"/>
    <w:rsid w:val="00DA1B95"/>
    <w:rsid w:val="00DA4CC7"/>
    <w:rsid w:val="00DA74AB"/>
    <w:rsid w:val="00DB3317"/>
    <w:rsid w:val="00DB5056"/>
    <w:rsid w:val="00DB71FD"/>
    <w:rsid w:val="00DC1827"/>
    <w:rsid w:val="00DD23E0"/>
    <w:rsid w:val="00DD2D27"/>
    <w:rsid w:val="00DD3CE1"/>
    <w:rsid w:val="00DD5102"/>
    <w:rsid w:val="00DF0427"/>
    <w:rsid w:val="00E02555"/>
    <w:rsid w:val="00E07369"/>
    <w:rsid w:val="00E15129"/>
    <w:rsid w:val="00E161A3"/>
    <w:rsid w:val="00E2190A"/>
    <w:rsid w:val="00E21CD0"/>
    <w:rsid w:val="00E2220F"/>
    <w:rsid w:val="00E22576"/>
    <w:rsid w:val="00E24EEA"/>
    <w:rsid w:val="00E317F0"/>
    <w:rsid w:val="00E404FF"/>
    <w:rsid w:val="00E50B5B"/>
    <w:rsid w:val="00E50DC7"/>
    <w:rsid w:val="00E767F7"/>
    <w:rsid w:val="00E82B63"/>
    <w:rsid w:val="00E9269E"/>
    <w:rsid w:val="00E93A4F"/>
    <w:rsid w:val="00E948CC"/>
    <w:rsid w:val="00E97C7E"/>
    <w:rsid w:val="00EA65B9"/>
    <w:rsid w:val="00EB1147"/>
    <w:rsid w:val="00EC2191"/>
    <w:rsid w:val="00EC2289"/>
    <w:rsid w:val="00EC3A06"/>
    <w:rsid w:val="00EC70F1"/>
    <w:rsid w:val="00ED29BB"/>
    <w:rsid w:val="00ED4109"/>
    <w:rsid w:val="00ED4C06"/>
    <w:rsid w:val="00EE0190"/>
    <w:rsid w:val="00EE168E"/>
    <w:rsid w:val="00EE51BD"/>
    <w:rsid w:val="00EE70F9"/>
    <w:rsid w:val="00EF5A62"/>
    <w:rsid w:val="00F0199F"/>
    <w:rsid w:val="00F04296"/>
    <w:rsid w:val="00F20EB9"/>
    <w:rsid w:val="00F226EE"/>
    <w:rsid w:val="00F26368"/>
    <w:rsid w:val="00F36ABA"/>
    <w:rsid w:val="00F42FA8"/>
    <w:rsid w:val="00F444A8"/>
    <w:rsid w:val="00F52585"/>
    <w:rsid w:val="00F577E3"/>
    <w:rsid w:val="00F765C2"/>
    <w:rsid w:val="00F77FEF"/>
    <w:rsid w:val="00F927CC"/>
    <w:rsid w:val="00F976C9"/>
    <w:rsid w:val="00F97E62"/>
    <w:rsid w:val="00FA26C7"/>
    <w:rsid w:val="00FB24ED"/>
    <w:rsid w:val="00FB76D4"/>
    <w:rsid w:val="00FC0E04"/>
    <w:rsid w:val="00FC51BB"/>
    <w:rsid w:val="00FC53E2"/>
    <w:rsid w:val="00FC7230"/>
    <w:rsid w:val="00FC7305"/>
    <w:rsid w:val="00FD2EEE"/>
    <w:rsid w:val="00FD4780"/>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84E6"/>
  <w15:chartTrackingRefBased/>
  <w15:docId w15:val="{41947A42-3CAF-4574-AC7A-31961B3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0E"/>
    <w:pPr>
      <w:spacing w:after="200" w:line="276" w:lineRule="auto"/>
    </w:pPr>
  </w:style>
  <w:style w:type="paragraph" w:styleId="Heading1">
    <w:name w:val="heading 1"/>
    <w:basedOn w:val="Normal"/>
    <w:next w:val="Normal"/>
    <w:link w:val="Heading1Char"/>
    <w:uiPriority w:val="9"/>
    <w:qFormat/>
    <w:rsid w:val="001347B1"/>
    <w:pPr>
      <w:keepNext/>
      <w:keepLines/>
      <w:spacing w:before="240" w:after="240"/>
      <w:jc w:val="center"/>
      <w:outlineLvl w:val="0"/>
    </w:pPr>
    <w:rPr>
      <w:rFonts w:eastAsiaTheme="majorEastAsia" w:cstheme="majorBidi"/>
      <w:b/>
      <w:color w:val="2E74B5" w:themeColor="accent1" w:themeShade="BF"/>
      <w:szCs w:val="32"/>
    </w:rPr>
  </w:style>
  <w:style w:type="paragraph" w:styleId="Heading2">
    <w:name w:val="heading 2"/>
    <w:basedOn w:val="Normal"/>
    <w:next w:val="Normal"/>
    <w:link w:val="Heading2Char"/>
    <w:unhideWhenUsed/>
    <w:qFormat/>
    <w:rsid w:val="00B2300E"/>
    <w:pPr>
      <w:keepNext/>
      <w:keepLines/>
      <w:spacing w:before="120" w:after="0"/>
      <w:outlineLvl w:val="1"/>
    </w:pPr>
    <w:rPr>
      <w:rFonts w:eastAsia="Times New Roman" w:cs="Times New Roman"/>
      <w:b/>
      <w:color w:val="000000" w:themeColor="text1"/>
      <w:szCs w:val="26"/>
    </w:rPr>
  </w:style>
  <w:style w:type="paragraph" w:styleId="Heading3">
    <w:name w:val="heading 3"/>
    <w:basedOn w:val="Normal"/>
    <w:next w:val="Normal"/>
    <w:link w:val="Heading3Char"/>
    <w:unhideWhenUsed/>
    <w:qFormat/>
    <w:rsid w:val="008878F4"/>
    <w:pPr>
      <w:keepNext/>
      <w:keepLines/>
      <w:spacing w:after="0" w:line="360" w:lineRule="auto"/>
      <w:jc w:val="center"/>
      <w:outlineLvl w:val="2"/>
    </w:pPr>
    <w:rPr>
      <w:rFonts w:eastAsiaTheme="majorEastAsia" w:cstheme="majorBidi"/>
      <w:b/>
      <w:color w:val="FF0000"/>
      <w:szCs w:val="24"/>
      <w:u w:val="single"/>
    </w:rPr>
  </w:style>
  <w:style w:type="paragraph" w:styleId="Heading4">
    <w:name w:val="heading 4"/>
    <w:basedOn w:val="Normal"/>
    <w:next w:val="Normal"/>
    <w:link w:val="Heading4Char"/>
    <w:rsid w:val="008878F4"/>
    <w:pPr>
      <w:keepNext/>
      <w:keepLines/>
      <w:spacing w:before="240" w:after="40"/>
      <w:outlineLvl w:val="3"/>
    </w:pPr>
    <w:rPr>
      <w:b/>
      <w:sz w:val="24"/>
      <w:szCs w:val="24"/>
    </w:rPr>
  </w:style>
  <w:style w:type="paragraph" w:styleId="Heading5">
    <w:name w:val="heading 5"/>
    <w:basedOn w:val="Normal"/>
    <w:next w:val="Normal"/>
    <w:link w:val="Heading5Char"/>
    <w:rsid w:val="008878F4"/>
    <w:pPr>
      <w:keepNext/>
      <w:keepLines/>
      <w:spacing w:before="220" w:after="40"/>
      <w:outlineLvl w:val="4"/>
    </w:pPr>
    <w:rPr>
      <w:b/>
    </w:rPr>
  </w:style>
  <w:style w:type="paragraph" w:styleId="Heading6">
    <w:name w:val="heading 6"/>
    <w:basedOn w:val="Normal"/>
    <w:next w:val="Normal"/>
    <w:link w:val="Heading6Char"/>
    <w:rsid w:val="008878F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20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0A"/>
  </w:style>
  <w:style w:type="paragraph" w:styleId="Footer">
    <w:name w:val="footer"/>
    <w:basedOn w:val="Normal"/>
    <w:link w:val="FooterChar"/>
    <w:uiPriority w:val="99"/>
    <w:unhideWhenUsed/>
    <w:rsid w:val="00720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0A"/>
  </w:style>
  <w:style w:type="character" w:styleId="Hyperlink">
    <w:name w:val="Hyperlink"/>
    <w:basedOn w:val="DefaultParagraphFont"/>
    <w:uiPriority w:val="99"/>
    <w:unhideWhenUsed/>
    <w:qFormat/>
    <w:rsid w:val="0072040A"/>
    <w:rPr>
      <w:color w:val="0000FF"/>
      <w:u w:val="single"/>
    </w:rPr>
  </w:style>
  <w:style w:type="character" w:customStyle="1" w:styleId="Heading2Char">
    <w:name w:val="Heading 2 Char"/>
    <w:basedOn w:val="DefaultParagraphFont"/>
    <w:link w:val="Heading2"/>
    <w:rsid w:val="00B2300E"/>
    <w:rPr>
      <w:rFonts w:eastAsia="Times New Roman" w:cs="Times New Roman"/>
      <w:b/>
      <w:color w:val="000000" w:themeColor="text1"/>
      <w:szCs w:val="26"/>
    </w:rPr>
  </w:style>
  <w:style w:type="paragraph" w:styleId="ListParagraph">
    <w:name w:val="List Paragraph"/>
    <w:basedOn w:val="Normal"/>
    <w:uiPriority w:val="34"/>
    <w:qFormat/>
    <w:rsid w:val="0072040A"/>
    <w:pPr>
      <w:ind w:left="720"/>
      <w:contextualSpacing/>
    </w:pPr>
  </w:style>
  <w:style w:type="paragraph" w:styleId="NormalWeb">
    <w:name w:val="Normal (Web)"/>
    <w:uiPriority w:val="99"/>
    <w:rsid w:val="00DA1B95"/>
    <w:pPr>
      <w:spacing w:beforeAutospacing="1" w:after="0" w:afterAutospacing="1" w:line="240" w:lineRule="auto"/>
    </w:pPr>
    <w:rPr>
      <w:rFonts w:eastAsia="SimSun" w:cs="Times New Roman"/>
      <w:sz w:val="24"/>
      <w:szCs w:val="24"/>
      <w:lang w:eastAsia="zh-CN"/>
    </w:rPr>
  </w:style>
  <w:style w:type="character" w:customStyle="1" w:styleId="Heading1Char">
    <w:name w:val="Heading 1 Char"/>
    <w:basedOn w:val="DefaultParagraphFont"/>
    <w:link w:val="Heading1"/>
    <w:uiPriority w:val="9"/>
    <w:rsid w:val="001347B1"/>
    <w:rPr>
      <w:rFonts w:eastAsiaTheme="majorEastAsia" w:cstheme="majorBidi"/>
      <w:b/>
      <w:color w:val="2E74B5" w:themeColor="accent1" w:themeShade="BF"/>
      <w:szCs w:val="32"/>
      <w:lang w:val="fr-FR"/>
    </w:rPr>
  </w:style>
  <w:style w:type="table" w:styleId="TableGrid">
    <w:name w:val="Table Grid"/>
    <w:basedOn w:val="TableNormal"/>
    <w:uiPriority w:val="59"/>
    <w:rsid w:val="00C05174"/>
    <w:pPr>
      <w:spacing w:after="0" w:line="240" w:lineRule="auto"/>
    </w:pPr>
    <w:rPr>
      <w:rFonts w:ascii="Georgia" w:eastAsia="Times New Roman"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99"/>
    <w:qFormat/>
    <w:rsid w:val="00C05174"/>
    <w:pPr>
      <w:spacing w:after="0" w:line="360" w:lineRule="auto"/>
      <w:jc w:val="both"/>
    </w:pPr>
    <w:rPr>
      <w:rFonts w:eastAsia="Calibri" w:cs="Times New Roman"/>
      <w:color w:val="000000" w:themeColor="text1"/>
      <w:szCs w:val="24"/>
      <w:lang w:val="nl-NL"/>
    </w:rPr>
  </w:style>
  <w:style w:type="paragraph" w:styleId="Caption">
    <w:name w:val="caption"/>
    <w:basedOn w:val="Normal"/>
    <w:next w:val="Normal"/>
    <w:uiPriority w:val="35"/>
    <w:unhideWhenUsed/>
    <w:qFormat/>
    <w:rsid w:val="008C6006"/>
    <w:pPr>
      <w:spacing w:line="240" w:lineRule="auto"/>
    </w:pPr>
    <w:rPr>
      <w:i/>
      <w:iCs/>
      <w:color w:val="44546A" w:themeColor="text2"/>
      <w:sz w:val="18"/>
      <w:szCs w:val="18"/>
    </w:rPr>
  </w:style>
  <w:style w:type="character" w:customStyle="1" w:styleId="Heading3Char">
    <w:name w:val="Heading 3 Char"/>
    <w:basedOn w:val="DefaultParagraphFont"/>
    <w:link w:val="Heading3"/>
    <w:rsid w:val="008878F4"/>
    <w:rPr>
      <w:rFonts w:eastAsiaTheme="majorEastAsia" w:cstheme="majorBidi"/>
      <w:b/>
      <w:color w:val="FF0000"/>
      <w:szCs w:val="24"/>
      <w:u w:val="single"/>
    </w:rPr>
  </w:style>
  <w:style w:type="character" w:customStyle="1" w:styleId="Heading4Char">
    <w:name w:val="Heading 4 Char"/>
    <w:basedOn w:val="DefaultParagraphFont"/>
    <w:link w:val="Heading4"/>
    <w:rsid w:val="008878F4"/>
    <w:rPr>
      <w:rFonts w:ascii="Calibri" w:eastAsia="Calibri" w:hAnsi="Calibri" w:cs="Calibri"/>
      <w:b/>
      <w:sz w:val="24"/>
      <w:szCs w:val="24"/>
    </w:rPr>
  </w:style>
  <w:style w:type="character" w:customStyle="1" w:styleId="Heading5Char">
    <w:name w:val="Heading 5 Char"/>
    <w:basedOn w:val="DefaultParagraphFont"/>
    <w:link w:val="Heading5"/>
    <w:rsid w:val="008878F4"/>
    <w:rPr>
      <w:rFonts w:ascii="Calibri" w:eastAsia="Calibri" w:hAnsi="Calibri" w:cs="Calibri"/>
      <w:b/>
      <w:sz w:val="22"/>
    </w:rPr>
  </w:style>
  <w:style w:type="character" w:customStyle="1" w:styleId="Heading6Char">
    <w:name w:val="Heading 6 Char"/>
    <w:basedOn w:val="DefaultParagraphFont"/>
    <w:link w:val="Heading6"/>
    <w:rsid w:val="008878F4"/>
    <w:rPr>
      <w:rFonts w:ascii="Calibri" w:eastAsia="Calibri" w:hAnsi="Calibri" w:cs="Calibri"/>
      <w:b/>
      <w:sz w:val="20"/>
      <w:szCs w:val="20"/>
    </w:rPr>
  </w:style>
  <w:style w:type="paragraph" w:styleId="Title">
    <w:name w:val="Title"/>
    <w:basedOn w:val="Normal"/>
    <w:next w:val="Normal"/>
    <w:link w:val="TitleChar"/>
    <w:rsid w:val="008878F4"/>
    <w:pPr>
      <w:keepNext/>
      <w:keepLines/>
      <w:spacing w:before="480" w:after="120"/>
    </w:pPr>
    <w:rPr>
      <w:b/>
      <w:sz w:val="72"/>
      <w:szCs w:val="72"/>
    </w:rPr>
  </w:style>
  <w:style w:type="character" w:customStyle="1" w:styleId="TitleChar">
    <w:name w:val="Title Char"/>
    <w:basedOn w:val="DefaultParagraphFont"/>
    <w:link w:val="Title"/>
    <w:rsid w:val="008878F4"/>
    <w:rPr>
      <w:rFonts w:ascii="Calibri" w:eastAsia="Calibri" w:hAnsi="Calibri" w:cs="Calibri"/>
      <w:b/>
      <w:sz w:val="72"/>
      <w:szCs w:val="72"/>
    </w:rPr>
  </w:style>
  <w:style w:type="character" w:styleId="Strong">
    <w:name w:val="Strong"/>
    <w:basedOn w:val="DefaultParagraphFont"/>
    <w:qFormat/>
    <w:rsid w:val="008878F4"/>
    <w:rPr>
      <w:b/>
      <w:bCs/>
    </w:rPr>
  </w:style>
  <w:style w:type="character" w:customStyle="1" w:styleId="UnresolvedMention1">
    <w:name w:val="Unresolved Mention1"/>
    <w:basedOn w:val="DefaultParagraphFont"/>
    <w:uiPriority w:val="99"/>
    <w:semiHidden/>
    <w:unhideWhenUsed/>
    <w:rsid w:val="008878F4"/>
    <w:rPr>
      <w:color w:val="605E5C"/>
      <w:shd w:val="clear" w:color="auto" w:fill="E1DFDD"/>
    </w:rPr>
  </w:style>
  <w:style w:type="paragraph" w:styleId="Subtitle">
    <w:name w:val="Subtitle"/>
    <w:basedOn w:val="Normal"/>
    <w:next w:val="Normal"/>
    <w:link w:val="SubtitleChar"/>
    <w:rsid w:val="008878F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878F4"/>
    <w:rPr>
      <w:rFonts w:ascii="Georgia" w:eastAsia="Georgia" w:hAnsi="Georgia" w:cs="Georgia"/>
      <w:i/>
      <w:color w:val="666666"/>
      <w:sz w:val="48"/>
      <w:szCs w:val="48"/>
    </w:rPr>
  </w:style>
  <w:style w:type="paragraph" w:styleId="BalloonText">
    <w:name w:val="Balloon Text"/>
    <w:basedOn w:val="Normal"/>
    <w:link w:val="BalloonTextChar"/>
    <w:uiPriority w:val="99"/>
    <w:unhideWhenUsed/>
    <w:rsid w:val="0088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878F4"/>
    <w:rPr>
      <w:rFonts w:ascii="Tahoma" w:eastAsia="Calibri" w:hAnsi="Tahoma" w:cs="Tahoma"/>
      <w:sz w:val="16"/>
      <w:szCs w:val="16"/>
    </w:rPr>
  </w:style>
  <w:style w:type="character" w:customStyle="1" w:styleId="UnresolvedMention">
    <w:name w:val="Unresolved Mention"/>
    <w:basedOn w:val="DefaultParagraphFont"/>
    <w:uiPriority w:val="99"/>
    <w:semiHidden/>
    <w:unhideWhenUsed/>
    <w:rsid w:val="008878F4"/>
    <w:rPr>
      <w:color w:val="605E5C"/>
      <w:shd w:val="clear" w:color="auto" w:fill="E1DFDD"/>
    </w:rPr>
  </w:style>
  <w:style w:type="character" w:styleId="CommentReference">
    <w:name w:val="annotation reference"/>
    <w:basedOn w:val="DefaultParagraphFont"/>
    <w:uiPriority w:val="99"/>
    <w:semiHidden/>
    <w:unhideWhenUsed/>
    <w:rsid w:val="008878F4"/>
    <w:rPr>
      <w:sz w:val="16"/>
      <w:szCs w:val="16"/>
    </w:rPr>
  </w:style>
  <w:style w:type="paragraph" w:styleId="CommentText">
    <w:name w:val="annotation text"/>
    <w:basedOn w:val="Normal"/>
    <w:link w:val="CommentTextChar"/>
    <w:uiPriority w:val="99"/>
    <w:semiHidden/>
    <w:unhideWhenUsed/>
    <w:rsid w:val="008878F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8878F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878F4"/>
    <w:rPr>
      <w:b/>
      <w:bCs/>
    </w:rPr>
  </w:style>
  <w:style w:type="character" w:customStyle="1" w:styleId="CommentSubjectChar">
    <w:name w:val="Comment Subject Char"/>
    <w:basedOn w:val="CommentTextChar"/>
    <w:link w:val="CommentSubject"/>
    <w:uiPriority w:val="99"/>
    <w:semiHidden/>
    <w:rsid w:val="008878F4"/>
    <w:rPr>
      <w:rFonts w:asciiTheme="minorHAnsi" w:hAnsiTheme="minorHAnsi"/>
      <w:b/>
      <w:bCs/>
      <w:sz w:val="20"/>
      <w:szCs w:val="20"/>
    </w:rPr>
  </w:style>
  <w:style w:type="character" w:styleId="Emphasis">
    <w:name w:val="Emphasis"/>
    <w:basedOn w:val="DefaultParagraphFont"/>
    <w:uiPriority w:val="20"/>
    <w:qFormat/>
    <w:rsid w:val="003728BD"/>
    <w:rPr>
      <w:i/>
      <w:iCs/>
    </w:rPr>
  </w:style>
  <w:style w:type="character" w:styleId="FollowedHyperlink">
    <w:name w:val="FollowedHyperlink"/>
    <w:basedOn w:val="DefaultParagraphFont"/>
    <w:uiPriority w:val="99"/>
    <w:semiHidden/>
    <w:unhideWhenUsed/>
    <w:rsid w:val="007C7E5F"/>
    <w:rPr>
      <w:color w:val="954F72" w:themeColor="followedHyperlink"/>
      <w:u w:val="single"/>
    </w:rPr>
  </w:style>
  <w:style w:type="character" w:styleId="PlaceholderText">
    <w:name w:val="Placeholder Text"/>
    <w:basedOn w:val="DefaultParagraphFont"/>
    <w:uiPriority w:val="99"/>
    <w:semiHidden/>
    <w:rsid w:val="007C7E5F"/>
    <w:rPr>
      <w:color w:val="808080"/>
    </w:rPr>
  </w:style>
  <w:style w:type="paragraph" w:styleId="Revision">
    <w:name w:val="Revision"/>
    <w:hidden/>
    <w:uiPriority w:val="99"/>
    <w:semiHidden/>
    <w:rsid w:val="007C7E5F"/>
    <w:pPr>
      <w:spacing w:after="0" w:line="240" w:lineRule="auto"/>
    </w:pPr>
    <w:rPr>
      <w:rFonts w:eastAsia="Calibri" w:cs="Times New Roman"/>
      <w:sz w:val="24"/>
      <w:szCs w:val="24"/>
    </w:rPr>
  </w:style>
  <w:style w:type="character" w:customStyle="1" w:styleId="mi">
    <w:name w:val="mi"/>
    <w:basedOn w:val="DefaultParagraphFont"/>
    <w:rsid w:val="007F61D9"/>
  </w:style>
  <w:style w:type="character" w:customStyle="1" w:styleId="mjx-char">
    <w:name w:val="mjx-char"/>
    <w:basedOn w:val="DefaultParagraphFont"/>
    <w:rsid w:val="007F61D9"/>
  </w:style>
  <w:style w:type="character" w:customStyle="1" w:styleId="mjxassistivemathml">
    <w:name w:val="mjx_assistive_mathml"/>
    <w:basedOn w:val="DefaultParagraphFont"/>
    <w:rsid w:val="007F61D9"/>
  </w:style>
  <w:style w:type="character" w:customStyle="1" w:styleId="text">
    <w:name w:val="text"/>
    <w:basedOn w:val="DefaultParagraphFont"/>
    <w:rsid w:val="007F61D9"/>
  </w:style>
  <w:style w:type="character" w:customStyle="1" w:styleId="card-send-timesendtime">
    <w:name w:val="card-send-time__sendtime"/>
    <w:basedOn w:val="DefaultParagraphFont"/>
    <w:rsid w:val="007F61D9"/>
  </w:style>
  <w:style w:type="table" w:customStyle="1" w:styleId="TableGrid1">
    <w:name w:val="Table Grid1"/>
    <w:basedOn w:val="TableNormal"/>
    <w:next w:val="TableGrid"/>
    <w:uiPriority w:val="39"/>
    <w:rsid w:val="007F61D9"/>
    <w:pPr>
      <w:spacing w:after="0" w:line="240" w:lineRule="auto"/>
    </w:pPr>
    <w:rPr>
      <w:rFonts w:ascii="Calibri" w:eastAsia="Calibri" w:hAnsi="Calibri" w:cs="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61D9"/>
    <w:pPr>
      <w:spacing w:after="0" w:line="240" w:lineRule="auto"/>
    </w:pPr>
    <w:rPr>
      <w:rFonts w:ascii="Calibri" w:eastAsia="Calibri" w:hAnsi="Calibri" w:cs="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61D9"/>
    <w:pPr>
      <w:spacing w:after="0" w:line="240" w:lineRule="auto"/>
    </w:pPr>
    <w:rPr>
      <w:rFonts w:ascii="Calibri" w:eastAsia="Calibri" w:hAnsi="Calibri" w:cs="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8"/>
    <w:basedOn w:val="TableNormal"/>
    <w:rsid w:val="007F61D9"/>
    <w:pPr>
      <w:spacing w:after="0" w:line="240" w:lineRule="auto"/>
    </w:pPr>
    <w:rPr>
      <w:rFonts w:eastAsia="Times New Roman" w:cs="Times New Roman"/>
      <w:lang w:val="vi-VN"/>
    </w:rPr>
    <w:tblPr>
      <w:tblStyleRowBandSize w:val="1"/>
      <w:tblStyleColBandSize w:val="1"/>
    </w:tblPr>
  </w:style>
  <w:style w:type="table" w:customStyle="1" w:styleId="7">
    <w:name w:val="7"/>
    <w:basedOn w:val="TableNormal"/>
    <w:rsid w:val="007F61D9"/>
    <w:pPr>
      <w:spacing w:after="0" w:line="240" w:lineRule="auto"/>
    </w:pPr>
    <w:rPr>
      <w:rFonts w:eastAsia="Times New Roman" w:cs="Times New Roman"/>
      <w:lang w:val="vi-VN"/>
    </w:rPr>
    <w:tblPr>
      <w:tblStyleRowBandSize w:val="1"/>
      <w:tblStyleColBandSize w:val="1"/>
    </w:tblPr>
  </w:style>
  <w:style w:type="table" w:customStyle="1" w:styleId="6">
    <w:name w:val="6"/>
    <w:basedOn w:val="TableNormal"/>
    <w:rsid w:val="007F61D9"/>
    <w:pPr>
      <w:spacing w:after="0" w:line="240" w:lineRule="auto"/>
    </w:pPr>
    <w:rPr>
      <w:rFonts w:eastAsia="Times New Roman" w:cs="Times New Roman"/>
      <w:lang w:val="vi-VN"/>
    </w:rPr>
    <w:tblPr>
      <w:tblStyleRowBandSize w:val="1"/>
      <w:tblStyleColBandSize w:val="1"/>
    </w:tblPr>
  </w:style>
  <w:style w:type="table" w:customStyle="1" w:styleId="5">
    <w:name w:val="5"/>
    <w:basedOn w:val="TableNormal"/>
    <w:rsid w:val="007F61D9"/>
    <w:pPr>
      <w:spacing w:after="0" w:line="240" w:lineRule="auto"/>
    </w:pPr>
    <w:rPr>
      <w:rFonts w:eastAsia="Times New Roman" w:cs="Times New Roman"/>
      <w:lang w:val="vi-VN"/>
    </w:rPr>
    <w:tblPr>
      <w:tblStyleRowBandSize w:val="1"/>
      <w:tblStyleColBandSize w:val="1"/>
    </w:tblPr>
  </w:style>
  <w:style w:type="table" w:customStyle="1" w:styleId="4">
    <w:name w:val="4"/>
    <w:basedOn w:val="TableNormal"/>
    <w:rsid w:val="007F61D9"/>
    <w:pPr>
      <w:spacing w:after="200" w:line="276" w:lineRule="auto"/>
    </w:pPr>
    <w:rPr>
      <w:rFonts w:ascii="Calibri" w:eastAsia="Calibri" w:hAnsi="Calibri" w:cs="Calibri"/>
      <w:sz w:val="22"/>
      <w:szCs w:val="22"/>
      <w:lang w:val="vi-VN"/>
    </w:rPr>
    <w:tblPr>
      <w:tblStyleRowBandSize w:val="1"/>
      <w:tblStyleColBandSize w:val="1"/>
      <w:tblCellMar>
        <w:left w:w="0" w:type="dxa"/>
        <w:right w:w="0" w:type="dxa"/>
      </w:tblCellMar>
    </w:tblPr>
  </w:style>
  <w:style w:type="table" w:customStyle="1" w:styleId="3">
    <w:name w:val="3"/>
    <w:basedOn w:val="TableNormal"/>
    <w:rsid w:val="007F61D9"/>
    <w:pPr>
      <w:spacing w:after="0" w:line="240" w:lineRule="auto"/>
    </w:pPr>
    <w:rPr>
      <w:rFonts w:eastAsia="Times New Roman" w:cs="Times New Roman"/>
      <w:lang w:val="vi-VN"/>
    </w:rPr>
    <w:tblPr>
      <w:tblStyleRowBandSize w:val="1"/>
      <w:tblStyleColBandSize w:val="1"/>
    </w:tblPr>
  </w:style>
  <w:style w:type="table" w:customStyle="1" w:styleId="2">
    <w:name w:val="2"/>
    <w:basedOn w:val="TableNormal"/>
    <w:rsid w:val="007F61D9"/>
    <w:pPr>
      <w:spacing w:after="0" w:line="240" w:lineRule="auto"/>
    </w:pPr>
    <w:rPr>
      <w:rFonts w:eastAsia="Times New Roman" w:cs="Times New Roman"/>
      <w:lang w:val="vi-VN"/>
    </w:rPr>
    <w:tblPr>
      <w:tblStyleRowBandSize w:val="1"/>
      <w:tblStyleColBandSize w:val="1"/>
    </w:tblPr>
  </w:style>
  <w:style w:type="table" w:customStyle="1" w:styleId="1">
    <w:name w:val="1"/>
    <w:basedOn w:val="TableNormal"/>
    <w:rsid w:val="007F61D9"/>
    <w:pPr>
      <w:spacing w:after="200" w:line="276" w:lineRule="auto"/>
    </w:pPr>
    <w:rPr>
      <w:rFonts w:ascii="Calibri" w:eastAsia="Calibri" w:hAnsi="Calibri" w:cs="Calibri"/>
      <w:sz w:val="22"/>
      <w:szCs w:val="22"/>
      <w:lang w:val="vi-VN"/>
    </w:rPr>
    <w:tblPr>
      <w:tblStyleRowBandSize w:val="1"/>
      <w:tblStyleColBandSize w:val="1"/>
      <w:tblCellMar>
        <w:top w:w="15" w:type="dxa"/>
        <w:left w:w="15" w:type="dxa"/>
        <w:bottom w:w="15" w:type="dxa"/>
        <w:right w:w="15" w:type="dxa"/>
      </w:tblCellMar>
    </w:tblPr>
  </w:style>
  <w:style w:type="character" w:customStyle="1" w:styleId="mn">
    <w:name w:val="mn"/>
    <w:basedOn w:val="DefaultParagraphFont"/>
    <w:rsid w:val="007F61D9"/>
  </w:style>
  <w:style w:type="character" w:customStyle="1" w:styleId="mo">
    <w:name w:val="mo"/>
    <w:basedOn w:val="DefaultParagraphFont"/>
    <w:rsid w:val="007F61D9"/>
  </w:style>
  <w:style w:type="character" w:customStyle="1" w:styleId="field-content">
    <w:name w:val="field-content"/>
    <w:basedOn w:val="DefaultParagraphFont"/>
    <w:rsid w:val="007F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2023-12-07T07:48:00Z</dcterms:created>
  <dcterms:modified xsi:type="dcterms:W3CDTF">2023-12-07T07:48:00Z</dcterms:modified>
</cp:coreProperties>
</file>