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B9512" w14:textId="0F737C93" w:rsidR="00440C38" w:rsidRPr="0037347A" w:rsidRDefault="0026735B" w:rsidP="0026735B">
      <w:pPr>
        <w:pStyle w:val="Heading1"/>
        <w:spacing w:line="360" w:lineRule="auto"/>
        <w:rPr>
          <w:rFonts w:cs="Times New Roman"/>
        </w:rPr>
      </w:pPr>
      <w:r w:rsidRPr="0037347A">
        <w:rPr>
          <w:rFonts w:cs="Times New Roman"/>
        </w:rPr>
        <w:t xml:space="preserve">BÀI </w:t>
      </w:r>
      <w:r w:rsidR="00AA2B7B">
        <w:rPr>
          <w:rFonts w:cs="Times New Roman"/>
        </w:rPr>
        <w:t>1</w:t>
      </w:r>
      <w:r w:rsidR="008F2A9C">
        <w:rPr>
          <w:rFonts w:cs="Times New Roman"/>
        </w:rPr>
        <w:t xml:space="preserve">: </w:t>
      </w:r>
      <w:r w:rsidR="00AA2B7B">
        <w:rPr>
          <w:rFonts w:cs="Times New Roman"/>
        </w:rPr>
        <w:t>THIẾT BỊ VÀO VÀ THIẾT BỊ RA</w:t>
      </w:r>
    </w:p>
    <w:p w14:paraId="3AAF76D5" w14:textId="77777777" w:rsidR="0026735B" w:rsidRPr="0037347A" w:rsidRDefault="0026735B" w:rsidP="0026735B">
      <w:pPr>
        <w:spacing w:line="360" w:lineRule="auto"/>
        <w:jc w:val="center"/>
        <w:rPr>
          <w:rFonts w:ascii="Times New Roman" w:hAnsi="Times New Roman" w:cs="Times New Roman"/>
          <w:sz w:val="28"/>
          <w:szCs w:val="28"/>
        </w:rPr>
      </w:pPr>
    </w:p>
    <w:p w14:paraId="1D92E2EE" w14:textId="5C8F3EE3" w:rsidR="0018780D" w:rsidRPr="00283DAA" w:rsidRDefault="00AA2B7B" w:rsidP="00283DAA">
      <w:pPr>
        <w:spacing w:before="60" w:after="60" w:line="360" w:lineRule="auto"/>
        <w:jc w:val="both"/>
        <w:rPr>
          <w:rFonts w:ascii="Times New Roman" w:hAnsi="Times New Roman" w:cs="Times New Roman"/>
          <w:b/>
          <w:bCs/>
          <w:sz w:val="28"/>
          <w:szCs w:val="28"/>
        </w:rPr>
      </w:pPr>
      <w:r w:rsidRPr="00283DAA">
        <w:rPr>
          <w:rFonts w:ascii="Times New Roman" w:hAnsi="Times New Roman" w:cs="Times New Roman"/>
          <w:b/>
          <w:bCs/>
          <w:sz w:val="28"/>
          <w:szCs w:val="28"/>
        </w:rPr>
        <w:t>1. THIẾT BỊ VÀO VÀ THIẾT BỊ RA</w:t>
      </w:r>
    </w:p>
    <w:p w14:paraId="209E4702" w14:textId="25962E95" w:rsidR="00AA2B7B" w:rsidRPr="00283DAA" w:rsidRDefault="00AA2B7B" w:rsidP="00283DAA">
      <w:pPr>
        <w:spacing w:before="60" w:after="60" w:line="360" w:lineRule="auto"/>
        <w:jc w:val="both"/>
        <w:rPr>
          <w:rFonts w:ascii="Times New Roman" w:hAnsi="Times New Roman" w:cs="Times New Roman"/>
          <w:bCs/>
          <w:noProof/>
          <w:color w:val="000000" w:themeColor="text1"/>
          <w:sz w:val="28"/>
          <w:szCs w:val="28"/>
        </w:rPr>
      </w:pPr>
      <w:r w:rsidRPr="00283DAA">
        <w:rPr>
          <w:rFonts w:ascii="Times New Roman" w:eastAsia="Times New Roman" w:hAnsi="Times New Roman" w:cs="Times New Roman"/>
          <w:color w:val="000000"/>
          <w:sz w:val="28"/>
          <w:szCs w:val="28"/>
        </w:rPr>
        <w:t xml:space="preserve">- </w:t>
      </w:r>
      <w:r w:rsidRPr="00283DAA">
        <w:rPr>
          <w:rFonts w:ascii="Times New Roman" w:hAnsi="Times New Roman" w:cs="Times New Roman"/>
          <w:bCs/>
          <w:noProof/>
          <w:color w:val="000000" w:themeColor="text1"/>
          <w:sz w:val="28"/>
          <w:szCs w:val="28"/>
        </w:rPr>
        <w:t>Có nhiều loại thiết bị vào như bàn phím, chuột, màn hình cảm ứng, micro, máy quét,… tiếp nhận thông tin vào ở những dạng khác nhau như văn bản, âm thanh, hình ảnh, tiếp xúc, chuyển động</w:t>
      </w:r>
      <w:r w:rsidRPr="00283DAA">
        <w:rPr>
          <w:rFonts w:ascii="Times New Roman" w:hAnsi="Times New Roman" w:cs="Times New Roman"/>
          <w:bCs/>
          <w:noProof/>
          <w:color w:val="000000" w:themeColor="text1"/>
          <w:sz w:val="28"/>
          <w:szCs w:val="28"/>
        </w:rPr>
        <w:t>.</w:t>
      </w:r>
    </w:p>
    <w:p w14:paraId="611C500D" w14:textId="1C423FC7" w:rsidR="0018780D" w:rsidRPr="00283DAA" w:rsidRDefault="00AA2B7B" w:rsidP="00283DAA">
      <w:pPr>
        <w:spacing w:before="60" w:after="60" w:line="360" w:lineRule="auto"/>
        <w:jc w:val="both"/>
        <w:rPr>
          <w:rFonts w:ascii="Times New Roman" w:hAnsi="Times New Roman" w:cs="Times New Roman"/>
          <w:bCs/>
          <w:noProof/>
          <w:color w:val="000000" w:themeColor="text1"/>
          <w:sz w:val="28"/>
          <w:szCs w:val="28"/>
        </w:rPr>
      </w:pPr>
      <w:r w:rsidRPr="00283DAA">
        <w:rPr>
          <w:rFonts w:ascii="Times New Roman" w:hAnsi="Times New Roman" w:cs="Times New Roman"/>
          <w:bCs/>
          <w:noProof/>
          <w:color w:val="000000" w:themeColor="text1"/>
          <w:sz w:val="28"/>
          <w:szCs w:val="28"/>
        </w:rPr>
        <w:t xml:space="preserve">- </w:t>
      </w:r>
      <w:r w:rsidRPr="00283DAA">
        <w:rPr>
          <w:rFonts w:ascii="Times New Roman" w:hAnsi="Times New Roman" w:cs="Times New Roman"/>
          <w:bCs/>
          <w:noProof/>
          <w:color w:val="000000" w:themeColor="text1"/>
          <w:sz w:val="28"/>
          <w:szCs w:val="28"/>
        </w:rPr>
        <w:t>Có nhiều loại thiết bị như màn hình, loa, máy in, máy chiếu,… để đưa thông tin ra ở những dạng khác nhau như văn bản, âm thanh, hình ảnh</w:t>
      </w:r>
      <w:r w:rsidRPr="00283DAA">
        <w:rPr>
          <w:rFonts w:ascii="Times New Roman" w:hAnsi="Times New Roman" w:cs="Times New Roman"/>
          <w:bCs/>
          <w:noProof/>
          <w:color w:val="000000" w:themeColor="text1"/>
          <w:sz w:val="28"/>
          <w:szCs w:val="28"/>
        </w:rPr>
        <w:t>.</w:t>
      </w:r>
    </w:p>
    <w:p w14:paraId="629382BA" w14:textId="16FB86CF" w:rsidR="00AA2B7B" w:rsidRPr="00283DAA" w:rsidRDefault="00AA2B7B" w:rsidP="00283DAA">
      <w:pPr>
        <w:spacing w:before="60" w:after="60" w:line="360" w:lineRule="auto"/>
        <w:jc w:val="both"/>
        <w:rPr>
          <w:rFonts w:ascii="Times New Roman" w:eastAsia="Times New Roman" w:hAnsi="Times New Roman" w:cs="Times New Roman"/>
          <w:b/>
          <w:bCs/>
          <w:color w:val="000000"/>
          <w:sz w:val="28"/>
          <w:szCs w:val="28"/>
        </w:rPr>
      </w:pPr>
      <w:r w:rsidRPr="00283DAA">
        <w:rPr>
          <w:rFonts w:ascii="Times New Roman" w:eastAsia="Times New Roman" w:hAnsi="Times New Roman" w:cs="Times New Roman"/>
          <w:b/>
          <w:bCs/>
          <w:color w:val="000000"/>
          <w:sz w:val="28"/>
          <w:szCs w:val="28"/>
        </w:rPr>
        <w:t>2. SỰ ĐA DẠNG CỦA THIẾT BỊ VÀO – RA</w:t>
      </w:r>
    </w:p>
    <w:p w14:paraId="44543606" w14:textId="663B86B5" w:rsidR="00283DAA" w:rsidRPr="00283DAA" w:rsidRDefault="00283DAA" w:rsidP="00283DAA">
      <w:pPr>
        <w:spacing w:before="60" w:after="60" w:line="360" w:lineRule="auto"/>
        <w:jc w:val="both"/>
        <w:rPr>
          <w:rFonts w:ascii="Times New Roman" w:hAnsi="Times New Roman" w:cs="Times New Roman"/>
          <w:bCs/>
          <w:noProof/>
          <w:color w:val="000000" w:themeColor="text1"/>
          <w:sz w:val="28"/>
          <w:szCs w:val="28"/>
        </w:rPr>
      </w:pPr>
      <w:r w:rsidRPr="00283DAA">
        <w:rPr>
          <w:rFonts w:ascii="Times New Roman" w:eastAsia="Times New Roman" w:hAnsi="Times New Roman" w:cs="Times New Roman"/>
          <w:b/>
          <w:bCs/>
          <w:color w:val="000000"/>
          <w:sz w:val="28"/>
          <w:szCs w:val="28"/>
        </w:rPr>
        <w:t xml:space="preserve">- </w:t>
      </w:r>
      <w:r w:rsidRPr="00283DAA">
        <w:rPr>
          <w:rFonts w:ascii="Times New Roman" w:hAnsi="Times New Roman" w:cs="Times New Roman"/>
          <w:bCs/>
          <w:noProof/>
          <w:color w:val="000000" w:themeColor="text1"/>
          <w:sz w:val="28"/>
          <w:szCs w:val="28"/>
        </w:rPr>
        <w:t>Hình dạng của thiết bị vào – ra rất đa dạng</w:t>
      </w:r>
    </w:p>
    <w:p w14:paraId="6DF97223" w14:textId="52C5C540" w:rsidR="00283DAA" w:rsidRPr="00283DAA" w:rsidRDefault="00283DAA" w:rsidP="00283DAA">
      <w:pPr>
        <w:spacing w:before="60" w:after="60" w:line="360" w:lineRule="auto"/>
        <w:jc w:val="both"/>
        <w:rPr>
          <w:rFonts w:ascii="Times New Roman" w:hAnsi="Times New Roman" w:cs="Times New Roman"/>
          <w:bCs/>
          <w:noProof/>
          <w:color w:val="000000" w:themeColor="text1"/>
          <w:sz w:val="28"/>
          <w:szCs w:val="28"/>
        </w:rPr>
      </w:pPr>
      <w:r w:rsidRPr="00283DAA">
        <w:rPr>
          <w:rFonts w:ascii="Times New Roman" w:hAnsi="Times New Roman" w:cs="Times New Roman"/>
          <w:bCs/>
          <w:noProof/>
          <w:color w:val="000000" w:themeColor="text1"/>
          <w:sz w:val="28"/>
          <w:szCs w:val="28"/>
        </w:rPr>
        <w:t xml:space="preserve">- </w:t>
      </w:r>
      <w:r w:rsidRPr="00283DAA">
        <w:rPr>
          <w:rFonts w:ascii="Times New Roman" w:hAnsi="Times New Roman" w:cs="Times New Roman"/>
          <w:bCs/>
          <w:noProof/>
          <w:color w:val="000000" w:themeColor="text1"/>
          <w:sz w:val="28"/>
          <w:szCs w:val="28"/>
        </w:rPr>
        <w:t>Kích thước, hình dạng của chúng được thiết kế để thuận tiện sử dụng</w:t>
      </w:r>
    </w:p>
    <w:p w14:paraId="7846F3B1" w14:textId="530C916C" w:rsidR="00283DAA" w:rsidRPr="00283DAA" w:rsidRDefault="00283DAA" w:rsidP="00283DAA">
      <w:pPr>
        <w:spacing w:before="60" w:after="60" w:line="360" w:lineRule="auto"/>
        <w:jc w:val="both"/>
        <w:rPr>
          <w:rFonts w:ascii="Times New Roman" w:hAnsi="Times New Roman" w:cs="Times New Roman"/>
          <w:bCs/>
          <w:noProof/>
          <w:color w:val="000000" w:themeColor="text1"/>
          <w:sz w:val="28"/>
          <w:szCs w:val="28"/>
        </w:rPr>
      </w:pPr>
      <w:r w:rsidRPr="00283DAA">
        <w:rPr>
          <w:rFonts w:ascii="Times New Roman" w:hAnsi="Times New Roman" w:cs="Times New Roman"/>
          <w:bCs/>
          <w:noProof/>
          <w:color w:val="000000" w:themeColor="text1"/>
          <w:sz w:val="28"/>
          <w:szCs w:val="28"/>
        </w:rPr>
        <w:t xml:space="preserve">=&gt; </w:t>
      </w:r>
      <w:r w:rsidRPr="00283DAA">
        <w:rPr>
          <w:rFonts w:ascii="Times New Roman" w:hAnsi="Times New Roman" w:cs="Times New Roman"/>
          <w:bCs/>
          <w:noProof/>
          <w:color w:val="000000" w:themeColor="text1"/>
          <w:sz w:val="28"/>
          <w:szCs w:val="28"/>
        </w:rPr>
        <w:t>Các thiết bị vào – ra được thiết kế đa dạng phù hợp với nhu cầu sử dụng khác nhau của người dùng</w:t>
      </w:r>
    </w:p>
    <w:p w14:paraId="452292E9" w14:textId="2C772095" w:rsidR="00283DAA" w:rsidRPr="00283DAA" w:rsidRDefault="00283DAA" w:rsidP="00283DAA">
      <w:pPr>
        <w:spacing w:before="60" w:after="60" w:line="360" w:lineRule="auto"/>
        <w:jc w:val="both"/>
        <w:rPr>
          <w:rFonts w:ascii="Times New Roman" w:hAnsi="Times New Roman" w:cs="Times New Roman"/>
          <w:b/>
          <w:noProof/>
          <w:color w:val="000000"/>
          <w:sz w:val="28"/>
          <w:szCs w:val="28"/>
        </w:rPr>
      </w:pPr>
      <w:r w:rsidRPr="00283DAA">
        <w:rPr>
          <w:rFonts w:ascii="Times New Roman" w:hAnsi="Times New Roman" w:cs="Times New Roman"/>
          <w:b/>
          <w:noProof/>
          <w:color w:val="000000" w:themeColor="text1"/>
          <w:sz w:val="28"/>
          <w:szCs w:val="28"/>
        </w:rPr>
        <w:t xml:space="preserve">3. </w:t>
      </w:r>
      <w:r w:rsidRPr="00283DAA">
        <w:rPr>
          <w:rFonts w:ascii="Times New Roman" w:hAnsi="Times New Roman" w:cs="Times New Roman"/>
          <w:b/>
          <w:noProof/>
          <w:color w:val="000000"/>
          <w:sz w:val="28"/>
          <w:szCs w:val="28"/>
        </w:rPr>
        <w:t>LẮP RÁP, SỬ DỤNG THIẾT BỊ AN TOÀN</w:t>
      </w:r>
    </w:p>
    <w:p w14:paraId="5D1A187E" w14:textId="77777777" w:rsidR="00283DAA" w:rsidRPr="00283DAA" w:rsidRDefault="00283DAA" w:rsidP="00283DAA">
      <w:pPr>
        <w:spacing w:after="0" w:line="360" w:lineRule="auto"/>
        <w:jc w:val="both"/>
        <w:rPr>
          <w:rFonts w:ascii="Times New Roman" w:hAnsi="Times New Roman" w:cs="Times New Roman"/>
          <w:b/>
          <w:i/>
          <w:iCs/>
          <w:noProof/>
          <w:color w:val="000000"/>
          <w:sz w:val="28"/>
          <w:szCs w:val="28"/>
        </w:rPr>
      </w:pPr>
      <w:r w:rsidRPr="00283DAA">
        <w:rPr>
          <w:rFonts w:ascii="Times New Roman" w:hAnsi="Times New Roman" w:cs="Times New Roman"/>
          <w:b/>
          <w:noProof/>
          <w:color w:val="000000"/>
          <w:sz w:val="28"/>
          <w:szCs w:val="28"/>
        </w:rPr>
        <w:tab/>
      </w:r>
      <w:r w:rsidRPr="00283DAA">
        <w:rPr>
          <w:rFonts w:ascii="Times New Roman" w:hAnsi="Times New Roman" w:cs="Times New Roman"/>
          <w:b/>
          <w:i/>
          <w:iCs/>
          <w:noProof/>
          <w:color w:val="000000"/>
          <w:sz w:val="28"/>
          <w:szCs w:val="28"/>
        </w:rPr>
        <w:t>a) Lắp ráp một số thiết bị máy tính thông dụng</w:t>
      </w:r>
    </w:p>
    <w:p w14:paraId="6DC1E16D" w14:textId="77777777" w:rsidR="00283DAA" w:rsidRPr="00283DAA" w:rsidRDefault="00283DAA" w:rsidP="00283DAA">
      <w:pPr>
        <w:spacing w:after="0" w:line="360" w:lineRule="auto"/>
        <w:jc w:val="both"/>
        <w:rPr>
          <w:rFonts w:ascii="Times New Roman" w:hAnsi="Times New Roman" w:cs="Times New Roman"/>
          <w:bCs/>
          <w:noProof/>
          <w:color w:val="000000"/>
          <w:sz w:val="28"/>
          <w:szCs w:val="28"/>
        </w:rPr>
      </w:pPr>
      <w:r w:rsidRPr="00283DAA">
        <w:rPr>
          <w:rFonts w:ascii="Times New Roman" w:hAnsi="Times New Roman" w:cs="Times New Roman"/>
          <w:b/>
          <w:noProof/>
          <w:color w:val="000000"/>
          <w:sz w:val="28"/>
          <w:szCs w:val="28"/>
        </w:rPr>
        <w:t xml:space="preserve">- </w:t>
      </w:r>
      <w:r w:rsidRPr="00283DAA">
        <w:rPr>
          <w:rFonts w:ascii="Times New Roman" w:hAnsi="Times New Roman" w:cs="Times New Roman"/>
          <w:bCs/>
          <w:noProof/>
          <w:color w:val="000000"/>
          <w:sz w:val="28"/>
          <w:szCs w:val="28"/>
        </w:rPr>
        <w:t>Chuẩn kết nối, cổng kết nối và đầu nối</w:t>
      </w:r>
    </w:p>
    <w:p w14:paraId="67F5811F" w14:textId="2EEE5195" w:rsidR="00283DAA" w:rsidRPr="00283DAA" w:rsidRDefault="00283DAA" w:rsidP="00283DAA">
      <w:pPr>
        <w:spacing w:before="60" w:after="60" w:line="360" w:lineRule="auto"/>
        <w:jc w:val="both"/>
        <w:rPr>
          <w:rFonts w:ascii="Times New Roman" w:hAnsi="Times New Roman" w:cs="Times New Roman"/>
          <w:bCs/>
          <w:noProof/>
          <w:color w:val="000000" w:themeColor="text1"/>
          <w:sz w:val="28"/>
          <w:szCs w:val="28"/>
        </w:rPr>
      </w:pPr>
      <w:r w:rsidRPr="00283DAA">
        <w:rPr>
          <w:rFonts w:ascii="Times New Roman" w:hAnsi="Times New Roman" w:cs="Times New Roman"/>
          <w:b/>
          <w:noProof/>
          <w:color w:val="000000"/>
          <w:sz w:val="28"/>
          <w:szCs w:val="28"/>
        </w:rPr>
        <w:tab/>
        <w:t xml:space="preserve">+ </w:t>
      </w:r>
      <w:r w:rsidRPr="00283DAA">
        <w:rPr>
          <w:rFonts w:ascii="Times New Roman" w:hAnsi="Times New Roman" w:cs="Times New Roman"/>
          <w:bCs/>
          <w:noProof/>
          <w:color w:val="000000" w:themeColor="text1"/>
          <w:sz w:val="28"/>
          <w:szCs w:val="28"/>
        </w:rPr>
        <w:t>Thân máy tính có các cổng để đấu nối với các đầu nối của các thiết bị vào ra như bàn phím, chuột, màn hình,…</w:t>
      </w:r>
    </w:p>
    <w:p w14:paraId="613BF065" w14:textId="6FC98515" w:rsidR="00283DAA" w:rsidRPr="00283DAA" w:rsidRDefault="00283DAA" w:rsidP="00283DAA">
      <w:pPr>
        <w:spacing w:before="60" w:after="60" w:line="360" w:lineRule="auto"/>
        <w:jc w:val="both"/>
        <w:rPr>
          <w:rFonts w:ascii="Times New Roman" w:hAnsi="Times New Roman" w:cs="Times New Roman"/>
          <w:bCs/>
          <w:noProof/>
          <w:color w:val="000000" w:themeColor="text1"/>
          <w:sz w:val="28"/>
          <w:szCs w:val="28"/>
        </w:rPr>
      </w:pPr>
      <w:r w:rsidRPr="00283DAA">
        <w:rPr>
          <w:rFonts w:ascii="Times New Roman" w:hAnsi="Times New Roman" w:cs="Times New Roman"/>
          <w:bCs/>
          <w:noProof/>
          <w:color w:val="000000" w:themeColor="text1"/>
          <w:sz w:val="28"/>
          <w:szCs w:val="28"/>
        </w:rPr>
        <w:tab/>
        <w:t xml:space="preserve">+ </w:t>
      </w:r>
      <w:r w:rsidRPr="00283DAA">
        <w:rPr>
          <w:rFonts w:ascii="Times New Roman" w:hAnsi="Times New Roman" w:cs="Times New Roman"/>
          <w:bCs/>
          <w:noProof/>
          <w:color w:val="000000" w:themeColor="text1"/>
          <w:sz w:val="28"/>
          <w:szCs w:val="28"/>
        </w:rPr>
        <w:t>USB và HDMI là hai chuẩn kết nối phổ biến trên các thiết bị máy tính hiện nay</w:t>
      </w:r>
    </w:p>
    <w:p w14:paraId="79D4B4F6" w14:textId="7A772039" w:rsidR="00283DAA" w:rsidRPr="00283DAA" w:rsidRDefault="00283DAA" w:rsidP="00283DAA">
      <w:pPr>
        <w:spacing w:before="60" w:after="60" w:line="360" w:lineRule="auto"/>
        <w:jc w:val="both"/>
        <w:rPr>
          <w:rFonts w:ascii="Times New Roman" w:hAnsi="Times New Roman" w:cs="Times New Roman"/>
          <w:bCs/>
          <w:noProof/>
          <w:color w:val="000000" w:themeColor="text1"/>
          <w:sz w:val="28"/>
          <w:szCs w:val="28"/>
        </w:rPr>
      </w:pPr>
      <w:r w:rsidRPr="00283DAA">
        <w:rPr>
          <w:rFonts w:ascii="Times New Roman" w:hAnsi="Times New Roman" w:cs="Times New Roman"/>
          <w:bCs/>
          <w:noProof/>
          <w:color w:val="000000" w:themeColor="text1"/>
          <w:sz w:val="28"/>
          <w:szCs w:val="28"/>
        </w:rPr>
        <w:tab/>
        <w:t xml:space="preserve">+ </w:t>
      </w:r>
      <w:r w:rsidRPr="00283DAA">
        <w:rPr>
          <w:rFonts w:ascii="Times New Roman" w:hAnsi="Times New Roman" w:cs="Times New Roman"/>
          <w:bCs/>
          <w:noProof/>
          <w:color w:val="000000" w:themeColor="text1"/>
          <w:sz w:val="28"/>
          <w:szCs w:val="28"/>
        </w:rPr>
        <w:t>USB: chuẩn kết nối thông dụng cho nhiều thiết bị hiện nay (như bàn phím, chuột, loa, màn hình, máy in,…).</w:t>
      </w:r>
    </w:p>
    <w:p w14:paraId="0869F1F6" w14:textId="4A8887B5" w:rsidR="00283DAA" w:rsidRPr="00283DAA" w:rsidRDefault="00283DAA" w:rsidP="00283DAA">
      <w:pPr>
        <w:spacing w:before="60" w:after="60" w:line="360" w:lineRule="auto"/>
        <w:jc w:val="both"/>
        <w:rPr>
          <w:rFonts w:ascii="Times New Roman" w:hAnsi="Times New Roman" w:cs="Times New Roman"/>
          <w:bCs/>
          <w:noProof/>
          <w:color w:val="000000" w:themeColor="text1"/>
          <w:sz w:val="28"/>
          <w:szCs w:val="28"/>
        </w:rPr>
      </w:pPr>
      <w:r w:rsidRPr="00283DAA">
        <w:rPr>
          <w:rFonts w:ascii="Times New Roman" w:hAnsi="Times New Roman" w:cs="Times New Roman"/>
          <w:bCs/>
          <w:noProof/>
          <w:color w:val="000000" w:themeColor="text1"/>
          <w:sz w:val="28"/>
          <w:szCs w:val="28"/>
        </w:rPr>
        <w:tab/>
        <w:t xml:space="preserve">+ </w:t>
      </w:r>
      <w:r w:rsidRPr="00283DAA">
        <w:rPr>
          <w:rFonts w:ascii="Times New Roman" w:hAnsi="Times New Roman" w:cs="Times New Roman"/>
          <w:bCs/>
          <w:noProof/>
          <w:color w:val="000000" w:themeColor="text1"/>
          <w:sz w:val="28"/>
          <w:szCs w:val="28"/>
        </w:rPr>
        <w:t>HDMI: chuẩn kết nối cho phép truyền tải hình ảnh, âm thanh chất lượng cao qua dây cáp đến màn hình, lo</w:t>
      </w:r>
      <w:r w:rsidRPr="00283DAA">
        <w:rPr>
          <w:rFonts w:ascii="Times New Roman" w:hAnsi="Times New Roman" w:cs="Times New Roman"/>
          <w:bCs/>
          <w:noProof/>
          <w:color w:val="000000" w:themeColor="text1"/>
          <w:sz w:val="28"/>
          <w:szCs w:val="28"/>
        </w:rPr>
        <w:t>a</w:t>
      </w:r>
    </w:p>
    <w:p w14:paraId="6FE0FF62" w14:textId="7047F825" w:rsidR="00283DAA" w:rsidRPr="00283DAA" w:rsidRDefault="00283DAA" w:rsidP="00283DAA">
      <w:pPr>
        <w:spacing w:before="60" w:after="60" w:line="360" w:lineRule="auto"/>
        <w:jc w:val="both"/>
        <w:rPr>
          <w:rFonts w:ascii="Times New Roman" w:hAnsi="Times New Roman" w:cs="Times New Roman"/>
          <w:bCs/>
          <w:noProof/>
          <w:color w:val="000000" w:themeColor="text1"/>
          <w:sz w:val="28"/>
          <w:szCs w:val="28"/>
        </w:rPr>
      </w:pPr>
      <w:r w:rsidRPr="00283DAA">
        <w:rPr>
          <w:rFonts w:ascii="Times New Roman" w:hAnsi="Times New Roman" w:cs="Times New Roman"/>
          <w:bCs/>
          <w:noProof/>
          <w:color w:val="000000" w:themeColor="text1"/>
          <w:sz w:val="28"/>
          <w:szCs w:val="28"/>
        </w:rPr>
        <w:lastRenderedPageBreak/>
        <w:tab/>
        <w:t xml:space="preserve">+ </w:t>
      </w:r>
      <w:r w:rsidRPr="00283DAA">
        <w:rPr>
          <w:rFonts w:ascii="Times New Roman" w:hAnsi="Times New Roman" w:cs="Times New Roman"/>
          <w:bCs/>
          <w:noProof/>
          <w:color w:val="000000" w:themeColor="text1"/>
          <w:sz w:val="28"/>
          <w:szCs w:val="28"/>
        </w:rPr>
        <w:t>VGA: kết nối màn hình với thân máy tính; chuẩn kết nối (đường kính) 3,5 mm để kết nối các thiết bị âm thanh (như loa, micro) với thân máy tính.</w:t>
      </w:r>
    </w:p>
    <w:p w14:paraId="3561DAE0" w14:textId="115F13A9" w:rsidR="00283DAA" w:rsidRPr="00283DAA" w:rsidRDefault="00283DAA" w:rsidP="00283DAA">
      <w:pPr>
        <w:spacing w:before="60" w:after="60" w:line="360" w:lineRule="auto"/>
        <w:jc w:val="both"/>
        <w:rPr>
          <w:rFonts w:ascii="Times New Roman" w:hAnsi="Times New Roman" w:cs="Times New Roman"/>
          <w:bCs/>
          <w:noProof/>
          <w:color w:val="000000" w:themeColor="text1"/>
          <w:sz w:val="28"/>
          <w:szCs w:val="28"/>
        </w:rPr>
      </w:pPr>
      <w:r w:rsidRPr="00283DAA">
        <w:rPr>
          <w:rFonts w:ascii="Times New Roman" w:hAnsi="Times New Roman" w:cs="Times New Roman"/>
          <w:bCs/>
          <w:noProof/>
          <w:color w:val="000000" w:themeColor="text1"/>
          <w:sz w:val="28"/>
          <w:szCs w:val="28"/>
        </w:rPr>
        <w:t xml:space="preserve">=&gt; </w:t>
      </w:r>
      <w:r w:rsidRPr="00283DAA">
        <w:rPr>
          <w:rFonts w:ascii="Times New Roman" w:hAnsi="Times New Roman" w:cs="Times New Roman"/>
          <w:bCs/>
          <w:noProof/>
          <w:color w:val="000000" w:themeColor="text1"/>
          <w:sz w:val="28"/>
          <w:szCs w:val="28"/>
        </w:rPr>
        <w:t>Nhận xét: Cổng kết nối có cấu tạo, hình dạng, kích thước vừa khớp với đầu nối của thiết bị</w:t>
      </w:r>
    </w:p>
    <w:p w14:paraId="5DCD0F46" w14:textId="28613710" w:rsidR="00283DAA" w:rsidRPr="00283DAA" w:rsidRDefault="00283DAA" w:rsidP="00283DAA">
      <w:pPr>
        <w:spacing w:line="360" w:lineRule="auto"/>
        <w:jc w:val="both"/>
        <w:rPr>
          <w:rFonts w:ascii="Times New Roman" w:hAnsi="Times New Roman" w:cs="Times New Roman"/>
          <w:bCs/>
          <w:noProof/>
          <w:color w:val="000000" w:themeColor="text1"/>
          <w:sz w:val="28"/>
          <w:szCs w:val="28"/>
        </w:rPr>
      </w:pPr>
      <w:r w:rsidRPr="00283DAA">
        <w:rPr>
          <w:rFonts w:ascii="Times New Roman" w:hAnsi="Times New Roman" w:cs="Times New Roman"/>
          <w:bCs/>
          <w:noProof/>
          <w:color w:val="000000" w:themeColor="text1"/>
          <w:sz w:val="28"/>
          <w:szCs w:val="28"/>
        </w:rPr>
        <w:t xml:space="preserve">- </w:t>
      </w:r>
      <w:r w:rsidRPr="00283DAA">
        <w:rPr>
          <w:rFonts w:ascii="Times New Roman" w:hAnsi="Times New Roman" w:cs="Times New Roman"/>
          <w:bCs/>
          <w:noProof/>
          <w:color w:val="000000" w:themeColor="text1"/>
          <w:sz w:val="28"/>
          <w:szCs w:val="28"/>
        </w:rPr>
        <w:t>Lắp ráp thiết bị máy tính đúng cách</w:t>
      </w:r>
      <w:r w:rsidRPr="00283DAA">
        <w:rPr>
          <w:rFonts w:ascii="Times New Roman" w:hAnsi="Times New Roman" w:cs="Times New Roman"/>
          <w:bCs/>
          <w:noProof/>
          <w:color w:val="000000" w:themeColor="text1"/>
          <w:sz w:val="28"/>
          <w:szCs w:val="28"/>
        </w:rPr>
        <w:t>:</w:t>
      </w:r>
    </w:p>
    <w:p w14:paraId="369AACD6" w14:textId="7D7A900A" w:rsidR="00283DAA" w:rsidRPr="00283DAA" w:rsidRDefault="00283DAA" w:rsidP="00283DAA">
      <w:pPr>
        <w:spacing w:line="360" w:lineRule="auto"/>
        <w:jc w:val="both"/>
        <w:rPr>
          <w:rFonts w:ascii="Times New Roman" w:hAnsi="Times New Roman" w:cs="Times New Roman"/>
          <w:bCs/>
          <w:i/>
          <w:iCs/>
          <w:noProof/>
          <w:color w:val="000000" w:themeColor="text1"/>
          <w:sz w:val="28"/>
          <w:szCs w:val="28"/>
          <w:u w:val="single"/>
        </w:rPr>
      </w:pPr>
      <w:r w:rsidRPr="00283DAA">
        <w:rPr>
          <w:rFonts w:ascii="Times New Roman" w:hAnsi="Times New Roman" w:cs="Times New Roman"/>
          <w:bCs/>
          <w:i/>
          <w:iCs/>
          <w:noProof/>
          <w:color w:val="000000" w:themeColor="text1"/>
          <w:sz w:val="28"/>
          <w:szCs w:val="28"/>
          <w:u w:val="single"/>
        </w:rPr>
        <w:t>Trình tự lắp ráp</w:t>
      </w:r>
    </w:p>
    <w:p w14:paraId="335E0858" w14:textId="4B487AC5" w:rsidR="00283DAA" w:rsidRPr="00283DAA" w:rsidRDefault="00283DAA" w:rsidP="00283DAA">
      <w:pPr>
        <w:spacing w:line="360" w:lineRule="auto"/>
        <w:ind w:firstLine="720"/>
        <w:jc w:val="both"/>
        <w:rPr>
          <w:rFonts w:ascii="Times New Roman" w:hAnsi="Times New Roman" w:cs="Times New Roman"/>
          <w:bCs/>
          <w:noProof/>
          <w:color w:val="000000" w:themeColor="text1"/>
          <w:sz w:val="28"/>
          <w:szCs w:val="28"/>
        </w:rPr>
      </w:pPr>
      <w:r w:rsidRPr="00283DAA">
        <w:rPr>
          <w:rFonts w:ascii="Times New Roman" w:hAnsi="Times New Roman" w:cs="Times New Roman"/>
          <w:bCs/>
          <w:noProof/>
          <w:color w:val="000000" w:themeColor="text1"/>
          <w:sz w:val="28"/>
          <w:szCs w:val="28"/>
        </w:rPr>
        <w:t xml:space="preserve">+ </w:t>
      </w:r>
      <w:r w:rsidRPr="00283DAA">
        <w:rPr>
          <w:rFonts w:ascii="Times New Roman" w:hAnsi="Times New Roman" w:cs="Times New Roman"/>
          <w:bCs/>
          <w:noProof/>
          <w:color w:val="000000" w:themeColor="text1"/>
          <w:sz w:val="28"/>
          <w:szCs w:val="28"/>
        </w:rPr>
        <w:t>Chuẩn bị cáp nối, thiết bị cần được kết nối</w:t>
      </w:r>
    </w:p>
    <w:p w14:paraId="1E56ADFA" w14:textId="236B1E8E" w:rsidR="00283DAA" w:rsidRPr="00283DAA" w:rsidRDefault="00283DAA" w:rsidP="00283DAA">
      <w:pPr>
        <w:spacing w:line="360" w:lineRule="auto"/>
        <w:jc w:val="both"/>
        <w:rPr>
          <w:rFonts w:ascii="Times New Roman" w:hAnsi="Times New Roman" w:cs="Times New Roman"/>
          <w:bCs/>
          <w:noProof/>
          <w:color w:val="000000" w:themeColor="text1"/>
          <w:sz w:val="28"/>
          <w:szCs w:val="28"/>
        </w:rPr>
      </w:pPr>
      <w:r w:rsidRPr="00283DAA">
        <w:rPr>
          <w:rFonts w:ascii="Times New Roman" w:hAnsi="Times New Roman" w:cs="Times New Roman"/>
          <w:bCs/>
          <w:noProof/>
          <w:color w:val="000000" w:themeColor="text1"/>
          <w:sz w:val="28"/>
          <w:szCs w:val="28"/>
        </w:rPr>
        <w:tab/>
        <w:t xml:space="preserve">+ </w:t>
      </w:r>
      <w:r w:rsidRPr="00283DAA">
        <w:rPr>
          <w:rFonts w:ascii="Times New Roman" w:hAnsi="Times New Roman" w:cs="Times New Roman"/>
          <w:bCs/>
          <w:noProof/>
          <w:color w:val="000000" w:themeColor="text1"/>
          <w:sz w:val="28"/>
          <w:szCs w:val="28"/>
        </w:rPr>
        <w:t>Lựa chọn cổng kết nối có hình dạng, cấu tạo, kích thước vừa khớp với đầu nối.</w:t>
      </w:r>
    </w:p>
    <w:p w14:paraId="3BD5A622" w14:textId="17269030" w:rsidR="00283DAA" w:rsidRPr="00283DAA" w:rsidRDefault="00283DAA" w:rsidP="00283DAA">
      <w:pPr>
        <w:spacing w:line="360" w:lineRule="auto"/>
        <w:jc w:val="both"/>
        <w:rPr>
          <w:rFonts w:ascii="Times New Roman" w:hAnsi="Times New Roman" w:cs="Times New Roman"/>
          <w:bCs/>
          <w:noProof/>
          <w:color w:val="000000" w:themeColor="text1"/>
          <w:sz w:val="28"/>
          <w:szCs w:val="28"/>
        </w:rPr>
      </w:pPr>
      <w:r w:rsidRPr="00283DAA">
        <w:rPr>
          <w:rFonts w:ascii="Times New Roman" w:hAnsi="Times New Roman" w:cs="Times New Roman"/>
          <w:bCs/>
          <w:noProof/>
          <w:color w:val="000000" w:themeColor="text1"/>
          <w:sz w:val="28"/>
          <w:szCs w:val="28"/>
        </w:rPr>
        <w:tab/>
        <w:t xml:space="preserve">+ </w:t>
      </w:r>
      <w:r w:rsidRPr="00283DAA">
        <w:rPr>
          <w:rFonts w:ascii="Times New Roman" w:hAnsi="Times New Roman" w:cs="Times New Roman"/>
          <w:bCs/>
          <w:noProof/>
          <w:color w:val="000000" w:themeColor="text1"/>
          <w:sz w:val="28"/>
          <w:szCs w:val="28"/>
        </w:rPr>
        <w:t>Đưa đầu nối sát vào cổng kết nối đồng thời chỉnh cho vừa khớp, một tay giữ thiết bị có cổng kết nối (thân máy, màn hình,…), tay còn lại nhẹ nhàng ấn thẳng để cắm đầu nối khớp chặt vào cổng kết nối</w:t>
      </w:r>
    </w:p>
    <w:p w14:paraId="7BF8FE2C" w14:textId="0293C344" w:rsidR="00283DAA" w:rsidRPr="00283DAA" w:rsidRDefault="00283DAA" w:rsidP="00283DAA">
      <w:pPr>
        <w:spacing w:line="360" w:lineRule="auto"/>
        <w:jc w:val="both"/>
        <w:rPr>
          <w:rFonts w:ascii="Times New Roman" w:hAnsi="Times New Roman" w:cs="Times New Roman"/>
          <w:bCs/>
          <w:i/>
          <w:iCs/>
          <w:noProof/>
          <w:color w:val="000000" w:themeColor="text1"/>
          <w:sz w:val="28"/>
          <w:szCs w:val="28"/>
          <w:u w:val="single"/>
        </w:rPr>
      </w:pPr>
      <w:r w:rsidRPr="00283DAA">
        <w:rPr>
          <w:rFonts w:ascii="Times New Roman" w:hAnsi="Times New Roman" w:cs="Times New Roman"/>
          <w:bCs/>
          <w:i/>
          <w:iCs/>
          <w:noProof/>
          <w:color w:val="000000" w:themeColor="text1"/>
          <w:sz w:val="28"/>
          <w:szCs w:val="28"/>
          <w:u w:val="single"/>
        </w:rPr>
        <w:t>Lưu ý để lắp ráp thiết bị an toàn:</w:t>
      </w:r>
    </w:p>
    <w:p w14:paraId="70D0558C" w14:textId="614C5E70" w:rsidR="00283DAA" w:rsidRPr="00283DAA" w:rsidRDefault="00283DAA" w:rsidP="00283DAA">
      <w:pPr>
        <w:spacing w:line="360" w:lineRule="auto"/>
        <w:jc w:val="both"/>
        <w:rPr>
          <w:rFonts w:ascii="Times New Roman" w:hAnsi="Times New Roman" w:cs="Times New Roman"/>
          <w:noProof/>
          <w:color w:val="000000" w:themeColor="text1"/>
          <w:sz w:val="28"/>
          <w:szCs w:val="28"/>
        </w:rPr>
      </w:pPr>
      <w:r w:rsidRPr="00283DAA">
        <w:rPr>
          <w:rFonts w:ascii="Times New Roman" w:hAnsi="Times New Roman" w:cs="Times New Roman"/>
          <w:bCs/>
          <w:noProof/>
          <w:color w:val="000000" w:themeColor="text1"/>
          <w:sz w:val="28"/>
          <w:szCs w:val="28"/>
        </w:rPr>
        <w:tab/>
        <w:t xml:space="preserve">+ </w:t>
      </w:r>
      <w:r w:rsidRPr="00283DAA">
        <w:rPr>
          <w:rFonts w:ascii="Times New Roman" w:hAnsi="Times New Roman" w:cs="Times New Roman"/>
          <w:noProof/>
          <w:color w:val="000000" w:themeColor="text1"/>
          <w:sz w:val="28"/>
          <w:szCs w:val="28"/>
        </w:rPr>
        <w:t>Thân máy tính, màn hình (của máy tính để bàn) luôn có cổng nguồn điện. Cấp nguồn điện có hai đầu nối, một đầu cắm vào cổng nguồn điện trên thân máy tính, màn hình, đầu còn lại cắm vào ổ điện. Nên kết nối nguồn điện khi đã thực hiện đầu nối xong các thiết bị.</w:t>
      </w:r>
    </w:p>
    <w:p w14:paraId="25830C47" w14:textId="6DAEE7E5" w:rsidR="00283DAA" w:rsidRPr="00283DAA" w:rsidRDefault="00283DAA" w:rsidP="00283DAA">
      <w:pPr>
        <w:spacing w:line="360" w:lineRule="auto"/>
        <w:jc w:val="both"/>
        <w:rPr>
          <w:rFonts w:ascii="Times New Roman" w:hAnsi="Times New Roman" w:cs="Times New Roman"/>
          <w:noProof/>
          <w:color w:val="000000" w:themeColor="text1"/>
          <w:sz w:val="28"/>
          <w:szCs w:val="28"/>
        </w:rPr>
      </w:pPr>
      <w:r w:rsidRPr="00283DAA">
        <w:rPr>
          <w:rFonts w:ascii="Times New Roman" w:hAnsi="Times New Roman" w:cs="Times New Roman"/>
          <w:noProof/>
          <w:color w:val="000000" w:themeColor="text1"/>
          <w:sz w:val="28"/>
          <w:szCs w:val="28"/>
        </w:rPr>
        <w:tab/>
        <w:t xml:space="preserve">+ </w:t>
      </w:r>
      <w:r w:rsidRPr="00283DAA">
        <w:rPr>
          <w:rFonts w:ascii="Times New Roman" w:hAnsi="Times New Roman" w:cs="Times New Roman"/>
          <w:noProof/>
          <w:color w:val="000000" w:themeColor="text1"/>
          <w:sz w:val="28"/>
          <w:szCs w:val="28"/>
        </w:rPr>
        <w:t>Cáp nối dữ liệu của màn hình có hai đầu nối, một đầu cắm vào cổng kết nối trên thân máy, một đầu cắm vào cổng kết nối ở phía sau màn hình</w:t>
      </w:r>
    </w:p>
    <w:p w14:paraId="367D6224" w14:textId="06F1C5CC" w:rsidR="00283DAA" w:rsidRPr="00283DAA" w:rsidRDefault="00283DAA" w:rsidP="00283DAA">
      <w:pPr>
        <w:spacing w:line="360" w:lineRule="auto"/>
        <w:jc w:val="both"/>
        <w:rPr>
          <w:rFonts w:ascii="Times New Roman" w:hAnsi="Times New Roman" w:cs="Times New Roman"/>
          <w:noProof/>
          <w:color w:val="000000" w:themeColor="text1"/>
          <w:sz w:val="28"/>
          <w:szCs w:val="28"/>
        </w:rPr>
      </w:pPr>
      <w:r w:rsidRPr="00283DAA">
        <w:rPr>
          <w:rFonts w:ascii="Times New Roman" w:hAnsi="Times New Roman" w:cs="Times New Roman"/>
          <w:noProof/>
          <w:color w:val="000000" w:themeColor="text1"/>
          <w:sz w:val="28"/>
          <w:szCs w:val="28"/>
        </w:rPr>
        <w:tab/>
        <w:t xml:space="preserve">+ </w:t>
      </w:r>
      <w:r w:rsidRPr="00283DAA">
        <w:rPr>
          <w:rFonts w:ascii="Times New Roman" w:hAnsi="Times New Roman" w:cs="Times New Roman"/>
          <w:noProof/>
          <w:color w:val="000000" w:themeColor="text1"/>
          <w:sz w:val="28"/>
          <w:szCs w:val="28"/>
        </w:rPr>
        <w:t>Cần làm theo hướng dẫn sử dụng khi thực hiện lắp ráp hoặc tháo rời thiết bị</w:t>
      </w:r>
    </w:p>
    <w:p w14:paraId="2F53373E" w14:textId="03EA90E3" w:rsidR="00283DAA" w:rsidRPr="00283DAA" w:rsidRDefault="00283DAA" w:rsidP="00283DAA">
      <w:pPr>
        <w:spacing w:line="360" w:lineRule="auto"/>
        <w:jc w:val="both"/>
        <w:rPr>
          <w:rFonts w:ascii="Times New Roman" w:hAnsi="Times New Roman" w:cs="Times New Roman"/>
          <w:b/>
          <w:i/>
          <w:iCs/>
          <w:noProof/>
          <w:color w:val="000000" w:themeColor="text1"/>
          <w:sz w:val="28"/>
          <w:szCs w:val="28"/>
        </w:rPr>
      </w:pPr>
      <w:r w:rsidRPr="00283DAA">
        <w:rPr>
          <w:rFonts w:ascii="Times New Roman" w:hAnsi="Times New Roman" w:cs="Times New Roman"/>
          <w:bCs/>
          <w:noProof/>
          <w:color w:val="000000" w:themeColor="text1"/>
          <w:sz w:val="28"/>
          <w:szCs w:val="28"/>
        </w:rPr>
        <w:tab/>
      </w:r>
      <w:r w:rsidRPr="00283DAA">
        <w:rPr>
          <w:rFonts w:ascii="Times New Roman" w:hAnsi="Times New Roman" w:cs="Times New Roman"/>
          <w:b/>
          <w:i/>
          <w:iCs/>
          <w:noProof/>
          <w:color w:val="000000" w:themeColor="text1"/>
          <w:sz w:val="28"/>
          <w:szCs w:val="28"/>
        </w:rPr>
        <w:t>b. Sử dụng thiết bị an toàn</w:t>
      </w:r>
    </w:p>
    <w:p w14:paraId="175616AD" w14:textId="53E493CD" w:rsidR="00283DAA" w:rsidRPr="00283DAA" w:rsidRDefault="00283DAA" w:rsidP="00283DAA">
      <w:pPr>
        <w:spacing w:line="360" w:lineRule="auto"/>
        <w:jc w:val="both"/>
        <w:rPr>
          <w:rFonts w:ascii="Times New Roman" w:hAnsi="Times New Roman" w:cs="Times New Roman"/>
          <w:noProof/>
          <w:color w:val="000000" w:themeColor="text1"/>
          <w:sz w:val="28"/>
          <w:szCs w:val="28"/>
        </w:rPr>
      </w:pPr>
      <w:r w:rsidRPr="00283DAA">
        <w:rPr>
          <w:rFonts w:ascii="Times New Roman" w:hAnsi="Times New Roman" w:cs="Times New Roman"/>
          <w:bCs/>
          <w:noProof/>
          <w:color w:val="000000" w:themeColor="text1"/>
          <w:sz w:val="28"/>
          <w:szCs w:val="28"/>
        </w:rPr>
        <w:t xml:space="preserve">- </w:t>
      </w:r>
      <w:r w:rsidRPr="00283DAA">
        <w:rPr>
          <w:rFonts w:ascii="Times New Roman" w:hAnsi="Times New Roman" w:cs="Times New Roman"/>
          <w:noProof/>
          <w:color w:val="000000" w:themeColor="text1"/>
          <w:sz w:val="28"/>
          <w:szCs w:val="28"/>
        </w:rPr>
        <w:t>Khi sử dụng cần tuân theo những quy tắc an toàn để không gây lỗi cho thiết bị phần cứng, phần mềm, dữ liệu</w:t>
      </w:r>
    </w:p>
    <w:p w14:paraId="6527053B" w14:textId="4F397A9F" w:rsidR="00283DAA" w:rsidRPr="00283DAA" w:rsidRDefault="00283DAA" w:rsidP="00283DAA">
      <w:pPr>
        <w:spacing w:line="360" w:lineRule="auto"/>
        <w:jc w:val="both"/>
        <w:rPr>
          <w:rFonts w:ascii="Times New Roman" w:hAnsi="Times New Roman" w:cs="Times New Roman"/>
          <w:noProof/>
          <w:color w:val="000000" w:themeColor="text1"/>
          <w:sz w:val="28"/>
          <w:szCs w:val="28"/>
        </w:rPr>
      </w:pPr>
      <w:r w:rsidRPr="00283DAA">
        <w:rPr>
          <w:rFonts w:ascii="Times New Roman" w:hAnsi="Times New Roman" w:cs="Times New Roman"/>
          <w:noProof/>
          <w:color w:val="000000" w:themeColor="text1"/>
          <w:sz w:val="28"/>
          <w:szCs w:val="28"/>
        </w:rPr>
        <w:lastRenderedPageBreak/>
        <w:t xml:space="preserve">- </w:t>
      </w:r>
      <w:r w:rsidRPr="00283DAA">
        <w:rPr>
          <w:rFonts w:ascii="Times New Roman" w:hAnsi="Times New Roman" w:cs="Times New Roman"/>
          <w:noProof/>
          <w:color w:val="000000" w:themeColor="text1"/>
          <w:sz w:val="28"/>
          <w:szCs w:val="28"/>
        </w:rPr>
        <w:t>Một số ví dụ về lỗi thiết bị, hệ thống máy tính do sử dụng không đúng cách</w:t>
      </w:r>
    </w:p>
    <w:p w14:paraId="4E602FCB" w14:textId="07A72B80" w:rsidR="00283DAA" w:rsidRPr="00283DAA" w:rsidRDefault="00283DAA" w:rsidP="00283DAA">
      <w:pPr>
        <w:spacing w:line="360" w:lineRule="auto"/>
        <w:jc w:val="both"/>
        <w:rPr>
          <w:rFonts w:ascii="Times New Roman" w:hAnsi="Times New Roman" w:cs="Times New Roman"/>
          <w:noProof/>
          <w:color w:val="000000" w:themeColor="text1"/>
          <w:sz w:val="28"/>
          <w:szCs w:val="28"/>
        </w:rPr>
      </w:pPr>
      <w:r w:rsidRPr="00283DAA">
        <w:rPr>
          <w:rFonts w:ascii="Times New Roman" w:hAnsi="Times New Roman" w:cs="Times New Roman"/>
          <w:noProof/>
          <w:color w:val="000000" w:themeColor="text1"/>
          <w:sz w:val="28"/>
          <w:szCs w:val="28"/>
        </w:rPr>
        <w:tab/>
        <w:t xml:space="preserve">+ </w:t>
      </w:r>
      <w:r w:rsidRPr="00283DAA">
        <w:rPr>
          <w:rFonts w:ascii="Times New Roman" w:hAnsi="Times New Roman" w:cs="Times New Roman"/>
          <w:noProof/>
          <w:color w:val="000000" w:themeColor="text1"/>
          <w:sz w:val="28"/>
          <w:szCs w:val="28"/>
        </w:rPr>
        <w:t>Rút thiết bị nhớ khỏi máy tính khi một ứng dụng đang ghi dữ liệu vào thiết bị nhớ có thể dẫn đến bị mất, hỏng dữ liệu</w:t>
      </w:r>
    </w:p>
    <w:p w14:paraId="56C3E591" w14:textId="01C64054" w:rsidR="00283DAA" w:rsidRPr="00283DAA" w:rsidRDefault="00283DAA" w:rsidP="00283DAA">
      <w:pPr>
        <w:spacing w:line="360" w:lineRule="auto"/>
        <w:jc w:val="both"/>
        <w:rPr>
          <w:rFonts w:ascii="Times New Roman" w:hAnsi="Times New Roman" w:cs="Times New Roman"/>
          <w:noProof/>
          <w:color w:val="000000" w:themeColor="text1"/>
          <w:sz w:val="28"/>
          <w:szCs w:val="28"/>
        </w:rPr>
      </w:pPr>
      <w:r w:rsidRPr="00283DAA">
        <w:rPr>
          <w:rFonts w:ascii="Times New Roman" w:hAnsi="Times New Roman" w:cs="Times New Roman"/>
          <w:noProof/>
          <w:color w:val="000000" w:themeColor="text1"/>
          <w:sz w:val="28"/>
          <w:szCs w:val="28"/>
        </w:rPr>
        <w:tab/>
        <w:t xml:space="preserve">+ </w:t>
      </w:r>
      <w:r w:rsidRPr="00283DAA">
        <w:rPr>
          <w:rFonts w:ascii="Times New Roman" w:hAnsi="Times New Roman" w:cs="Times New Roman"/>
          <w:noProof/>
          <w:color w:val="000000" w:themeColor="text1"/>
          <w:sz w:val="28"/>
          <w:szCs w:val="28"/>
        </w:rPr>
        <w:t>Khi thực hiện soạn thảo văn bản, tạo bài trình chiếu nhưng chưa lưu vào tệp, nếu tắt máy bằng cách nhấn nút nguồn hoặc ngắt nguồn điện cung cấp cho máy tính thì sẽ làm mất dữ liệu và có thể sẽ gây lỗi cho hệ thống máy tính</w:t>
      </w:r>
    </w:p>
    <w:p w14:paraId="57D71899" w14:textId="4F855C9A" w:rsidR="00283DAA" w:rsidRPr="00283DAA" w:rsidRDefault="00283DAA" w:rsidP="00283DAA">
      <w:pPr>
        <w:spacing w:line="360" w:lineRule="auto"/>
        <w:jc w:val="both"/>
        <w:rPr>
          <w:rFonts w:ascii="Times New Roman" w:hAnsi="Times New Roman" w:cs="Times New Roman"/>
          <w:noProof/>
          <w:color w:val="000000" w:themeColor="text1"/>
          <w:sz w:val="28"/>
          <w:szCs w:val="28"/>
        </w:rPr>
      </w:pPr>
      <w:r w:rsidRPr="00283DAA">
        <w:rPr>
          <w:rFonts w:ascii="Times New Roman" w:hAnsi="Times New Roman" w:cs="Times New Roman"/>
          <w:noProof/>
          <w:color w:val="000000" w:themeColor="text1"/>
          <w:sz w:val="28"/>
          <w:szCs w:val="28"/>
        </w:rPr>
        <w:tab/>
        <w:t xml:space="preserve">+ </w:t>
      </w:r>
      <w:r w:rsidRPr="00283DAA">
        <w:rPr>
          <w:rFonts w:ascii="Times New Roman" w:hAnsi="Times New Roman" w:cs="Times New Roman"/>
          <w:noProof/>
          <w:color w:val="000000" w:themeColor="text1"/>
          <w:sz w:val="28"/>
          <w:szCs w:val="28"/>
        </w:rPr>
        <w:t>Để máy tính bị ẩm, ướt, bụi, bẩn sẽ gây lỗi, hư hỏng thiết bị</w:t>
      </w:r>
    </w:p>
    <w:p w14:paraId="06E326C6" w14:textId="24FBA40B" w:rsidR="00283DAA" w:rsidRPr="00283DAA" w:rsidRDefault="00283DAA" w:rsidP="00283DAA">
      <w:pPr>
        <w:spacing w:line="360" w:lineRule="auto"/>
        <w:jc w:val="both"/>
        <w:rPr>
          <w:rFonts w:ascii="Times New Roman" w:hAnsi="Times New Roman" w:cs="Times New Roman"/>
          <w:noProof/>
          <w:color w:val="000000" w:themeColor="text1"/>
          <w:sz w:val="28"/>
          <w:szCs w:val="28"/>
        </w:rPr>
      </w:pPr>
      <w:r w:rsidRPr="00283DAA">
        <w:rPr>
          <w:rFonts w:ascii="Times New Roman" w:hAnsi="Times New Roman" w:cs="Times New Roman"/>
          <w:noProof/>
          <w:color w:val="000000" w:themeColor="text1"/>
          <w:sz w:val="28"/>
          <w:szCs w:val="28"/>
        </w:rPr>
        <w:tab/>
        <w:t xml:space="preserve">+ </w:t>
      </w:r>
      <w:r w:rsidRPr="00283DAA">
        <w:rPr>
          <w:rFonts w:ascii="Times New Roman" w:hAnsi="Times New Roman" w:cs="Times New Roman"/>
          <w:noProof/>
          <w:color w:val="000000" w:themeColor="text1"/>
          <w:sz w:val="28"/>
          <w:szCs w:val="28"/>
        </w:rPr>
        <w:t>Dùng vải thô ráp lau màn hình hay để vật sắc, nhọn tác động vào màn hình sẽ dẫn đến xước, nứt vỡ màn hình</w:t>
      </w:r>
    </w:p>
    <w:p w14:paraId="6DF05B5C" w14:textId="5295C7E0" w:rsidR="00283DAA" w:rsidRPr="00283DAA" w:rsidRDefault="00283DAA" w:rsidP="00283DAA">
      <w:pPr>
        <w:spacing w:after="0" w:line="360" w:lineRule="auto"/>
        <w:jc w:val="both"/>
        <w:rPr>
          <w:rFonts w:ascii="Times New Roman" w:hAnsi="Times New Roman" w:cs="Times New Roman"/>
          <w:bCs/>
          <w:noProof/>
          <w:color w:val="000000" w:themeColor="text1"/>
          <w:sz w:val="28"/>
          <w:szCs w:val="28"/>
        </w:rPr>
      </w:pPr>
      <w:r w:rsidRPr="00283DAA">
        <w:rPr>
          <w:rFonts w:ascii="Times New Roman" w:hAnsi="Times New Roman" w:cs="Times New Roman"/>
          <w:noProof/>
          <w:color w:val="000000" w:themeColor="text1"/>
          <w:sz w:val="28"/>
          <w:szCs w:val="28"/>
        </w:rPr>
        <w:tab/>
        <w:t xml:space="preserve">+ </w:t>
      </w:r>
      <w:r w:rsidRPr="00283DAA">
        <w:rPr>
          <w:rFonts w:ascii="Times New Roman" w:hAnsi="Times New Roman" w:cs="Times New Roman"/>
          <w:noProof/>
          <w:color w:val="000000" w:themeColor="text1"/>
          <w:sz w:val="28"/>
          <w:szCs w:val="28"/>
        </w:rPr>
        <w:t>Va đập mạnh sẽ gây lỗi, hỏng thiết bị, hệ thống máy tính</w:t>
      </w:r>
    </w:p>
    <w:sectPr w:rsidR="00283DAA" w:rsidRPr="00283DA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8F977" w14:textId="77777777" w:rsidR="00F15C21" w:rsidRDefault="00F15C21" w:rsidP="0026735B">
      <w:pPr>
        <w:spacing w:after="0" w:line="240" w:lineRule="auto"/>
      </w:pPr>
      <w:r>
        <w:separator/>
      </w:r>
    </w:p>
  </w:endnote>
  <w:endnote w:type="continuationSeparator" w:id="0">
    <w:p w14:paraId="38894563" w14:textId="77777777" w:rsidR="00F15C21" w:rsidRDefault="00F15C21" w:rsidP="0026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06586"/>
      <w:docPartObj>
        <w:docPartGallery w:val="Page Numbers (Bottom of Page)"/>
        <w:docPartUnique/>
      </w:docPartObj>
    </w:sdtPr>
    <w:sdtEndPr>
      <w:rPr>
        <w:noProof/>
      </w:rPr>
    </w:sdtEndPr>
    <w:sdtContent>
      <w:p w14:paraId="724973CE" w14:textId="2D778A7C" w:rsidR="00F0616A" w:rsidRDefault="00F061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69E801" w14:textId="77777777" w:rsidR="00F0616A" w:rsidRDefault="00F06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D722C" w14:textId="77777777" w:rsidR="00F15C21" w:rsidRDefault="00F15C21" w:rsidP="0026735B">
      <w:pPr>
        <w:spacing w:after="0" w:line="240" w:lineRule="auto"/>
      </w:pPr>
      <w:r>
        <w:separator/>
      </w:r>
    </w:p>
  </w:footnote>
  <w:footnote w:type="continuationSeparator" w:id="0">
    <w:p w14:paraId="4A635878" w14:textId="77777777" w:rsidR="00F15C21" w:rsidRDefault="00F15C21" w:rsidP="00267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63F5" w14:textId="77777777" w:rsidR="0026735B" w:rsidRPr="00286CFB" w:rsidRDefault="0026735B" w:rsidP="0026735B">
    <w:pPr>
      <w:pStyle w:val="Header"/>
      <w:jc w:val="center"/>
      <w:rPr>
        <w:rFonts w:ascii="Times New Roman" w:hAnsi="Times New Roman"/>
        <w:color w:val="00B050"/>
        <w:sz w:val="28"/>
        <w:szCs w:val="28"/>
      </w:rPr>
    </w:pPr>
    <w:r w:rsidRPr="00286CFB">
      <w:rPr>
        <w:rFonts w:ascii="Times New Roman" w:hAnsi="Times New Roman"/>
        <w:color w:val="00B050"/>
        <w:sz w:val="28"/>
        <w:szCs w:val="28"/>
      </w:rPr>
      <w:t xml:space="preserve">Kenhgiaovien – Zalo: </w:t>
    </w:r>
    <w:r w:rsidRPr="00286CFB">
      <w:rPr>
        <w:rFonts w:ascii="Times New Roman" w:hAnsi="Times New Roman"/>
        <w:color w:val="00B050"/>
        <w:sz w:val="28"/>
        <w:szCs w:val="28"/>
        <w:shd w:val="clear" w:color="auto" w:fill="FFFFFF"/>
      </w:rPr>
      <w:t>0386 168 725</w:t>
    </w:r>
  </w:p>
  <w:p w14:paraId="179FD8D4" w14:textId="77777777" w:rsidR="0026735B" w:rsidRDefault="00267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735C"/>
    <w:multiLevelType w:val="hybridMultilevel"/>
    <w:tmpl w:val="EE7A6AC4"/>
    <w:lvl w:ilvl="0" w:tplc="7EE6A8EC">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7054A"/>
    <w:multiLevelType w:val="hybridMultilevel"/>
    <w:tmpl w:val="D68A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226327">
    <w:abstractNumId w:val="1"/>
  </w:num>
  <w:num w:numId="2" w16cid:durableId="1970552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CD"/>
    <w:rsid w:val="000818A6"/>
    <w:rsid w:val="000C1461"/>
    <w:rsid w:val="0018780D"/>
    <w:rsid w:val="00223957"/>
    <w:rsid w:val="0026735B"/>
    <w:rsid w:val="00283DAA"/>
    <w:rsid w:val="0037347A"/>
    <w:rsid w:val="00440C38"/>
    <w:rsid w:val="00597168"/>
    <w:rsid w:val="0063502F"/>
    <w:rsid w:val="006664DE"/>
    <w:rsid w:val="006A05E1"/>
    <w:rsid w:val="006E4916"/>
    <w:rsid w:val="0088037E"/>
    <w:rsid w:val="008C6DDE"/>
    <w:rsid w:val="008F2A9C"/>
    <w:rsid w:val="00986B69"/>
    <w:rsid w:val="009F7D56"/>
    <w:rsid w:val="00A51A01"/>
    <w:rsid w:val="00A755EF"/>
    <w:rsid w:val="00A8111C"/>
    <w:rsid w:val="00AA2B7B"/>
    <w:rsid w:val="00B64C51"/>
    <w:rsid w:val="00C46984"/>
    <w:rsid w:val="00C55EB8"/>
    <w:rsid w:val="00C578B2"/>
    <w:rsid w:val="00D17DCD"/>
    <w:rsid w:val="00DB4EE8"/>
    <w:rsid w:val="00EA7A4E"/>
    <w:rsid w:val="00EF33D2"/>
    <w:rsid w:val="00F0616A"/>
    <w:rsid w:val="00F06E1B"/>
    <w:rsid w:val="00F15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E888"/>
  <w15:chartTrackingRefBased/>
  <w15:docId w15:val="{47745229-74C3-441E-A90E-3BD886C2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735B"/>
    <w:pPr>
      <w:keepNext/>
      <w:keepLines/>
      <w:spacing w:before="240" w:after="0"/>
      <w:jc w:val="center"/>
      <w:outlineLvl w:val="0"/>
    </w:pPr>
    <w:rPr>
      <w:rFonts w:ascii="Times New Roman" w:eastAsiaTheme="majorEastAsia" w:hAnsi="Times New Roman"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35B"/>
  </w:style>
  <w:style w:type="paragraph" w:styleId="Footer">
    <w:name w:val="footer"/>
    <w:basedOn w:val="Normal"/>
    <w:link w:val="FooterChar"/>
    <w:uiPriority w:val="99"/>
    <w:unhideWhenUsed/>
    <w:rsid w:val="00267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5B"/>
  </w:style>
  <w:style w:type="paragraph" w:styleId="ListParagraph">
    <w:name w:val="List Paragraph"/>
    <w:basedOn w:val="Normal"/>
    <w:uiPriority w:val="34"/>
    <w:qFormat/>
    <w:rsid w:val="0026735B"/>
    <w:pPr>
      <w:ind w:left="720"/>
      <w:contextualSpacing/>
    </w:pPr>
  </w:style>
  <w:style w:type="character" w:customStyle="1" w:styleId="Heading1Char">
    <w:name w:val="Heading 1 Char"/>
    <w:basedOn w:val="DefaultParagraphFont"/>
    <w:link w:val="Heading1"/>
    <w:uiPriority w:val="9"/>
    <w:rsid w:val="0026735B"/>
    <w:rPr>
      <w:rFonts w:ascii="Times New Roman" w:eastAsiaTheme="majorEastAsia" w:hAnsi="Times New Roman" w:cstheme="majorBidi"/>
      <w:b/>
      <w:color w:val="2F5496" w:themeColor="accent1" w:themeShade="BF"/>
      <w:sz w:val="32"/>
      <w:szCs w:val="32"/>
    </w:rPr>
  </w:style>
  <w:style w:type="character" w:styleId="Hyperlink">
    <w:name w:val="Hyperlink"/>
    <w:basedOn w:val="DefaultParagraphFont"/>
    <w:uiPriority w:val="99"/>
    <w:semiHidden/>
    <w:unhideWhenUsed/>
    <w:rsid w:val="0018780D"/>
    <w:rPr>
      <w:color w:val="0000FF"/>
      <w:u w:val="single"/>
    </w:rPr>
  </w:style>
  <w:style w:type="character" w:customStyle="1" w:styleId="toc-heading">
    <w:name w:val="toc-heading"/>
    <w:basedOn w:val="DefaultParagraphFont"/>
    <w:rsid w:val="00283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Vương Mai Linh</dc:creator>
  <cp:keywords/>
  <dc:description/>
  <cp:lastModifiedBy>Phạm Vương Mai Linh</cp:lastModifiedBy>
  <cp:revision>15</cp:revision>
  <dcterms:created xsi:type="dcterms:W3CDTF">2023-11-04T01:47:00Z</dcterms:created>
  <dcterms:modified xsi:type="dcterms:W3CDTF">2023-11-11T21:27:00Z</dcterms:modified>
</cp:coreProperties>
</file>