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sz w:val="28"/>
          <w:szCs w:val="28"/>
        </w:rPr>
      </w:pPr>
      <w:r w:rsidDel="00000000" w:rsidR="00000000" w:rsidRPr="00000000">
        <w:rPr>
          <w:sz w:val="28"/>
          <w:szCs w:val="28"/>
          <w:rtl w:val="0"/>
        </w:rPr>
        <w:t xml:space="preserve">ĐỀ KIỂM TRA 15 PHÚT – </w:t>
      </w:r>
    </w:p>
    <w:p w:rsidR="00000000" w:rsidDel="00000000" w:rsidP="00000000" w:rsidRDefault="00000000" w:rsidRPr="00000000" w14:paraId="00000002">
      <w:pPr>
        <w:pStyle w:val="Heading1"/>
        <w:spacing w:after="0" w:lineRule="auto"/>
        <w:rPr>
          <w:sz w:val="28"/>
          <w:szCs w:val="28"/>
        </w:rPr>
      </w:pPr>
      <w:r w:rsidDel="00000000" w:rsidR="00000000" w:rsidRPr="00000000">
        <w:rPr>
          <w:sz w:val="28"/>
          <w:szCs w:val="28"/>
          <w:rtl w:val="0"/>
        </w:rPr>
        <w:t xml:space="preserve">BÀI 1: THƠ VÀ TRUYỆN THƠ</w:t>
      </w:r>
    </w:p>
    <w:p w:rsidR="00000000" w:rsidDel="00000000" w:rsidP="00000000" w:rsidRDefault="00000000" w:rsidRPr="00000000" w14:paraId="00000003">
      <w:pPr>
        <w:pStyle w:val="Heading2"/>
        <w:spacing w:after="0" w:before="40" w:lineRule="auto"/>
        <w:jc w:val="center"/>
        <w:rPr>
          <w:color w:val="2e75b5"/>
        </w:rPr>
      </w:pPr>
      <w:bookmarkStart w:colFirst="0" w:colLast="0" w:name="_heading=h.or1ytffkqg20" w:id="0"/>
      <w:bookmarkEnd w:id="0"/>
      <w:r w:rsidDel="00000000" w:rsidR="00000000" w:rsidRPr="00000000">
        <w:rPr>
          <w:color w:val="2e75b5"/>
          <w:rtl w:val="0"/>
        </w:rPr>
        <w:t xml:space="preserve">VĂN BẢN 1: SÓNG</w:t>
      </w:r>
    </w:p>
    <w:p w:rsidR="00000000" w:rsidDel="00000000" w:rsidP="00000000" w:rsidRDefault="00000000" w:rsidRPr="00000000" w14:paraId="00000004">
      <w:pPr>
        <w:pStyle w:val="Heading2"/>
        <w:spacing w:line="360" w:lineRule="auto"/>
        <w:jc w:val="center"/>
        <w:rPr>
          <w:u w:val="single"/>
        </w:rPr>
      </w:pPr>
      <w:r w:rsidDel="00000000" w:rsidR="00000000" w:rsidRPr="00000000">
        <w:rPr>
          <w:u w:val="single"/>
          <w:rtl w:val="0"/>
        </w:rPr>
        <w:t xml:space="preserve">ĐỀ SỐ 1</w:t>
      </w:r>
    </w:p>
    <w:p w:rsidR="00000000" w:rsidDel="00000000" w:rsidP="00000000" w:rsidRDefault="00000000" w:rsidRPr="00000000" w14:paraId="00000005">
      <w:pPr>
        <w:spacing w:line="360" w:lineRule="auto"/>
        <w:rPr>
          <w:b w:val="1"/>
        </w:rPr>
      </w:pPr>
      <w:r w:rsidDel="00000000" w:rsidR="00000000" w:rsidRPr="00000000">
        <w:rPr>
          <w:b w:val="1"/>
          <w:rtl w:val="0"/>
        </w:rPr>
        <w:t xml:space="preserve">I. Phần trắc nghiệm</w:t>
      </w:r>
    </w:p>
    <w:p w:rsidR="00000000" w:rsidDel="00000000" w:rsidP="00000000" w:rsidRDefault="00000000" w:rsidRPr="00000000" w14:paraId="00000006">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07">
      <w:pPr>
        <w:pStyle w:val="Heading4"/>
        <w:spacing w:after="160" w:line="360" w:lineRule="auto"/>
        <w:jc w:val="both"/>
        <w:rPr>
          <w:b w:val="0"/>
        </w:rPr>
      </w:pPr>
      <w:bookmarkStart w:colFirst="0" w:colLast="0" w:name="_heading=h.jnpkke20vv5u" w:id="1"/>
      <w:bookmarkEnd w:id="1"/>
      <w:r w:rsidDel="00000000" w:rsidR="00000000" w:rsidRPr="00000000">
        <w:rPr>
          <w:b w:val="1"/>
          <w:rtl w:val="0"/>
        </w:rPr>
        <w:t xml:space="preserve">Câu 1: </w:t>
      </w:r>
      <w:r w:rsidDel="00000000" w:rsidR="00000000" w:rsidRPr="00000000">
        <w:rPr>
          <w:b w:val="0"/>
          <w:rtl w:val="0"/>
        </w:rPr>
        <w:t xml:space="preserve">Khổ thơ cuối bài thơ “Sóng” thể hiện:</w:t>
      </w:r>
    </w:p>
    <w:p w:rsidR="00000000" w:rsidDel="00000000" w:rsidP="00000000" w:rsidRDefault="00000000" w:rsidRPr="00000000" w14:paraId="00000008">
      <w:pPr>
        <w:ind w:left="567" w:firstLine="0"/>
        <w:jc w:val="left"/>
        <w:rPr/>
      </w:pPr>
      <w:r w:rsidDel="00000000" w:rsidR="00000000" w:rsidRPr="00000000">
        <w:rPr>
          <w:rtl w:val="0"/>
        </w:rPr>
        <w:t xml:space="preserve">A. Khát vọng cống hiến</w:t>
      </w:r>
    </w:p>
    <w:p w:rsidR="00000000" w:rsidDel="00000000" w:rsidP="00000000" w:rsidRDefault="00000000" w:rsidRPr="00000000" w14:paraId="00000009">
      <w:pPr>
        <w:ind w:left="567" w:firstLine="0"/>
        <w:jc w:val="left"/>
        <w:rPr>
          <w:color w:val="ff0000"/>
        </w:rPr>
      </w:pPr>
      <w:r w:rsidDel="00000000" w:rsidR="00000000" w:rsidRPr="00000000">
        <w:rPr>
          <w:color w:val="ff0000"/>
          <w:rtl w:val="0"/>
        </w:rPr>
        <w:t xml:space="preserve">B. Khát vọng hóa thân, bất tử hóa tình yêu</w:t>
      </w:r>
    </w:p>
    <w:p w:rsidR="00000000" w:rsidDel="00000000" w:rsidP="00000000" w:rsidRDefault="00000000" w:rsidRPr="00000000" w14:paraId="0000000A">
      <w:pPr>
        <w:ind w:left="567" w:firstLine="0"/>
        <w:jc w:val="left"/>
        <w:rPr/>
      </w:pPr>
      <w:r w:rsidDel="00000000" w:rsidR="00000000" w:rsidRPr="00000000">
        <w:rPr>
          <w:rtl w:val="0"/>
        </w:rPr>
        <w:t xml:space="preserve">C. Cả hai đáp án trên đều đúng</w:t>
      </w:r>
    </w:p>
    <w:p w:rsidR="00000000" w:rsidDel="00000000" w:rsidP="00000000" w:rsidRDefault="00000000" w:rsidRPr="00000000" w14:paraId="0000000B">
      <w:pPr>
        <w:ind w:left="567" w:firstLine="0"/>
        <w:jc w:val="left"/>
        <w:rPr>
          <w:b w:val="0"/>
        </w:rPr>
      </w:pPr>
      <w:r w:rsidDel="00000000" w:rsidR="00000000" w:rsidRPr="00000000">
        <w:rPr>
          <w:rtl w:val="0"/>
        </w:rPr>
        <w:t xml:space="preserve">D. Cả hai đáp án trên đều sai</w:t>
      </w:r>
      <w:r w:rsidDel="00000000" w:rsidR="00000000" w:rsidRPr="00000000">
        <w:rPr>
          <w:rtl w:val="0"/>
        </w:rPr>
      </w:r>
    </w:p>
    <w:p w:rsidR="00000000" w:rsidDel="00000000" w:rsidP="00000000" w:rsidRDefault="00000000" w:rsidRPr="00000000" w14:paraId="0000000C">
      <w:pPr>
        <w:spacing w:line="360" w:lineRule="auto"/>
        <w:rPr>
          <w:b w:val="1"/>
        </w:rPr>
      </w:pPr>
      <w:r w:rsidDel="00000000" w:rsidR="00000000" w:rsidRPr="00000000">
        <w:rPr>
          <w:rtl w:val="0"/>
        </w:rPr>
      </w:r>
    </w:p>
    <w:p w:rsidR="00000000" w:rsidDel="00000000" w:rsidP="00000000" w:rsidRDefault="00000000" w:rsidRPr="00000000" w14:paraId="0000000D">
      <w:pPr>
        <w:pStyle w:val="Heading4"/>
        <w:spacing w:after="160" w:line="360" w:lineRule="auto"/>
        <w:jc w:val="both"/>
        <w:rPr>
          <w:b w:val="0"/>
        </w:rPr>
      </w:pPr>
      <w:bookmarkStart w:colFirst="0" w:colLast="0" w:name="_heading=h.ayx2kpq38268" w:id="2"/>
      <w:bookmarkEnd w:id="2"/>
      <w:r w:rsidDel="00000000" w:rsidR="00000000" w:rsidRPr="00000000">
        <w:rPr>
          <w:b w:val="1"/>
          <w:rtl w:val="0"/>
        </w:rPr>
        <w:t xml:space="preserve">Câu 2:</w:t>
      </w:r>
      <w:r w:rsidDel="00000000" w:rsidR="00000000" w:rsidRPr="00000000">
        <w:rPr>
          <w:b w:val="0"/>
          <w:rtl w:val="0"/>
        </w:rPr>
        <w:t xml:space="preserve">  Chọn đáp án đúng:</w:t>
      </w:r>
    </w:p>
    <w:p w:rsidR="00000000" w:rsidDel="00000000" w:rsidP="00000000" w:rsidRDefault="00000000" w:rsidRPr="00000000" w14:paraId="0000000E">
      <w:pPr>
        <w:ind w:left="567" w:firstLine="0"/>
        <w:jc w:val="left"/>
        <w:rPr>
          <w:color w:val="ff0000"/>
        </w:rPr>
      </w:pPr>
      <w:r w:rsidDel="00000000" w:rsidR="00000000" w:rsidRPr="00000000">
        <w:rPr>
          <w:color w:val="ff0000"/>
          <w:rtl w:val="0"/>
        </w:rPr>
        <w:t xml:space="preserve">A. Thơ Xuân Quỳnh là tiếng lòng của một tâm hồn phụ nữ nhiều trắc ẩn, vừa hồn nhiên, vừa chân thành, đằm thắm và luôn da diết trong khát vọng về hạnh phúc đời thường</w:t>
      </w:r>
    </w:p>
    <w:p w:rsidR="00000000" w:rsidDel="00000000" w:rsidP="00000000" w:rsidRDefault="00000000" w:rsidRPr="00000000" w14:paraId="0000000F">
      <w:pPr>
        <w:ind w:left="567" w:firstLine="0"/>
        <w:jc w:val="left"/>
        <w:rPr/>
      </w:pPr>
      <w:r w:rsidDel="00000000" w:rsidR="00000000" w:rsidRPr="00000000">
        <w:rPr>
          <w:rtl w:val="0"/>
        </w:rPr>
        <w:t xml:space="preserve">B. Thơ Xuân Quỳnh là tiếng nói thương cảm đối với người phụ nữ, là sự khẳng định, đề cao vẻ đẹp của họ</w:t>
      </w:r>
    </w:p>
    <w:p w:rsidR="00000000" w:rsidDel="00000000" w:rsidP="00000000" w:rsidRDefault="00000000" w:rsidRPr="00000000" w14:paraId="00000010">
      <w:pPr>
        <w:ind w:left="567" w:firstLine="0"/>
        <w:jc w:val="left"/>
        <w:rPr/>
      </w:pPr>
      <w:r w:rsidDel="00000000" w:rsidR="00000000" w:rsidRPr="00000000">
        <w:rPr>
          <w:rtl w:val="0"/>
        </w:rPr>
        <w:t xml:space="preserve">C. Thơ Xuân Quỳnh có phong cách độc đáo: có vẻ đẹp trí tuệ, luôn có ý thức khai thác triệt để những tương quan đối lập, giàu chất suy tưởng triết lí với thế giới hình ảnh đa dạng, phong phú, sáng tạo.</w:t>
      </w:r>
    </w:p>
    <w:p w:rsidR="00000000" w:rsidDel="00000000" w:rsidP="00000000" w:rsidRDefault="00000000" w:rsidRPr="00000000" w14:paraId="00000011">
      <w:pPr>
        <w:ind w:left="567" w:firstLine="0"/>
        <w:jc w:val="left"/>
        <w:rPr>
          <w:b w:val="0"/>
        </w:rPr>
      </w:pPr>
      <w:r w:rsidDel="00000000" w:rsidR="00000000" w:rsidRPr="00000000">
        <w:rPr>
          <w:rtl w:val="0"/>
        </w:rPr>
        <w:t xml:space="preserve">D. Đáp án A và B</w:t>
      </w:r>
      <w:r w:rsidDel="00000000" w:rsidR="00000000" w:rsidRPr="00000000">
        <w:rPr>
          <w:rtl w:val="0"/>
        </w:rPr>
      </w:r>
    </w:p>
    <w:p w:rsidR="00000000" w:rsidDel="00000000" w:rsidP="00000000" w:rsidRDefault="00000000" w:rsidRPr="00000000" w14:paraId="00000012">
      <w:pPr>
        <w:pStyle w:val="Heading4"/>
        <w:spacing w:after="160" w:line="360" w:lineRule="auto"/>
        <w:jc w:val="both"/>
        <w:rPr/>
      </w:pPr>
      <w:bookmarkStart w:colFirst="0" w:colLast="0" w:name="_heading=h.h62y90hv483j" w:id="3"/>
      <w:bookmarkEnd w:id="3"/>
      <w:r w:rsidDel="00000000" w:rsidR="00000000" w:rsidRPr="00000000">
        <w:rPr>
          <w:rtl w:val="0"/>
        </w:rPr>
      </w:r>
    </w:p>
    <w:p w:rsidR="00000000" w:rsidDel="00000000" w:rsidP="00000000" w:rsidRDefault="00000000" w:rsidRPr="00000000" w14:paraId="00000013">
      <w:pPr>
        <w:pStyle w:val="Heading4"/>
        <w:spacing w:after="160" w:line="360" w:lineRule="auto"/>
        <w:jc w:val="both"/>
        <w:rPr/>
      </w:pPr>
      <w:bookmarkStart w:colFirst="0" w:colLast="0" w:name="_heading=h.mstvfuyrjmmz" w:id="4"/>
      <w:bookmarkEnd w:id="4"/>
      <w:r w:rsidDel="00000000" w:rsidR="00000000" w:rsidRPr="00000000">
        <w:rPr>
          <w:b w:val="1"/>
          <w:rtl w:val="0"/>
        </w:rPr>
        <w:t xml:space="preserve">Câu 3: </w:t>
      </w:r>
      <w:r w:rsidDel="00000000" w:rsidR="00000000" w:rsidRPr="00000000">
        <w:rPr>
          <w:b w:val="0"/>
          <w:rtl w:val="0"/>
        </w:rPr>
        <w:t xml:space="preserve">Trong khổ thơ thứ 3 và 4, hình tượng sóng diễn tả điều gì?</w:t>
      </w:r>
      <w:r w:rsidDel="00000000" w:rsidR="00000000" w:rsidRPr="00000000">
        <w:rPr>
          <w:rtl w:val="0"/>
        </w:rPr>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tl w:val="0"/>
        </w:rPr>
        <w:t xml:space="preserve">Bản chất của tình yêu: Sự bí ẩn không thể lí giải</w:t>
      </w:r>
    </w:p>
    <w:p w:rsidR="00000000" w:rsidDel="00000000" w:rsidP="00000000" w:rsidRDefault="00000000" w:rsidRPr="00000000" w14:paraId="00000015">
      <w:pPr>
        <w:numPr>
          <w:ilvl w:val="0"/>
          <w:numId w:val="1"/>
        </w:numPr>
        <w:spacing w:after="0" w:afterAutospacing="0"/>
        <w:ind w:left="720" w:hanging="360"/>
        <w:rPr>
          <w:u w:val="none"/>
        </w:rPr>
      </w:pPr>
      <w:r w:rsidDel="00000000" w:rsidR="00000000" w:rsidRPr="00000000">
        <w:rPr>
          <w:rtl w:val="0"/>
        </w:rPr>
        <w:t xml:space="preserve">Cội nguồn của sóng, gió</w:t>
      </w:r>
    </w:p>
    <w:p w:rsidR="00000000" w:rsidDel="00000000" w:rsidP="00000000" w:rsidRDefault="00000000" w:rsidRPr="00000000" w14:paraId="00000016">
      <w:pPr>
        <w:numPr>
          <w:ilvl w:val="0"/>
          <w:numId w:val="1"/>
        </w:numPr>
        <w:spacing w:after="0" w:afterAutospacing="0"/>
        <w:ind w:left="720" w:hanging="360"/>
        <w:rPr>
          <w:u w:val="none"/>
        </w:rPr>
      </w:pPr>
      <w:r w:rsidDel="00000000" w:rsidR="00000000" w:rsidRPr="00000000">
        <w:rPr>
          <w:rtl w:val="0"/>
        </w:rPr>
        <w:t xml:space="preserve">Cả hai đáp án trên đều đúng</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Cả hai đáp án trên đều sai</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Câu 4: Trong khổ thơ thứ năm, hình tượng sóng diễn tả điều gì?</w:t>
      </w:r>
    </w:p>
    <w:p w:rsidR="00000000" w:rsidDel="00000000" w:rsidP="00000000" w:rsidRDefault="00000000" w:rsidRPr="00000000" w14:paraId="0000001A">
      <w:pPr>
        <w:numPr>
          <w:ilvl w:val="0"/>
          <w:numId w:val="3"/>
        </w:numPr>
        <w:spacing w:after="0" w:afterAutospacing="0"/>
        <w:ind w:left="720" w:hanging="360"/>
        <w:rPr>
          <w:u w:val="none"/>
        </w:rPr>
      </w:pPr>
      <w:r w:rsidDel="00000000" w:rsidR="00000000" w:rsidRPr="00000000">
        <w:rPr>
          <w:rtl w:val="0"/>
        </w:rPr>
        <w:t xml:space="preserve">Nỗi nhớ</w:t>
      </w:r>
    </w:p>
    <w:p w:rsidR="00000000" w:rsidDel="00000000" w:rsidP="00000000" w:rsidRDefault="00000000" w:rsidRPr="00000000" w14:paraId="0000001B">
      <w:pPr>
        <w:numPr>
          <w:ilvl w:val="0"/>
          <w:numId w:val="3"/>
        </w:numPr>
        <w:spacing w:after="0" w:afterAutospacing="0"/>
        <w:ind w:left="720" w:hanging="360"/>
        <w:rPr>
          <w:u w:val="none"/>
        </w:rPr>
      </w:pPr>
      <w:r w:rsidDel="00000000" w:rsidR="00000000" w:rsidRPr="00000000">
        <w:rPr>
          <w:rtl w:val="0"/>
        </w:rPr>
        <w:t xml:space="preserve">Tình yêu</w:t>
      </w:r>
    </w:p>
    <w:p w:rsidR="00000000" w:rsidDel="00000000" w:rsidP="00000000" w:rsidRDefault="00000000" w:rsidRPr="00000000" w14:paraId="0000001C">
      <w:pPr>
        <w:numPr>
          <w:ilvl w:val="0"/>
          <w:numId w:val="3"/>
        </w:numPr>
        <w:spacing w:after="0" w:afterAutospacing="0"/>
        <w:ind w:left="720" w:hanging="360"/>
        <w:rPr>
          <w:u w:val="none"/>
        </w:rPr>
      </w:pPr>
      <w:r w:rsidDel="00000000" w:rsidR="00000000" w:rsidRPr="00000000">
        <w:rPr>
          <w:rtl w:val="0"/>
        </w:rPr>
        <w:t xml:space="preserve">Niềm hạnh phúc</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Niềm mong chờ</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Câu 5: Chọn đáp án đúng về nỗi nhớ được diễn tả trong khổ thơ thứ năm:</w:t>
      </w:r>
    </w:p>
    <w:p w:rsidR="00000000" w:rsidDel="00000000" w:rsidP="00000000" w:rsidRDefault="00000000" w:rsidRPr="00000000" w14:paraId="00000020">
      <w:pPr>
        <w:numPr>
          <w:ilvl w:val="0"/>
          <w:numId w:val="4"/>
        </w:numPr>
        <w:spacing w:after="0" w:afterAutospacing="0"/>
        <w:ind w:left="720" w:hanging="360"/>
        <w:rPr>
          <w:u w:val="none"/>
        </w:rPr>
      </w:pPr>
      <w:r w:rsidDel="00000000" w:rsidR="00000000" w:rsidRPr="00000000">
        <w:rPr>
          <w:rtl w:val="0"/>
        </w:rPr>
        <w:t xml:space="preserve">Nỗi nhớ được diễn tả mãnh liệt, da diết hiển hiện trong mọi chiều kích của không gian, thời gian, trạng thái cảm xúc của cuộc sống</w:t>
      </w:r>
    </w:p>
    <w:p w:rsidR="00000000" w:rsidDel="00000000" w:rsidP="00000000" w:rsidRDefault="00000000" w:rsidRPr="00000000" w14:paraId="00000021">
      <w:pPr>
        <w:numPr>
          <w:ilvl w:val="0"/>
          <w:numId w:val="4"/>
        </w:numPr>
        <w:spacing w:after="0" w:afterAutospacing="0"/>
        <w:ind w:left="720" w:hanging="360"/>
        <w:rPr>
          <w:u w:val="none"/>
        </w:rPr>
      </w:pPr>
      <w:r w:rsidDel="00000000" w:rsidR="00000000" w:rsidRPr="00000000">
        <w:rPr>
          <w:rtl w:val="0"/>
        </w:rPr>
        <w:t xml:space="preserve">Nỗi nhớ bao trùm cả không gian, khắc khoải trong thời gian</w:t>
      </w:r>
    </w:p>
    <w:p w:rsidR="00000000" w:rsidDel="00000000" w:rsidP="00000000" w:rsidRDefault="00000000" w:rsidRPr="00000000" w14:paraId="00000022">
      <w:pPr>
        <w:numPr>
          <w:ilvl w:val="0"/>
          <w:numId w:val="4"/>
        </w:numPr>
        <w:spacing w:after="0" w:afterAutospacing="0"/>
        <w:ind w:left="720" w:hanging="360"/>
        <w:rPr>
          <w:u w:val="none"/>
        </w:rPr>
      </w:pPr>
      <w:r w:rsidDel="00000000" w:rsidR="00000000" w:rsidRPr="00000000">
        <w:rPr>
          <w:rtl w:val="0"/>
        </w:rPr>
        <w:t xml:space="preserve">Nỗi nhớ đi sâu vào ý thức, tiềm thức và đi cả vào trong giấc mơ</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Tất cả các đáp án trên</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Câu 6: Những câu thơ dưới đây sử dụng thủ pháp nghệ thuật gì?</w:t>
      </w:r>
    </w:p>
    <w:p w:rsidR="00000000" w:rsidDel="00000000" w:rsidP="00000000" w:rsidRDefault="00000000" w:rsidRPr="00000000" w14:paraId="00000026">
      <w:pPr>
        <w:rPr/>
      </w:pPr>
      <w:r w:rsidDel="00000000" w:rsidR="00000000" w:rsidRPr="00000000">
        <w:rPr>
          <w:rtl w:val="0"/>
        </w:rPr>
        <w:t xml:space="preserve">“Dẫu xuôi về phương Bắc</w:t>
      </w:r>
    </w:p>
    <w:p w:rsidR="00000000" w:rsidDel="00000000" w:rsidP="00000000" w:rsidRDefault="00000000" w:rsidRPr="00000000" w14:paraId="00000027">
      <w:pPr>
        <w:rPr/>
      </w:pPr>
      <w:r w:rsidDel="00000000" w:rsidR="00000000" w:rsidRPr="00000000">
        <w:rPr>
          <w:rtl w:val="0"/>
        </w:rPr>
        <w:t xml:space="preserve">Dẫu ngược về phương Nam</w:t>
      </w:r>
    </w:p>
    <w:p w:rsidR="00000000" w:rsidDel="00000000" w:rsidP="00000000" w:rsidRDefault="00000000" w:rsidRPr="00000000" w14:paraId="00000028">
      <w:pPr>
        <w:rPr/>
      </w:pPr>
      <w:r w:rsidDel="00000000" w:rsidR="00000000" w:rsidRPr="00000000">
        <w:rPr>
          <w:rtl w:val="0"/>
        </w:rPr>
        <w:t xml:space="preserve">Nơi nào em cũng nghĩ</w:t>
      </w:r>
    </w:p>
    <w:p w:rsidR="00000000" w:rsidDel="00000000" w:rsidP="00000000" w:rsidRDefault="00000000" w:rsidRPr="00000000" w14:paraId="00000029">
      <w:pPr>
        <w:rPr/>
      </w:pPr>
      <w:r w:rsidDel="00000000" w:rsidR="00000000" w:rsidRPr="00000000">
        <w:rPr>
          <w:rtl w:val="0"/>
        </w:rPr>
        <w:t xml:space="preserve">Hướng về anh – một phương”</w:t>
      </w:r>
    </w:p>
    <w:p w:rsidR="00000000" w:rsidDel="00000000" w:rsidP="00000000" w:rsidRDefault="00000000" w:rsidRPr="00000000" w14:paraId="0000002A">
      <w:pPr>
        <w:numPr>
          <w:ilvl w:val="0"/>
          <w:numId w:val="2"/>
        </w:numPr>
        <w:spacing w:after="0" w:afterAutospacing="0"/>
        <w:ind w:left="720" w:hanging="360"/>
        <w:rPr>
          <w:u w:val="none"/>
        </w:rPr>
      </w:pPr>
      <w:r w:rsidDel="00000000" w:rsidR="00000000" w:rsidRPr="00000000">
        <w:rPr>
          <w:rtl w:val="0"/>
        </w:rPr>
        <w:t xml:space="preserve">Phép điệp, nghệ thuật đối lập</w:t>
      </w:r>
    </w:p>
    <w:p w:rsidR="00000000" w:rsidDel="00000000" w:rsidP="00000000" w:rsidRDefault="00000000" w:rsidRPr="00000000" w14:paraId="0000002B">
      <w:pPr>
        <w:numPr>
          <w:ilvl w:val="0"/>
          <w:numId w:val="2"/>
        </w:numPr>
        <w:spacing w:after="0" w:afterAutospacing="0"/>
        <w:ind w:left="720" w:hanging="360"/>
        <w:rPr>
          <w:u w:val="none"/>
        </w:rPr>
      </w:pPr>
      <w:r w:rsidDel="00000000" w:rsidR="00000000" w:rsidRPr="00000000">
        <w:rPr>
          <w:rtl w:val="0"/>
        </w:rPr>
        <w:t xml:space="preserve">Ẩn dụ, so sánh</w:t>
      </w:r>
    </w:p>
    <w:p w:rsidR="00000000" w:rsidDel="00000000" w:rsidP="00000000" w:rsidRDefault="00000000" w:rsidRPr="00000000" w14:paraId="0000002C">
      <w:pPr>
        <w:numPr>
          <w:ilvl w:val="0"/>
          <w:numId w:val="2"/>
        </w:numPr>
        <w:spacing w:after="0" w:afterAutospacing="0"/>
        <w:ind w:left="720" w:hanging="360"/>
        <w:rPr>
          <w:u w:val="none"/>
        </w:rPr>
      </w:pPr>
      <w:r w:rsidDel="00000000" w:rsidR="00000000" w:rsidRPr="00000000">
        <w:rPr>
          <w:rtl w:val="0"/>
        </w:rPr>
        <w:t xml:space="preserve">Ẩn dụ, nhân hóa</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Phép điệp, so sánh</w:t>
      </w:r>
    </w:p>
    <w:p w:rsidR="00000000" w:rsidDel="00000000" w:rsidP="00000000" w:rsidRDefault="00000000" w:rsidRPr="00000000" w14:paraId="0000002E">
      <w:pPr>
        <w:pStyle w:val="Heading4"/>
        <w:rPr>
          <w:u w:val="none"/>
        </w:rPr>
      </w:pPr>
      <w:bookmarkStart w:colFirst="0" w:colLast="0" w:name="_heading=h.2m2sglf6nns6" w:id="5"/>
      <w:bookmarkEnd w:id="5"/>
      <w:r w:rsidDel="00000000" w:rsidR="00000000" w:rsidRPr="00000000">
        <w:rPr>
          <w:rtl w:val="0"/>
        </w:rPr>
      </w:r>
    </w:p>
    <w:p w:rsidR="00000000" w:rsidDel="00000000" w:rsidP="00000000" w:rsidRDefault="00000000" w:rsidRPr="00000000" w14:paraId="0000002F">
      <w:pPr>
        <w:pStyle w:val="Heading3"/>
        <w:spacing w:line="360" w:lineRule="auto"/>
        <w:rPr/>
      </w:pPr>
      <w:bookmarkStart w:colFirst="0" w:colLast="0" w:name="_heading=h.mg2o22a9r21n" w:id="6"/>
      <w:bookmarkEnd w:id="6"/>
      <w:r w:rsidDel="00000000" w:rsidR="00000000" w:rsidRPr="00000000">
        <w:rPr>
          <w:rtl w:val="0"/>
        </w:rPr>
        <w:t xml:space="preserve">II. Tự luận (4 điểm)</w:t>
      </w:r>
    </w:p>
    <w:p w:rsidR="00000000" w:rsidDel="00000000" w:rsidP="00000000" w:rsidRDefault="00000000" w:rsidRPr="00000000" w14:paraId="00000030">
      <w:pPr>
        <w:spacing w:line="360" w:lineRule="auto"/>
        <w:rPr>
          <w:sz w:val="27"/>
          <w:szCs w:val="27"/>
        </w:rPr>
      </w:pPr>
      <w:r w:rsidDel="00000000" w:rsidR="00000000" w:rsidRPr="00000000">
        <w:rPr>
          <w:b w:val="1"/>
          <w:rtl w:val="0"/>
        </w:rPr>
        <w:t xml:space="preserve">Câu 1 (2 điểm): </w:t>
      </w:r>
      <w:r w:rsidDel="00000000" w:rsidR="00000000" w:rsidRPr="00000000">
        <w:rPr>
          <w:sz w:val="27"/>
          <w:szCs w:val="27"/>
          <w:rtl w:val="0"/>
        </w:rPr>
        <w:t xml:space="preserve">Em có nhận xét gì về âm điệu, nhịp điệu của bài thơ? Âm điệu, nhịp điệu đó được tạo nên bởi những yếu tố nào?</w:t>
      </w:r>
    </w:p>
    <w:p w:rsidR="00000000" w:rsidDel="00000000" w:rsidP="00000000" w:rsidRDefault="00000000" w:rsidRPr="00000000" w14:paraId="00000031">
      <w:pPr>
        <w:spacing w:line="360" w:lineRule="auto"/>
        <w:rPr/>
      </w:pPr>
      <w:r w:rsidDel="00000000" w:rsidR="00000000" w:rsidRPr="00000000">
        <w:rPr>
          <w:b w:val="1"/>
          <w:rtl w:val="0"/>
        </w:rPr>
        <w:t xml:space="preserve">Câu 2 (2 điểm):</w:t>
      </w:r>
      <w:r w:rsidDel="00000000" w:rsidR="00000000" w:rsidRPr="00000000">
        <w:rPr>
          <w:rtl w:val="0"/>
        </w:rPr>
        <w:t xml:space="preserve"> </w:t>
      </w:r>
      <w:r w:rsidDel="00000000" w:rsidR="00000000" w:rsidRPr="00000000">
        <w:rPr>
          <w:sz w:val="27"/>
          <w:szCs w:val="27"/>
          <w:rtl w:val="0"/>
        </w:rPr>
        <w:t xml:space="preserve">Hình tượng bao trùm, xuyên suốt bài thơ là hình tượng </w:t>
      </w:r>
      <w:r w:rsidDel="00000000" w:rsidR="00000000" w:rsidRPr="00000000">
        <w:rPr>
          <w:b w:val="1"/>
          <w:sz w:val="27"/>
          <w:szCs w:val="27"/>
          <w:rtl w:val="0"/>
        </w:rPr>
        <w:t xml:space="preserve">sóng</w:t>
      </w:r>
      <w:r w:rsidDel="00000000" w:rsidR="00000000" w:rsidRPr="00000000">
        <w:rPr>
          <w:sz w:val="27"/>
          <w:szCs w:val="27"/>
          <w:rtl w:val="0"/>
        </w:rPr>
        <w:t xml:space="preserve">. Hãy phân tích hình tượng này.</w:t>
      </w:r>
      <w:r w:rsidDel="00000000" w:rsidR="00000000" w:rsidRPr="00000000">
        <w:rPr>
          <w:rtl w:val="0"/>
        </w:rPr>
      </w:r>
    </w:p>
    <w:p w:rsidR="00000000" w:rsidDel="00000000" w:rsidP="00000000" w:rsidRDefault="00000000" w:rsidRPr="00000000" w14:paraId="00000032">
      <w:pPr>
        <w:spacing w:line="360" w:lineRule="auto"/>
        <w:rPr>
          <w:sz w:val="27"/>
          <w:szCs w:val="27"/>
        </w:rPr>
      </w:pPr>
      <w:r w:rsidDel="00000000" w:rsidR="00000000" w:rsidRPr="00000000">
        <w:rPr>
          <w:rtl w:val="0"/>
        </w:rPr>
      </w:r>
    </w:p>
    <w:p w:rsidR="00000000" w:rsidDel="00000000" w:rsidP="00000000" w:rsidRDefault="00000000" w:rsidRPr="00000000" w14:paraId="00000033">
      <w:pPr>
        <w:pStyle w:val="Heading3"/>
        <w:spacing w:line="360" w:lineRule="auto"/>
        <w:rPr/>
      </w:pPr>
      <w:bookmarkStart w:colFirst="0" w:colLast="0" w:name="_heading=h.3kcwg0kbv1ot" w:id="7"/>
      <w:bookmarkEnd w:id="7"/>
      <w:r w:rsidDel="00000000" w:rsidR="00000000" w:rsidRPr="00000000">
        <w:rPr>
          <w:rtl w:val="0"/>
        </w:rPr>
        <w:t xml:space="preserve">GỢI Ý ĐÁP ÁN</w:t>
      </w:r>
    </w:p>
    <w:p w:rsidR="00000000" w:rsidDel="00000000" w:rsidP="00000000" w:rsidRDefault="00000000" w:rsidRPr="00000000" w14:paraId="00000034">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35">
      <w:pPr>
        <w:spacing w:line="360" w:lineRule="auto"/>
        <w:rPr>
          <w:i w:val="1"/>
        </w:rPr>
      </w:pPr>
      <w:r w:rsidDel="00000000" w:rsidR="00000000" w:rsidRPr="00000000">
        <w:rPr>
          <w:i w:val="1"/>
          <w:rtl w:val="0"/>
        </w:rPr>
        <w:t xml:space="preserve">(Mỗi câu đúng tương ứng với 1 điểm)</w:t>
      </w:r>
    </w:p>
    <w:tbl>
      <w:tblPr>
        <w:tblStyle w:val="Table1"/>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blHeader w:val="0"/>
        </w:trPr>
        <w:tc>
          <w:tcPr/>
          <w:p w:rsidR="00000000" w:rsidDel="00000000" w:rsidP="00000000" w:rsidRDefault="00000000" w:rsidRPr="00000000" w14:paraId="00000036">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3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3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3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3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3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c>
          <w:tcPr/>
          <w:p w:rsidR="00000000" w:rsidDel="00000000" w:rsidP="00000000" w:rsidRDefault="00000000" w:rsidRPr="00000000" w14:paraId="0000003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r>
      <w:tr>
        <w:trPr>
          <w:cantSplit w:val="0"/>
          <w:trHeight w:val="587.9589843749999" w:hRule="atLeast"/>
          <w:tblHeader w:val="0"/>
        </w:trPr>
        <w:tc>
          <w:tcPr/>
          <w:p w:rsidR="00000000" w:rsidDel="00000000" w:rsidP="00000000" w:rsidRDefault="00000000" w:rsidRPr="00000000" w14:paraId="0000003D">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3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3F">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4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r>
    </w:tbl>
    <w:p w:rsidR="00000000" w:rsidDel="00000000" w:rsidP="00000000" w:rsidRDefault="00000000" w:rsidRPr="00000000" w14:paraId="00000044">
      <w:pPr>
        <w:spacing w:after="120" w:before="120" w:line="360" w:lineRule="auto"/>
        <w:rPr>
          <w:b w:val="1"/>
        </w:rPr>
      </w:pPr>
      <w:r w:rsidDel="00000000" w:rsidR="00000000" w:rsidRPr="00000000">
        <w:rPr>
          <w:b w:val="1"/>
          <w:rtl w:val="0"/>
        </w:rPr>
        <w:t xml:space="preserve">2. Tự luận</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70"/>
        <w:gridCol w:w="1651"/>
        <w:tblGridChange w:id="0">
          <w:tblGrid>
            <w:gridCol w:w="1696"/>
            <w:gridCol w:w="5670"/>
            <w:gridCol w:w="1651"/>
          </w:tblGrid>
        </w:tblGridChange>
      </w:tblGrid>
      <w:tr>
        <w:trPr>
          <w:cantSplit w:val="0"/>
          <w:tblHeader w:val="0"/>
        </w:trPr>
        <w:tc>
          <w:tcPr/>
          <w:p w:rsidR="00000000" w:rsidDel="00000000" w:rsidP="00000000" w:rsidRDefault="00000000" w:rsidRPr="00000000" w14:paraId="00000045">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46">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47">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4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4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4A">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Âm điệu của bài thơ </w:t>
            </w:r>
            <w:r w:rsidDel="00000000" w:rsidR="00000000" w:rsidRPr="00000000">
              <w:rPr>
                <w:rFonts w:ascii="Times New Roman" w:cs="Times New Roman" w:eastAsia="Times New Roman" w:hAnsi="Times New Roman"/>
                <w:b w:val="1"/>
                <w:i w:val="1"/>
                <w:sz w:val="27"/>
                <w:szCs w:val="27"/>
                <w:rtl w:val="0"/>
              </w:rPr>
              <w:t xml:space="preserve">Sóng </w:t>
            </w:r>
            <w:r w:rsidDel="00000000" w:rsidR="00000000" w:rsidRPr="00000000">
              <w:rPr>
                <w:rFonts w:ascii="Times New Roman" w:cs="Times New Roman" w:eastAsia="Times New Roman" w:hAnsi="Times New Roman"/>
                <w:i w:val="1"/>
                <w:sz w:val="27"/>
                <w:szCs w:val="27"/>
                <w:rtl w:val="0"/>
              </w:rPr>
              <w:t xml:space="preserve">là âm điệu của những con sóng trên biển cả, và sâu xa hơn, chính là nhịp của những con sóng lòng nhiều cung bậc, sắc thái cảm xúc trong trái tim nữ thi sĩ. </w:t>
            </w:r>
          </w:p>
          <w:p w:rsidR="00000000" w:rsidDel="00000000" w:rsidP="00000000" w:rsidRDefault="00000000" w:rsidRPr="00000000" w14:paraId="0000004B">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Âm điệu đó được tạo nên bởi hai yếu tố chính: thể thơ năm chữ và phương thức tổ chức ngôn từ, hình ảnh. Thể thơ năm chữ cùng với sự linh hoạt, phóng túng khi ngắt nhịp, phối âm đã gợi lên thật ấn tượng nhịp sóng biển (và cả sóng lòng nữa) khi dịu êm, khoan thai, khi dồn dập, dữ dội.</w:t>
            </w:r>
          </w:p>
        </w:tc>
        <w:tc>
          <w:tcPr/>
          <w:p w:rsidR="00000000" w:rsidDel="00000000" w:rsidP="00000000" w:rsidRDefault="00000000" w:rsidRPr="00000000" w14:paraId="0000004C">
            <w:pPr>
              <w:spacing w:after="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w:t>
            </w:r>
          </w:p>
          <w:p w:rsidR="00000000" w:rsidDel="00000000" w:rsidP="00000000" w:rsidRDefault="00000000" w:rsidRPr="00000000" w14:paraId="0000004D">
            <w:pPr>
              <w:spacing w:after="0" w:before="12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4E">
            <w:pPr>
              <w:spacing w:after="0" w:before="12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4F">
            <w:pPr>
              <w:spacing w:after="0" w:before="12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0">
            <w:pPr>
              <w:spacing w:after="0" w:before="12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1">
            <w:pPr>
              <w:spacing w:after="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w:t>
            </w:r>
          </w:p>
        </w:tc>
      </w:tr>
      <w:tr>
        <w:trPr>
          <w:cantSplit w:val="0"/>
          <w:tblHeader w:val="0"/>
        </w:trPr>
        <w:tc>
          <w:tcPr/>
          <w:p w:rsidR="00000000" w:rsidDel="00000000" w:rsidP="00000000" w:rsidRDefault="00000000" w:rsidRPr="00000000" w14:paraId="00000052">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53">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54">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Ở lớp nghĩa thực, hình tượng sóng được miêu tả cụ thể, sinh động, với nhiều trạng thái mâu thuẫn, trái ngược nhau.</w:t>
            </w:r>
          </w:p>
          <w:p w:rsidR="00000000" w:rsidDel="00000000" w:rsidP="00000000" w:rsidRDefault="00000000" w:rsidRPr="00000000" w14:paraId="00000055">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Ở lớp nghĩa biểu tượng, sóng như có hồn, có tính cách, tâm trạng, biết bộc bạch, giãi bày, biết diễn tả sự phong phú, phức tạp nhiều khi đầy mâu thuẫn trong tâm hồn người phụ nữ đang yêu: khi bồng bột sôi nổi, lúc kín đáo sâu sắc; vừa đắm say vừa tỉnh táo; vừa nồng nhiệt vừa âm thầm,... Tất cả làm nổi bật trạng thái bất yên, thao thức nhưng tràn đầy hạnh phúc (“Vì tình yêu muôn thuở – Có bao giờ đứng yên.” – Xuân Quỳnh, </w:t>
            </w:r>
            <w:r w:rsidDel="00000000" w:rsidR="00000000" w:rsidRPr="00000000">
              <w:rPr>
                <w:rFonts w:ascii="Times New Roman" w:cs="Times New Roman" w:eastAsia="Times New Roman" w:hAnsi="Times New Roman"/>
                <w:b w:val="1"/>
                <w:i w:val="1"/>
                <w:sz w:val="27"/>
                <w:szCs w:val="27"/>
                <w:rtl w:val="0"/>
              </w:rPr>
              <w:t xml:space="preserve">Thuyền và biển</w:t>
            </w:r>
            <w:r w:rsidDel="00000000" w:rsidR="00000000" w:rsidRPr="00000000">
              <w:rPr>
                <w:rFonts w:ascii="Times New Roman" w:cs="Times New Roman" w:eastAsia="Times New Roman" w:hAnsi="Times New Roman"/>
                <w:i w:val="1"/>
                <w:sz w:val="27"/>
                <w:szCs w:val="27"/>
                <w:rtl w:val="0"/>
              </w:rPr>
              <w:t xml:space="preserve">).</w:t>
            </w:r>
          </w:p>
        </w:tc>
        <w:tc>
          <w:tcPr/>
          <w:p w:rsidR="00000000" w:rsidDel="00000000" w:rsidP="00000000" w:rsidRDefault="00000000" w:rsidRPr="00000000" w14:paraId="00000056">
            <w:pPr>
              <w:spacing w:after="12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w:t>
            </w:r>
          </w:p>
          <w:p w:rsidR="00000000" w:rsidDel="00000000" w:rsidP="00000000" w:rsidRDefault="00000000" w:rsidRPr="00000000" w14:paraId="00000057">
            <w:pPr>
              <w:spacing w:after="120" w:before="12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8">
            <w:pPr>
              <w:spacing w:after="120" w:before="12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9">
            <w:pPr>
              <w:spacing w:after="120" w:before="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w:t>
            </w:r>
          </w:p>
        </w:tc>
      </w:tr>
    </w:tbl>
    <w:p w:rsidR="00000000" w:rsidDel="00000000" w:rsidP="00000000" w:rsidRDefault="00000000" w:rsidRPr="00000000" w14:paraId="0000005A">
      <w:pPr>
        <w:spacing w:after="160" w:line="360" w:lineRule="auto"/>
        <w:rPr/>
      </w:pPr>
      <w:r w:rsidDel="00000000" w:rsidR="00000000" w:rsidRPr="00000000">
        <w:rPr>
          <w:rtl w:val="0"/>
        </w:rPr>
      </w:r>
    </w:p>
    <w:p w:rsidR="00000000" w:rsidDel="00000000" w:rsidP="00000000" w:rsidRDefault="00000000" w:rsidRPr="00000000" w14:paraId="0000005B">
      <w:pPr>
        <w:pStyle w:val="Heading2"/>
        <w:spacing w:line="360" w:lineRule="auto"/>
        <w:jc w:val="center"/>
        <w:rPr>
          <w:u w:val="single"/>
        </w:rPr>
      </w:pPr>
      <w:r w:rsidDel="00000000" w:rsidR="00000000" w:rsidRPr="00000000">
        <w:rPr>
          <w:u w:val="single"/>
          <w:rtl w:val="0"/>
        </w:rPr>
        <w:t xml:space="preserve">ĐỀ SỐ 2</w:t>
      </w:r>
    </w:p>
    <w:p w:rsidR="00000000" w:rsidDel="00000000" w:rsidP="00000000" w:rsidRDefault="00000000" w:rsidRPr="00000000" w14:paraId="0000005C">
      <w:pPr>
        <w:spacing w:line="360" w:lineRule="auto"/>
        <w:rPr>
          <w:b w:val="1"/>
        </w:rPr>
      </w:pPr>
      <w:r w:rsidDel="00000000" w:rsidR="00000000" w:rsidRPr="00000000">
        <w:rPr>
          <w:b w:val="1"/>
          <w:rtl w:val="0"/>
        </w:rPr>
        <w:t xml:space="preserve">I. Phần trắc nghiệm</w:t>
      </w:r>
    </w:p>
    <w:p w:rsidR="00000000" w:rsidDel="00000000" w:rsidP="00000000" w:rsidRDefault="00000000" w:rsidRPr="00000000" w14:paraId="0000005D">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5E">
      <w:pPr>
        <w:rPr/>
      </w:pPr>
      <w:r w:rsidDel="00000000" w:rsidR="00000000" w:rsidRPr="00000000">
        <w:rPr>
          <w:rtl w:val="0"/>
        </w:rPr>
        <w:t xml:space="preserve">Câu 1</w:t>
      </w:r>
      <w:r w:rsidDel="00000000" w:rsidR="00000000" w:rsidRPr="00000000">
        <w:rPr>
          <w:b w:val="1"/>
          <w:rtl w:val="0"/>
        </w:rPr>
        <w:t xml:space="preserve">:</w:t>
      </w:r>
      <w:r w:rsidDel="00000000" w:rsidR="00000000" w:rsidRPr="00000000">
        <w:rPr>
          <w:rtl w:val="0"/>
        </w:rPr>
        <w:t xml:space="preserve"> Bài thơ “Sóng” được in trong tập thơ nào dưới đây?</w:t>
      </w:r>
    </w:p>
    <w:p w:rsidR="00000000" w:rsidDel="00000000" w:rsidP="00000000" w:rsidRDefault="00000000" w:rsidRPr="00000000" w14:paraId="0000005F">
      <w:pPr>
        <w:ind w:left="567" w:firstLine="0"/>
        <w:jc w:val="left"/>
        <w:rPr>
          <w:color w:val="ff0000"/>
        </w:rPr>
      </w:pPr>
      <w:r w:rsidDel="00000000" w:rsidR="00000000" w:rsidRPr="00000000">
        <w:rPr>
          <w:color w:val="ff0000"/>
          <w:rtl w:val="0"/>
        </w:rPr>
        <w:t xml:space="preserve">A. Hoa dọc chiến hào</w:t>
      </w:r>
    </w:p>
    <w:p w:rsidR="00000000" w:rsidDel="00000000" w:rsidP="00000000" w:rsidRDefault="00000000" w:rsidRPr="00000000" w14:paraId="00000060">
      <w:pPr>
        <w:ind w:left="567" w:firstLine="0"/>
        <w:jc w:val="left"/>
        <w:rPr/>
      </w:pPr>
      <w:r w:rsidDel="00000000" w:rsidR="00000000" w:rsidRPr="00000000">
        <w:rPr>
          <w:rtl w:val="0"/>
        </w:rPr>
        <w:t xml:space="preserve">B. Gió Lào cát trắng</w:t>
      </w:r>
    </w:p>
    <w:p w:rsidR="00000000" w:rsidDel="00000000" w:rsidP="00000000" w:rsidRDefault="00000000" w:rsidRPr="00000000" w14:paraId="00000061">
      <w:pPr>
        <w:ind w:left="567" w:firstLine="0"/>
        <w:jc w:val="left"/>
        <w:rPr/>
      </w:pPr>
      <w:r w:rsidDel="00000000" w:rsidR="00000000" w:rsidRPr="00000000">
        <w:rPr>
          <w:rtl w:val="0"/>
        </w:rPr>
        <w:t xml:space="preserve">C. Hoa cỏ may</w:t>
      </w:r>
    </w:p>
    <w:p w:rsidR="00000000" w:rsidDel="00000000" w:rsidP="00000000" w:rsidRDefault="00000000" w:rsidRPr="00000000" w14:paraId="00000062">
      <w:pPr>
        <w:ind w:left="567" w:firstLine="0"/>
        <w:jc w:val="left"/>
        <w:rPr/>
      </w:pPr>
      <w:r w:rsidDel="00000000" w:rsidR="00000000" w:rsidRPr="00000000">
        <w:rPr>
          <w:rtl w:val="0"/>
        </w:rPr>
        <w:t xml:space="preserve">D. Tự hát</w:t>
      </w:r>
    </w:p>
    <w:p w:rsidR="00000000" w:rsidDel="00000000" w:rsidP="00000000" w:rsidRDefault="00000000" w:rsidRPr="00000000" w14:paraId="00000063">
      <w:pPr>
        <w:jc w:val="left"/>
        <w:rPr/>
      </w:pPr>
      <w:r w:rsidDel="00000000" w:rsidR="00000000" w:rsidRPr="00000000">
        <w:rPr>
          <w:rtl w:val="0"/>
        </w:rPr>
      </w:r>
    </w:p>
    <w:p w:rsidR="00000000" w:rsidDel="00000000" w:rsidP="00000000" w:rsidRDefault="00000000" w:rsidRPr="00000000" w14:paraId="00000064">
      <w:pPr>
        <w:jc w:val="left"/>
        <w:rPr/>
      </w:pPr>
      <w:r w:rsidDel="00000000" w:rsidR="00000000" w:rsidRPr="00000000">
        <w:rPr>
          <w:b w:val="1"/>
          <w:rtl w:val="0"/>
        </w:rPr>
        <w:t xml:space="preserve">Câu 2:</w:t>
      </w:r>
      <w:r w:rsidDel="00000000" w:rsidR="00000000" w:rsidRPr="00000000">
        <w:rPr>
          <w:rtl w:val="0"/>
        </w:rPr>
        <w:t xml:space="preserve"> Bài thơ “Sóng” được Xuân Quỳnh sáng tác trong hoàn cảnh nào?</w:t>
      </w:r>
    </w:p>
    <w:p w:rsidR="00000000" w:rsidDel="00000000" w:rsidP="00000000" w:rsidRDefault="00000000" w:rsidRPr="00000000" w14:paraId="00000065">
      <w:pPr>
        <w:ind w:left="567" w:firstLine="0"/>
        <w:jc w:val="left"/>
        <w:rPr/>
      </w:pPr>
      <w:r w:rsidDel="00000000" w:rsidR="00000000" w:rsidRPr="00000000">
        <w:rPr>
          <w:rtl w:val="0"/>
        </w:rPr>
        <w:t xml:space="preserve">A. Trong một lần về thăm vùng biển ở quê</w:t>
      </w:r>
    </w:p>
    <w:p w:rsidR="00000000" w:rsidDel="00000000" w:rsidP="00000000" w:rsidRDefault="00000000" w:rsidRPr="00000000" w14:paraId="00000066">
      <w:pPr>
        <w:ind w:left="567" w:firstLine="0"/>
        <w:jc w:val="left"/>
        <w:rPr>
          <w:color w:val="ff0000"/>
        </w:rPr>
      </w:pPr>
      <w:r w:rsidDel="00000000" w:rsidR="00000000" w:rsidRPr="00000000">
        <w:rPr>
          <w:color w:val="ff0000"/>
          <w:rtl w:val="0"/>
        </w:rPr>
        <w:t xml:space="preserve">B. Trong chuyến đi thực tế về vùng biển Diêm Điền</w:t>
      </w:r>
    </w:p>
    <w:p w:rsidR="00000000" w:rsidDel="00000000" w:rsidP="00000000" w:rsidRDefault="00000000" w:rsidRPr="00000000" w14:paraId="00000067">
      <w:pPr>
        <w:ind w:left="567" w:firstLine="0"/>
        <w:jc w:val="left"/>
        <w:rPr/>
      </w:pPr>
      <w:r w:rsidDel="00000000" w:rsidR="00000000" w:rsidRPr="00000000">
        <w:rPr>
          <w:rtl w:val="0"/>
        </w:rPr>
        <w:t xml:space="preserve">C. Trong một lần đi vận động nhân dân ở vùng biển Diêm Điền</w:t>
      </w:r>
    </w:p>
    <w:p w:rsidR="00000000" w:rsidDel="00000000" w:rsidP="00000000" w:rsidRDefault="00000000" w:rsidRPr="00000000" w14:paraId="00000068">
      <w:pPr>
        <w:ind w:left="567" w:firstLine="0"/>
        <w:jc w:val="left"/>
        <w:rPr/>
      </w:pPr>
      <w:r w:rsidDel="00000000" w:rsidR="00000000" w:rsidRPr="00000000">
        <w:rPr>
          <w:rtl w:val="0"/>
        </w:rPr>
        <w:t xml:space="preserve">D. Viết trong những năm kháng chiến chống Mĩ đầy đau thương</w:t>
      </w:r>
    </w:p>
    <w:p w:rsidR="00000000" w:rsidDel="00000000" w:rsidP="00000000" w:rsidRDefault="00000000" w:rsidRPr="00000000" w14:paraId="00000069">
      <w:pPr>
        <w:tabs>
          <w:tab w:val="left" w:leader="none" w:pos="284"/>
        </w:tabs>
        <w:spacing w:after="0" w:lineRule="auto"/>
        <w:ind w:left="0" w:firstLine="0"/>
        <w:rPr/>
      </w:pPr>
      <w:r w:rsidDel="00000000" w:rsidR="00000000" w:rsidRPr="00000000">
        <w:rPr>
          <w:rtl w:val="0"/>
        </w:rPr>
      </w:r>
    </w:p>
    <w:p w:rsidR="00000000" w:rsidDel="00000000" w:rsidP="00000000" w:rsidRDefault="00000000" w:rsidRPr="00000000" w14:paraId="0000006A">
      <w:pPr>
        <w:jc w:val="left"/>
        <w:rPr/>
      </w:pPr>
      <w:r w:rsidDel="00000000" w:rsidR="00000000" w:rsidRPr="00000000">
        <w:rPr>
          <w:b w:val="1"/>
          <w:rtl w:val="0"/>
        </w:rPr>
        <w:t xml:space="preserve">Câu 3:</w:t>
      </w:r>
      <w:r w:rsidDel="00000000" w:rsidR="00000000" w:rsidRPr="00000000">
        <w:rPr>
          <w:rtl w:val="0"/>
        </w:rPr>
        <w:t xml:space="preserve"> Thủ pháp nghệ thuật được sử dụng ở hai câu thơ đầu bài thơ “Sóng” của Xuân Quỳnh?</w:t>
      </w:r>
    </w:p>
    <w:p w:rsidR="00000000" w:rsidDel="00000000" w:rsidP="00000000" w:rsidRDefault="00000000" w:rsidRPr="00000000" w14:paraId="0000006B">
      <w:pPr>
        <w:ind w:left="567" w:firstLine="0"/>
        <w:jc w:val="left"/>
        <w:rPr>
          <w:color w:val="ff0000"/>
        </w:rPr>
      </w:pPr>
      <w:r w:rsidDel="00000000" w:rsidR="00000000" w:rsidRPr="00000000">
        <w:rPr>
          <w:color w:val="ff0000"/>
          <w:rtl w:val="0"/>
        </w:rPr>
        <w:t xml:space="preserve">A. Nghệ thuật đối lập</w:t>
      </w:r>
    </w:p>
    <w:p w:rsidR="00000000" w:rsidDel="00000000" w:rsidP="00000000" w:rsidRDefault="00000000" w:rsidRPr="00000000" w14:paraId="0000006C">
      <w:pPr>
        <w:ind w:left="567" w:firstLine="0"/>
        <w:jc w:val="left"/>
        <w:rPr/>
      </w:pPr>
      <w:r w:rsidDel="00000000" w:rsidR="00000000" w:rsidRPr="00000000">
        <w:rPr>
          <w:rtl w:val="0"/>
        </w:rPr>
        <w:t xml:space="preserve">B. So sánh</w:t>
      </w:r>
    </w:p>
    <w:p w:rsidR="00000000" w:rsidDel="00000000" w:rsidP="00000000" w:rsidRDefault="00000000" w:rsidRPr="00000000" w14:paraId="0000006D">
      <w:pPr>
        <w:ind w:left="567" w:firstLine="0"/>
        <w:jc w:val="left"/>
        <w:rPr/>
      </w:pPr>
      <w:r w:rsidDel="00000000" w:rsidR="00000000" w:rsidRPr="00000000">
        <w:rPr>
          <w:rtl w:val="0"/>
        </w:rPr>
        <w:t xml:space="preserve">C. Nhân hóa</w:t>
      </w:r>
    </w:p>
    <w:p w:rsidR="00000000" w:rsidDel="00000000" w:rsidP="00000000" w:rsidRDefault="00000000" w:rsidRPr="00000000" w14:paraId="0000006E">
      <w:pPr>
        <w:ind w:left="567" w:firstLine="0"/>
        <w:jc w:val="left"/>
        <w:rPr/>
      </w:pPr>
      <w:r w:rsidDel="00000000" w:rsidR="00000000" w:rsidRPr="00000000">
        <w:rPr>
          <w:rtl w:val="0"/>
        </w:rPr>
        <w:t xml:space="preserve">D. Hoán dụ</w:t>
      </w:r>
    </w:p>
    <w:p w:rsidR="00000000" w:rsidDel="00000000" w:rsidP="00000000" w:rsidRDefault="00000000" w:rsidRPr="00000000" w14:paraId="0000006F">
      <w:pPr>
        <w:tabs>
          <w:tab w:val="left" w:leader="none" w:pos="284"/>
        </w:tabs>
        <w:spacing w:after="0" w:lineRule="auto"/>
        <w:ind w:left="0" w:firstLine="0"/>
        <w:rPr/>
      </w:pPr>
      <w:r w:rsidDel="00000000" w:rsidR="00000000" w:rsidRPr="00000000">
        <w:rPr>
          <w:rtl w:val="0"/>
        </w:rPr>
      </w:r>
    </w:p>
    <w:p w:rsidR="00000000" w:rsidDel="00000000" w:rsidP="00000000" w:rsidRDefault="00000000" w:rsidRPr="00000000" w14:paraId="00000070">
      <w:pPr>
        <w:jc w:val="left"/>
        <w:rPr/>
      </w:pPr>
      <w:r w:rsidDel="00000000" w:rsidR="00000000" w:rsidRPr="00000000">
        <w:rPr>
          <w:b w:val="1"/>
          <w:rtl w:val="0"/>
        </w:rPr>
        <w:t xml:space="preserve">Câu 4</w:t>
      </w:r>
      <w:r w:rsidDel="00000000" w:rsidR="00000000" w:rsidRPr="00000000">
        <w:rPr>
          <w:rtl w:val="0"/>
        </w:rPr>
        <w:t xml:space="preserve">: Giữa "sóng" và "em" trong bài thơ Sóng của Xuân Quỳnh có mối quan hệ như thế nào?</w:t>
      </w:r>
    </w:p>
    <w:p w:rsidR="00000000" w:rsidDel="00000000" w:rsidP="00000000" w:rsidRDefault="00000000" w:rsidRPr="00000000" w14:paraId="00000071">
      <w:pPr>
        <w:ind w:left="567" w:firstLine="0"/>
        <w:jc w:val="left"/>
        <w:rPr/>
      </w:pPr>
      <w:r w:rsidDel="00000000" w:rsidR="00000000" w:rsidRPr="00000000">
        <w:rPr>
          <w:rtl w:val="0"/>
        </w:rPr>
        <w:t xml:space="preserve">A. "Sóng" là hóa thân của "em", "em" với "sóng" hòa tan từ đầu đến cuối bài.</w:t>
      </w:r>
    </w:p>
    <w:p w:rsidR="00000000" w:rsidDel="00000000" w:rsidP="00000000" w:rsidRDefault="00000000" w:rsidRPr="00000000" w14:paraId="00000072">
      <w:pPr>
        <w:ind w:left="567" w:firstLine="0"/>
        <w:jc w:val="left"/>
        <w:rPr/>
      </w:pPr>
      <w:r w:rsidDel="00000000" w:rsidR="00000000" w:rsidRPr="00000000">
        <w:rPr>
          <w:rtl w:val="0"/>
        </w:rPr>
        <w:t xml:space="preserve">B. Là một đôi "tình nhân" trong tưởng tượng.</w:t>
      </w:r>
    </w:p>
    <w:p w:rsidR="00000000" w:rsidDel="00000000" w:rsidP="00000000" w:rsidRDefault="00000000" w:rsidRPr="00000000" w14:paraId="00000073">
      <w:pPr>
        <w:ind w:left="567" w:firstLine="0"/>
        <w:jc w:val="left"/>
        <w:rPr>
          <w:color w:val="ff0000"/>
        </w:rPr>
      </w:pPr>
      <w:r w:rsidDel="00000000" w:rsidR="00000000" w:rsidRPr="00000000">
        <w:rPr>
          <w:color w:val="ff0000"/>
          <w:rtl w:val="0"/>
        </w:rPr>
        <w:t xml:space="preserve">C. Là một cặp hình ảnh song hành, quấn quýt.</w:t>
      </w:r>
    </w:p>
    <w:p w:rsidR="00000000" w:rsidDel="00000000" w:rsidP="00000000" w:rsidRDefault="00000000" w:rsidRPr="00000000" w14:paraId="00000074">
      <w:pPr>
        <w:ind w:left="567" w:firstLine="0"/>
        <w:jc w:val="left"/>
        <w:rPr/>
      </w:pPr>
      <w:r w:rsidDel="00000000" w:rsidR="00000000" w:rsidRPr="00000000">
        <w:rPr>
          <w:rtl w:val="0"/>
        </w:rPr>
        <w:t xml:space="preserve">D. Là một cặp hình ảnh đối lập, chia cách.</w:t>
      </w:r>
    </w:p>
    <w:p w:rsidR="00000000" w:rsidDel="00000000" w:rsidP="00000000" w:rsidRDefault="00000000" w:rsidRPr="00000000" w14:paraId="00000075">
      <w:pPr>
        <w:jc w:val="left"/>
        <w:rPr/>
      </w:pPr>
      <w:r w:rsidDel="00000000" w:rsidR="00000000" w:rsidRPr="00000000">
        <w:rPr>
          <w:rtl w:val="0"/>
        </w:rPr>
      </w:r>
    </w:p>
    <w:p w:rsidR="00000000" w:rsidDel="00000000" w:rsidP="00000000" w:rsidRDefault="00000000" w:rsidRPr="00000000" w14:paraId="00000076">
      <w:pPr>
        <w:jc w:val="left"/>
        <w:rPr/>
      </w:pPr>
      <w:r w:rsidDel="00000000" w:rsidR="00000000" w:rsidRPr="00000000">
        <w:rPr>
          <w:b w:val="1"/>
          <w:rtl w:val="0"/>
        </w:rPr>
        <w:t xml:space="preserve">Câu 5:</w:t>
      </w:r>
      <w:r w:rsidDel="00000000" w:rsidR="00000000" w:rsidRPr="00000000">
        <w:rPr>
          <w:rtl w:val="0"/>
        </w:rPr>
        <w:t xml:space="preserve"> Bài thơ Sóng của Xuân Quỳnh là:</w:t>
      </w:r>
    </w:p>
    <w:p w:rsidR="00000000" w:rsidDel="00000000" w:rsidP="00000000" w:rsidRDefault="00000000" w:rsidRPr="00000000" w14:paraId="00000077">
      <w:pPr>
        <w:ind w:left="567" w:firstLine="0"/>
        <w:jc w:val="left"/>
        <w:rPr/>
      </w:pPr>
      <w:r w:rsidDel="00000000" w:rsidR="00000000" w:rsidRPr="00000000">
        <w:rPr>
          <w:rtl w:val="0"/>
        </w:rPr>
        <w:t xml:space="preserve">A. Lời đoạn tuyệt của một người phụ nữ với người yêu của mình.</w:t>
      </w:r>
    </w:p>
    <w:p w:rsidR="00000000" w:rsidDel="00000000" w:rsidP="00000000" w:rsidRDefault="00000000" w:rsidRPr="00000000" w14:paraId="00000078">
      <w:pPr>
        <w:ind w:left="567" w:firstLine="0"/>
        <w:jc w:val="left"/>
        <w:rPr/>
      </w:pPr>
      <w:r w:rsidDel="00000000" w:rsidR="00000000" w:rsidRPr="00000000">
        <w:rPr>
          <w:rtl w:val="0"/>
        </w:rPr>
        <w:t xml:space="preserve">B. Lời oán thán của một tâm hồn phụ nữ bị phụ bạc trong tình yêu.</w:t>
      </w:r>
    </w:p>
    <w:p w:rsidR="00000000" w:rsidDel="00000000" w:rsidP="00000000" w:rsidRDefault="00000000" w:rsidRPr="00000000" w14:paraId="00000079">
      <w:pPr>
        <w:ind w:left="567" w:firstLine="0"/>
        <w:jc w:val="left"/>
        <w:rPr>
          <w:color w:val="ff0000"/>
        </w:rPr>
      </w:pPr>
      <w:r w:rsidDel="00000000" w:rsidR="00000000" w:rsidRPr="00000000">
        <w:rPr>
          <w:color w:val="ff0000"/>
          <w:rtl w:val="0"/>
        </w:rPr>
        <w:t xml:space="preserve">C. Lời tự bạch của một tâm hồn phụ nữ đang yêu.</w:t>
      </w:r>
    </w:p>
    <w:p w:rsidR="00000000" w:rsidDel="00000000" w:rsidP="00000000" w:rsidRDefault="00000000" w:rsidRPr="00000000" w14:paraId="0000007A">
      <w:pPr>
        <w:ind w:left="567" w:firstLine="0"/>
        <w:jc w:val="left"/>
        <w:rPr/>
      </w:pPr>
      <w:r w:rsidDel="00000000" w:rsidR="00000000" w:rsidRPr="00000000">
        <w:rPr>
          <w:rtl w:val="0"/>
        </w:rPr>
        <w:t xml:space="preserve">D. Lời khuyên nhủ của một người phụ nữ hạnh phúc trong tình yêu đối với các cô gái trẻ.</w:t>
      </w:r>
    </w:p>
    <w:p w:rsidR="00000000" w:rsidDel="00000000" w:rsidP="00000000" w:rsidRDefault="00000000" w:rsidRPr="00000000" w14:paraId="0000007B">
      <w:pPr>
        <w:tabs>
          <w:tab w:val="left" w:leader="none" w:pos="284"/>
        </w:tabs>
        <w:spacing w:after="0" w:lineRule="auto"/>
        <w:ind w:left="0" w:firstLine="0"/>
        <w:rPr/>
      </w:pPr>
      <w:r w:rsidDel="00000000" w:rsidR="00000000" w:rsidRPr="00000000">
        <w:rPr>
          <w:rtl w:val="0"/>
        </w:rPr>
      </w:r>
    </w:p>
    <w:p w:rsidR="00000000" w:rsidDel="00000000" w:rsidP="00000000" w:rsidRDefault="00000000" w:rsidRPr="00000000" w14:paraId="0000007C">
      <w:pPr>
        <w:jc w:val="left"/>
        <w:rPr/>
      </w:pPr>
      <w:r w:rsidDel="00000000" w:rsidR="00000000" w:rsidRPr="00000000">
        <w:rPr>
          <w:b w:val="1"/>
          <w:rtl w:val="0"/>
        </w:rPr>
        <w:t xml:space="preserve">Câu 6</w:t>
      </w:r>
      <w:r w:rsidDel="00000000" w:rsidR="00000000" w:rsidRPr="00000000">
        <w:rPr>
          <w:rtl w:val="0"/>
        </w:rPr>
        <w:t xml:space="preserve">: Khổ thơ nói lên được nét riêng nào trong tình yêu của người phụ nữ (ít thấy ở thơ tình của nam giới).</w:t>
      </w:r>
    </w:p>
    <w:p w:rsidR="00000000" w:rsidDel="00000000" w:rsidP="00000000" w:rsidRDefault="00000000" w:rsidRPr="00000000" w14:paraId="0000007D">
      <w:pPr>
        <w:jc w:val="center"/>
        <w:rPr>
          <w:i w:val="1"/>
        </w:rPr>
      </w:pPr>
      <w:r w:rsidDel="00000000" w:rsidR="00000000" w:rsidRPr="00000000">
        <w:rPr>
          <w:i w:val="1"/>
          <w:rtl w:val="0"/>
        </w:rPr>
        <w:t xml:space="preserve">Dẫu xuôi về phương Bắc</w:t>
      </w:r>
    </w:p>
    <w:p w:rsidR="00000000" w:rsidDel="00000000" w:rsidP="00000000" w:rsidRDefault="00000000" w:rsidRPr="00000000" w14:paraId="0000007E">
      <w:pPr>
        <w:jc w:val="center"/>
        <w:rPr>
          <w:i w:val="1"/>
        </w:rPr>
      </w:pPr>
      <w:r w:rsidDel="00000000" w:rsidR="00000000" w:rsidRPr="00000000">
        <w:rPr>
          <w:i w:val="1"/>
          <w:rtl w:val="0"/>
        </w:rPr>
        <w:t xml:space="preserve">Dẫu ngược về phương Nam</w:t>
      </w:r>
    </w:p>
    <w:p w:rsidR="00000000" w:rsidDel="00000000" w:rsidP="00000000" w:rsidRDefault="00000000" w:rsidRPr="00000000" w14:paraId="0000007F">
      <w:pPr>
        <w:jc w:val="center"/>
        <w:rPr>
          <w:i w:val="1"/>
        </w:rPr>
      </w:pPr>
      <w:r w:rsidDel="00000000" w:rsidR="00000000" w:rsidRPr="00000000">
        <w:rPr>
          <w:i w:val="1"/>
          <w:rtl w:val="0"/>
        </w:rPr>
        <w:t xml:space="preserve">Nơi nào em cũng nghĩ</w:t>
      </w:r>
    </w:p>
    <w:p w:rsidR="00000000" w:rsidDel="00000000" w:rsidP="00000000" w:rsidRDefault="00000000" w:rsidRPr="00000000" w14:paraId="00000080">
      <w:pPr>
        <w:jc w:val="center"/>
        <w:rPr>
          <w:i w:val="1"/>
        </w:rPr>
      </w:pPr>
      <w:r w:rsidDel="00000000" w:rsidR="00000000" w:rsidRPr="00000000">
        <w:rPr>
          <w:i w:val="1"/>
          <w:rtl w:val="0"/>
        </w:rPr>
        <w:t xml:space="preserve">Hướng về anh - một phương</w:t>
      </w:r>
    </w:p>
    <w:p w:rsidR="00000000" w:rsidDel="00000000" w:rsidP="00000000" w:rsidRDefault="00000000" w:rsidRPr="00000000" w14:paraId="00000081">
      <w:pPr>
        <w:jc w:val="center"/>
        <w:rPr/>
      </w:pPr>
      <w:r w:rsidDel="00000000" w:rsidR="00000000" w:rsidRPr="00000000">
        <w:rPr>
          <w:rtl w:val="0"/>
        </w:rPr>
        <w:t xml:space="preserve">(Sóng - Xuân Quỳnh)</w:t>
      </w:r>
    </w:p>
    <w:p w:rsidR="00000000" w:rsidDel="00000000" w:rsidP="00000000" w:rsidRDefault="00000000" w:rsidRPr="00000000" w14:paraId="00000082">
      <w:pPr>
        <w:ind w:left="567" w:firstLine="0"/>
        <w:jc w:val="left"/>
        <w:rPr/>
      </w:pPr>
      <w:r w:rsidDel="00000000" w:rsidR="00000000" w:rsidRPr="00000000">
        <w:rPr>
          <w:rtl w:val="0"/>
        </w:rPr>
        <w:t xml:space="preserve">A. Đôn hậu</w:t>
      </w:r>
    </w:p>
    <w:p w:rsidR="00000000" w:rsidDel="00000000" w:rsidP="00000000" w:rsidRDefault="00000000" w:rsidRPr="00000000" w14:paraId="00000083">
      <w:pPr>
        <w:ind w:left="567" w:firstLine="0"/>
        <w:jc w:val="left"/>
        <w:rPr/>
      </w:pPr>
      <w:r w:rsidDel="00000000" w:rsidR="00000000" w:rsidRPr="00000000">
        <w:rPr>
          <w:rtl w:val="0"/>
        </w:rPr>
        <w:t xml:space="preserve">B. Say đắm</w:t>
      </w:r>
    </w:p>
    <w:p w:rsidR="00000000" w:rsidDel="00000000" w:rsidP="00000000" w:rsidRDefault="00000000" w:rsidRPr="00000000" w14:paraId="00000084">
      <w:pPr>
        <w:ind w:left="567" w:firstLine="0"/>
        <w:jc w:val="left"/>
        <w:rPr>
          <w:color w:val="ff0000"/>
        </w:rPr>
      </w:pPr>
      <w:r w:rsidDel="00000000" w:rsidR="00000000" w:rsidRPr="00000000">
        <w:rPr>
          <w:color w:val="ff0000"/>
          <w:rtl w:val="0"/>
        </w:rPr>
        <w:t xml:space="preserve">C. Thủy chung</w:t>
      </w:r>
    </w:p>
    <w:p w:rsidR="00000000" w:rsidDel="00000000" w:rsidP="00000000" w:rsidRDefault="00000000" w:rsidRPr="00000000" w14:paraId="00000085">
      <w:pPr>
        <w:ind w:left="567" w:firstLine="0"/>
        <w:jc w:val="left"/>
        <w:rPr/>
      </w:pPr>
      <w:r w:rsidDel="00000000" w:rsidR="00000000" w:rsidRPr="00000000">
        <w:rPr>
          <w:rtl w:val="0"/>
        </w:rPr>
        <w:t xml:space="preserve">D. Nhớ nhung</w:t>
      </w:r>
    </w:p>
    <w:p w:rsidR="00000000" w:rsidDel="00000000" w:rsidP="00000000" w:rsidRDefault="00000000" w:rsidRPr="00000000" w14:paraId="00000086">
      <w:pPr>
        <w:tabs>
          <w:tab w:val="left" w:leader="none" w:pos="284"/>
        </w:tabs>
        <w:spacing w:after="0" w:lineRule="auto"/>
        <w:ind w:left="0" w:firstLine="0"/>
        <w:rPr/>
      </w:pPr>
      <w:r w:rsidDel="00000000" w:rsidR="00000000" w:rsidRPr="00000000">
        <w:rPr>
          <w:rtl w:val="0"/>
        </w:rPr>
      </w:r>
    </w:p>
    <w:p w:rsidR="00000000" w:rsidDel="00000000" w:rsidP="00000000" w:rsidRDefault="00000000" w:rsidRPr="00000000" w14:paraId="00000087">
      <w:pPr>
        <w:pStyle w:val="Heading3"/>
        <w:spacing w:line="360" w:lineRule="auto"/>
        <w:rPr/>
      </w:pPr>
      <w:bookmarkStart w:colFirst="0" w:colLast="0" w:name="_heading=h.iwj5pz2cjugx" w:id="8"/>
      <w:bookmarkEnd w:id="8"/>
      <w:r w:rsidDel="00000000" w:rsidR="00000000" w:rsidRPr="00000000">
        <w:rPr>
          <w:rtl w:val="0"/>
        </w:rPr>
        <w:t xml:space="preserve">II. Tự luận (4 điểm)</w:t>
      </w:r>
    </w:p>
    <w:p w:rsidR="00000000" w:rsidDel="00000000" w:rsidP="00000000" w:rsidRDefault="00000000" w:rsidRPr="00000000" w14:paraId="00000088">
      <w:pPr>
        <w:spacing w:line="360" w:lineRule="auto"/>
        <w:rPr>
          <w:b w:val="1"/>
        </w:rPr>
      </w:pPr>
      <w:r w:rsidDel="00000000" w:rsidR="00000000" w:rsidRPr="00000000">
        <w:rPr>
          <w:b w:val="1"/>
          <w:rtl w:val="0"/>
        </w:rPr>
        <w:t xml:space="preserve">Câu 1 (2 điểm): </w:t>
      </w:r>
      <w:r w:rsidDel="00000000" w:rsidR="00000000" w:rsidRPr="00000000">
        <w:rPr>
          <w:sz w:val="27"/>
          <w:szCs w:val="27"/>
          <w:rtl w:val="0"/>
        </w:rPr>
        <w:t xml:space="preserve">Giữa </w:t>
      </w:r>
      <w:r w:rsidDel="00000000" w:rsidR="00000000" w:rsidRPr="00000000">
        <w:rPr>
          <w:b w:val="1"/>
          <w:sz w:val="27"/>
          <w:szCs w:val="27"/>
          <w:rtl w:val="0"/>
        </w:rPr>
        <w:t xml:space="preserve">sóng </w:t>
      </w:r>
      <w:r w:rsidDel="00000000" w:rsidR="00000000" w:rsidRPr="00000000">
        <w:rPr>
          <w:sz w:val="27"/>
          <w:szCs w:val="27"/>
          <w:rtl w:val="0"/>
        </w:rPr>
        <w:t xml:space="preserve">và </w:t>
      </w:r>
      <w:r w:rsidDel="00000000" w:rsidR="00000000" w:rsidRPr="00000000">
        <w:rPr>
          <w:b w:val="1"/>
          <w:sz w:val="27"/>
          <w:szCs w:val="27"/>
          <w:rtl w:val="0"/>
        </w:rPr>
        <w:t xml:space="preserve">em </w:t>
      </w:r>
      <w:r w:rsidDel="00000000" w:rsidR="00000000" w:rsidRPr="00000000">
        <w:rPr>
          <w:sz w:val="27"/>
          <w:szCs w:val="27"/>
          <w:rtl w:val="0"/>
        </w:rPr>
        <w:t xml:space="preserve">trong bài thơ có mối quan hệ như thế nào?</w:t>
      </w:r>
      <w:r w:rsidDel="00000000" w:rsidR="00000000" w:rsidRPr="00000000">
        <w:rPr>
          <w:rtl w:val="0"/>
        </w:rPr>
      </w:r>
    </w:p>
    <w:p w:rsidR="00000000" w:rsidDel="00000000" w:rsidP="00000000" w:rsidRDefault="00000000" w:rsidRPr="00000000" w14:paraId="00000089">
      <w:pPr>
        <w:spacing w:line="360" w:lineRule="auto"/>
        <w:rPr/>
      </w:pPr>
      <w:r w:rsidDel="00000000" w:rsidR="00000000" w:rsidRPr="00000000">
        <w:rPr>
          <w:b w:val="1"/>
          <w:rtl w:val="0"/>
        </w:rPr>
        <w:t xml:space="preserve">Câu 2 (2 điểm):</w:t>
      </w:r>
      <w:r w:rsidDel="00000000" w:rsidR="00000000" w:rsidRPr="00000000">
        <w:rPr>
          <w:sz w:val="27"/>
          <w:szCs w:val="27"/>
          <w:rtl w:val="0"/>
        </w:rPr>
        <w:t xml:space="preserve">  Em có nhận xét gì về nghệ thuật kết cấu của bài thơ?</w:t>
      </w: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r>
    </w:p>
    <w:p w:rsidR="00000000" w:rsidDel="00000000" w:rsidP="00000000" w:rsidRDefault="00000000" w:rsidRPr="00000000" w14:paraId="0000008B">
      <w:pPr>
        <w:pStyle w:val="Heading3"/>
        <w:spacing w:line="360" w:lineRule="auto"/>
        <w:rPr/>
      </w:pPr>
      <w:bookmarkStart w:colFirst="0" w:colLast="0" w:name="_heading=h.q8von6o5nh8n" w:id="9"/>
      <w:bookmarkEnd w:id="9"/>
      <w:r w:rsidDel="00000000" w:rsidR="00000000" w:rsidRPr="00000000">
        <w:rPr>
          <w:rtl w:val="0"/>
        </w:rPr>
        <w:t xml:space="preserve">GỢI Ý ĐÁP ÁN</w:t>
      </w:r>
    </w:p>
    <w:p w:rsidR="00000000" w:rsidDel="00000000" w:rsidP="00000000" w:rsidRDefault="00000000" w:rsidRPr="00000000" w14:paraId="0000008C">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8D">
      <w:pPr>
        <w:spacing w:line="360" w:lineRule="auto"/>
        <w:rPr>
          <w:i w:val="1"/>
        </w:rPr>
      </w:pPr>
      <w:r w:rsidDel="00000000" w:rsidR="00000000" w:rsidRPr="00000000">
        <w:rPr>
          <w:i w:val="1"/>
          <w:rtl w:val="0"/>
        </w:rPr>
        <w:t xml:space="preserve">(Mỗi câu đúng tương ứng với 1 điểm)</w:t>
      </w:r>
    </w:p>
    <w:tbl>
      <w:tblPr>
        <w:tblStyle w:val="Table3"/>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rHeight w:val="617.9589843749999" w:hRule="atLeast"/>
          <w:tblHeader w:val="0"/>
        </w:trPr>
        <w:tc>
          <w:tcPr/>
          <w:p w:rsidR="00000000" w:rsidDel="00000000" w:rsidP="00000000" w:rsidRDefault="00000000" w:rsidRPr="00000000" w14:paraId="0000008E">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8F">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9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9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9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9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c>
          <w:tcPr/>
          <w:p w:rsidR="00000000" w:rsidDel="00000000" w:rsidP="00000000" w:rsidRDefault="00000000" w:rsidRPr="00000000" w14:paraId="0000009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r>
      <w:tr>
        <w:trPr>
          <w:cantSplit w:val="0"/>
          <w:trHeight w:val="587.9589843749999" w:hRule="atLeast"/>
          <w:tblHeader w:val="0"/>
        </w:trPr>
        <w:tc>
          <w:tcPr/>
          <w:p w:rsidR="00000000" w:rsidDel="00000000" w:rsidP="00000000" w:rsidRDefault="00000000" w:rsidRPr="00000000" w14:paraId="00000095">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96">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9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9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9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9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9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r>
    </w:tbl>
    <w:p w:rsidR="00000000" w:rsidDel="00000000" w:rsidP="00000000" w:rsidRDefault="00000000" w:rsidRPr="00000000" w14:paraId="0000009C">
      <w:pPr>
        <w:spacing w:after="120" w:before="120" w:line="360" w:lineRule="auto"/>
        <w:rPr>
          <w:b w:val="1"/>
        </w:rPr>
      </w:pPr>
      <w:r w:rsidDel="00000000" w:rsidR="00000000" w:rsidRPr="00000000">
        <w:rPr>
          <w:b w:val="1"/>
          <w:rtl w:val="0"/>
        </w:rPr>
        <w:t xml:space="preserve">2. Tự luận</w:t>
      </w:r>
    </w:p>
    <w:tbl>
      <w:tblPr>
        <w:tblStyle w:val="Table4"/>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5685"/>
        <w:gridCol w:w="1650"/>
        <w:tblGridChange w:id="0">
          <w:tblGrid>
            <w:gridCol w:w="1680"/>
            <w:gridCol w:w="5685"/>
            <w:gridCol w:w="1650"/>
          </w:tblGrid>
        </w:tblGridChange>
      </w:tblGrid>
      <w:tr>
        <w:trPr>
          <w:cantSplit w:val="0"/>
          <w:trHeight w:val="707.958984375" w:hRule="atLeast"/>
          <w:tblHeader w:val="0"/>
        </w:trPr>
        <w:tc>
          <w:tcPr/>
          <w:p w:rsidR="00000000" w:rsidDel="00000000" w:rsidP="00000000" w:rsidRDefault="00000000" w:rsidRPr="00000000" w14:paraId="0000009D">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9E">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9F">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A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A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A2">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Sóng</w:t>
            </w:r>
            <w:r w:rsidDel="00000000" w:rsidR="00000000" w:rsidRPr="00000000">
              <w:rPr>
                <w:rFonts w:ascii="Times New Roman" w:cs="Times New Roman" w:eastAsia="Times New Roman" w:hAnsi="Times New Roman"/>
                <w:i w:val="1"/>
                <w:sz w:val="27"/>
                <w:szCs w:val="27"/>
                <w:rtl w:val="0"/>
              </w:rPr>
              <w:t xml:space="preserve"> là hình ảnh, là biểu tượng cho tâm hồn người con gái – một kiểu của cái tôi trữ tình nhập vai. </w:t>
            </w:r>
            <w:r w:rsidDel="00000000" w:rsidR="00000000" w:rsidRPr="00000000">
              <w:rPr>
                <w:rFonts w:ascii="Times New Roman" w:cs="Times New Roman" w:eastAsia="Times New Roman" w:hAnsi="Times New Roman"/>
                <w:b w:val="1"/>
                <w:i w:val="1"/>
                <w:sz w:val="27"/>
                <w:szCs w:val="27"/>
                <w:rtl w:val="0"/>
              </w:rPr>
              <w:t xml:space="preserve">Em</w:t>
            </w:r>
            <w:r w:rsidDel="00000000" w:rsidR="00000000" w:rsidRPr="00000000">
              <w:rPr>
                <w:rFonts w:ascii="Times New Roman" w:cs="Times New Roman" w:eastAsia="Times New Roman" w:hAnsi="Times New Roman"/>
                <w:i w:val="1"/>
                <w:sz w:val="27"/>
                <w:szCs w:val="27"/>
                <w:rtl w:val="0"/>
              </w:rPr>
              <w:t xml:space="preserve"> là cái tôi trữ tình của nhà thơ. Sóng và em, tuy hai mà một, có lúc phân chia, có lúc lại hoà nhập để nói lên những nét, những phương diện phong phú, phức tạp, nhiều khi mâu thuẫn nhưng thống nhất trong tâm hồn người con gái đang yêu.</w:t>
            </w:r>
          </w:p>
        </w:tc>
        <w:tc>
          <w:tcPr/>
          <w:p w:rsidR="00000000" w:rsidDel="00000000" w:rsidP="00000000" w:rsidRDefault="00000000" w:rsidRPr="00000000" w14:paraId="000000A3">
            <w:pPr>
              <w:spacing w:after="0" w:before="120" w:line="240"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w:t>
            </w:r>
          </w:p>
        </w:tc>
      </w:tr>
      <w:tr>
        <w:trPr>
          <w:cantSplit w:val="0"/>
          <w:tblHeader w:val="0"/>
        </w:trPr>
        <w:tc>
          <w:tcPr/>
          <w:p w:rsidR="00000000" w:rsidDel="00000000" w:rsidP="00000000" w:rsidRDefault="00000000" w:rsidRPr="00000000" w14:paraId="000000A4">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A5">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A6">
            <w:pPr>
              <w:spacing w:after="20" w:before="20" w:line="360"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Bài thơ được kết cấu trên cơ sở nhận thức sự tương đồng, hoà hợp giữa hai hình tượng trữ tình: sóng và em. </w:t>
            </w:r>
            <w:r w:rsidDel="00000000" w:rsidR="00000000" w:rsidRPr="00000000">
              <w:rPr>
                <w:rFonts w:ascii="Times New Roman" w:cs="Times New Roman" w:eastAsia="Times New Roman" w:hAnsi="Times New Roman"/>
                <w:b w:val="1"/>
                <w:i w:val="1"/>
                <w:sz w:val="27"/>
                <w:szCs w:val="27"/>
                <w:rtl w:val="0"/>
              </w:rPr>
              <w:t xml:space="preserve">Sóng biển</w:t>
            </w:r>
            <w:r w:rsidDel="00000000" w:rsidR="00000000" w:rsidRPr="00000000">
              <w:rPr>
                <w:rFonts w:ascii="Times New Roman" w:cs="Times New Roman" w:eastAsia="Times New Roman" w:hAnsi="Times New Roman"/>
                <w:i w:val="1"/>
                <w:sz w:val="27"/>
                <w:szCs w:val="27"/>
                <w:rtl w:val="0"/>
              </w:rPr>
              <w:t xml:space="preserve"> xôn xao, triền miên vô tận gợi liên tưởng đến </w:t>
            </w:r>
            <w:r w:rsidDel="00000000" w:rsidR="00000000" w:rsidRPr="00000000">
              <w:rPr>
                <w:rFonts w:ascii="Times New Roman" w:cs="Times New Roman" w:eastAsia="Times New Roman" w:hAnsi="Times New Roman"/>
                <w:b w:val="1"/>
                <w:i w:val="1"/>
                <w:sz w:val="27"/>
                <w:szCs w:val="27"/>
                <w:rtl w:val="0"/>
              </w:rPr>
              <w:t xml:space="preserve">sóng lòng</w:t>
            </w:r>
            <w:r w:rsidDel="00000000" w:rsidR="00000000" w:rsidRPr="00000000">
              <w:rPr>
                <w:rFonts w:ascii="Times New Roman" w:cs="Times New Roman" w:eastAsia="Times New Roman" w:hAnsi="Times New Roman"/>
                <w:i w:val="1"/>
                <w:sz w:val="27"/>
                <w:szCs w:val="27"/>
                <w:rtl w:val="0"/>
              </w:rPr>
              <w:t xml:space="preserve"> dào dạt, tràn đầy khao khát tình yêu, hạnh phúc lứa đôi. Song hành với sóng là em. Cấu trúc song hành này góp phần tạo nên chiều sâu nhận thức và nét độc đáo cho bài thơ.</w:t>
            </w:r>
          </w:p>
        </w:tc>
        <w:tc>
          <w:tcPr/>
          <w:p w:rsidR="00000000" w:rsidDel="00000000" w:rsidP="00000000" w:rsidRDefault="00000000" w:rsidRPr="00000000" w14:paraId="000000A7">
            <w:pPr>
              <w:spacing w:after="120" w:before="120" w:line="240" w:lineRule="auto"/>
              <w:jc w:val="center"/>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2</w:t>
            </w:r>
          </w:p>
        </w:tc>
      </w:tr>
    </w:tbl>
    <w:p w:rsidR="00000000" w:rsidDel="00000000" w:rsidP="00000000" w:rsidRDefault="00000000" w:rsidRPr="00000000" w14:paraId="000000A8">
      <w:pPr>
        <w:spacing w:after="160" w:line="360" w:lineRule="auto"/>
        <w:rPr/>
      </w:pPr>
      <w:r w:rsidDel="00000000" w:rsidR="00000000" w:rsidRPr="00000000">
        <w:rPr>
          <w:rtl w:val="0"/>
        </w:rPr>
      </w:r>
    </w:p>
    <w:sectPr>
      <w:headerReference r:id="rId7" w:type="default"/>
      <w:footerReference r:id="rId8"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w:t>
    </w:r>
    <w:hyperlink r:id="rId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Zalo fidutech </w:t>
      </w:r>
    </w:hyperlink>
    <w:hyperlink r:id="rId2">
      <w:r w:rsidDel="00000000" w:rsidR="00000000" w:rsidRPr="00000000">
        <w:rPr>
          <w:rFonts w:ascii="Times New Roman" w:cs="Times New Roman" w:eastAsia="Times New Roman" w:hAnsi="Times New Roman"/>
          <w:b w:val="0"/>
          <w:i w:val="0"/>
          <w:smallCaps w:val="0"/>
          <w:strike w:val="0"/>
          <w:color w:val="0000ff"/>
          <w:sz w:val="26"/>
          <w:szCs w:val="26"/>
          <w:highlight w:val="white"/>
          <w:u w:val="single"/>
          <w:vertAlign w:val="baseline"/>
          <w:rtl w:val="0"/>
        </w:rPr>
        <w:t xml:space="preserve">0386 168 725</w:t>
      </w:r>
    </w:hyperlink>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line="360" w:lineRule="auto"/>
    </w:pPr>
    <w:rPr>
      <w:b w:val="1"/>
    </w:rPr>
  </w:style>
  <w:style w:type="paragraph" w:styleId="Heading4">
    <w:name w:val="heading 4"/>
    <w:basedOn w:val="Normal"/>
    <w:next w:val="Normal"/>
    <w:pPr>
      <w:keepNext w:val="1"/>
      <w:keepLines w:val="1"/>
      <w:spacing w:after="160" w:line="360"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MsOGYAe/AV//da0ce0RKEMHcA==">CgMxLjAyDmgub3IxeXRmZmtxZzIwMg5oLmpucGtrZTIwdnY1dTIOaC5heXgya3BxMzgyNjgyDmguaDYyeTkwaHY0ODNqMg5oLm1zdHZmdXlyam1tejIOaC4ybTJzZ2xmNm5uczYyDmgubWcybzIyYTlyMjFuMg5oLjNrY3dnMGtidjFvdDIOaC5pd2o1cHoyY2p1Z3gyDmgucTh2b242bzVuaDhuOAByITF0bjZlbWdkZ3o1bm9ZalZGOVhuZzA4Y1V3TEpjM0p1QQ==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