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6599" w14:textId="59E0C351" w:rsidR="00C0309B" w:rsidRPr="00646413" w:rsidRDefault="00FB2068" w:rsidP="00646413">
      <w:pPr>
        <w:pStyle w:val="Heading1"/>
        <w:rPr>
          <w:rFonts w:cs="Times New Roman"/>
          <w:sz w:val="28"/>
          <w:szCs w:val="28"/>
          <w:lang w:val="en-US"/>
        </w:rPr>
      </w:pPr>
      <w:r w:rsidRPr="00646413">
        <w:rPr>
          <w:rFonts w:cs="Times New Roman"/>
          <w:sz w:val="28"/>
          <w:szCs w:val="28"/>
        </w:rPr>
        <w:t xml:space="preserve">BÀI 1. </w:t>
      </w:r>
      <w:r w:rsidR="00E32A08" w:rsidRPr="00646413">
        <w:rPr>
          <w:rFonts w:cs="Times New Roman"/>
          <w:sz w:val="28"/>
          <w:szCs w:val="28"/>
          <w:lang w:val="en-US"/>
        </w:rPr>
        <w:t>CÔNG NGHỆ TRONG ĐỜI SỐNG</w:t>
      </w:r>
    </w:p>
    <w:p w14:paraId="04C64E17" w14:textId="77777777" w:rsidR="00C0309B" w:rsidRPr="00646413" w:rsidRDefault="00C0309B" w:rsidP="00646413">
      <w:pPr>
        <w:spacing w:line="360" w:lineRule="auto"/>
      </w:pPr>
      <w:bookmarkStart w:id="0" w:name="_heading=h.gjdgxs" w:colFirst="0" w:colLast="0"/>
      <w:bookmarkEnd w:id="0"/>
    </w:p>
    <w:p w14:paraId="46AE81FA" w14:textId="77777777" w:rsidR="00C0309B" w:rsidRPr="00646413" w:rsidRDefault="00FB2068" w:rsidP="00646413">
      <w:pPr>
        <w:pStyle w:val="Heading2"/>
        <w:rPr>
          <w:rFonts w:cs="Times New Roman"/>
          <w:szCs w:val="28"/>
        </w:rPr>
      </w:pPr>
      <w:r w:rsidRPr="00646413">
        <w:rPr>
          <w:rFonts w:cs="Times New Roman"/>
          <w:szCs w:val="28"/>
        </w:rPr>
        <w:t>1. VAI TRÒ C</w:t>
      </w:r>
      <w:r w:rsidRPr="00646413">
        <w:rPr>
          <w:rFonts w:cs="Times New Roman"/>
          <w:szCs w:val="28"/>
        </w:rPr>
        <w:t>Ủ</w:t>
      </w:r>
      <w:r w:rsidRPr="00646413">
        <w:rPr>
          <w:rFonts w:cs="Times New Roman"/>
          <w:szCs w:val="28"/>
        </w:rPr>
        <w:t>A S</w:t>
      </w:r>
      <w:r w:rsidRPr="00646413">
        <w:rPr>
          <w:rFonts w:cs="Times New Roman"/>
          <w:szCs w:val="28"/>
        </w:rPr>
        <w:t>Ả</w:t>
      </w:r>
      <w:r w:rsidRPr="00646413">
        <w:rPr>
          <w:rFonts w:cs="Times New Roman"/>
          <w:szCs w:val="28"/>
        </w:rPr>
        <w:t>N PH</w:t>
      </w:r>
      <w:r w:rsidRPr="00646413">
        <w:rPr>
          <w:rFonts w:cs="Times New Roman"/>
          <w:szCs w:val="28"/>
        </w:rPr>
        <w:t>Ẩ</w:t>
      </w:r>
      <w:r w:rsidRPr="00646413">
        <w:rPr>
          <w:rFonts w:cs="Times New Roman"/>
          <w:szCs w:val="28"/>
        </w:rPr>
        <w:t>M CÔNG NGH</w:t>
      </w:r>
      <w:r w:rsidRPr="00646413">
        <w:rPr>
          <w:rFonts w:cs="Times New Roman"/>
          <w:szCs w:val="28"/>
        </w:rPr>
        <w:t>Ệ</w:t>
      </w:r>
      <w:r w:rsidRPr="00646413">
        <w:rPr>
          <w:rFonts w:cs="Times New Roman"/>
          <w:szCs w:val="28"/>
        </w:rPr>
        <w:t xml:space="preserve"> TRONG Đ</w:t>
      </w:r>
      <w:r w:rsidRPr="00646413">
        <w:rPr>
          <w:rFonts w:cs="Times New Roman"/>
          <w:szCs w:val="28"/>
        </w:rPr>
        <w:t>Ờ</w:t>
      </w:r>
      <w:r w:rsidRPr="00646413">
        <w:rPr>
          <w:rFonts w:cs="Times New Roman"/>
          <w:szCs w:val="28"/>
        </w:rPr>
        <w:t>I S</w:t>
      </w:r>
      <w:r w:rsidRPr="00646413">
        <w:rPr>
          <w:rFonts w:cs="Times New Roman"/>
          <w:szCs w:val="28"/>
        </w:rPr>
        <w:t>Ố</w:t>
      </w:r>
      <w:r w:rsidRPr="00646413">
        <w:rPr>
          <w:rFonts w:cs="Times New Roman"/>
          <w:szCs w:val="28"/>
        </w:rPr>
        <w:t>NG</w:t>
      </w:r>
    </w:p>
    <w:p w14:paraId="2FBD2173" w14:textId="0D3BC260" w:rsidR="00C0309B" w:rsidRPr="00301447" w:rsidRDefault="00FB2068" w:rsidP="00646413">
      <w:pPr>
        <w:spacing w:line="360" w:lineRule="auto"/>
        <w:jc w:val="both"/>
        <w:rPr>
          <w:b/>
          <w:lang w:val="vi-VN"/>
        </w:rPr>
      </w:pPr>
      <w:r w:rsidRPr="00301447">
        <w:rPr>
          <w:b/>
          <w:lang w:val="vi-VN"/>
        </w:rPr>
        <w:t>Khám phá:</w:t>
      </w:r>
      <w:r w:rsidRPr="00301447">
        <w:rPr>
          <w:lang w:val="vi-VN"/>
        </w:rPr>
        <w:t xml:space="preserve"> </w:t>
      </w:r>
      <w:r w:rsidR="00E32A08" w:rsidRPr="00301447">
        <w:rPr>
          <w:b/>
          <w:lang w:val="vi-VN"/>
        </w:rPr>
        <w:t>Em hãy gắn thẻ mô tả vai trò của sản phẩm công nghệ tương ứng với hình ảnh minh hoạ dưới đây</w:t>
      </w:r>
    </w:p>
    <w:tbl>
      <w:tblPr>
        <w:tblStyle w:val="TableGrid"/>
        <w:tblW w:w="0" w:type="auto"/>
        <w:tblLook w:val="04A0" w:firstRow="1" w:lastRow="0" w:firstColumn="1" w:lastColumn="0" w:noHBand="0" w:noVBand="1"/>
      </w:tblPr>
      <w:tblGrid>
        <w:gridCol w:w="9017"/>
      </w:tblGrid>
      <w:tr w:rsidR="00CE2034" w:rsidRPr="00301447" w14:paraId="56F6C496" w14:textId="77777777" w:rsidTr="00CE2034">
        <w:tc>
          <w:tcPr>
            <w:tcW w:w="9017" w:type="dxa"/>
          </w:tcPr>
          <w:p w14:paraId="56780F7B" w14:textId="77777777" w:rsidR="00CE2034" w:rsidRPr="00301447" w:rsidRDefault="00CE2034" w:rsidP="00646413">
            <w:pPr>
              <w:spacing w:line="360" w:lineRule="auto"/>
              <w:rPr>
                <w:lang w:val="vi-VN"/>
              </w:rPr>
            </w:pPr>
            <w:r w:rsidRPr="00301447">
              <w:rPr>
                <w:lang w:val="vi-VN"/>
              </w:rPr>
              <w:t>Thẻ 1: Một sản phẩm công nghệ giúp chúng ta đi lại thuận tiện</w:t>
            </w:r>
          </w:p>
        </w:tc>
      </w:tr>
      <w:tr w:rsidR="00CE2034" w:rsidRPr="00301447" w14:paraId="6C41C3DA" w14:textId="77777777" w:rsidTr="00CE2034">
        <w:tc>
          <w:tcPr>
            <w:tcW w:w="9017" w:type="dxa"/>
          </w:tcPr>
          <w:p w14:paraId="53E0A5B4" w14:textId="77777777" w:rsidR="00CE2034" w:rsidRPr="00301447" w:rsidRDefault="00CE2034" w:rsidP="00646413">
            <w:pPr>
              <w:spacing w:line="360" w:lineRule="auto"/>
              <w:rPr>
                <w:lang w:val="vi-VN"/>
              </w:rPr>
            </w:pPr>
            <w:r w:rsidRPr="00301447">
              <w:rPr>
                <w:lang w:val="vi-VN"/>
              </w:rPr>
              <w:t xml:space="preserve">Thẻ 2: Một sản phẩm công nghệ giúp tạo mùi thơm cho cơ thể con người, không gian </w:t>
            </w:r>
          </w:p>
        </w:tc>
      </w:tr>
      <w:tr w:rsidR="00CE2034" w:rsidRPr="00301447" w14:paraId="4AFC1CD2" w14:textId="77777777" w:rsidTr="00CE2034">
        <w:tc>
          <w:tcPr>
            <w:tcW w:w="9017" w:type="dxa"/>
          </w:tcPr>
          <w:p w14:paraId="32037DC1" w14:textId="77777777" w:rsidR="00CE2034" w:rsidRPr="00301447" w:rsidRDefault="00CE2034" w:rsidP="00646413">
            <w:pPr>
              <w:spacing w:line="360" w:lineRule="auto"/>
              <w:rPr>
                <w:lang w:val="vi-VN"/>
              </w:rPr>
            </w:pPr>
            <w:r w:rsidRPr="00301447">
              <w:rPr>
                <w:lang w:val="vi-VN"/>
              </w:rPr>
              <w:t>Thẻ 3: Một sản phẩm công nghệ cung cấp ánh sáng cho quá trình học tập, sinh hoạt, làm việc,..</w:t>
            </w:r>
          </w:p>
        </w:tc>
      </w:tr>
      <w:tr w:rsidR="00CE2034" w:rsidRPr="00301447" w14:paraId="71FB74E9" w14:textId="77777777" w:rsidTr="00CE2034">
        <w:tc>
          <w:tcPr>
            <w:tcW w:w="9017" w:type="dxa"/>
          </w:tcPr>
          <w:p w14:paraId="44EA779C" w14:textId="77777777" w:rsidR="00CE2034" w:rsidRPr="00301447" w:rsidRDefault="00CE2034" w:rsidP="00646413">
            <w:pPr>
              <w:spacing w:line="360" w:lineRule="auto"/>
              <w:rPr>
                <w:lang w:val="vi-VN"/>
              </w:rPr>
            </w:pPr>
            <w:r w:rsidRPr="00301447">
              <w:rPr>
                <w:lang w:val="vi-VN"/>
              </w:rPr>
              <w:t>Thẻ 4: Một sản phẩm công nghệ giúp bảo vệ sức khoẻ con người</w:t>
            </w:r>
          </w:p>
        </w:tc>
      </w:tr>
      <w:tr w:rsidR="00CE2034" w:rsidRPr="00301447" w14:paraId="438F38C1" w14:textId="77777777" w:rsidTr="00CE2034">
        <w:tc>
          <w:tcPr>
            <w:tcW w:w="9017" w:type="dxa"/>
          </w:tcPr>
          <w:p w14:paraId="56C0F54C" w14:textId="77777777" w:rsidR="00CE2034" w:rsidRPr="00301447" w:rsidRDefault="00CE2034" w:rsidP="00646413">
            <w:pPr>
              <w:spacing w:line="360" w:lineRule="auto"/>
              <w:rPr>
                <w:lang w:val="vi-VN"/>
              </w:rPr>
            </w:pPr>
            <w:r w:rsidRPr="00301447">
              <w:rPr>
                <w:lang w:val="vi-VN"/>
              </w:rPr>
              <w:t>Thẻ 6: Một sản phẩm công nghệ hỗ trợ chúng ta trong học tập, làm việc, giải trí,..</w:t>
            </w:r>
          </w:p>
        </w:tc>
      </w:tr>
    </w:tbl>
    <w:p w14:paraId="3EF18388" w14:textId="5D2B5574" w:rsidR="002C3D16" w:rsidRPr="00646413" w:rsidRDefault="002C3D16" w:rsidP="00646413">
      <w:pPr>
        <w:spacing w:line="360" w:lineRule="auto"/>
      </w:pPr>
      <w:r w:rsidRPr="00646413">
        <w:rPr>
          <w:noProof/>
          <w:lang w:val="vi-VN" w:eastAsia="vi-VN"/>
        </w:rPr>
        <w:drawing>
          <wp:inline distT="0" distB="0" distL="0" distR="0" wp14:anchorId="7D6DB14F" wp14:editId="2FB56689">
            <wp:extent cx="5724525" cy="2714625"/>
            <wp:effectExtent l="0" t="0" r="9525" b="9525"/>
            <wp:docPr id="4931309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714625"/>
                    </a:xfrm>
                    <a:prstGeom prst="rect">
                      <a:avLst/>
                    </a:prstGeom>
                    <a:noFill/>
                    <a:ln>
                      <a:noFill/>
                    </a:ln>
                  </pic:spPr>
                </pic:pic>
              </a:graphicData>
            </a:graphic>
          </wp:inline>
        </w:drawing>
      </w:r>
    </w:p>
    <w:p w14:paraId="2354BF64" w14:textId="3F39E724" w:rsidR="00C0309B" w:rsidRPr="00646413" w:rsidRDefault="00301447" w:rsidP="00646413">
      <w:pPr>
        <w:spacing w:line="360" w:lineRule="auto"/>
        <w:jc w:val="both"/>
        <w:rPr>
          <w:color w:val="00B050"/>
          <w:u w:val="single"/>
        </w:rPr>
      </w:pPr>
      <w:r>
        <w:rPr>
          <w:color w:val="00B050"/>
          <w:u w:val="single"/>
        </w:rPr>
        <w:t>Hướng dẫn</w:t>
      </w:r>
      <w:r w:rsidR="00FB2068" w:rsidRPr="00646413">
        <w:rPr>
          <w:color w:val="00B050"/>
          <w:u w:val="single"/>
        </w:rPr>
        <w:t xml:space="preserve"> chi ti</w:t>
      </w:r>
      <w:r w:rsidR="00FB2068" w:rsidRPr="00646413">
        <w:rPr>
          <w:color w:val="00B050"/>
          <w:u w:val="single"/>
        </w:rPr>
        <w:t>ế</w:t>
      </w:r>
      <w:r w:rsidR="00FB2068" w:rsidRPr="00646413">
        <w:rPr>
          <w:color w:val="00B050"/>
          <w:u w:val="single"/>
        </w:rPr>
        <w:t>t:</w:t>
      </w:r>
    </w:p>
    <w:p w14:paraId="053F16DB" w14:textId="485593E6" w:rsidR="00C0309B" w:rsidRPr="00646413" w:rsidRDefault="001C6C91" w:rsidP="00646413">
      <w:pPr>
        <w:spacing w:line="360" w:lineRule="auto"/>
        <w:jc w:val="both"/>
      </w:pPr>
      <w:r w:rsidRPr="00646413">
        <w:t>Máy vi tính</w:t>
      </w:r>
      <w:r w:rsidR="00CE2034" w:rsidRPr="00646413">
        <w:t xml:space="preserve"> - Thẻ 3</w:t>
      </w:r>
    </w:p>
    <w:p w14:paraId="3501A148" w14:textId="1617BE9E" w:rsidR="001C6C91" w:rsidRPr="00646413" w:rsidRDefault="001C6C91" w:rsidP="00646413">
      <w:pPr>
        <w:spacing w:line="360" w:lineRule="auto"/>
        <w:jc w:val="both"/>
      </w:pPr>
      <w:r w:rsidRPr="00646413">
        <w:lastRenderedPageBreak/>
        <w:t>Nước hoa</w:t>
      </w:r>
      <w:r w:rsidR="00CE2034" w:rsidRPr="00646413">
        <w:t xml:space="preserve"> – Thẻ 2</w:t>
      </w:r>
    </w:p>
    <w:p w14:paraId="5FE1B47C" w14:textId="2B1D7B51" w:rsidR="001C6C91" w:rsidRPr="00646413" w:rsidRDefault="001C6C91" w:rsidP="00646413">
      <w:pPr>
        <w:spacing w:line="360" w:lineRule="auto"/>
        <w:jc w:val="both"/>
      </w:pPr>
      <w:r w:rsidRPr="00646413">
        <w:t>Vắc xin</w:t>
      </w:r>
      <w:r w:rsidR="00CE2034" w:rsidRPr="00646413">
        <w:t xml:space="preserve"> – Thẻ 5</w:t>
      </w:r>
    </w:p>
    <w:p w14:paraId="094CE71D" w14:textId="40EA1210" w:rsidR="001C6C91" w:rsidRPr="00646413" w:rsidRDefault="001C6C91" w:rsidP="00646413">
      <w:pPr>
        <w:spacing w:line="360" w:lineRule="auto"/>
        <w:jc w:val="both"/>
      </w:pPr>
      <w:r w:rsidRPr="00646413">
        <w:t>Xe đạp</w:t>
      </w:r>
      <w:r w:rsidR="00CE2034" w:rsidRPr="00646413">
        <w:t xml:space="preserve"> – Thẻ 1</w:t>
      </w:r>
    </w:p>
    <w:p w14:paraId="2615B286" w14:textId="41A100B0" w:rsidR="001C6C91" w:rsidRPr="00646413" w:rsidRDefault="001C6C91" w:rsidP="00646413">
      <w:pPr>
        <w:spacing w:line="360" w:lineRule="auto"/>
        <w:jc w:val="both"/>
      </w:pPr>
      <w:r w:rsidRPr="00646413">
        <w:t>Máy chụp ảnh</w:t>
      </w:r>
      <w:r w:rsidR="00CE2034" w:rsidRPr="00646413">
        <w:t xml:space="preserve"> – Thẻ 4</w:t>
      </w:r>
    </w:p>
    <w:p w14:paraId="36160187" w14:textId="4FDFB821" w:rsidR="001C6C91" w:rsidRPr="00646413" w:rsidRDefault="001C6C91" w:rsidP="00646413">
      <w:pPr>
        <w:spacing w:line="360" w:lineRule="auto"/>
        <w:jc w:val="both"/>
      </w:pPr>
      <w:r w:rsidRPr="00646413">
        <w:t>Đèn LED</w:t>
      </w:r>
      <w:r w:rsidR="00CE2034" w:rsidRPr="00646413">
        <w:t xml:space="preserve"> – Thẻ 3</w:t>
      </w:r>
    </w:p>
    <w:p w14:paraId="1A8E0103" w14:textId="77777777" w:rsidR="00CE2034" w:rsidRPr="00646413" w:rsidRDefault="00CE2034" w:rsidP="00646413">
      <w:pPr>
        <w:spacing w:line="360" w:lineRule="auto"/>
        <w:jc w:val="both"/>
      </w:pPr>
    </w:p>
    <w:p w14:paraId="2FE489F3" w14:textId="3F2252FB" w:rsidR="00C0309B" w:rsidRPr="00646413" w:rsidRDefault="00FB2068" w:rsidP="00646413">
      <w:pPr>
        <w:pStyle w:val="Heading2"/>
        <w:rPr>
          <w:rFonts w:cs="Times New Roman"/>
          <w:szCs w:val="28"/>
        </w:rPr>
      </w:pPr>
      <w:r w:rsidRPr="00646413">
        <w:rPr>
          <w:rFonts w:cs="Times New Roman"/>
          <w:szCs w:val="28"/>
        </w:rPr>
        <w:t xml:space="preserve">2. </w:t>
      </w:r>
      <w:r w:rsidR="00301447">
        <w:rPr>
          <w:rFonts w:cs="Times New Roman"/>
          <w:szCs w:val="28"/>
          <w:lang w:val="en-US"/>
        </w:rPr>
        <w:t xml:space="preserve">NHỮNG </w:t>
      </w:r>
      <w:r w:rsidRPr="00646413">
        <w:rPr>
          <w:rFonts w:cs="Times New Roman"/>
          <w:szCs w:val="28"/>
        </w:rPr>
        <w:t>M</w:t>
      </w:r>
      <w:r w:rsidRPr="00646413">
        <w:rPr>
          <w:rFonts w:cs="Times New Roman"/>
          <w:szCs w:val="28"/>
        </w:rPr>
        <w:t>Ặ</w:t>
      </w:r>
      <w:r w:rsidRPr="00646413">
        <w:rPr>
          <w:rFonts w:cs="Times New Roman"/>
          <w:szCs w:val="28"/>
        </w:rPr>
        <w:t>T TRÁI KHI S</w:t>
      </w:r>
      <w:r w:rsidRPr="00646413">
        <w:rPr>
          <w:rFonts w:cs="Times New Roman"/>
          <w:szCs w:val="28"/>
        </w:rPr>
        <w:t>Ử</w:t>
      </w:r>
      <w:r w:rsidRPr="00646413">
        <w:rPr>
          <w:rFonts w:cs="Times New Roman"/>
          <w:szCs w:val="28"/>
        </w:rPr>
        <w:t xml:space="preserve"> D</w:t>
      </w:r>
      <w:r w:rsidRPr="00646413">
        <w:rPr>
          <w:rFonts w:cs="Times New Roman"/>
          <w:szCs w:val="28"/>
        </w:rPr>
        <w:t>Ụ</w:t>
      </w:r>
      <w:r w:rsidRPr="00646413">
        <w:rPr>
          <w:rFonts w:cs="Times New Roman"/>
          <w:szCs w:val="28"/>
        </w:rPr>
        <w:t>NG CÔNG NGH</w:t>
      </w:r>
      <w:r w:rsidRPr="00646413">
        <w:rPr>
          <w:rFonts w:cs="Times New Roman"/>
          <w:szCs w:val="28"/>
        </w:rPr>
        <w:t>Ệ</w:t>
      </w:r>
    </w:p>
    <w:p w14:paraId="6D8D0212" w14:textId="2EF6A5B1" w:rsidR="00C0309B" w:rsidRPr="00301447" w:rsidRDefault="00FB2068" w:rsidP="00646413">
      <w:pPr>
        <w:spacing w:line="360" w:lineRule="auto"/>
        <w:jc w:val="both"/>
        <w:rPr>
          <w:b/>
          <w:lang w:val="vi-VN"/>
        </w:rPr>
      </w:pPr>
      <w:r w:rsidRPr="00301447">
        <w:rPr>
          <w:b/>
          <w:lang w:val="vi-VN"/>
        </w:rPr>
        <w:t>Khám phá:</w:t>
      </w:r>
      <w:r w:rsidRPr="00301447">
        <w:rPr>
          <w:lang w:val="vi-VN"/>
        </w:rPr>
        <w:t xml:space="preserve"> </w:t>
      </w:r>
      <w:r w:rsidR="00CE2034" w:rsidRPr="00301447">
        <w:rPr>
          <w:b/>
          <w:lang w:val="vi-VN"/>
        </w:rPr>
        <w:t>Em hãy xếp các hình minh hoạ vào ô phù hợp với mô tả trong bảng theo mẫu gợi ý dưới đây</w:t>
      </w:r>
    </w:p>
    <w:p w14:paraId="559561BA" w14:textId="52415E86" w:rsidR="00C0309B" w:rsidRPr="00646413" w:rsidRDefault="002A6D0D" w:rsidP="00646413">
      <w:pPr>
        <w:spacing w:line="360" w:lineRule="auto"/>
        <w:jc w:val="both"/>
        <w:rPr>
          <w:noProof/>
        </w:rPr>
      </w:pPr>
      <w:r w:rsidRPr="00646413">
        <w:rPr>
          <w:noProof/>
          <w:lang w:val="vi-VN" w:eastAsia="vi-VN"/>
        </w:rPr>
        <w:drawing>
          <wp:inline distT="0" distB="0" distL="0" distR="0" wp14:anchorId="3546E321" wp14:editId="67F673B1">
            <wp:extent cx="4933950" cy="3442875"/>
            <wp:effectExtent l="0" t="0" r="0" b="5715"/>
            <wp:docPr id="15979109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7366" cy="3445258"/>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704"/>
        <w:gridCol w:w="5307"/>
        <w:gridCol w:w="3006"/>
      </w:tblGrid>
      <w:tr w:rsidR="002A6D0D" w:rsidRPr="00646413" w14:paraId="4BD3F4D2" w14:textId="77777777" w:rsidTr="00EA32F3">
        <w:tc>
          <w:tcPr>
            <w:tcW w:w="9017" w:type="dxa"/>
            <w:gridSpan w:val="3"/>
          </w:tcPr>
          <w:p w14:paraId="599F357D" w14:textId="525BF14B" w:rsidR="002A6D0D" w:rsidRPr="00646413" w:rsidRDefault="002A6D0D" w:rsidP="00646413">
            <w:pPr>
              <w:spacing w:line="360" w:lineRule="auto"/>
              <w:jc w:val="both"/>
            </w:pPr>
            <w:r w:rsidRPr="00646413">
              <w:t>Những mặt trái khi sử dụng công nghệ</w:t>
            </w:r>
          </w:p>
        </w:tc>
      </w:tr>
      <w:tr w:rsidR="002A6D0D" w:rsidRPr="00646413" w14:paraId="3BD13780" w14:textId="77777777" w:rsidTr="002A6D0D">
        <w:tc>
          <w:tcPr>
            <w:tcW w:w="704" w:type="dxa"/>
          </w:tcPr>
          <w:p w14:paraId="1D63F229" w14:textId="61C4C13D" w:rsidR="002A6D0D" w:rsidRPr="00646413" w:rsidRDefault="002A6D0D" w:rsidP="00646413">
            <w:pPr>
              <w:spacing w:line="360" w:lineRule="auto"/>
              <w:jc w:val="both"/>
            </w:pPr>
            <w:r w:rsidRPr="00646413">
              <w:t>TT</w:t>
            </w:r>
          </w:p>
        </w:tc>
        <w:tc>
          <w:tcPr>
            <w:tcW w:w="5307" w:type="dxa"/>
          </w:tcPr>
          <w:p w14:paraId="1E4DC884" w14:textId="461A6175" w:rsidR="002A6D0D" w:rsidRPr="00646413" w:rsidRDefault="002A6D0D" w:rsidP="00646413">
            <w:pPr>
              <w:spacing w:line="360" w:lineRule="auto"/>
              <w:jc w:val="both"/>
            </w:pPr>
            <w:r w:rsidRPr="00646413">
              <w:t>Mô tả</w:t>
            </w:r>
          </w:p>
        </w:tc>
        <w:tc>
          <w:tcPr>
            <w:tcW w:w="3006" w:type="dxa"/>
          </w:tcPr>
          <w:p w14:paraId="29123D95" w14:textId="47F54B73" w:rsidR="002A6D0D" w:rsidRPr="00646413" w:rsidRDefault="002A6D0D" w:rsidP="00646413">
            <w:pPr>
              <w:spacing w:line="360" w:lineRule="auto"/>
              <w:jc w:val="both"/>
            </w:pPr>
            <w:r w:rsidRPr="00646413">
              <w:t>Hình minh hoạ</w:t>
            </w:r>
          </w:p>
        </w:tc>
      </w:tr>
      <w:tr w:rsidR="002A6D0D" w:rsidRPr="00646413" w14:paraId="6B58C030" w14:textId="77777777" w:rsidTr="002A6D0D">
        <w:tc>
          <w:tcPr>
            <w:tcW w:w="704" w:type="dxa"/>
          </w:tcPr>
          <w:p w14:paraId="644AF015" w14:textId="285C67CD" w:rsidR="002A6D0D" w:rsidRPr="00646413" w:rsidRDefault="002A6D0D" w:rsidP="00646413">
            <w:pPr>
              <w:spacing w:line="360" w:lineRule="auto"/>
              <w:jc w:val="both"/>
            </w:pPr>
            <w:r w:rsidRPr="00646413">
              <w:lastRenderedPageBreak/>
              <w:t>1</w:t>
            </w:r>
          </w:p>
        </w:tc>
        <w:tc>
          <w:tcPr>
            <w:tcW w:w="5307" w:type="dxa"/>
          </w:tcPr>
          <w:p w14:paraId="29E93384" w14:textId="24E3BEAF" w:rsidR="002A6D0D" w:rsidRPr="00646413" w:rsidRDefault="002A6D0D" w:rsidP="00646413">
            <w:pPr>
              <w:spacing w:line="360" w:lineRule="auto"/>
              <w:jc w:val="both"/>
            </w:pPr>
            <w:r w:rsidRPr="00646413">
              <w:t>Ảnh hưởng đến sức khoẻ (mắt. cơ quan thần kinh, tim mạch,..)</w:t>
            </w:r>
          </w:p>
        </w:tc>
        <w:tc>
          <w:tcPr>
            <w:tcW w:w="3006" w:type="dxa"/>
          </w:tcPr>
          <w:p w14:paraId="726A1947" w14:textId="22F6428C" w:rsidR="002A6D0D" w:rsidRPr="00646413" w:rsidRDefault="002A6D0D" w:rsidP="00A518A1">
            <w:pPr>
              <w:spacing w:line="360" w:lineRule="auto"/>
              <w:jc w:val="center"/>
            </w:pPr>
            <w:r w:rsidRPr="00646413">
              <w:t>?</w:t>
            </w:r>
          </w:p>
        </w:tc>
      </w:tr>
      <w:tr w:rsidR="002A6D0D" w:rsidRPr="00646413" w14:paraId="6B756D8C" w14:textId="77777777" w:rsidTr="002A6D0D">
        <w:tc>
          <w:tcPr>
            <w:tcW w:w="704" w:type="dxa"/>
          </w:tcPr>
          <w:p w14:paraId="46D1D3F8" w14:textId="5B8F0663" w:rsidR="002A6D0D" w:rsidRPr="00646413" w:rsidRDefault="002A6D0D" w:rsidP="00646413">
            <w:pPr>
              <w:spacing w:line="360" w:lineRule="auto"/>
              <w:jc w:val="both"/>
            </w:pPr>
            <w:r w:rsidRPr="00646413">
              <w:t>2</w:t>
            </w:r>
          </w:p>
        </w:tc>
        <w:tc>
          <w:tcPr>
            <w:tcW w:w="5307" w:type="dxa"/>
          </w:tcPr>
          <w:p w14:paraId="7ABDA589" w14:textId="2991ED13" w:rsidR="002A6D0D" w:rsidRPr="00646413" w:rsidRDefault="002A6D0D" w:rsidP="00646413">
            <w:pPr>
              <w:spacing w:line="360" w:lineRule="auto"/>
              <w:jc w:val="both"/>
            </w:pPr>
            <w:r w:rsidRPr="00646413">
              <w:t>Giảm giao tiếp trực tiếp giữa người với người</w:t>
            </w:r>
          </w:p>
        </w:tc>
        <w:tc>
          <w:tcPr>
            <w:tcW w:w="3006" w:type="dxa"/>
          </w:tcPr>
          <w:p w14:paraId="58846DCE" w14:textId="5C63AEA1" w:rsidR="002A6D0D" w:rsidRPr="00646413" w:rsidRDefault="002A6D0D" w:rsidP="00A518A1">
            <w:pPr>
              <w:spacing w:line="360" w:lineRule="auto"/>
              <w:jc w:val="center"/>
            </w:pPr>
            <w:r w:rsidRPr="00646413">
              <w:t>?</w:t>
            </w:r>
          </w:p>
        </w:tc>
      </w:tr>
      <w:tr w:rsidR="002A6D0D" w:rsidRPr="00646413" w14:paraId="515E60FC" w14:textId="77777777" w:rsidTr="002A6D0D">
        <w:tc>
          <w:tcPr>
            <w:tcW w:w="704" w:type="dxa"/>
          </w:tcPr>
          <w:p w14:paraId="12F87B6A" w14:textId="5016FEAA" w:rsidR="002A6D0D" w:rsidRPr="00646413" w:rsidRDefault="002A6D0D" w:rsidP="00646413">
            <w:pPr>
              <w:spacing w:line="360" w:lineRule="auto"/>
              <w:jc w:val="both"/>
            </w:pPr>
            <w:r w:rsidRPr="00646413">
              <w:t>3</w:t>
            </w:r>
          </w:p>
        </w:tc>
        <w:tc>
          <w:tcPr>
            <w:tcW w:w="5307" w:type="dxa"/>
          </w:tcPr>
          <w:p w14:paraId="61A3462E" w14:textId="6F6F478E" w:rsidR="002A6D0D" w:rsidRPr="00646413" w:rsidRDefault="002A6D0D" w:rsidP="00646413">
            <w:pPr>
              <w:spacing w:line="360" w:lineRule="auto"/>
              <w:jc w:val="both"/>
            </w:pPr>
            <w:r w:rsidRPr="00646413">
              <w:t>Làm cho con người lệ thuộc vào công nghệ</w:t>
            </w:r>
          </w:p>
        </w:tc>
        <w:tc>
          <w:tcPr>
            <w:tcW w:w="3006" w:type="dxa"/>
          </w:tcPr>
          <w:p w14:paraId="4FC84726" w14:textId="772F320C" w:rsidR="002A6D0D" w:rsidRPr="00646413" w:rsidRDefault="002A6D0D" w:rsidP="00A518A1">
            <w:pPr>
              <w:spacing w:line="360" w:lineRule="auto"/>
              <w:jc w:val="center"/>
            </w:pPr>
            <w:r w:rsidRPr="00646413">
              <w:t>?</w:t>
            </w:r>
          </w:p>
        </w:tc>
      </w:tr>
      <w:tr w:rsidR="002A6D0D" w:rsidRPr="00646413" w14:paraId="35098754" w14:textId="77777777" w:rsidTr="002A6D0D">
        <w:tc>
          <w:tcPr>
            <w:tcW w:w="704" w:type="dxa"/>
          </w:tcPr>
          <w:p w14:paraId="2CBB77C5" w14:textId="1B190933" w:rsidR="002A6D0D" w:rsidRPr="00646413" w:rsidRDefault="002A6D0D" w:rsidP="00646413">
            <w:pPr>
              <w:spacing w:line="360" w:lineRule="auto"/>
              <w:jc w:val="both"/>
            </w:pPr>
            <w:r w:rsidRPr="00646413">
              <w:t>4</w:t>
            </w:r>
          </w:p>
        </w:tc>
        <w:tc>
          <w:tcPr>
            <w:tcW w:w="5307" w:type="dxa"/>
          </w:tcPr>
          <w:p w14:paraId="2EEE7A56" w14:textId="59D0F9A8" w:rsidR="002A6D0D" w:rsidRPr="00646413" w:rsidRDefault="002A6D0D" w:rsidP="00646413">
            <w:pPr>
              <w:spacing w:line="360" w:lineRule="auto"/>
              <w:jc w:val="both"/>
            </w:pPr>
            <w:r w:rsidRPr="00646413">
              <w:t>Thông tin cá nhân có thể bị đánh cắp, sửa đổi; các thông tin giả mạo có cơ hội được lan truyền nhanh chóng</w:t>
            </w:r>
          </w:p>
        </w:tc>
        <w:tc>
          <w:tcPr>
            <w:tcW w:w="3006" w:type="dxa"/>
          </w:tcPr>
          <w:p w14:paraId="0DD810CF" w14:textId="689FF536" w:rsidR="002A6D0D" w:rsidRPr="00646413" w:rsidRDefault="002A6D0D" w:rsidP="00A518A1">
            <w:pPr>
              <w:spacing w:line="360" w:lineRule="auto"/>
              <w:jc w:val="center"/>
            </w:pPr>
            <w:r w:rsidRPr="00646413">
              <w:t>?</w:t>
            </w:r>
          </w:p>
        </w:tc>
      </w:tr>
    </w:tbl>
    <w:p w14:paraId="2A88977C" w14:textId="77777777" w:rsidR="002A6D0D" w:rsidRPr="00646413" w:rsidRDefault="002A6D0D" w:rsidP="00646413">
      <w:pPr>
        <w:spacing w:line="360" w:lineRule="auto"/>
        <w:jc w:val="both"/>
      </w:pPr>
    </w:p>
    <w:p w14:paraId="5ED2F9B4" w14:textId="68657B16" w:rsidR="00C0309B" w:rsidRPr="00646413" w:rsidRDefault="00301447" w:rsidP="00646413">
      <w:pPr>
        <w:spacing w:before="120" w:after="120" w:line="360" w:lineRule="auto"/>
        <w:jc w:val="both"/>
        <w:rPr>
          <w:color w:val="00B050"/>
          <w:u w:val="single"/>
        </w:rPr>
      </w:pPr>
      <w:r>
        <w:rPr>
          <w:color w:val="00B050"/>
          <w:u w:val="single"/>
        </w:rPr>
        <w:t>Hướng dẫn</w:t>
      </w:r>
      <w:r w:rsidR="00FB2068" w:rsidRPr="00646413">
        <w:rPr>
          <w:color w:val="00B050"/>
          <w:u w:val="single"/>
        </w:rPr>
        <w:t xml:space="preserve"> </w:t>
      </w:r>
      <w:r w:rsidR="00FB2068" w:rsidRPr="00646413">
        <w:rPr>
          <w:color w:val="00B050"/>
          <w:u w:val="single"/>
        </w:rPr>
        <w:t>chi ti</w:t>
      </w:r>
      <w:r w:rsidR="00FB2068" w:rsidRPr="00646413">
        <w:rPr>
          <w:color w:val="00B050"/>
          <w:u w:val="single"/>
        </w:rPr>
        <w:t>ế</w:t>
      </w:r>
      <w:r w:rsidR="00FB2068" w:rsidRPr="00646413">
        <w:rPr>
          <w:color w:val="00B050"/>
          <w:u w:val="single"/>
        </w:rPr>
        <w:t>t:</w:t>
      </w:r>
    </w:p>
    <w:tbl>
      <w:tblPr>
        <w:tblStyle w:val="TableGrid"/>
        <w:tblW w:w="0" w:type="auto"/>
        <w:tblLook w:val="04A0" w:firstRow="1" w:lastRow="0" w:firstColumn="1" w:lastColumn="0" w:noHBand="0" w:noVBand="1"/>
      </w:tblPr>
      <w:tblGrid>
        <w:gridCol w:w="704"/>
        <w:gridCol w:w="5954"/>
        <w:gridCol w:w="2359"/>
      </w:tblGrid>
      <w:tr w:rsidR="003868B0" w:rsidRPr="00646413" w14:paraId="759E4229" w14:textId="77777777" w:rsidTr="004F57F0">
        <w:tc>
          <w:tcPr>
            <w:tcW w:w="9017" w:type="dxa"/>
            <w:gridSpan w:val="3"/>
          </w:tcPr>
          <w:p w14:paraId="37EF6263" w14:textId="77777777" w:rsidR="003868B0" w:rsidRPr="00301447" w:rsidRDefault="003868B0" w:rsidP="00301447">
            <w:pPr>
              <w:spacing w:line="360" w:lineRule="auto"/>
              <w:jc w:val="center"/>
              <w:rPr>
                <w:b/>
              </w:rPr>
            </w:pPr>
            <w:r w:rsidRPr="00301447">
              <w:rPr>
                <w:b/>
              </w:rPr>
              <w:t>Những mặt trái khi sử dụng công nghệ</w:t>
            </w:r>
          </w:p>
        </w:tc>
      </w:tr>
      <w:tr w:rsidR="003868B0" w:rsidRPr="00646413" w14:paraId="22EAA23E" w14:textId="77777777" w:rsidTr="003868B0">
        <w:tc>
          <w:tcPr>
            <w:tcW w:w="704" w:type="dxa"/>
          </w:tcPr>
          <w:p w14:paraId="535D02B3" w14:textId="77777777" w:rsidR="003868B0" w:rsidRPr="00301447" w:rsidRDefault="003868B0" w:rsidP="00301447">
            <w:pPr>
              <w:spacing w:line="360" w:lineRule="auto"/>
              <w:jc w:val="center"/>
              <w:rPr>
                <w:b/>
              </w:rPr>
            </w:pPr>
            <w:r w:rsidRPr="00301447">
              <w:rPr>
                <w:b/>
              </w:rPr>
              <w:t>TT</w:t>
            </w:r>
          </w:p>
        </w:tc>
        <w:tc>
          <w:tcPr>
            <w:tcW w:w="5954" w:type="dxa"/>
          </w:tcPr>
          <w:p w14:paraId="323D64C5" w14:textId="77777777" w:rsidR="003868B0" w:rsidRPr="00301447" w:rsidRDefault="003868B0" w:rsidP="00301447">
            <w:pPr>
              <w:spacing w:line="360" w:lineRule="auto"/>
              <w:jc w:val="center"/>
              <w:rPr>
                <w:b/>
              </w:rPr>
            </w:pPr>
            <w:r w:rsidRPr="00301447">
              <w:rPr>
                <w:b/>
              </w:rPr>
              <w:t>Mô tả</w:t>
            </w:r>
          </w:p>
        </w:tc>
        <w:tc>
          <w:tcPr>
            <w:tcW w:w="2359" w:type="dxa"/>
          </w:tcPr>
          <w:p w14:paraId="784FA7F0" w14:textId="77777777" w:rsidR="003868B0" w:rsidRPr="00301447" w:rsidRDefault="003868B0" w:rsidP="00301447">
            <w:pPr>
              <w:spacing w:line="360" w:lineRule="auto"/>
              <w:jc w:val="center"/>
              <w:rPr>
                <w:b/>
              </w:rPr>
            </w:pPr>
            <w:r w:rsidRPr="00301447">
              <w:rPr>
                <w:b/>
              </w:rPr>
              <w:t>Hình minh hoạ</w:t>
            </w:r>
          </w:p>
        </w:tc>
      </w:tr>
      <w:tr w:rsidR="003868B0" w:rsidRPr="00646413" w14:paraId="5DC3BFCD" w14:textId="77777777" w:rsidTr="003868B0">
        <w:tc>
          <w:tcPr>
            <w:tcW w:w="704" w:type="dxa"/>
          </w:tcPr>
          <w:p w14:paraId="1E5EE856" w14:textId="77777777" w:rsidR="003868B0" w:rsidRPr="00646413" w:rsidRDefault="003868B0" w:rsidP="00646413">
            <w:pPr>
              <w:spacing w:line="360" w:lineRule="auto"/>
              <w:jc w:val="both"/>
            </w:pPr>
            <w:r w:rsidRPr="00646413">
              <w:t>1</w:t>
            </w:r>
          </w:p>
        </w:tc>
        <w:tc>
          <w:tcPr>
            <w:tcW w:w="5954" w:type="dxa"/>
          </w:tcPr>
          <w:p w14:paraId="3A03ED7B" w14:textId="77777777" w:rsidR="003868B0" w:rsidRPr="00646413" w:rsidRDefault="003868B0" w:rsidP="00646413">
            <w:pPr>
              <w:spacing w:line="360" w:lineRule="auto"/>
              <w:jc w:val="both"/>
            </w:pPr>
            <w:r w:rsidRPr="00646413">
              <w:t>Ảnh hưởng đến sức khoẻ (mắt. cơ quan thần kinh, tim mạch,..)</w:t>
            </w:r>
          </w:p>
        </w:tc>
        <w:tc>
          <w:tcPr>
            <w:tcW w:w="2359" w:type="dxa"/>
          </w:tcPr>
          <w:p w14:paraId="43BA510A" w14:textId="298810B2" w:rsidR="003868B0" w:rsidRPr="00646413" w:rsidRDefault="003868B0" w:rsidP="00A518A1">
            <w:pPr>
              <w:spacing w:line="360" w:lineRule="auto"/>
              <w:jc w:val="center"/>
            </w:pPr>
            <w:r w:rsidRPr="00646413">
              <w:t>b</w:t>
            </w:r>
          </w:p>
        </w:tc>
      </w:tr>
      <w:tr w:rsidR="003868B0" w:rsidRPr="00646413" w14:paraId="07B926A5" w14:textId="77777777" w:rsidTr="003868B0">
        <w:tc>
          <w:tcPr>
            <w:tcW w:w="704" w:type="dxa"/>
          </w:tcPr>
          <w:p w14:paraId="39A20D24" w14:textId="77777777" w:rsidR="003868B0" w:rsidRPr="00646413" w:rsidRDefault="003868B0" w:rsidP="00646413">
            <w:pPr>
              <w:spacing w:line="360" w:lineRule="auto"/>
              <w:jc w:val="both"/>
            </w:pPr>
            <w:r w:rsidRPr="00646413">
              <w:t>2</w:t>
            </w:r>
          </w:p>
        </w:tc>
        <w:tc>
          <w:tcPr>
            <w:tcW w:w="5954" w:type="dxa"/>
          </w:tcPr>
          <w:p w14:paraId="18DEE69D" w14:textId="77777777" w:rsidR="003868B0" w:rsidRPr="00646413" w:rsidRDefault="003868B0" w:rsidP="00646413">
            <w:pPr>
              <w:spacing w:line="360" w:lineRule="auto"/>
              <w:jc w:val="both"/>
            </w:pPr>
            <w:r w:rsidRPr="00646413">
              <w:t>Giảm giao tiếp trực tiếp giữa người với người</w:t>
            </w:r>
          </w:p>
        </w:tc>
        <w:tc>
          <w:tcPr>
            <w:tcW w:w="2359" w:type="dxa"/>
          </w:tcPr>
          <w:p w14:paraId="3A41C1EB" w14:textId="6DC08CCC" w:rsidR="003868B0" w:rsidRPr="00646413" w:rsidRDefault="003868B0" w:rsidP="00A518A1">
            <w:pPr>
              <w:spacing w:line="360" w:lineRule="auto"/>
              <w:jc w:val="center"/>
            </w:pPr>
            <w:r w:rsidRPr="00646413">
              <w:t>c</w:t>
            </w:r>
          </w:p>
        </w:tc>
      </w:tr>
      <w:tr w:rsidR="003868B0" w:rsidRPr="00646413" w14:paraId="4465CA84" w14:textId="77777777" w:rsidTr="003868B0">
        <w:tc>
          <w:tcPr>
            <w:tcW w:w="704" w:type="dxa"/>
          </w:tcPr>
          <w:p w14:paraId="650C4C59" w14:textId="77777777" w:rsidR="003868B0" w:rsidRPr="00646413" w:rsidRDefault="003868B0" w:rsidP="00646413">
            <w:pPr>
              <w:spacing w:line="360" w:lineRule="auto"/>
              <w:jc w:val="both"/>
            </w:pPr>
            <w:r w:rsidRPr="00646413">
              <w:t>3</w:t>
            </w:r>
          </w:p>
        </w:tc>
        <w:tc>
          <w:tcPr>
            <w:tcW w:w="5954" w:type="dxa"/>
          </w:tcPr>
          <w:p w14:paraId="23D9EC51" w14:textId="77777777" w:rsidR="003868B0" w:rsidRPr="00646413" w:rsidRDefault="003868B0" w:rsidP="00646413">
            <w:pPr>
              <w:spacing w:line="360" w:lineRule="auto"/>
              <w:jc w:val="both"/>
            </w:pPr>
            <w:r w:rsidRPr="00646413">
              <w:t>Làm cho con người lệ thuộc vào công nghệ</w:t>
            </w:r>
          </w:p>
        </w:tc>
        <w:tc>
          <w:tcPr>
            <w:tcW w:w="2359" w:type="dxa"/>
          </w:tcPr>
          <w:p w14:paraId="7A4BAE2C" w14:textId="4CD15530" w:rsidR="003868B0" w:rsidRPr="00646413" w:rsidRDefault="003868B0" w:rsidP="00A518A1">
            <w:pPr>
              <w:spacing w:line="360" w:lineRule="auto"/>
              <w:jc w:val="center"/>
            </w:pPr>
            <w:r w:rsidRPr="00646413">
              <w:t>a</w:t>
            </w:r>
          </w:p>
        </w:tc>
      </w:tr>
      <w:tr w:rsidR="003868B0" w:rsidRPr="00646413" w14:paraId="0D365B37" w14:textId="77777777" w:rsidTr="003868B0">
        <w:tc>
          <w:tcPr>
            <w:tcW w:w="704" w:type="dxa"/>
          </w:tcPr>
          <w:p w14:paraId="1016FF99" w14:textId="77777777" w:rsidR="003868B0" w:rsidRPr="00646413" w:rsidRDefault="003868B0" w:rsidP="00646413">
            <w:pPr>
              <w:spacing w:line="360" w:lineRule="auto"/>
              <w:jc w:val="both"/>
            </w:pPr>
            <w:r w:rsidRPr="00646413">
              <w:t>4</w:t>
            </w:r>
          </w:p>
        </w:tc>
        <w:tc>
          <w:tcPr>
            <w:tcW w:w="5954" w:type="dxa"/>
          </w:tcPr>
          <w:p w14:paraId="5D585BA9" w14:textId="77777777" w:rsidR="003868B0" w:rsidRPr="00646413" w:rsidRDefault="003868B0" w:rsidP="00646413">
            <w:pPr>
              <w:spacing w:line="360" w:lineRule="auto"/>
              <w:jc w:val="both"/>
            </w:pPr>
            <w:r w:rsidRPr="00646413">
              <w:t>Thông tin cá nhân có thể bị đánh cắp, sửa đổi; các thông tin giả mạo có cơ hội được lan truyền nhanh chóng</w:t>
            </w:r>
          </w:p>
        </w:tc>
        <w:tc>
          <w:tcPr>
            <w:tcW w:w="2359" w:type="dxa"/>
          </w:tcPr>
          <w:p w14:paraId="21C13C63" w14:textId="35658BB4" w:rsidR="003868B0" w:rsidRPr="00646413" w:rsidRDefault="003868B0" w:rsidP="00A518A1">
            <w:pPr>
              <w:spacing w:line="360" w:lineRule="auto"/>
              <w:jc w:val="center"/>
            </w:pPr>
            <w:r w:rsidRPr="00646413">
              <w:t>d</w:t>
            </w:r>
          </w:p>
        </w:tc>
      </w:tr>
    </w:tbl>
    <w:p w14:paraId="5EC26620" w14:textId="6EB52F95" w:rsidR="00C0309B" w:rsidRPr="00646413" w:rsidRDefault="00C0309B" w:rsidP="00646413">
      <w:pPr>
        <w:spacing w:line="360" w:lineRule="auto"/>
        <w:jc w:val="both"/>
      </w:pPr>
    </w:p>
    <w:p w14:paraId="653853DB" w14:textId="39163E48" w:rsidR="00FA421B" w:rsidRPr="00646413" w:rsidRDefault="00FA421B" w:rsidP="00646413">
      <w:pPr>
        <w:pStyle w:val="Heading2"/>
        <w:rPr>
          <w:rFonts w:cs="Times New Roman"/>
          <w:szCs w:val="28"/>
        </w:rPr>
      </w:pPr>
      <w:r w:rsidRPr="00646413">
        <w:rPr>
          <w:rFonts w:cs="Times New Roman"/>
          <w:szCs w:val="28"/>
        </w:rPr>
        <w:t xml:space="preserve">LUYỆN TẬP: </w:t>
      </w:r>
    </w:p>
    <w:p w14:paraId="14E4B882" w14:textId="26D2CCF6" w:rsidR="00C0309B" w:rsidRPr="00301447" w:rsidRDefault="00301447" w:rsidP="00646413">
      <w:pPr>
        <w:spacing w:line="360" w:lineRule="auto"/>
        <w:jc w:val="both"/>
        <w:rPr>
          <w:b/>
          <w:lang w:val="vi-VN"/>
        </w:rPr>
      </w:pPr>
      <w:r w:rsidRPr="00301447">
        <w:rPr>
          <w:b/>
          <w:lang w:val="vi-VN"/>
        </w:rPr>
        <w:t xml:space="preserve">Câu hỏi: </w:t>
      </w:r>
      <w:r w:rsidR="00FB2068" w:rsidRPr="00301447">
        <w:rPr>
          <w:b/>
          <w:lang w:val="vi-VN"/>
        </w:rPr>
        <w:t xml:space="preserve">Em hãy </w:t>
      </w:r>
      <w:r w:rsidR="00FA421B" w:rsidRPr="00301447">
        <w:rPr>
          <w:b/>
          <w:lang w:val="vi-VN"/>
        </w:rPr>
        <w:t>cho biết lợi ích và tác hại của một số sản phẩm công nghệ được sử dụng trong đời sống trong hình dưới đây</w:t>
      </w:r>
    </w:p>
    <w:p w14:paraId="02C0C010" w14:textId="07955EE0" w:rsidR="00FA421B" w:rsidRPr="00646413" w:rsidRDefault="00FA421B" w:rsidP="00646413">
      <w:pPr>
        <w:spacing w:line="360" w:lineRule="auto"/>
        <w:jc w:val="both"/>
      </w:pPr>
      <w:r w:rsidRPr="00646413">
        <w:rPr>
          <w:noProof/>
          <w:lang w:val="vi-VN" w:eastAsia="vi-VN"/>
        </w:rPr>
        <w:lastRenderedPageBreak/>
        <w:drawing>
          <wp:inline distT="0" distB="0" distL="0" distR="0" wp14:anchorId="5B9BABB3" wp14:editId="0127904B">
            <wp:extent cx="5324475" cy="2861573"/>
            <wp:effectExtent l="0" t="0" r="0" b="0"/>
            <wp:docPr id="4529834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709" cy="2863311"/>
                    </a:xfrm>
                    <a:prstGeom prst="rect">
                      <a:avLst/>
                    </a:prstGeom>
                    <a:noFill/>
                    <a:ln>
                      <a:noFill/>
                    </a:ln>
                  </pic:spPr>
                </pic:pic>
              </a:graphicData>
            </a:graphic>
          </wp:inline>
        </w:drawing>
      </w:r>
    </w:p>
    <w:p w14:paraId="43EA845D" w14:textId="6A00AD14" w:rsidR="00ED4442" w:rsidRPr="00646413" w:rsidRDefault="00301447" w:rsidP="00646413">
      <w:pPr>
        <w:spacing w:before="120" w:after="120" w:line="360" w:lineRule="auto"/>
        <w:jc w:val="both"/>
        <w:rPr>
          <w:color w:val="00B050"/>
          <w:u w:val="single"/>
        </w:rPr>
      </w:pPr>
      <w:r>
        <w:rPr>
          <w:color w:val="00B050"/>
          <w:u w:val="single"/>
        </w:rPr>
        <w:t>Hướng dẫn</w:t>
      </w:r>
      <w:r w:rsidR="00FB2068" w:rsidRPr="00646413">
        <w:rPr>
          <w:color w:val="00B050"/>
          <w:u w:val="single"/>
        </w:rPr>
        <w:t xml:space="preserve"> </w:t>
      </w:r>
      <w:r w:rsidR="00FB2068" w:rsidRPr="00646413">
        <w:rPr>
          <w:color w:val="00B050"/>
          <w:u w:val="single"/>
        </w:rPr>
        <w:t>chi ti</w:t>
      </w:r>
      <w:r w:rsidR="00FB2068" w:rsidRPr="00646413">
        <w:rPr>
          <w:color w:val="00B050"/>
          <w:u w:val="single"/>
        </w:rPr>
        <w:t>ế</w:t>
      </w:r>
      <w:r w:rsidR="00FB2068" w:rsidRPr="00646413">
        <w:rPr>
          <w:color w:val="00B050"/>
          <w:u w:val="single"/>
        </w:rPr>
        <w:t>t:</w:t>
      </w:r>
    </w:p>
    <w:p w14:paraId="16E4B3F6" w14:textId="7141E792" w:rsidR="00ED4442" w:rsidRPr="00646413" w:rsidRDefault="00ED4442" w:rsidP="00646413">
      <w:pPr>
        <w:spacing w:line="360" w:lineRule="auto"/>
        <w:jc w:val="both"/>
      </w:pPr>
      <w:r w:rsidRPr="00646413">
        <w:t>a, Trạm phát điện gió:</w:t>
      </w:r>
    </w:p>
    <w:p w14:paraId="3851339B" w14:textId="085DD144" w:rsidR="00ED4442" w:rsidRPr="00646413" w:rsidRDefault="00ED4442" w:rsidP="00646413">
      <w:pPr>
        <w:spacing w:line="360" w:lineRule="auto"/>
        <w:jc w:val="both"/>
      </w:pPr>
      <w:r w:rsidRPr="00646413">
        <w:t>- Lợi ích: Trạm phát điện gió là một nguồn năng lượng tái tạo, không gây khí thải gây hiệu ứng nhà kính và ô nhiễm không khí như các nguồn năng lượng hóa thạch. Nó giúp giảm sự phụ thuộc vào nguồn năng lượng hóa thạch, bảo vệ môi trường và giảm thiểu biến đổi khí hậu.</w:t>
      </w:r>
    </w:p>
    <w:p w14:paraId="0651F7BA" w14:textId="1231DB13" w:rsidR="00ED4442" w:rsidRPr="00646413" w:rsidRDefault="00ED4442" w:rsidP="00646413">
      <w:pPr>
        <w:spacing w:line="360" w:lineRule="auto"/>
        <w:jc w:val="both"/>
      </w:pPr>
      <w:r w:rsidRPr="00646413">
        <w:t>- Tác hại: Một số tác hại có thể xảy ra khi xây dựng và vận hành trạm phát điện gió bao gồm ảnh hưởng đến cảnh quan, tiếng ồn, ảnh hưởng đến động vật và chim cánh cụt, và ảnh hưởng đến hoạt động cáp quang. Tuy nhiên, những tác hại này thường được đánh giá là nhỏ hơn so với tác động của các nguồn năng lượng hóa thạch.</w:t>
      </w:r>
    </w:p>
    <w:p w14:paraId="11994B34" w14:textId="3A01598F" w:rsidR="00ED4442" w:rsidRPr="00646413" w:rsidRDefault="00ED4442" w:rsidP="00646413">
      <w:pPr>
        <w:spacing w:line="360" w:lineRule="auto"/>
        <w:jc w:val="both"/>
      </w:pPr>
      <w:r w:rsidRPr="00646413">
        <w:t>b. Thuốc tây:</w:t>
      </w:r>
    </w:p>
    <w:p w14:paraId="6E51F873" w14:textId="06CBB265" w:rsidR="00ED4442" w:rsidRPr="00646413" w:rsidRDefault="00ED4442" w:rsidP="00646413">
      <w:pPr>
        <w:spacing w:line="360" w:lineRule="auto"/>
        <w:jc w:val="both"/>
      </w:pPr>
      <w:r w:rsidRPr="00646413">
        <w:t xml:space="preserve">- Lợi ích: Thuốc tây đã đóng góp rất nhiều cho việc điều trị và ngăn ngừa các bệnh tật. </w:t>
      </w:r>
      <w:r w:rsidR="00301447">
        <w:t>Thuốc tây giúp bảo vệ sức khỏe con người, c</w:t>
      </w:r>
      <w:r w:rsidRPr="00646413">
        <w:t xml:space="preserve">húng có thể giúp kiểm soát triệu chứng, chữa trị và ngăn ngừa các bệnh lý, giúp cải thiện chất lượng và tuổi </w:t>
      </w:r>
      <w:r w:rsidRPr="00646413">
        <w:lastRenderedPageBreak/>
        <w:t>thọ của cuộc sống. Thuốc tây đã đóng góp đáng kể cho sự tiến bộ y tế và giảm tỷ lệ tử vong do các căn bệnh truyền nhiễm và khám phá y học.</w:t>
      </w:r>
      <w:r w:rsidR="00301447">
        <w:t xml:space="preserve"> </w:t>
      </w:r>
    </w:p>
    <w:p w14:paraId="1883E2A0" w14:textId="7DD8A3F5" w:rsidR="00ED4442" w:rsidRPr="00646413" w:rsidRDefault="00ED4442" w:rsidP="00646413">
      <w:pPr>
        <w:spacing w:line="360" w:lineRule="auto"/>
        <w:jc w:val="both"/>
      </w:pPr>
      <w:r w:rsidRPr="00646413">
        <w:t>- Tác hại: Sử dụng thuốc tây cần tuân thủ chỉ định của các chuyên gia y tế và tuân thủ liều lượng chính xác. Một số tác hại có thể xảy ra bao gồm phản ứng dị ứng, tác dụng phụ không mong muốn, tương tác thuốc và kháng thuốc. Ngoài ra, sử dụng quá mức hoặc lạm dụng thuốc có thể gây ra tình trạng kháng thuốc và tạo ra vấn đề về sức khỏe công cộng.</w:t>
      </w:r>
    </w:p>
    <w:p w14:paraId="1699D76A" w14:textId="383EEA47" w:rsidR="00ED4442" w:rsidRPr="00646413" w:rsidRDefault="00ED4442" w:rsidP="00646413">
      <w:pPr>
        <w:spacing w:line="360" w:lineRule="auto"/>
        <w:jc w:val="both"/>
      </w:pPr>
      <w:r w:rsidRPr="00646413">
        <w:t>c. Mạng xã hội:</w:t>
      </w:r>
    </w:p>
    <w:p w14:paraId="6EDE3DB7" w14:textId="1270C279" w:rsidR="00ED4442" w:rsidRPr="00646413" w:rsidRDefault="00ED4442" w:rsidP="00646413">
      <w:pPr>
        <w:spacing w:line="360" w:lineRule="auto"/>
        <w:jc w:val="both"/>
      </w:pPr>
      <w:r w:rsidRPr="00646413">
        <w:t xml:space="preserve">- Lợi ích: Mạng xã hội </w:t>
      </w:r>
      <w:r w:rsidR="00F67D19">
        <w:t>cho phép người dùng dễ dàng giao tiếp với nhau, bất kể khoảng cách địa lí nào</w:t>
      </w:r>
      <w:r w:rsidRPr="00646413">
        <w:t xml:space="preserve">. </w:t>
      </w:r>
      <w:r w:rsidR="00F67D19">
        <w:t>Nó cho phép người dùng chia sẻ thông tin, hình ảnh, video và kinh nghiệm cá nhân với một số lượng lớn người; cung cấp cho người dùng một nền tảng xây dựng và quảng bá cá nhân. Mạng xã hội là một nền tảng lí tưởng cho hoạt động mua sắm và tiếp thị trực tuyến.</w:t>
      </w:r>
      <w:bookmarkStart w:id="1" w:name="_GoBack"/>
      <w:bookmarkEnd w:id="1"/>
    </w:p>
    <w:p w14:paraId="1A00BC5C" w14:textId="1F525352" w:rsidR="00ED4442" w:rsidRPr="00646413" w:rsidRDefault="00ED4442" w:rsidP="00646413">
      <w:pPr>
        <w:spacing w:line="360" w:lineRule="auto"/>
        <w:jc w:val="both"/>
      </w:pPr>
      <w:r w:rsidRPr="00646413">
        <w:t>- Tác hại: Việc sử dụng quá mức mạng xã hội có thể gây ra mất thời gian, lãng phí năng lượng và gây ảnh hưởng đến sức khỏe tâm lý. Nó có thể dẫn đến sự phụ thuộc, cảm giác cô đơn và tác động tiêu cực đến sứckhỏe tinh thần. Ngoài ra, mạng xã hội cũng có thể gây ra vấn đề về quyền riêng tư, lạm dụng thông tin cá nhân và lan truyền thông tin sai lệch.</w:t>
      </w:r>
    </w:p>
    <w:p w14:paraId="2946DBB5" w14:textId="78F8A474" w:rsidR="00ED4442" w:rsidRPr="00646413" w:rsidRDefault="00ED4442" w:rsidP="00646413">
      <w:pPr>
        <w:spacing w:line="360" w:lineRule="auto"/>
        <w:jc w:val="both"/>
      </w:pPr>
      <w:r w:rsidRPr="00646413">
        <w:t>d. Xe ô tô:</w:t>
      </w:r>
    </w:p>
    <w:p w14:paraId="015DEA05" w14:textId="0D8729BD" w:rsidR="00ED4442" w:rsidRPr="00646413" w:rsidRDefault="00ED4442" w:rsidP="00646413">
      <w:pPr>
        <w:spacing w:line="360" w:lineRule="auto"/>
        <w:jc w:val="both"/>
      </w:pPr>
      <w:r w:rsidRPr="00646413">
        <w:t>- Lợi ích: Xe ô tô mang lại sự tiện lợi và linh hoạt trong việc di chuyển. Chúng giúp tiết kiệm thời gian, tạo ra cơ hội làm việc và giải trí khi di chuyển. Xe ô tô cũng cung cấp sự độc lập và tự do trong việc khám phá và khai thác địa điểm mới. Ngoài ra, công nghệ xe ô tô ngày càng tiến bộ, với các tính năng an toàn và khả năng tiết kiệm nhiên liệu ngày càng tốt.</w:t>
      </w:r>
    </w:p>
    <w:p w14:paraId="0AE77AFE" w14:textId="7406AF3D" w:rsidR="00ED4442" w:rsidRPr="00646413" w:rsidRDefault="00ED4442" w:rsidP="00646413">
      <w:pPr>
        <w:spacing w:line="360" w:lineRule="auto"/>
        <w:jc w:val="both"/>
      </w:pPr>
      <w:r w:rsidRPr="00646413">
        <w:lastRenderedPageBreak/>
        <w:t xml:space="preserve">- Tác hại: Việc sử dụng xe ô tô gây ra ô nhiễm không khí, tiếng ồn và tắc nghẽn giao thông. Nó cũng đóng góp vào thay đổi khí hậu và tình trạng ô nhiễm môi trường. Ngoài ra, sự tăng cường sử dụng xe ô tô có thể dẫn đến các vấn đề về tai nạn giao thông và an toàn đường phố. </w:t>
      </w:r>
    </w:p>
    <w:p w14:paraId="11CB122A" w14:textId="77777777" w:rsidR="00ED4442" w:rsidRPr="00646413" w:rsidRDefault="00ED4442" w:rsidP="00646413">
      <w:pPr>
        <w:spacing w:line="360" w:lineRule="auto"/>
        <w:jc w:val="both"/>
      </w:pPr>
    </w:p>
    <w:p w14:paraId="66E8C216" w14:textId="77777777" w:rsidR="00C0309B" w:rsidRPr="00646413" w:rsidRDefault="00FB2068" w:rsidP="00646413">
      <w:pPr>
        <w:pStyle w:val="Heading2"/>
        <w:rPr>
          <w:rFonts w:cs="Times New Roman"/>
          <w:szCs w:val="28"/>
        </w:rPr>
      </w:pPr>
      <w:r w:rsidRPr="00646413">
        <w:rPr>
          <w:rFonts w:cs="Times New Roman"/>
          <w:szCs w:val="28"/>
        </w:rPr>
        <w:t>V</w:t>
      </w:r>
      <w:r w:rsidRPr="00646413">
        <w:rPr>
          <w:rFonts w:cs="Times New Roman"/>
          <w:szCs w:val="28"/>
        </w:rPr>
        <w:t>Ậ</w:t>
      </w:r>
      <w:r w:rsidRPr="00646413">
        <w:rPr>
          <w:rFonts w:cs="Times New Roman"/>
          <w:szCs w:val="28"/>
        </w:rPr>
        <w:t>N D</w:t>
      </w:r>
      <w:r w:rsidRPr="00646413">
        <w:rPr>
          <w:rFonts w:cs="Times New Roman"/>
          <w:szCs w:val="28"/>
        </w:rPr>
        <w:t>Ụ</w:t>
      </w:r>
      <w:r w:rsidRPr="00646413">
        <w:rPr>
          <w:rFonts w:cs="Times New Roman"/>
          <w:szCs w:val="28"/>
        </w:rPr>
        <w:t>NG</w:t>
      </w:r>
    </w:p>
    <w:p w14:paraId="0A6ABC62" w14:textId="095DBE66" w:rsidR="00C0309B" w:rsidRPr="00301447" w:rsidRDefault="00301447" w:rsidP="00646413">
      <w:pPr>
        <w:spacing w:line="360" w:lineRule="auto"/>
        <w:jc w:val="both"/>
        <w:rPr>
          <w:b/>
          <w:lang w:val="vi-VN"/>
        </w:rPr>
      </w:pPr>
      <w:r w:rsidRPr="00301447">
        <w:rPr>
          <w:b/>
          <w:lang w:val="vi-VN"/>
        </w:rPr>
        <w:t xml:space="preserve">Câu hỏi: </w:t>
      </w:r>
      <w:r w:rsidR="00FA421B" w:rsidRPr="00301447">
        <w:rPr>
          <w:b/>
          <w:lang w:val="vi-VN"/>
        </w:rPr>
        <w:t xml:space="preserve">Em hãy nêu lợi ích và tác hại của một sản phẩm công nghệ đang được sử dụng trong học tập và sinh hoạt </w:t>
      </w:r>
    </w:p>
    <w:p w14:paraId="3BC9AEC7" w14:textId="59745F98" w:rsidR="00C0309B" w:rsidRPr="00646413" w:rsidRDefault="00F67D19" w:rsidP="00646413">
      <w:pPr>
        <w:spacing w:before="120" w:after="120" w:line="360" w:lineRule="auto"/>
        <w:jc w:val="both"/>
        <w:rPr>
          <w:color w:val="00B050"/>
          <w:u w:val="single"/>
        </w:rPr>
      </w:pPr>
      <w:r>
        <w:rPr>
          <w:color w:val="00B050"/>
          <w:u w:val="single"/>
        </w:rPr>
        <w:t xml:space="preserve">Hướng dẫn </w:t>
      </w:r>
      <w:r w:rsidR="00FB2068" w:rsidRPr="00646413">
        <w:rPr>
          <w:color w:val="00B050"/>
          <w:u w:val="single"/>
        </w:rPr>
        <w:t>chi ti</w:t>
      </w:r>
      <w:r w:rsidR="00FB2068" w:rsidRPr="00646413">
        <w:rPr>
          <w:color w:val="00B050"/>
          <w:u w:val="single"/>
        </w:rPr>
        <w:t>ế</w:t>
      </w:r>
      <w:r w:rsidR="00FB2068" w:rsidRPr="00646413">
        <w:rPr>
          <w:color w:val="00B050"/>
          <w:u w:val="single"/>
        </w:rPr>
        <w:t>t:</w:t>
      </w:r>
    </w:p>
    <w:p w14:paraId="75F70563" w14:textId="2800E0DE" w:rsidR="0022461A" w:rsidRPr="00646413" w:rsidRDefault="00F67D19" w:rsidP="00646413">
      <w:pPr>
        <w:spacing w:line="360" w:lineRule="auto"/>
        <w:jc w:val="both"/>
      </w:pPr>
      <w:r>
        <w:t>Một sản phẩm công nghệ đang được sử dụng trong học tập và sinh hoạt</w:t>
      </w:r>
      <w:r w:rsidR="0022461A" w:rsidRPr="00646413">
        <w:t>:</w:t>
      </w:r>
      <w:r>
        <w:t xml:space="preserve"> Điện thoại thông minh</w:t>
      </w:r>
    </w:p>
    <w:p w14:paraId="2096A885" w14:textId="77777777" w:rsidR="0022461A" w:rsidRPr="00646413" w:rsidRDefault="0022461A" w:rsidP="00646413">
      <w:pPr>
        <w:spacing w:line="360" w:lineRule="auto"/>
        <w:jc w:val="both"/>
      </w:pPr>
      <w:r w:rsidRPr="00646413">
        <w:t>Lợi ích:</w:t>
      </w:r>
    </w:p>
    <w:p w14:paraId="7693DE89" w14:textId="00D4263E" w:rsidR="0022461A" w:rsidRPr="00646413" w:rsidRDefault="0022461A" w:rsidP="00646413">
      <w:pPr>
        <w:pStyle w:val="ListParagraph"/>
        <w:numPr>
          <w:ilvl w:val="0"/>
          <w:numId w:val="1"/>
        </w:numPr>
        <w:spacing w:line="360" w:lineRule="auto"/>
        <w:jc w:val="both"/>
      </w:pPr>
      <w:r w:rsidRPr="00646413">
        <w:t xml:space="preserve">Tiện lợi: </w:t>
      </w:r>
      <w:r w:rsidR="00301447">
        <w:t>Điện thoại thông minh cho phép chúng ta truy cập internet, thanh toán trực tuyến nghe nhac, xem phim và làm nhiều việc khác một cách dễ dàng và thuận tiện</w:t>
      </w:r>
      <w:r w:rsidRPr="00646413">
        <w:t>.</w:t>
      </w:r>
    </w:p>
    <w:p w14:paraId="3DD57B06" w14:textId="02DECFDF" w:rsidR="0022461A" w:rsidRDefault="00F67D19" w:rsidP="00646413">
      <w:pPr>
        <w:pStyle w:val="ListParagraph"/>
        <w:numPr>
          <w:ilvl w:val="0"/>
          <w:numId w:val="1"/>
        </w:numPr>
        <w:spacing w:line="360" w:lineRule="auto"/>
        <w:jc w:val="both"/>
      </w:pPr>
      <w:r>
        <w:t>Liên lạc: Điện thoại thông minh giúp chúng ta dễ dàng liên lạc với người thân và bạn bè thông qua cuộc gọi, tin nhắn và ứng dụng tin nhắn</w:t>
      </w:r>
    </w:p>
    <w:p w14:paraId="3DD57B06" w14:textId="02DECFDF" w:rsidR="00F67D19" w:rsidRDefault="00F67D19" w:rsidP="00646413">
      <w:pPr>
        <w:pStyle w:val="ListParagraph"/>
        <w:numPr>
          <w:ilvl w:val="0"/>
          <w:numId w:val="1"/>
        </w:numPr>
        <w:spacing w:line="360" w:lineRule="auto"/>
        <w:jc w:val="both"/>
      </w:pPr>
      <w:r>
        <w:t>Giải trí: Với điện thoại thông minh, chúng ta có thể xem video, chơi game, đọc sách điện tử và thậm chí xem phim mọi lúc mọi nơi, mang lại cảm giác giải trí và thư giản</w:t>
      </w:r>
    </w:p>
    <w:p w14:paraId="266F48B9" w14:textId="1960C0DA" w:rsidR="00F67D19" w:rsidRPr="00646413" w:rsidRDefault="00F67D19" w:rsidP="00646413">
      <w:pPr>
        <w:pStyle w:val="ListParagraph"/>
        <w:numPr>
          <w:ilvl w:val="0"/>
          <w:numId w:val="1"/>
        </w:numPr>
        <w:spacing w:line="360" w:lineRule="auto"/>
        <w:jc w:val="both"/>
      </w:pPr>
      <w:r>
        <w:t xml:space="preserve">Cung cấp thông tin: điện thoại thông minh có khả năng </w:t>
      </w:r>
      <w:r w:rsidRPr="00F67D19">
        <w:t>truy cập internet, cho phép chúng ta tìm kiếm thông tin, đọc báo, tìm địa điểm và tìm hiểu về nhiều lĩnh vực khác nhau.</w:t>
      </w:r>
    </w:p>
    <w:p w14:paraId="41DD61E8" w14:textId="77777777" w:rsidR="0022461A" w:rsidRPr="00646413" w:rsidRDefault="0022461A" w:rsidP="00646413">
      <w:pPr>
        <w:spacing w:line="360" w:lineRule="auto"/>
        <w:jc w:val="both"/>
      </w:pPr>
      <w:r w:rsidRPr="00646413">
        <w:t>Tác hại:</w:t>
      </w:r>
    </w:p>
    <w:p w14:paraId="1044025B" w14:textId="01E7D3C2" w:rsidR="00C0309B" w:rsidRDefault="00F67D19" w:rsidP="00646413">
      <w:pPr>
        <w:pStyle w:val="ListParagraph"/>
        <w:numPr>
          <w:ilvl w:val="0"/>
          <w:numId w:val="3"/>
        </w:numPr>
        <w:spacing w:line="360" w:lineRule="auto"/>
        <w:jc w:val="both"/>
      </w:pPr>
      <w:r>
        <w:lastRenderedPageBreak/>
        <w:t xml:space="preserve">Ảnh hưởng đến giấc </w:t>
      </w:r>
      <w:r w:rsidRPr="00F67D19">
        <w:t>ngủ: Sử dụng điện thoại thông minh vào ban đêm có thể gây gián đoạn giấc ngủ và ảnh hưởng đến sức khỏe tổng quát.</w:t>
      </w:r>
    </w:p>
    <w:p w14:paraId="32621C54" w14:textId="7B770B3D" w:rsidR="00F67D19" w:rsidRDefault="00F67D19" w:rsidP="00646413">
      <w:pPr>
        <w:pStyle w:val="ListParagraph"/>
        <w:numPr>
          <w:ilvl w:val="0"/>
          <w:numId w:val="3"/>
        </w:numPr>
        <w:spacing w:line="360" w:lineRule="auto"/>
        <w:jc w:val="both"/>
      </w:pPr>
      <w:r>
        <w:t xml:space="preserve">Gây </w:t>
      </w:r>
      <w:r w:rsidRPr="00F67D19">
        <w:t>nghiện: Sử dụng điện thoại thông minh quá nhiều có thể dẫn đến sự nghiện, ảnh hưởng đến sự tập trung và hiệu suất làm việc.</w:t>
      </w:r>
    </w:p>
    <w:p w14:paraId="5B884086" w14:textId="2EC0501C" w:rsidR="00F67D19" w:rsidRDefault="00F67D19" w:rsidP="00646413">
      <w:pPr>
        <w:pStyle w:val="ListParagraph"/>
        <w:numPr>
          <w:ilvl w:val="0"/>
          <w:numId w:val="3"/>
        </w:numPr>
        <w:spacing w:line="360" w:lineRule="auto"/>
        <w:jc w:val="both"/>
      </w:pPr>
      <w:r>
        <w:t xml:space="preserve">Gây cản trở </w:t>
      </w:r>
      <w:r w:rsidRPr="00F67D19">
        <w:t>giao tiếp trực tiếp: Sử dụng điện thoại thông minh quá nhiều có thể làm suy yếu khả năng giao tiếp trực tiếp với người xung quanh và ảnh hưởng đến mối quan hệ cá nhân.</w:t>
      </w:r>
    </w:p>
    <w:p w14:paraId="26D6417A" w14:textId="4B931A82" w:rsidR="00F67D19" w:rsidRPr="00646413" w:rsidRDefault="00F67D19" w:rsidP="00646413">
      <w:pPr>
        <w:pStyle w:val="ListParagraph"/>
        <w:numPr>
          <w:ilvl w:val="0"/>
          <w:numId w:val="3"/>
        </w:numPr>
        <w:spacing w:line="360" w:lineRule="auto"/>
        <w:jc w:val="both"/>
      </w:pPr>
      <w:r>
        <w:t xml:space="preserve">Mất </w:t>
      </w:r>
      <w:r w:rsidRPr="00F67D19">
        <w:t>thời gian: Việc sử dụng điện thoại thông minh quá nhiều có thể làm mất thời gian và làm suy giảm năng suất công việc.</w:t>
      </w:r>
    </w:p>
    <w:sectPr w:rsidR="00F67D19" w:rsidRPr="00646413">
      <w:headerReference w:type="default" r:id="rId11"/>
      <w:footerReference w:type="default" r:id="rId12"/>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261D6" w14:textId="77777777" w:rsidR="00FB2068" w:rsidRDefault="00FB2068">
      <w:pPr>
        <w:spacing w:after="0" w:line="240" w:lineRule="auto"/>
      </w:pPr>
      <w:r>
        <w:separator/>
      </w:r>
    </w:p>
  </w:endnote>
  <w:endnote w:type="continuationSeparator" w:id="0">
    <w:p w14:paraId="45941772" w14:textId="77777777" w:rsidR="00FB2068" w:rsidRDefault="00FB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D4D2" w14:textId="5370B80D" w:rsidR="00C0309B" w:rsidRDefault="00FB2068">
    <w:pPr>
      <w:pBdr>
        <w:top w:val="nil"/>
        <w:left w:val="nil"/>
        <w:bottom w:val="nil"/>
        <w:right w:val="nil"/>
        <w:between w:val="nil"/>
      </w:pBdr>
      <w:tabs>
        <w:tab w:val="center" w:pos="4680"/>
        <w:tab w:val="right" w:pos="9360"/>
      </w:tabs>
      <w:spacing w:after="0" w:line="240" w:lineRule="auto"/>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F67D19">
      <w:rPr>
        <w:rFonts w:eastAsia="Times New Roman"/>
        <w:noProof/>
        <w:color w:val="000000"/>
      </w:rPr>
      <w:t>3</w:t>
    </w:r>
    <w:r>
      <w:rPr>
        <w:rFonts w:eastAsia="Times New Roman"/>
        <w:color w:val="000000"/>
      </w:rPr>
      <w:fldChar w:fldCharType="end"/>
    </w:r>
  </w:p>
  <w:p w14:paraId="64F7614A" w14:textId="77777777" w:rsidR="00C0309B" w:rsidRDefault="00C0309B">
    <w:pPr>
      <w:pBdr>
        <w:top w:val="nil"/>
        <w:left w:val="nil"/>
        <w:bottom w:val="nil"/>
        <w:right w:val="nil"/>
        <w:between w:val="nil"/>
      </w:pBdr>
      <w:tabs>
        <w:tab w:val="center" w:pos="4680"/>
        <w:tab w:val="right" w:pos="9360"/>
      </w:tabs>
      <w:spacing w:after="0" w:line="240" w:lineRule="auto"/>
      <w:rPr>
        <w:rFonts w:eastAsia="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2D7D0" w14:textId="77777777" w:rsidR="00FB2068" w:rsidRDefault="00FB2068">
      <w:pPr>
        <w:spacing w:after="0" w:line="240" w:lineRule="auto"/>
      </w:pPr>
      <w:r>
        <w:separator/>
      </w:r>
    </w:p>
  </w:footnote>
  <w:footnote w:type="continuationSeparator" w:id="0">
    <w:p w14:paraId="2D039AAE" w14:textId="77777777" w:rsidR="00FB2068" w:rsidRDefault="00FB2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5C307" w14:textId="77777777" w:rsidR="00C0309B" w:rsidRDefault="00FB2068">
    <w:pPr>
      <w:spacing w:after="0" w:line="360" w:lineRule="auto"/>
      <w:jc w:val="center"/>
      <w:rPr>
        <w:color w:val="00B050"/>
      </w:rPr>
    </w:pPr>
    <w:r>
      <w:rPr>
        <w:color w:val="00B050"/>
      </w:rPr>
      <w:t>Gi</w:t>
    </w:r>
    <w:r>
      <w:rPr>
        <w:color w:val="00B050"/>
      </w:rPr>
      <w:t>ả</w:t>
    </w:r>
    <w:r>
      <w:rPr>
        <w:color w:val="00B050"/>
      </w:rPr>
      <w:t>i công ngh</w:t>
    </w:r>
    <w:r>
      <w:rPr>
        <w:color w:val="00B050"/>
      </w:rPr>
      <w:t>ệ</w:t>
    </w:r>
    <w:r>
      <w:rPr>
        <w:color w:val="00B050"/>
      </w:rPr>
      <w:t xml:space="preserve"> 5 – Sách chân tr</w:t>
    </w:r>
    <w:r>
      <w:rPr>
        <w:color w:val="00B050"/>
      </w:rPr>
      <w:t>ờ</w:t>
    </w:r>
    <w:r>
      <w:rPr>
        <w:color w:val="00B050"/>
      </w:rPr>
      <w:t>i sáng t</w:t>
    </w:r>
    <w:r>
      <w:rPr>
        <w:color w:val="00B050"/>
      </w:rPr>
      <w:t>ạ</w:t>
    </w:r>
    <w:r>
      <w:rPr>
        <w:color w:val="00B050"/>
      </w:rPr>
      <w:t>o</w:t>
    </w:r>
  </w:p>
  <w:p w14:paraId="3E97DBE1" w14:textId="2F2FD1F0" w:rsidR="00C0309B" w:rsidRDefault="00FB2068">
    <w:pPr>
      <w:pBdr>
        <w:top w:val="nil"/>
        <w:left w:val="nil"/>
        <w:bottom w:val="nil"/>
        <w:right w:val="nil"/>
        <w:between w:val="nil"/>
      </w:pBdr>
      <w:spacing w:after="0" w:line="360" w:lineRule="auto"/>
      <w:jc w:val="center"/>
      <w:rPr>
        <w:rFonts w:eastAsia="Times New Roman"/>
        <w:color w:val="FF0000"/>
      </w:rPr>
    </w:pPr>
    <w:r>
      <w:rPr>
        <w:rFonts w:eastAsia="Times New Roman"/>
        <w:color w:val="FF0000"/>
      </w:rPr>
      <w:t>Kenh</w:t>
    </w:r>
    <w:r w:rsidR="00301447">
      <w:rPr>
        <w:rFonts w:eastAsia="Times New Roman"/>
        <w:color w:val="FF0000"/>
      </w:rPr>
      <w:t xml:space="preserve">hoctap.net </w:t>
    </w:r>
    <w:r>
      <w:rPr>
        <w:rFonts w:eastAsia="Times New Roman"/>
        <w:color w:val="FF0000"/>
      </w:rPr>
      <w:t>– Zalo: 0386 168 725</w:t>
    </w:r>
  </w:p>
  <w:p w14:paraId="62DB15C9" w14:textId="77777777" w:rsidR="00C0309B" w:rsidRDefault="00C0309B">
    <w:pPr>
      <w:pBdr>
        <w:top w:val="nil"/>
        <w:left w:val="nil"/>
        <w:bottom w:val="nil"/>
        <w:right w:val="nil"/>
        <w:between w:val="nil"/>
      </w:pBdr>
      <w:tabs>
        <w:tab w:val="center" w:pos="4680"/>
        <w:tab w:val="right" w:pos="9360"/>
      </w:tabs>
      <w:spacing w:after="0" w:line="240" w:lineRule="auto"/>
      <w:rPr>
        <w:rFonts w:eastAsia="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581"/>
    <w:multiLevelType w:val="hybridMultilevel"/>
    <w:tmpl w:val="4A4C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4364F"/>
    <w:multiLevelType w:val="hybridMultilevel"/>
    <w:tmpl w:val="706A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B7CB9"/>
    <w:multiLevelType w:val="hybridMultilevel"/>
    <w:tmpl w:val="D156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1386B"/>
    <w:multiLevelType w:val="hybridMultilevel"/>
    <w:tmpl w:val="F0AC7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B"/>
    <w:rsid w:val="001C6C91"/>
    <w:rsid w:val="001D3932"/>
    <w:rsid w:val="0022461A"/>
    <w:rsid w:val="002A6D0D"/>
    <w:rsid w:val="002C3D16"/>
    <w:rsid w:val="00301447"/>
    <w:rsid w:val="003868B0"/>
    <w:rsid w:val="00646413"/>
    <w:rsid w:val="00A518A1"/>
    <w:rsid w:val="00C0309B"/>
    <w:rsid w:val="00CE2034"/>
    <w:rsid w:val="00E32A08"/>
    <w:rsid w:val="00ED4442"/>
    <w:rsid w:val="00F67D19"/>
    <w:rsid w:val="00FA421B"/>
    <w:rsid w:val="00FB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4C15"/>
  <w15:docId w15:val="{392C6C82-3A7F-406B-BAA2-5B9B85DE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8B0"/>
    <w:rPr>
      <w:rFonts w:eastAsiaTheme="minorHAnsi"/>
    </w:rPr>
  </w:style>
  <w:style w:type="paragraph" w:styleId="Heading1">
    <w:name w:val="heading 1"/>
    <w:basedOn w:val="Normal"/>
    <w:next w:val="Normal"/>
    <w:link w:val="Heading1Char"/>
    <w:uiPriority w:val="9"/>
    <w:qFormat/>
    <w:rsid w:val="00784A7A"/>
    <w:pPr>
      <w:keepNext/>
      <w:keepLines/>
      <w:spacing w:after="0" w:line="360" w:lineRule="auto"/>
      <w:jc w:val="center"/>
      <w:outlineLvl w:val="0"/>
    </w:pPr>
    <w:rPr>
      <w:rFonts w:eastAsiaTheme="majorEastAsia" w:cstheme="majorBidi"/>
      <w:b/>
      <w:color w:val="000000" w:themeColor="text1"/>
      <w:sz w:val="32"/>
      <w:szCs w:val="32"/>
      <w:lang w:val="vi-VN"/>
    </w:rPr>
  </w:style>
  <w:style w:type="paragraph" w:styleId="Heading2">
    <w:name w:val="heading 2"/>
    <w:basedOn w:val="Normal"/>
    <w:next w:val="Normal"/>
    <w:link w:val="Heading2Char"/>
    <w:uiPriority w:val="9"/>
    <w:unhideWhenUsed/>
    <w:qFormat/>
    <w:rsid w:val="00AD55AF"/>
    <w:pPr>
      <w:keepNext/>
      <w:keepLines/>
      <w:spacing w:after="0" w:line="360" w:lineRule="auto"/>
      <w:jc w:val="both"/>
      <w:outlineLvl w:val="1"/>
    </w:pPr>
    <w:rPr>
      <w:rFonts w:eastAsiaTheme="majorEastAsia" w:cstheme="majorBidi"/>
      <w:b/>
      <w:bCs/>
      <w:color w:val="000000" w:themeColor="text1"/>
      <w:szCs w:val="26"/>
      <w:lang w:val="vi-VN"/>
    </w:rPr>
  </w:style>
  <w:style w:type="paragraph" w:styleId="Heading3">
    <w:name w:val="heading 3"/>
    <w:basedOn w:val="Normal"/>
    <w:next w:val="Normal"/>
    <w:link w:val="Heading3Char"/>
    <w:uiPriority w:val="9"/>
    <w:semiHidden/>
    <w:unhideWhenUsed/>
    <w:qFormat/>
    <w:rsid w:val="00213EB8"/>
    <w:pPr>
      <w:keepNext/>
      <w:keepLines/>
      <w:spacing w:before="40" w:after="0" w:line="240" w:lineRule="auto"/>
      <w:outlineLvl w:val="2"/>
    </w:pPr>
    <w:rPr>
      <w:rFonts w:eastAsiaTheme="majorEastAsia" w:cstheme="majorBidi"/>
      <w:color w:val="000000" w:themeColor="text1"/>
      <w:szCs w:val="24"/>
      <w:lang w:val="vi-VN"/>
    </w:rPr>
  </w:style>
  <w:style w:type="paragraph" w:styleId="Heading4">
    <w:name w:val="heading 4"/>
    <w:basedOn w:val="Normal"/>
    <w:next w:val="Normal"/>
    <w:link w:val="Heading4Char"/>
    <w:uiPriority w:val="9"/>
    <w:semiHidden/>
    <w:unhideWhenUsed/>
    <w:qFormat/>
    <w:rsid w:val="00213EB8"/>
    <w:pPr>
      <w:keepNext/>
      <w:keepLines/>
      <w:spacing w:before="40" w:after="0" w:line="360" w:lineRule="auto"/>
      <w:jc w:val="both"/>
      <w:outlineLvl w:val="3"/>
    </w:pPr>
    <w:rPr>
      <w:rFonts w:eastAsiaTheme="majorEastAsia" w:cstheme="majorBidi"/>
      <w:iCs/>
      <w:color w:val="000000" w:themeColor="text1"/>
      <w:szCs w:val="22"/>
      <w:u w:val="single"/>
      <w:lang w:val="vi-VN"/>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84A7A"/>
    <w:rPr>
      <w:rFonts w:ascii="Times New Roman" w:eastAsiaTheme="majorEastAsia" w:hAnsi="Times New Roman" w:cstheme="majorBidi"/>
      <w:b/>
      <w:color w:val="000000" w:themeColor="text1"/>
      <w:kern w:val="0"/>
      <w:sz w:val="32"/>
      <w:szCs w:val="32"/>
      <w:lang w:val="vi-VN" w:eastAsia="en-US"/>
    </w:rPr>
  </w:style>
  <w:style w:type="character" w:customStyle="1" w:styleId="Heading2Char">
    <w:name w:val="Heading 2 Char"/>
    <w:basedOn w:val="DefaultParagraphFont"/>
    <w:link w:val="Heading2"/>
    <w:uiPriority w:val="9"/>
    <w:rsid w:val="00AD55AF"/>
    <w:rPr>
      <w:rFonts w:ascii="Times New Roman" w:eastAsiaTheme="majorEastAsia" w:hAnsi="Times New Roman" w:cstheme="majorBidi"/>
      <w:b/>
      <w:bCs/>
      <w:color w:val="000000" w:themeColor="text1"/>
      <w:kern w:val="0"/>
      <w:sz w:val="28"/>
      <w:szCs w:val="26"/>
      <w:lang w:val="vi-VN" w:eastAsia="en-US"/>
    </w:rPr>
  </w:style>
  <w:style w:type="character" w:customStyle="1" w:styleId="Heading3Char">
    <w:name w:val="Heading 3 Char"/>
    <w:basedOn w:val="DefaultParagraphFont"/>
    <w:link w:val="Heading3"/>
    <w:uiPriority w:val="9"/>
    <w:semiHidden/>
    <w:rsid w:val="00213EB8"/>
    <w:rPr>
      <w:rFonts w:ascii="Times New Roman" w:eastAsiaTheme="majorEastAsia" w:hAnsi="Times New Roman" w:cstheme="majorBidi"/>
      <w:color w:val="000000" w:themeColor="text1"/>
      <w:kern w:val="0"/>
      <w:sz w:val="28"/>
      <w:lang w:val="vi-VN" w:eastAsia="en-US"/>
    </w:rPr>
  </w:style>
  <w:style w:type="character" w:customStyle="1" w:styleId="Heading4Char">
    <w:name w:val="Heading 4 Char"/>
    <w:basedOn w:val="DefaultParagraphFont"/>
    <w:link w:val="Heading4"/>
    <w:uiPriority w:val="9"/>
    <w:semiHidden/>
    <w:rsid w:val="00213EB8"/>
    <w:rPr>
      <w:rFonts w:ascii="Times New Roman" w:eastAsiaTheme="majorEastAsia" w:hAnsi="Times New Roman" w:cstheme="majorBidi"/>
      <w:iCs/>
      <w:color w:val="000000" w:themeColor="text1"/>
      <w:kern w:val="0"/>
      <w:sz w:val="28"/>
      <w:szCs w:val="22"/>
      <w:u w:val="single"/>
      <w:lang w:val="vi-VN" w:eastAsia="en-US"/>
    </w:rPr>
  </w:style>
  <w:style w:type="paragraph" w:styleId="Header">
    <w:name w:val="header"/>
    <w:basedOn w:val="Normal"/>
    <w:link w:val="HeaderChar"/>
    <w:uiPriority w:val="99"/>
    <w:unhideWhenUsed/>
    <w:rsid w:val="008C1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103"/>
    <w:rPr>
      <w:rFonts w:ascii="Times New Roman" w:eastAsiaTheme="minorHAnsi" w:hAnsi="Times New Roman"/>
      <w:kern w:val="0"/>
      <w:sz w:val="28"/>
      <w:szCs w:val="28"/>
      <w:lang w:val="en-US" w:eastAsia="en-US"/>
    </w:rPr>
  </w:style>
  <w:style w:type="paragraph" w:styleId="Footer">
    <w:name w:val="footer"/>
    <w:basedOn w:val="Normal"/>
    <w:link w:val="FooterChar"/>
    <w:uiPriority w:val="99"/>
    <w:unhideWhenUsed/>
    <w:rsid w:val="008C1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103"/>
    <w:rPr>
      <w:rFonts w:ascii="Times New Roman" w:eastAsiaTheme="minorHAnsi" w:hAnsi="Times New Roman"/>
      <w:kern w:val="0"/>
      <w:sz w:val="28"/>
      <w:szCs w:val="28"/>
      <w:lang w:val="en-US" w:eastAsia="en-US"/>
    </w:rPr>
  </w:style>
  <w:style w:type="paragraph" w:styleId="NormalWeb">
    <w:name w:val="Normal (Web)"/>
    <w:basedOn w:val="Normal"/>
    <w:uiPriority w:val="99"/>
    <w:unhideWhenUsed/>
    <w:rsid w:val="008C1103"/>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B87A5D"/>
    <w:pPr>
      <w:ind w:left="720"/>
      <w:contextualSpacing/>
    </w:pPr>
  </w:style>
  <w:style w:type="table" w:styleId="TableGrid">
    <w:name w:val="Table Grid"/>
    <w:basedOn w:val="TableNormal"/>
    <w:uiPriority w:val="39"/>
    <w:rsid w:val="00B2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k3Xrjrgdv5a55S8NOc3aWD3vjA==">CgMxLjAyCGguZ2pkZ3hzOAByITFGUHlUWVo2Q2lhbFhYTkJmYTkzZW5WQXNMczd6dW10aA==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Nguyen Thu</dc:creator>
  <cp:lastModifiedBy>Dell_Latitude_E7470</cp:lastModifiedBy>
  <cp:revision>15</cp:revision>
  <dcterms:created xsi:type="dcterms:W3CDTF">2024-02-20T10:18:00Z</dcterms:created>
  <dcterms:modified xsi:type="dcterms:W3CDTF">2024-04-03T03:45:00Z</dcterms:modified>
</cp:coreProperties>
</file>