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7E4" w:rsidRPr="00E055D1" w:rsidRDefault="003E1C7E" w:rsidP="00233252">
      <w:pPr>
        <w:pStyle w:val="Heading1"/>
        <w:spacing w:before="0" w:after="0" w:line="360" w:lineRule="auto"/>
        <w:rPr>
          <w:lang w:val="vi-VN"/>
        </w:rPr>
      </w:pPr>
      <w:r w:rsidRPr="00E055D1">
        <w:t xml:space="preserve">BÀI </w:t>
      </w:r>
      <w:r w:rsidR="00FD237B" w:rsidRPr="00E055D1">
        <w:t>18</w:t>
      </w:r>
      <w:r w:rsidR="00BC1775" w:rsidRPr="00E055D1">
        <w:t xml:space="preserve">. </w:t>
      </w:r>
      <w:r w:rsidR="00FD237B" w:rsidRPr="00E055D1">
        <w:t>TÍNH</w:t>
      </w:r>
      <w:r w:rsidR="00FD237B" w:rsidRPr="00E055D1">
        <w:rPr>
          <w:lang w:val="vi-VN"/>
        </w:rPr>
        <w:t xml:space="preserve"> CHẤT CHUNG CỦA KIM LOẠI</w:t>
      </w:r>
    </w:p>
    <w:p w:rsidR="002E0E51" w:rsidRPr="00E055D1" w:rsidRDefault="002E0E51" w:rsidP="00233252">
      <w:pPr>
        <w:spacing w:after="0" w:line="360" w:lineRule="auto"/>
        <w:jc w:val="both"/>
        <w:rPr>
          <w:b/>
        </w:rPr>
      </w:pPr>
    </w:p>
    <w:p w:rsidR="00FD237B" w:rsidRPr="00E055D1" w:rsidRDefault="003F1D28" w:rsidP="00233252">
      <w:pPr>
        <w:spacing w:after="0" w:line="360" w:lineRule="auto"/>
        <w:jc w:val="both"/>
        <w:rPr>
          <w:lang w:val="vi-VN"/>
        </w:rPr>
      </w:pPr>
      <w:r w:rsidRPr="00E055D1">
        <w:rPr>
          <w:b/>
        </w:rPr>
        <w:t xml:space="preserve">Khởi động: </w:t>
      </w:r>
      <w:r w:rsidR="00FD237B" w:rsidRPr="00E055D1">
        <w:t>Thép</w:t>
      </w:r>
      <w:r w:rsidR="00FD237B" w:rsidRPr="00E055D1">
        <w:rPr>
          <w:lang w:val="vi-VN"/>
        </w:rPr>
        <w:t>, thành phần chính là sắt (iron), được dùng làm khung chịu lực của các công trình xây dựng; đồng (copper) dùng làm dây dẫn điện; vàng (gold) dùng làm đồ trang sức;... Các ứng dụng đó dựa trên những tính chất nào của kim loại?</w:t>
      </w:r>
    </w:p>
    <w:p w:rsidR="002E46BE" w:rsidRPr="0004148F" w:rsidRDefault="00CB0C36" w:rsidP="00233252">
      <w:pPr>
        <w:spacing w:after="0" w:line="360" w:lineRule="auto"/>
        <w:jc w:val="both"/>
        <w:rPr>
          <w:color w:val="00B050"/>
          <w:u w:val="single"/>
          <w:lang w:val="vi-VN"/>
        </w:rPr>
      </w:pPr>
      <w:r>
        <w:rPr>
          <w:color w:val="00B050"/>
          <w:u w:val="single"/>
          <w:lang w:val="vi-VN"/>
        </w:rPr>
        <w:t>Hướng dẫn chi tiết</w:t>
      </w:r>
      <w:r w:rsidR="002E46BE" w:rsidRPr="0004148F">
        <w:rPr>
          <w:color w:val="00B050"/>
          <w:u w:val="single"/>
          <w:lang w:val="vi-VN"/>
        </w:rPr>
        <w:t>:</w:t>
      </w:r>
    </w:p>
    <w:p w:rsidR="009277D4" w:rsidRPr="00E055D1" w:rsidRDefault="00A43F34" w:rsidP="00233252">
      <w:pPr>
        <w:spacing w:after="0" w:line="360" w:lineRule="auto"/>
        <w:jc w:val="both"/>
        <w:rPr>
          <w:lang w:val="vi-VN"/>
        </w:rPr>
      </w:pPr>
      <w:r w:rsidRPr="00E055D1">
        <w:rPr>
          <w:lang w:val="vi-VN"/>
        </w:rPr>
        <w:t>Các ứng dụng đó dựa trên những tính chất</w:t>
      </w:r>
      <w:r w:rsidR="009277D4" w:rsidRPr="00E055D1">
        <w:rPr>
          <w:lang w:val="vi-VN"/>
        </w:rPr>
        <w:t>:</w:t>
      </w:r>
      <w:r w:rsidR="0004148F">
        <w:rPr>
          <w:lang w:val="vi-VN"/>
        </w:rPr>
        <w:t xml:space="preserve"> </w:t>
      </w:r>
      <w:r w:rsidR="009277D4" w:rsidRPr="00E055D1">
        <w:rPr>
          <w:lang w:val="vi-VN"/>
        </w:rPr>
        <w:t xml:space="preserve">Tính </w:t>
      </w:r>
      <w:r w:rsidR="0004148F">
        <w:rPr>
          <w:lang w:val="vi-VN"/>
        </w:rPr>
        <w:t>dẻo; t</w:t>
      </w:r>
      <w:r w:rsidR="009277D4" w:rsidRPr="00E055D1">
        <w:rPr>
          <w:lang w:val="vi-VN"/>
        </w:rPr>
        <w:t xml:space="preserve">ính dẫn điện, dẫn </w:t>
      </w:r>
      <w:r w:rsidR="0004148F">
        <w:rPr>
          <w:lang w:val="vi-VN"/>
        </w:rPr>
        <w:t>nhiệt; á</w:t>
      </w:r>
      <w:r w:rsidR="009277D4" w:rsidRPr="00E055D1">
        <w:rPr>
          <w:lang w:val="vi-VN"/>
        </w:rPr>
        <w:t>nh kim.</w:t>
      </w:r>
    </w:p>
    <w:p w:rsidR="009277D4" w:rsidRPr="00E055D1" w:rsidRDefault="009277D4" w:rsidP="00233252">
      <w:pPr>
        <w:spacing w:after="0" w:line="360" w:lineRule="auto"/>
        <w:jc w:val="both"/>
        <w:rPr>
          <w:lang w:val="vi-VN"/>
        </w:rPr>
      </w:pPr>
    </w:p>
    <w:p w:rsidR="003E1C7E" w:rsidRPr="00E055D1" w:rsidRDefault="00210D68" w:rsidP="00233252">
      <w:pPr>
        <w:spacing w:after="0" w:line="360" w:lineRule="auto"/>
        <w:jc w:val="both"/>
        <w:rPr>
          <w:b/>
          <w:lang w:val="vi-VN"/>
        </w:rPr>
      </w:pPr>
      <w:r w:rsidRPr="0004148F">
        <w:rPr>
          <w:b/>
          <w:lang w:val="vi-VN"/>
        </w:rPr>
        <w:t xml:space="preserve">I. </w:t>
      </w:r>
      <w:r w:rsidR="00FD237B" w:rsidRPr="0004148F">
        <w:rPr>
          <w:b/>
          <w:lang w:val="vi-VN"/>
        </w:rPr>
        <w:t>TÍNH</w:t>
      </w:r>
      <w:r w:rsidR="00FD237B" w:rsidRPr="00E055D1">
        <w:rPr>
          <w:b/>
          <w:lang w:val="vi-VN"/>
        </w:rPr>
        <w:t xml:space="preserve"> CHẤT VẬT LÍ CỦA KIM LOẠI</w:t>
      </w:r>
    </w:p>
    <w:p w:rsidR="00AE07CE" w:rsidRPr="00E055D1" w:rsidRDefault="008D1D11" w:rsidP="00233252">
      <w:pPr>
        <w:spacing w:after="0" w:line="360" w:lineRule="auto"/>
        <w:jc w:val="both"/>
        <w:rPr>
          <w:lang w:val="vi-VN"/>
        </w:rPr>
      </w:pPr>
      <w:r w:rsidRPr="0004148F">
        <w:rPr>
          <w:b/>
          <w:lang w:val="vi-VN"/>
        </w:rPr>
        <w:t>Hoạt động</w:t>
      </w:r>
      <w:r w:rsidRPr="00E055D1">
        <w:rPr>
          <w:b/>
          <w:lang w:val="vi-VN"/>
        </w:rPr>
        <w:t xml:space="preserve"> </w:t>
      </w:r>
      <w:r w:rsidR="00782CBA" w:rsidRPr="00E055D1">
        <w:rPr>
          <w:b/>
          <w:lang w:val="vi-VN"/>
        </w:rPr>
        <w:t>1</w:t>
      </w:r>
      <w:r w:rsidR="003F1D28" w:rsidRPr="0004148F">
        <w:rPr>
          <w:b/>
          <w:lang w:val="vi-VN"/>
        </w:rPr>
        <w:t>:</w:t>
      </w:r>
      <w:r w:rsidR="003F1D28" w:rsidRPr="0004148F">
        <w:rPr>
          <w:lang w:val="vi-VN"/>
        </w:rPr>
        <w:t xml:space="preserve"> </w:t>
      </w:r>
      <w:r w:rsidR="00782CBA" w:rsidRPr="0004148F">
        <w:rPr>
          <w:lang w:val="vi-VN"/>
        </w:rPr>
        <w:t>Khi</w:t>
      </w:r>
      <w:r w:rsidR="00782CBA" w:rsidRPr="00E055D1">
        <w:rPr>
          <w:lang w:val="vi-VN"/>
        </w:rPr>
        <w:t xml:space="preserve"> uốn các thanh thủy tinh, gỗ, nhôm (aluminium), thép (thành phần chính là sắt), thanh nào có thể bị uốn cong mà không gãy?</w:t>
      </w:r>
    </w:p>
    <w:p w:rsidR="002E46BE" w:rsidRPr="0004148F" w:rsidRDefault="00CB0C36" w:rsidP="00233252">
      <w:pPr>
        <w:spacing w:after="0" w:line="360" w:lineRule="auto"/>
        <w:jc w:val="both"/>
        <w:rPr>
          <w:color w:val="00B050"/>
          <w:u w:val="single"/>
          <w:lang w:val="vi-VN"/>
        </w:rPr>
      </w:pPr>
      <w:r>
        <w:rPr>
          <w:color w:val="00B050"/>
          <w:u w:val="single"/>
          <w:lang w:val="vi-VN"/>
        </w:rPr>
        <w:t>Hướng dẫn chi tiết</w:t>
      </w:r>
      <w:r w:rsidR="002E46BE" w:rsidRPr="0004148F">
        <w:rPr>
          <w:color w:val="00B050"/>
          <w:u w:val="single"/>
          <w:lang w:val="vi-VN"/>
        </w:rPr>
        <w:t>:</w:t>
      </w:r>
    </w:p>
    <w:p w:rsidR="00782CBA" w:rsidRPr="00E055D1" w:rsidRDefault="00A43F34" w:rsidP="00233252">
      <w:pPr>
        <w:spacing w:after="0" w:line="360" w:lineRule="auto"/>
        <w:jc w:val="both"/>
        <w:rPr>
          <w:lang w:val="vi-VN"/>
        </w:rPr>
      </w:pPr>
      <w:r w:rsidRPr="0004148F">
        <w:rPr>
          <w:lang w:val="vi-VN"/>
        </w:rPr>
        <w:t>Khi</w:t>
      </w:r>
      <w:r w:rsidRPr="00E055D1">
        <w:rPr>
          <w:lang w:val="vi-VN"/>
        </w:rPr>
        <w:t xml:space="preserve"> uốn các thanh thủy tinh, gỗ, nhôm (aluminium), thép (thành phần chính là sắt)</w:t>
      </w:r>
      <w:r w:rsidR="00D26AF7">
        <w:rPr>
          <w:lang w:val="vi-VN"/>
        </w:rPr>
        <w:t>;</w:t>
      </w:r>
      <w:r>
        <w:rPr>
          <w:lang w:val="vi-VN"/>
        </w:rPr>
        <w:t xml:space="preserve"> t</w:t>
      </w:r>
      <w:r w:rsidR="009277D4" w:rsidRPr="0004148F">
        <w:rPr>
          <w:lang w:val="vi-VN"/>
        </w:rPr>
        <w:t>hanh</w:t>
      </w:r>
      <w:r w:rsidR="009277D4" w:rsidRPr="00E055D1">
        <w:rPr>
          <w:lang w:val="vi-VN"/>
        </w:rPr>
        <w:t xml:space="preserve"> nhôm</w:t>
      </w:r>
      <w:r w:rsidR="0004148F">
        <w:rPr>
          <w:lang w:val="vi-VN"/>
        </w:rPr>
        <w:t>, thép</w:t>
      </w:r>
      <w:r w:rsidR="009277D4" w:rsidRPr="00E055D1">
        <w:rPr>
          <w:lang w:val="vi-VN"/>
        </w:rPr>
        <w:t xml:space="preserve"> có thể uốn cong mà không bị gãy.</w:t>
      </w:r>
    </w:p>
    <w:p w:rsidR="009277D4" w:rsidRPr="00E055D1" w:rsidRDefault="009277D4" w:rsidP="00233252">
      <w:pPr>
        <w:spacing w:after="0" w:line="360" w:lineRule="auto"/>
        <w:jc w:val="both"/>
        <w:rPr>
          <w:lang w:val="vi-VN"/>
        </w:rPr>
      </w:pPr>
    </w:p>
    <w:p w:rsidR="00782CBA" w:rsidRPr="00E055D1" w:rsidRDefault="008D1D11" w:rsidP="00233252">
      <w:pPr>
        <w:spacing w:after="0" w:line="360" w:lineRule="auto"/>
        <w:jc w:val="both"/>
        <w:rPr>
          <w:lang w:val="vi-VN"/>
        </w:rPr>
      </w:pPr>
      <w:r w:rsidRPr="0004148F">
        <w:rPr>
          <w:b/>
          <w:lang w:val="vi-VN"/>
        </w:rPr>
        <w:t>Hoạt động</w:t>
      </w:r>
      <w:r w:rsidRPr="00E055D1">
        <w:rPr>
          <w:b/>
          <w:lang w:val="vi-VN"/>
        </w:rPr>
        <w:t xml:space="preserve"> </w:t>
      </w:r>
      <w:r w:rsidR="00782CBA" w:rsidRPr="00E055D1">
        <w:rPr>
          <w:b/>
          <w:lang w:val="vi-VN"/>
        </w:rPr>
        <w:t>2</w:t>
      </w:r>
      <w:r w:rsidR="00782CBA" w:rsidRPr="0004148F">
        <w:rPr>
          <w:b/>
          <w:lang w:val="vi-VN"/>
        </w:rPr>
        <w:t>:</w:t>
      </w:r>
      <w:r w:rsidR="00782CBA" w:rsidRPr="0004148F">
        <w:rPr>
          <w:lang w:val="vi-VN"/>
        </w:rPr>
        <w:t xml:space="preserve"> Khi</w:t>
      </w:r>
      <w:r w:rsidR="00782CBA" w:rsidRPr="00E055D1">
        <w:rPr>
          <w:lang w:val="vi-VN"/>
        </w:rPr>
        <w:t xml:space="preserve"> dùng búa đập vào các vật thể bằng đồng, gỗ, vàng, nhôm, cao su, sứ, vật thể nào biến dạng (vỡ vụn, dát mỏng,...)?</w:t>
      </w:r>
    </w:p>
    <w:p w:rsidR="002E46BE" w:rsidRPr="0004148F" w:rsidRDefault="00CB0C36" w:rsidP="00233252">
      <w:pPr>
        <w:spacing w:after="0" w:line="360" w:lineRule="auto"/>
        <w:jc w:val="both"/>
        <w:rPr>
          <w:color w:val="00B050"/>
          <w:u w:val="single"/>
          <w:lang w:val="vi-VN"/>
        </w:rPr>
      </w:pPr>
      <w:r>
        <w:rPr>
          <w:color w:val="00B050"/>
          <w:u w:val="single"/>
          <w:lang w:val="vi-VN"/>
        </w:rPr>
        <w:t>Hướng dẫn chi tiết</w:t>
      </w:r>
      <w:r w:rsidR="002E46BE" w:rsidRPr="0004148F">
        <w:rPr>
          <w:color w:val="00B050"/>
          <w:u w:val="single"/>
          <w:lang w:val="vi-VN"/>
        </w:rPr>
        <w:t>:</w:t>
      </w:r>
    </w:p>
    <w:p w:rsidR="00B643DF" w:rsidRPr="00D26AF7" w:rsidRDefault="00B643DF" w:rsidP="00D26AF7">
      <w:pPr>
        <w:spacing w:after="0" w:line="360" w:lineRule="auto"/>
        <w:jc w:val="both"/>
        <w:rPr>
          <w:lang w:val="vi-VN"/>
        </w:rPr>
      </w:pPr>
      <w:r w:rsidRPr="0004148F">
        <w:rPr>
          <w:lang w:val="vi-VN"/>
        </w:rPr>
        <w:t>Khi</w:t>
      </w:r>
      <w:r w:rsidRPr="00E055D1">
        <w:rPr>
          <w:lang w:val="vi-VN"/>
        </w:rPr>
        <w:t xml:space="preserve"> dùng búa đập vào các vật liệu thì:</w:t>
      </w:r>
      <w:r w:rsidR="00D26AF7">
        <w:rPr>
          <w:lang w:val="vi-VN"/>
        </w:rPr>
        <w:t xml:space="preserve"> đ</w:t>
      </w:r>
      <w:r w:rsidRPr="00D26AF7">
        <w:rPr>
          <w:lang w:val="vi-VN"/>
        </w:rPr>
        <w:t xml:space="preserve">ồng, vàng, nhôm bị dát </w:t>
      </w:r>
      <w:r w:rsidR="00D26AF7">
        <w:rPr>
          <w:lang w:val="vi-VN"/>
        </w:rPr>
        <w:t>mỏng; g</w:t>
      </w:r>
      <w:r w:rsidRPr="00D26AF7">
        <w:rPr>
          <w:lang w:val="vi-VN"/>
        </w:rPr>
        <w:t xml:space="preserve">ỗ, sứ bị vỡ </w:t>
      </w:r>
      <w:r w:rsidR="00D26AF7">
        <w:rPr>
          <w:lang w:val="vi-VN"/>
        </w:rPr>
        <w:t>vụn; c</w:t>
      </w:r>
      <w:r w:rsidRPr="00D26AF7">
        <w:rPr>
          <w:lang w:val="vi-VN"/>
        </w:rPr>
        <w:t xml:space="preserve">ao su tạm thời biến dạng và trở lại </w:t>
      </w:r>
      <w:r w:rsidR="00CD7DDB" w:rsidRPr="00D26AF7">
        <w:rPr>
          <w:lang w:val="vi-VN"/>
        </w:rPr>
        <w:t xml:space="preserve">như </w:t>
      </w:r>
      <w:r w:rsidRPr="00D26AF7">
        <w:rPr>
          <w:lang w:val="vi-VN"/>
        </w:rPr>
        <w:t>ban đầu.</w:t>
      </w:r>
    </w:p>
    <w:p w:rsidR="00B643DF" w:rsidRPr="00E055D1" w:rsidRDefault="00B643DF" w:rsidP="00233252">
      <w:pPr>
        <w:spacing w:after="0" w:line="360" w:lineRule="auto"/>
        <w:jc w:val="both"/>
        <w:rPr>
          <w:lang w:val="vi-VN"/>
        </w:rPr>
      </w:pPr>
    </w:p>
    <w:p w:rsidR="00782CBA" w:rsidRPr="00E055D1" w:rsidRDefault="008D1D11" w:rsidP="00233252">
      <w:pPr>
        <w:spacing w:after="0" w:line="360" w:lineRule="auto"/>
        <w:jc w:val="both"/>
        <w:rPr>
          <w:lang w:val="vi-VN"/>
        </w:rPr>
      </w:pPr>
      <w:r w:rsidRPr="0004148F">
        <w:rPr>
          <w:b/>
          <w:lang w:val="vi-VN"/>
        </w:rPr>
        <w:t>Hoạt động</w:t>
      </w:r>
      <w:r w:rsidRPr="00E055D1">
        <w:rPr>
          <w:b/>
          <w:lang w:val="vi-VN"/>
        </w:rPr>
        <w:t xml:space="preserve"> </w:t>
      </w:r>
      <w:r w:rsidR="00782CBA" w:rsidRPr="00E055D1">
        <w:rPr>
          <w:b/>
          <w:lang w:val="vi-VN"/>
        </w:rPr>
        <w:t>3</w:t>
      </w:r>
      <w:r w:rsidR="00782CBA" w:rsidRPr="0004148F">
        <w:rPr>
          <w:b/>
          <w:lang w:val="vi-VN"/>
        </w:rPr>
        <w:t>:</w:t>
      </w:r>
      <w:r w:rsidR="00782CBA" w:rsidRPr="0004148F">
        <w:rPr>
          <w:lang w:val="vi-VN"/>
        </w:rPr>
        <w:t xml:space="preserve"> Khi</w:t>
      </w:r>
      <w:r w:rsidR="00782CBA" w:rsidRPr="00E055D1">
        <w:rPr>
          <w:lang w:val="vi-VN"/>
        </w:rPr>
        <w:t xml:space="preserve"> nhúng thìa nhôm vào cốc nước sôi, tay cầm cán thìa sẽ thấy nóng. Hiện tượng này chứng tỏ tính chất gì của nhôm?</w:t>
      </w:r>
    </w:p>
    <w:p w:rsidR="002E46BE" w:rsidRPr="0004148F" w:rsidRDefault="00CB0C36" w:rsidP="00233252">
      <w:pPr>
        <w:spacing w:after="0" w:line="360" w:lineRule="auto"/>
        <w:jc w:val="both"/>
        <w:rPr>
          <w:color w:val="00B050"/>
          <w:u w:val="single"/>
          <w:lang w:val="vi-VN"/>
        </w:rPr>
      </w:pPr>
      <w:r>
        <w:rPr>
          <w:color w:val="00B050"/>
          <w:u w:val="single"/>
          <w:lang w:val="vi-VN"/>
        </w:rPr>
        <w:t>Hướng dẫn chi tiết</w:t>
      </w:r>
      <w:r w:rsidR="002E46BE" w:rsidRPr="0004148F">
        <w:rPr>
          <w:color w:val="00B050"/>
          <w:u w:val="single"/>
          <w:lang w:val="vi-VN"/>
        </w:rPr>
        <w:t>:</w:t>
      </w:r>
    </w:p>
    <w:p w:rsidR="00B643DF" w:rsidRPr="00E055D1" w:rsidRDefault="00D26AF7" w:rsidP="00B643DF">
      <w:pPr>
        <w:spacing w:after="0" w:line="360" w:lineRule="auto"/>
        <w:jc w:val="both"/>
        <w:rPr>
          <w:lang w:val="vi-VN"/>
        </w:rPr>
      </w:pPr>
      <w:r>
        <w:rPr>
          <w:lang w:val="vi-VN"/>
        </w:rPr>
        <w:lastRenderedPageBreak/>
        <w:t>Hiện tượng</w:t>
      </w:r>
      <w:r w:rsidRPr="00E055D1">
        <w:rPr>
          <w:lang w:val="vi-VN"/>
        </w:rPr>
        <w:t xml:space="preserve"> nhúng thìa nhôm vào cốc nước sôi, tay cầm cán thìa sẽ thấ</w:t>
      </w:r>
      <w:r>
        <w:rPr>
          <w:lang w:val="vi-VN"/>
        </w:rPr>
        <w:t xml:space="preserve">y nóng </w:t>
      </w:r>
      <w:r w:rsidR="00B643DF" w:rsidRPr="00E055D1">
        <w:rPr>
          <w:lang w:val="vi-VN"/>
        </w:rPr>
        <w:t>chứng tỏ nhôm có tính dẫn nhiệt.</w:t>
      </w:r>
    </w:p>
    <w:p w:rsidR="00782CBA" w:rsidRPr="0004148F" w:rsidRDefault="00782CBA" w:rsidP="00233252">
      <w:pPr>
        <w:spacing w:after="0" w:line="360" w:lineRule="auto"/>
        <w:jc w:val="both"/>
        <w:rPr>
          <w:lang w:val="vi-VN"/>
        </w:rPr>
      </w:pPr>
    </w:p>
    <w:p w:rsidR="00DF4852" w:rsidRPr="00E055D1" w:rsidRDefault="008D1D11" w:rsidP="00233252">
      <w:pPr>
        <w:spacing w:after="0" w:line="360" w:lineRule="auto"/>
        <w:jc w:val="both"/>
        <w:rPr>
          <w:lang w:val="vi-VN"/>
        </w:rPr>
      </w:pPr>
      <w:r w:rsidRPr="0004148F">
        <w:rPr>
          <w:b/>
          <w:lang w:val="vi-VN"/>
        </w:rPr>
        <w:t>Hoạt động</w:t>
      </w:r>
      <w:r w:rsidR="00DF4852" w:rsidRPr="00E055D1">
        <w:rPr>
          <w:b/>
          <w:lang w:val="vi-VN"/>
        </w:rPr>
        <w:t xml:space="preserve"> 4</w:t>
      </w:r>
      <w:r w:rsidR="00DF4852" w:rsidRPr="0004148F">
        <w:rPr>
          <w:b/>
          <w:lang w:val="vi-VN"/>
        </w:rPr>
        <w:t>:</w:t>
      </w:r>
      <w:r w:rsidR="00DF4852" w:rsidRPr="0004148F">
        <w:rPr>
          <w:lang w:val="vi-VN"/>
        </w:rPr>
        <w:t xml:space="preserve"> Dựa</w:t>
      </w:r>
      <w:r w:rsidR="00DF4852" w:rsidRPr="00E055D1">
        <w:rPr>
          <w:lang w:val="vi-VN"/>
        </w:rPr>
        <w:t xml:space="preserve"> vào các số liệu trong Bảng 11.3 (trang 57), hãy giải thích vì sao dây dẫn điện thường làm bằng </w:t>
      </w:r>
      <w:r w:rsidR="0068757F" w:rsidRPr="00E055D1">
        <w:rPr>
          <w:lang w:val="vi-VN"/>
        </w:rPr>
        <w:t>đồng và nhôm mà không làm bằng sắt.</w:t>
      </w:r>
    </w:p>
    <w:p w:rsidR="002E46BE" w:rsidRPr="0004148F" w:rsidRDefault="00CB0C36" w:rsidP="00233252">
      <w:pPr>
        <w:spacing w:after="0" w:line="360" w:lineRule="auto"/>
        <w:jc w:val="both"/>
        <w:rPr>
          <w:color w:val="00B050"/>
          <w:u w:val="single"/>
          <w:lang w:val="vi-VN"/>
        </w:rPr>
      </w:pPr>
      <w:r>
        <w:rPr>
          <w:color w:val="00B050"/>
          <w:u w:val="single"/>
          <w:lang w:val="vi-VN"/>
        </w:rPr>
        <w:t>Hướng dẫn chi tiết</w:t>
      </w:r>
      <w:r w:rsidR="002E46BE" w:rsidRPr="0004148F">
        <w:rPr>
          <w:color w:val="00B050"/>
          <w:u w:val="single"/>
          <w:lang w:val="vi-VN"/>
        </w:rPr>
        <w:t>:</w:t>
      </w:r>
    </w:p>
    <w:p w:rsidR="00DF4852" w:rsidRPr="00E055D1" w:rsidRDefault="00123F93" w:rsidP="00233252">
      <w:pPr>
        <w:spacing w:after="0" w:line="360" w:lineRule="auto"/>
        <w:jc w:val="both"/>
        <w:rPr>
          <w:lang w:val="vi-VN"/>
        </w:rPr>
      </w:pPr>
      <w:r>
        <w:rPr>
          <w:lang w:val="vi-VN"/>
        </w:rPr>
        <w:t>D</w:t>
      </w:r>
      <w:r w:rsidRPr="00E055D1">
        <w:rPr>
          <w:lang w:val="vi-VN"/>
        </w:rPr>
        <w:t xml:space="preserve">ây dẫn điện thường làm bằng đồng và nhôm </w:t>
      </w:r>
      <w:r>
        <w:rPr>
          <w:lang w:val="vi-VN"/>
        </w:rPr>
        <w:t>v</w:t>
      </w:r>
      <w:r w:rsidR="00B643DF" w:rsidRPr="00E055D1">
        <w:rPr>
          <w:lang w:val="vi-VN"/>
        </w:rPr>
        <w:t xml:space="preserve">ì dây dẫn bằng đồng hay bằng nhôm có điện trở suất nhỏ hơn </w:t>
      </w:r>
      <w:r w:rsidR="00CD7DDB">
        <w:rPr>
          <w:lang w:val="vi-VN"/>
        </w:rPr>
        <w:t>n</w:t>
      </w:r>
      <w:r w:rsidR="005E0130" w:rsidRPr="00E055D1">
        <w:rPr>
          <w:lang w:val="vi-VN"/>
        </w:rPr>
        <w:t>ên có độ dẫn điện tốt hơn.</w:t>
      </w:r>
    </w:p>
    <w:p w:rsidR="005E0130" w:rsidRPr="00E055D1" w:rsidRDefault="005E0130" w:rsidP="00233252">
      <w:pPr>
        <w:spacing w:after="0" w:line="360" w:lineRule="auto"/>
        <w:jc w:val="both"/>
        <w:rPr>
          <w:lang w:val="vi-VN"/>
        </w:rPr>
      </w:pPr>
    </w:p>
    <w:p w:rsidR="0068757F" w:rsidRPr="00E055D1" w:rsidRDefault="008D1D11" w:rsidP="00233252">
      <w:pPr>
        <w:spacing w:after="0" w:line="360" w:lineRule="auto"/>
        <w:jc w:val="both"/>
        <w:rPr>
          <w:lang w:val="vi-VN"/>
        </w:rPr>
      </w:pPr>
      <w:r w:rsidRPr="0004148F">
        <w:rPr>
          <w:b/>
          <w:lang w:val="vi-VN"/>
        </w:rPr>
        <w:t>Hoạt động</w:t>
      </w:r>
      <w:r w:rsidR="0068757F" w:rsidRPr="00E055D1">
        <w:rPr>
          <w:b/>
          <w:lang w:val="vi-VN"/>
        </w:rPr>
        <w:t xml:space="preserve"> 5</w:t>
      </w:r>
      <w:r w:rsidR="0068757F" w:rsidRPr="0004148F">
        <w:rPr>
          <w:b/>
          <w:lang w:val="vi-VN"/>
        </w:rPr>
        <w:t>:</w:t>
      </w:r>
      <w:r w:rsidR="0068757F" w:rsidRPr="0004148F">
        <w:rPr>
          <w:lang w:val="vi-VN"/>
        </w:rPr>
        <w:t xml:space="preserve"> Quan</w:t>
      </w:r>
      <w:r w:rsidR="0068757F" w:rsidRPr="00E055D1">
        <w:rPr>
          <w:lang w:val="vi-VN"/>
        </w:rPr>
        <w:t xml:space="preserve"> sát bề mặt viên gạch, mảnh nhôm, mảnh đồng, bề mặt nào có vẻ sáng lấp lánh (ánh kim)?</w:t>
      </w:r>
    </w:p>
    <w:p w:rsidR="002E46BE" w:rsidRPr="0004148F" w:rsidRDefault="00CB0C36" w:rsidP="00233252">
      <w:pPr>
        <w:spacing w:after="0" w:line="360" w:lineRule="auto"/>
        <w:jc w:val="both"/>
        <w:rPr>
          <w:color w:val="00B050"/>
          <w:u w:val="single"/>
          <w:lang w:val="vi-VN"/>
        </w:rPr>
      </w:pPr>
      <w:r>
        <w:rPr>
          <w:color w:val="00B050"/>
          <w:u w:val="single"/>
          <w:lang w:val="vi-VN"/>
        </w:rPr>
        <w:t>Hướng dẫn chi tiết</w:t>
      </w:r>
      <w:r w:rsidR="002E46BE" w:rsidRPr="0004148F">
        <w:rPr>
          <w:color w:val="00B050"/>
          <w:u w:val="single"/>
          <w:lang w:val="vi-VN"/>
        </w:rPr>
        <w:t>:</w:t>
      </w:r>
    </w:p>
    <w:p w:rsidR="0068757F" w:rsidRPr="00E055D1" w:rsidRDefault="005E0130" w:rsidP="00233252">
      <w:pPr>
        <w:spacing w:after="0" w:line="360" w:lineRule="auto"/>
        <w:jc w:val="both"/>
        <w:rPr>
          <w:lang w:val="vi-VN"/>
        </w:rPr>
      </w:pPr>
      <w:r w:rsidRPr="0004148F">
        <w:rPr>
          <w:lang w:val="vi-VN"/>
        </w:rPr>
        <w:t>Bề</w:t>
      </w:r>
      <w:r w:rsidRPr="00E055D1">
        <w:rPr>
          <w:lang w:val="vi-VN"/>
        </w:rPr>
        <w:t xml:space="preserve"> mặt mảnh nhôm, mảnh đồng có vẻ sáng lấp lánh.</w:t>
      </w:r>
    </w:p>
    <w:p w:rsidR="005E0130" w:rsidRPr="00E055D1" w:rsidRDefault="005E0130" w:rsidP="00233252">
      <w:pPr>
        <w:spacing w:after="0" w:line="360" w:lineRule="auto"/>
        <w:jc w:val="both"/>
        <w:rPr>
          <w:lang w:val="vi-VN"/>
        </w:rPr>
      </w:pPr>
    </w:p>
    <w:p w:rsidR="00F17C8F" w:rsidRPr="00E055D1" w:rsidRDefault="00F17C8F" w:rsidP="00233252">
      <w:pPr>
        <w:spacing w:after="0" w:line="360" w:lineRule="auto"/>
        <w:jc w:val="both"/>
        <w:rPr>
          <w:lang w:val="vi-VN"/>
        </w:rPr>
      </w:pPr>
      <w:r w:rsidRPr="0004148F">
        <w:rPr>
          <w:b/>
          <w:lang w:val="vi-VN"/>
        </w:rPr>
        <w:t>Câu hỏi</w:t>
      </w:r>
      <w:r w:rsidR="008D1D11" w:rsidRPr="00E055D1">
        <w:rPr>
          <w:b/>
          <w:lang w:val="vi-VN"/>
        </w:rPr>
        <w:t>:</w:t>
      </w:r>
      <w:r w:rsidRPr="0004148F">
        <w:rPr>
          <w:lang w:val="vi-VN"/>
        </w:rPr>
        <w:t xml:space="preserve"> </w:t>
      </w:r>
      <w:r w:rsidR="008D1D11" w:rsidRPr="0004148F">
        <w:rPr>
          <w:lang w:val="vi-VN"/>
        </w:rPr>
        <w:t>Quan</w:t>
      </w:r>
      <w:r w:rsidR="008D1D11" w:rsidRPr="00E055D1">
        <w:rPr>
          <w:lang w:val="vi-VN"/>
        </w:rPr>
        <w:t xml:space="preserve"> sát Hình 18.1 và cho biết những ứng dụng của các kim loại vàng, đồng, nhôm, sắt dựa trên tính chất vật lí nào.</w:t>
      </w:r>
    </w:p>
    <w:p w:rsidR="002E46BE" w:rsidRPr="0004148F" w:rsidRDefault="00CB0C36" w:rsidP="00233252">
      <w:pPr>
        <w:spacing w:after="0" w:line="360" w:lineRule="auto"/>
        <w:jc w:val="both"/>
        <w:rPr>
          <w:color w:val="00B050"/>
          <w:u w:val="single"/>
          <w:lang w:val="vi-VN"/>
        </w:rPr>
      </w:pPr>
      <w:r>
        <w:rPr>
          <w:color w:val="00B050"/>
          <w:u w:val="single"/>
          <w:lang w:val="vi-VN"/>
        </w:rPr>
        <w:t>Hướng dẫn chi tiết</w:t>
      </w:r>
      <w:r w:rsidR="002E46BE" w:rsidRPr="0004148F">
        <w:rPr>
          <w:color w:val="00B050"/>
          <w:u w:val="single"/>
          <w:lang w:val="vi-VN"/>
        </w:rPr>
        <w:t>:</w:t>
      </w:r>
    </w:p>
    <w:p w:rsidR="00123F93" w:rsidRPr="00E055D1" w:rsidRDefault="00123F93" w:rsidP="00123F93">
      <w:pPr>
        <w:spacing w:after="0" w:line="360" w:lineRule="auto"/>
        <w:jc w:val="both"/>
        <w:rPr>
          <w:lang w:val="vi-VN"/>
        </w:rPr>
      </w:pPr>
      <w:r w:rsidRPr="00E055D1">
        <w:rPr>
          <w:lang w:val="vi-VN"/>
        </w:rPr>
        <w:t>Các ứng dụng của các kim loại vàng, đồng, nhôm, sắt dựa trên tính chất vật lí:</w:t>
      </w:r>
      <w:r>
        <w:rPr>
          <w:lang w:val="vi-VN"/>
        </w:rPr>
        <w:t xml:space="preserve"> </w:t>
      </w:r>
      <w:r w:rsidRPr="00E055D1">
        <w:rPr>
          <w:lang w:val="vi-VN"/>
        </w:rPr>
        <w:t xml:space="preserve">Tính </w:t>
      </w:r>
      <w:r>
        <w:rPr>
          <w:lang w:val="vi-VN"/>
        </w:rPr>
        <w:t>dẻo; t</w:t>
      </w:r>
      <w:r w:rsidRPr="00E055D1">
        <w:rPr>
          <w:lang w:val="vi-VN"/>
        </w:rPr>
        <w:t xml:space="preserve">ính dẫn điện, dẫn </w:t>
      </w:r>
      <w:r>
        <w:rPr>
          <w:lang w:val="vi-VN"/>
        </w:rPr>
        <w:t>nhiệt; á</w:t>
      </w:r>
      <w:r w:rsidRPr="00E055D1">
        <w:rPr>
          <w:lang w:val="vi-VN"/>
        </w:rPr>
        <w:t>nh kim.</w:t>
      </w:r>
    </w:p>
    <w:p w:rsidR="005E0130" w:rsidRPr="00E055D1" w:rsidRDefault="005E0130" w:rsidP="00233252">
      <w:pPr>
        <w:spacing w:after="0" w:line="360" w:lineRule="auto"/>
        <w:jc w:val="both"/>
        <w:rPr>
          <w:color w:val="000000" w:themeColor="text1"/>
          <w:lang w:val="vi-VN"/>
        </w:rPr>
      </w:pPr>
    </w:p>
    <w:p w:rsidR="003F1D28" w:rsidRPr="00E055D1" w:rsidRDefault="00F17C8F" w:rsidP="00233252">
      <w:pPr>
        <w:pStyle w:val="Heading2"/>
        <w:spacing w:before="0" w:after="0" w:line="360" w:lineRule="auto"/>
        <w:jc w:val="both"/>
        <w:rPr>
          <w:lang w:val="vi-VN"/>
        </w:rPr>
      </w:pPr>
      <w:r w:rsidRPr="0004148F">
        <w:rPr>
          <w:lang w:val="vi-VN"/>
        </w:rPr>
        <w:t xml:space="preserve">II. </w:t>
      </w:r>
      <w:r w:rsidR="00AA674E" w:rsidRPr="0004148F">
        <w:rPr>
          <w:lang w:val="vi-VN"/>
        </w:rPr>
        <w:t>TÍNH</w:t>
      </w:r>
      <w:r w:rsidR="00AA674E" w:rsidRPr="00E055D1">
        <w:rPr>
          <w:lang w:val="vi-VN"/>
        </w:rPr>
        <w:t xml:space="preserve"> CHẤT HÓA HỌC CỦA KIM LOẠI</w:t>
      </w:r>
    </w:p>
    <w:p w:rsidR="00D05201" w:rsidRPr="00E055D1" w:rsidRDefault="00F17C8F" w:rsidP="00233252">
      <w:pPr>
        <w:spacing w:after="0" w:line="360" w:lineRule="auto"/>
        <w:jc w:val="both"/>
        <w:rPr>
          <w:lang w:val="vi-VN"/>
        </w:rPr>
      </w:pPr>
      <w:r w:rsidRPr="0004148F">
        <w:rPr>
          <w:b/>
          <w:lang w:val="vi-VN"/>
        </w:rPr>
        <w:t>Câu hỏi 1:</w:t>
      </w:r>
      <w:r w:rsidRPr="0004148F">
        <w:rPr>
          <w:lang w:val="vi-VN"/>
        </w:rPr>
        <w:t xml:space="preserve"> </w:t>
      </w:r>
      <w:r w:rsidR="00AA674E" w:rsidRPr="0004148F">
        <w:rPr>
          <w:lang w:val="vi-VN"/>
        </w:rPr>
        <w:t>Viết</w:t>
      </w:r>
      <w:r w:rsidR="00AA674E" w:rsidRPr="00E055D1">
        <w:rPr>
          <w:lang w:val="vi-VN"/>
        </w:rPr>
        <w:t xml:space="preserve"> phương trình hóa học của phản ứng giữa kẽm (zinc), đồng với khí oxygen.</w:t>
      </w:r>
    </w:p>
    <w:p w:rsidR="002E46BE" w:rsidRPr="0004148F" w:rsidRDefault="00CB0C36" w:rsidP="00233252">
      <w:pPr>
        <w:spacing w:after="0" w:line="360" w:lineRule="auto"/>
        <w:jc w:val="both"/>
        <w:rPr>
          <w:color w:val="00B050"/>
          <w:u w:val="single"/>
          <w:lang w:val="vi-VN"/>
        </w:rPr>
      </w:pPr>
      <w:r>
        <w:rPr>
          <w:color w:val="00B050"/>
          <w:u w:val="single"/>
          <w:lang w:val="vi-VN"/>
        </w:rPr>
        <w:t>Hướng dẫn chi tiết</w:t>
      </w:r>
      <w:r w:rsidR="002E46BE" w:rsidRPr="0004148F">
        <w:rPr>
          <w:color w:val="00B050"/>
          <w:u w:val="single"/>
          <w:lang w:val="vi-VN"/>
        </w:rPr>
        <w:t>:</w:t>
      </w:r>
    </w:p>
    <w:p w:rsidR="005E0130" w:rsidRPr="00994A5F" w:rsidRDefault="005E0130" w:rsidP="00233252">
      <w:pPr>
        <w:spacing w:after="0" w:line="360" w:lineRule="auto"/>
        <w:jc w:val="both"/>
        <w:rPr>
          <w:rFonts w:cs="Times New Roman"/>
          <w:lang w:val="vi-VN"/>
        </w:rPr>
      </w:pPr>
      <w:r w:rsidRPr="00994A5F">
        <w:rPr>
          <w:rFonts w:cs="Times New Roman"/>
          <w:lang w:val="vi-VN"/>
        </w:rPr>
        <w:t>Phương trình phản ứng giữa kẽm (zinc) với khí oxygen:</w:t>
      </w:r>
      <w:r w:rsidR="00994A5F" w:rsidRPr="00994A5F">
        <w:rPr>
          <w:rFonts w:cs="Times New Roman"/>
          <w:lang w:val="vi-VN"/>
        </w:rPr>
        <w:t xml:space="preserve"> </w:t>
      </w:r>
      <m:oMath>
        <m:r>
          <m:rPr>
            <m:sty m:val="p"/>
          </m:rPr>
          <w:rPr>
            <w:rFonts w:ascii="Cambria Math" w:hAnsi="Cambria Math" w:cs="Times New Roman"/>
            <w:lang w:val="vi-VN"/>
          </w:rPr>
          <m:t>2Zn+</m:t>
        </m:r>
        <m:sSub>
          <m:sSubPr>
            <m:ctrlPr>
              <w:rPr>
                <w:rFonts w:ascii="Cambria Math" w:hAnsi="Cambria Math" w:cs="Times New Roman"/>
                <w:lang w:val="vi-VN"/>
              </w:rPr>
            </m:ctrlPr>
          </m:sSubPr>
          <m:e>
            <m:r>
              <m:rPr>
                <m:sty m:val="p"/>
              </m:rPr>
              <w:rPr>
                <w:rFonts w:ascii="Cambria Math" w:hAnsi="Cambria Math" w:cs="Times New Roman"/>
                <w:lang w:val="vi-VN"/>
              </w:rPr>
              <m:t>O</m:t>
            </m:r>
          </m:e>
          <m:sub>
            <m:r>
              <m:rPr>
                <m:sty m:val="p"/>
              </m:rPr>
              <w:rPr>
                <w:rFonts w:ascii="Cambria Math" w:hAnsi="Cambria Math" w:cs="Times New Roman"/>
                <w:lang w:val="vi-VN"/>
              </w:rPr>
              <m:t>2</m:t>
            </m:r>
          </m:sub>
        </m:sSub>
        <m:r>
          <m:rPr>
            <m:sty m:val="p"/>
          </m:rPr>
          <w:rPr>
            <w:rFonts w:ascii="Cambria Math" w:hAnsi="Cambria Math" w:cs="Times New Roman"/>
            <w:lang w:val="vi-VN"/>
          </w:rPr>
          <m:t>⟶2ZnO</m:t>
        </m:r>
      </m:oMath>
      <w:r w:rsidRPr="00994A5F">
        <w:rPr>
          <w:rFonts w:eastAsiaTheme="minorEastAsia" w:cs="Times New Roman"/>
          <w:lang w:val="vi-VN"/>
        </w:rPr>
        <w:t xml:space="preserve"> </w:t>
      </w:r>
    </w:p>
    <w:p w:rsidR="005E0130" w:rsidRPr="00994A5F" w:rsidRDefault="005E0130" w:rsidP="005E0130">
      <w:pPr>
        <w:spacing w:after="0" w:line="360" w:lineRule="auto"/>
        <w:jc w:val="both"/>
        <w:rPr>
          <w:rFonts w:cs="Times New Roman"/>
          <w:lang w:val="vi-VN"/>
        </w:rPr>
      </w:pPr>
      <w:r w:rsidRPr="00994A5F">
        <w:rPr>
          <w:rFonts w:cs="Times New Roman"/>
          <w:lang w:val="vi-VN"/>
        </w:rPr>
        <w:t>Phương trình phản ứng giữa đồng với khí oxygen:</w:t>
      </w:r>
      <w:r w:rsidR="00994A5F" w:rsidRPr="00994A5F">
        <w:rPr>
          <w:rFonts w:cs="Times New Roman"/>
          <w:lang w:val="vi-VN"/>
        </w:rPr>
        <w:t xml:space="preserve"> </w:t>
      </w:r>
      <m:oMath>
        <m:r>
          <m:rPr>
            <m:sty m:val="p"/>
          </m:rPr>
          <w:rPr>
            <w:rFonts w:ascii="Cambria Math" w:hAnsi="Cambria Math" w:cs="Times New Roman"/>
            <w:lang w:val="vi-VN"/>
          </w:rPr>
          <m:t>2Cu+</m:t>
        </m:r>
        <m:sSub>
          <m:sSubPr>
            <m:ctrlPr>
              <w:rPr>
                <w:rFonts w:ascii="Cambria Math" w:hAnsi="Cambria Math" w:cs="Times New Roman"/>
                <w:lang w:val="vi-VN"/>
              </w:rPr>
            </m:ctrlPr>
          </m:sSubPr>
          <m:e>
            <m:r>
              <m:rPr>
                <m:sty m:val="p"/>
              </m:rPr>
              <w:rPr>
                <w:rFonts w:ascii="Cambria Math" w:hAnsi="Cambria Math" w:cs="Times New Roman"/>
                <w:lang w:val="vi-VN"/>
              </w:rPr>
              <m:t>O</m:t>
            </m:r>
          </m:e>
          <m:sub>
            <m:r>
              <m:rPr>
                <m:sty m:val="p"/>
              </m:rPr>
              <w:rPr>
                <w:rFonts w:ascii="Cambria Math" w:hAnsi="Cambria Math" w:cs="Times New Roman"/>
                <w:lang w:val="vi-VN"/>
              </w:rPr>
              <m:t>2</m:t>
            </m:r>
          </m:sub>
        </m:sSub>
        <m:r>
          <m:rPr>
            <m:sty m:val="p"/>
          </m:rPr>
          <w:rPr>
            <w:rFonts w:ascii="Cambria Math" w:hAnsi="Cambria Math" w:cs="Times New Roman"/>
            <w:lang w:val="vi-VN"/>
          </w:rPr>
          <m:t>⟶2CuO</m:t>
        </m:r>
      </m:oMath>
      <w:r w:rsidRPr="00994A5F">
        <w:rPr>
          <w:rFonts w:eastAsiaTheme="minorEastAsia" w:cs="Times New Roman"/>
          <w:lang w:val="vi-VN"/>
        </w:rPr>
        <w:t xml:space="preserve"> </w:t>
      </w:r>
    </w:p>
    <w:p w:rsidR="005E0130" w:rsidRPr="00E055D1" w:rsidRDefault="005E0130" w:rsidP="00233252">
      <w:pPr>
        <w:spacing w:after="0" w:line="360" w:lineRule="auto"/>
        <w:jc w:val="both"/>
        <w:rPr>
          <w:lang w:val="vi-VN"/>
        </w:rPr>
      </w:pPr>
    </w:p>
    <w:p w:rsidR="00F17C8F" w:rsidRPr="00E055D1" w:rsidRDefault="00F17C8F" w:rsidP="00233252">
      <w:pPr>
        <w:spacing w:after="0" w:line="360" w:lineRule="auto"/>
        <w:jc w:val="both"/>
        <w:rPr>
          <w:lang w:val="vi-VN"/>
        </w:rPr>
      </w:pPr>
      <w:r w:rsidRPr="0004148F">
        <w:rPr>
          <w:b/>
          <w:lang w:val="vi-VN"/>
        </w:rPr>
        <w:lastRenderedPageBreak/>
        <w:t>Câu hỏi 2:</w:t>
      </w:r>
      <w:r w:rsidRPr="0004148F">
        <w:rPr>
          <w:lang w:val="vi-VN"/>
        </w:rPr>
        <w:t xml:space="preserve"> Tại sao </w:t>
      </w:r>
      <w:r w:rsidR="00AA674E" w:rsidRPr="0004148F">
        <w:rPr>
          <w:lang w:val="vi-VN"/>
        </w:rPr>
        <w:t>đồ</w:t>
      </w:r>
      <w:r w:rsidR="00AA674E" w:rsidRPr="00E055D1">
        <w:rPr>
          <w:lang w:val="vi-VN"/>
        </w:rPr>
        <w:t xml:space="preserve"> vật làm bằng kim loại như sắt, nhôm, kẽm, đồng,... để lâu trong không khí bị mất ánh kim, còn đồ trang sức bằng vàng để lâu trong không khí vẫn sáng, đẹp</w:t>
      </w:r>
      <w:r w:rsidR="004C6E55" w:rsidRPr="00E055D1">
        <w:rPr>
          <w:lang w:val="vi-VN"/>
        </w:rPr>
        <w:t>?</w:t>
      </w:r>
    </w:p>
    <w:p w:rsidR="002E46BE" w:rsidRPr="0004148F" w:rsidRDefault="00CB0C36" w:rsidP="00233252">
      <w:pPr>
        <w:spacing w:after="0" w:line="360" w:lineRule="auto"/>
        <w:jc w:val="both"/>
        <w:rPr>
          <w:color w:val="00B050"/>
          <w:u w:val="single"/>
          <w:lang w:val="vi-VN"/>
        </w:rPr>
      </w:pPr>
      <w:r>
        <w:rPr>
          <w:color w:val="00B050"/>
          <w:u w:val="single"/>
          <w:lang w:val="vi-VN"/>
        </w:rPr>
        <w:t>Hướng dẫn chi tiết</w:t>
      </w:r>
      <w:r w:rsidR="002E46BE" w:rsidRPr="0004148F">
        <w:rPr>
          <w:color w:val="00B050"/>
          <w:u w:val="single"/>
          <w:lang w:val="vi-VN"/>
        </w:rPr>
        <w:t>:</w:t>
      </w:r>
    </w:p>
    <w:p w:rsidR="00F17C8F" w:rsidRPr="00E055D1" w:rsidRDefault="00994A5F" w:rsidP="00233252">
      <w:pPr>
        <w:spacing w:after="0" w:line="360" w:lineRule="auto"/>
        <w:jc w:val="both"/>
        <w:rPr>
          <w:lang w:val="vi-VN"/>
        </w:rPr>
      </w:pPr>
      <w:r>
        <w:rPr>
          <w:lang w:val="vi-VN"/>
        </w:rPr>
        <w:t>D</w:t>
      </w:r>
      <w:r w:rsidR="005E0130" w:rsidRPr="00E055D1">
        <w:rPr>
          <w:lang w:val="vi-VN"/>
        </w:rPr>
        <w:t xml:space="preserve">o </w:t>
      </w:r>
      <w:r w:rsidR="00C77721" w:rsidRPr="00E055D1">
        <w:rPr>
          <w:lang w:val="vi-VN"/>
        </w:rPr>
        <w:t>sắt, nhôm, kẽm, đồ</w:t>
      </w:r>
      <w:r w:rsidR="00C77721">
        <w:rPr>
          <w:lang w:val="vi-VN"/>
        </w:rPr>
        <w:t>ng,...</w:t>
      </w:r>
      <w:r w:rsidR="005E0130" w:rsidRPr="00E055D1">
        <w:rPr>
          <w:lang w:val="vi-VN"/>
        </w:rPr>
        <w:t xml:space="preserve"> bị oxy hóa tạo ra các oxit hoặc hydroxit trên bề mặt kim loại làm mất đi ánh kim ban đầu của chúng. Còn vàng không phản ứng với không khí và không bị oxy hóa </w:t>
      </w:r>
      <w:r w:rsidR="00C77721">
        <w:rPr>
          <w:lang w:val="vi-VN"/>
        </w:rPr>
        <w:t>nên</w:t>
      </w:r>
      <w:r w:rsidR="005E0130" w:rsidRPr="00E055D1">
        <w:rPr>
          <w:lang w:val="vi-VN"/>
        </w:rPr>
        <w:t xml:space="preserve"> để lâu trong không khí vẫn sáng, đẹp.</w:t>
      </w:r>
    </w:p>
    <w:p w:rsidR="005E0130" w:rsidRPr="00E055D1" w:rsidRDefault="005E0130" w:rsidP="00233252">
      <w:pPr>
        <w:spacing w:after="0" w:line="360" w:lineRule="auto"/>
        <w:jc w:val="both"/>
        <w:rPr>
          <w:lang w:val="vi-VN"/>
        </w:rPr>
      </w:pPr>
    </w:p>
    <w:p w:rsidR="00AA674E" w:rsidRPr="00E055D1" w:rsidRDefault="00AA674E" w:rsidP="00233252">
      <w:pPr>
        <w:spacing w:after="0" w:line="360" w:lineRule="auto"/>
        <w:jc w:val="both"/>
        <w:rPr>
          <w:lang w:val="vi-VN"/>
        </w:rPr>
      </w:pPr>
      <w:r w:rsidRPr="0004148F">
        <w:rPr>
          <w:b/>
          <w:lang w:val="vi-VN"/>
        </w:rPr>
        <w:t xml:space="preserve">Hoạt động: </w:t>
      </w:r>
      <w:r w:rsidRPr="0004148F">
        <w:rPr>
          <w:lang w:val="vi-VN"/>
        </w:rPr>
        <w:t>Nghiên</w:t>
      </w:r>
      <w:r w:rsidRPr="00E055D1">
        <w:rPr>
          <w:lang w:val="vi-VN"/>
        </w:rPr>
        <w:t xml:space="preserve"> cứu phản ứng của một số kim loại với </w:t>
      </w:r>
      <w:r w:rsidR="001B1E71" w:rsidRPr="00E055D1">
        <w:rPr>
          <w:lang w:val="vi-VN"/>
        </w:rPr>
        <w:t>chorine</w:t>
      </w:r>
    </w:p>
    <w:p w:rsidR="001B1E71" w:rsidRPr="00E11DCE" w:rsidRDefault="001B1E71" w:rsidP="00E11DCE">
      <w:pPr>
        <w:pStyle w:val="ListParagraph"/>
        <w:numPr>
          <w:ilvl w:val="0"/>
          <w:numId w:val="5"/>
        </w:numPr>
        <w:spacing w:after="0" w:line="360" w:lineRule="auto"/>
        <w:jc w:val="both"/>
        <w:rPr>
          <w:lang w:val="vi-VN"/>
        </w:rPr>
      </w:pPr>
      <w:r w:rsidRPr="00C77721">
        <w:rPr>
          <w:lang w:val="vi-VN"/>
        </w:rPr>
        <w:t>Thí nghiệm natri (sodium) tác dụng với chlorine được thực hiện như sau:</w:t>
      </w:r>
      <w:r w:rsidR="00E11DCE">
        <w:rPr>
          <w:lang w:val="vi-VN"/>
        </w:rPr>
        <w:t xml:space="preserve"> </w:t>
      </w:r>
      <w:r w:rsidRPr="00E11DCE">
        <w:rPr>
          <w:lang w:val="vi-VN"/>
        </w:rPr>
        <w:t>Đun nóng một mẩu natri rồi đưa nhanh vào bình khí chlorine (màu vàng lụ</w:t>
      </w:r>
      <w:r w:rsidR="00E11DCE" w:rsidRPr="00E11DCE">
        <w:rPr>
          <w:lang w:val="vi-VN"/>
        </w:rPr>
        <w:t>c), n</w:t>
      </w:r>
      <w:r w:rsidRPr="00E11DCE">
        <w:rPr>
          <w:lang w:val="vi-VN"/>
        </w:rPr>
        <w:t>atri cháy trong khí chlorine tạo thành tinh thể muối ăn có màu trắng (Hình 18.3).</w:t>
      </w:r>
    </w:p>
    <w:p w:rsidR="002E46BE" w:rsidRPr="00E055D1" w:rsidRDefault="002E46BE" w:rsidP="00E11DCE">
      <w:pPr>
        <w:spacing w:after="0" w:line="360" w:lineRule="auto"/>
        <w:jc w:val="center"/>
        <w:rPr>
          <w:lang w:val="vi-VN"/>
        </w:rPr>
      </w:pPr>
      <w:r w:rsidRPr="00E055D1">
        <w:rPr>
          <w:noProof/>
          <w:lang w:val="vi-VN" w:eastAsia="vi-VN"/>
        </w:rPr>
        <w:drawing>
          <wp:inline distT="0" distB="0" distL="0" distR="0" wp14:anchorId="6877839C" wp14:editId="4C00E870">
            <wp:extent cx="4215386" cy="178337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22687" cy="1786467"/>
                    </a:xfrm>
                    <a:prstGeom prst="rect">
                      <a:avLst/>
                    </a:prstGeom>
                  </pic:spPr>
                </pic:pic>
              </a:graphicData>
            </a:graphic>
          </wp:inline>
        </w:drawing>
      </w:r>
    </w:p>
    <w:p w:rsidR="001B1E71" w:rsidRPr="00E11DCE" w:rsidRDefault="001B1E71" w:rsidP="00233252">
      <w:pPr>
        <w:pStyle w:val="ListParagraph"/>
        <w:numPr>
          <w:ilvl w:val="0"/>
          <w:numId w:val="5"/>
        </w:numPr>
        <w:spacing w:after="0" w:line="360" w:lineRule="auto"/>
        <w:jc w:val="both"/>
        <w:rPr>
          <w:lang w:val="vi-VN"/>
        </w:rPr>
      </w:pPr>
      <w:r w:rsidRPr="00C77721">
        <w:rPr>
          <w:lang w:val="vi-VN"/>
        </w:rPr>
        <w:t>Thí nghiệm sắt tác dụng với khí chlorine được thực hiện như sau:</w:t>
      </w:r>
      <w:r w:rsidR="00E11DCE">
        <w:rPr>
          <w:lang w:val="vi-VN"/>
        </w:rPr>
        <w:t xml:space="preserve"> </w:t>
      </w:r>
      <w:r w:rsidRPr="00E11DCE">
        <w:rPr>
          <w:lang w:val="vi-VN"/>
        </w:rPr>
        <w:t>Đốt đầu của dây sắt (đã được uốn hình lò xo) bằng đèn cồn đến nóng đỏ rồi đưa nhanh vào bình khí chlorine, sắt cháy trong khí chlorine tạo thành muối iron(III) chlorine màu nâu đỏ (Hình 18.4).</w:t>
      </w:r>
    </w:p>
    <w:p w:rsidR="002E46BE" w:rsidRPr="00E055D1" w:rsidRDefault="002E46BE" w:rsidP="00E11DCE">
      <w:pPr>
        <w:spacing w:after="0" w:line="360" w:lineRule="auto"/>
        <w:jc w:val="center"/>
        <w:rPr>
          <w:lang w:val="vi-VN"/>
        </w:rPr>
      </w:pPr>
      <w:r w:rsidRPr="00E055D1">
        <w:rPr>
          <w:noProof/>
          <w:lang w:val="vi-VN" w:eastAsia="vi-VN"/>
        </w:rPr>
        <w:lastRenderedPageBreak/>
        <w:drawing>
          <wp:inline distT="0" distB="0" distL="0" distR="0" wp14:anchorId="59E1F8B0" wp14:editId="4D0E5646">
            <wp:extent cx="4178266" cy="1943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76878" cy="1942455"/>
                    </a:xfrm>
                    <a:prstGeom prst="rect">
                      <a:avLst/>
                    </a:prstGeom>
                  </pic:spPr>
                </pic:pic>
              </a:graphicData>
            </a:graphic>
          </wp:inline>
        </w:drawing>
      </w:r>
    </w:p>
    <w:p w:rsidR="001B1E71" w:rsidRPr="00E055D1" w:rsidRDefault="001B1E71" w:rsidP="00233252">
      <w:pPr>
        <w:spacing w:after="0" w:line="360" w:lineRule="auto"/>
        <w:jc w:val="both"/>
        <w:rPr>
          <w:lang w:val="vi-VN"/>
        </w:rPr>
      </w:pPr>
      <w:r w:rsidRPr="00E055D1">
        <w:rPr>
          <w:lang w:val="vi-VN"/>
        </w:rPr>
        <w:t>Thực hiện yêu cầu sau:</w:t>
      </w:r>
    </w:p>
    <w:p w:rsidR="001B1E71" w:rsidRPr="00E055D1" w:rsidRDefault="001B1E71" w:rsidP="00233252">
      <w:pPr>
        <w:spacing w:after="0" w:line="360" w:lineRule="auto"/>
        <w:jc w:val="both"/>
        <w:rPr>
          <w:lang w:val="vi-VN"/>
        </w:rPr>
      </w:pPr>
      <w:r w:rsidRPr="00E055D1">
        <w:rPr>
          <w:lang w:val="vi-VN"/>
        </w:rPr>
        <w:t>Viết phương trình hóa học của các phản ứng xảy ra ở trên.</w:t>
      </w:r>
    </w:p>
    <w:p w:rsidR="002E46BE" w:rsidRPr="0004148F" w:rsidRDefault="00CB0C36" w:rsidP="00233252">
      <w:pPr>
        <w:spacing w:after="0" w:line="360" w:lineRule="auto"/>
        <w:jc w:val="both"/>
        <w:rPr>
          <w:color w:val="00B050"/>
          <w:u w:val="single"/>
          <w:lang w:val="vi-VN"/>
        </w:rPr>
      </w:pPr>
      <w:r>
        <w:rPr>
          <w:color w:val="00B050"/>
          <w:u w:val="single"/>
          <w:lang w:val="vi-VN"/>
        </w:rPr>
        <w:t>Hướng dẫn chi tiết</w:t>
      </w:r>
      <w:r w:rsidR="002E46BE" w:rsidRPr="0004148F">
        <w:rPr>
          <w:color w:val="00B050"/>
          <w:u w:val="single"/>
          <w:lang w:val="vi-VN"/>
        </w:rPr>
        <w:t>:</w:t>
      </w:r>
    </w:p>
    <w:p w:rsidR="00574399" w:rsidRPr="0070345C" w:rsidRDefault="00574399" w:rsidP="0070345C">
      <w:pPr>
        <w:pStyle w:val="ListParagraph"/>
        <w:numPr>
          <w:ilvl w:val="0"/>
          <w:numId w:val="5"/>
        </w:numPr>
        <w:spacing w:after="0" w:line="360" w:lineRule="auto"/>
        <w:jc w:val="both"/>
        <w:rPr>
          <w:lang w:val="vi-VN"/>
        </w:rPr>
      </w:pPr>
      <w:r w:rsidRPr="0070345C">
        <w:rPr>
          <w:lang w:val="vi-VN"/>
        </w:rPr>
        <w:t xml:space="preserve">Phương trình phản ứng giữa </w:t>
      </w:r>
      <w:r w:rsidR="00D56DD9" w:rsidRPr="0070345C">
        <w:rPr>
          <w:lang w:val="vi-VN"/>
        </w:rPr>
        <w:t>natri</w:t>
      </w:r>
      <w:r w:rsidRPr="0070345C">
        <w:rPr>
          <w:lang w:val="vi-VN"/>
        </w:rPr>
        <w:t xml:space="preserve"> (</w:t>
      </w:r>
      <w:r w:rsidR="00D56DD9" w:rsidRPr="0070345C">
        <w:rPr>
          <w:lang w:val="vi-VN"/>
        </w:rPr>
        <w:t>sodium</w:t>
      </w:r>
      <w:r w:rsidRPr="0070345C">
        <w:rPr>
          <w:lang w:val="vi-VN"/>
        </w:rPr>
        <w:t xml:space="preserve">) với khí </w:t>
      </w:r>
      <w:r w:rsidR="00D56DD9" w:rsidRPr="0070345C">
        <w:rPr>
          <w:lang w:val="vi-VN"/>
        </w:rPr>
        <w:t>chlorine</w:t>
      </w:r>
      <w:r w:rsidRPr="0070345C">
        <w:rPr>
          <w:lang w:val="vi-VN"/>
        </w:rPr>
        <w:t>:</w:t>
      </w:r>
    </w:p>
    <w:p w:rsidR="00574399" w:rsidRPr="00E055D1" w:rsidRDefault="00E055D1" w:rsidP="0070345C">
      <w:pPr>
        <w:spacing w:after="0" w:line="360" w:lineRule="auto"/>
        <w:jc w:val="center"/>
        <w:rPr>
          <w:lang w:val="vi-VN"/>
        </w:rPr>
      </w:pPr>
      <m:oMathPara>
        <m:oMath>
          <m:r>
            <m:rPr>
              <m:sty m:val="p"/>
            </m:rPr>
            <w:rPr>
              <w:rFonts w:ascii="Cambria Math" w:hAnsi="Cambria Math"/>
              <w:lang w:val="vi-VN"/>
            </w:rPr>
            <m:t>2Na+</m:t>
          </m:r>
          <m:sSub>
            <m:sSubPr>
              <m:ctrlPr>
                <w:rPr>
                  <w:rFonts w:ascii="Cambria Math" w:hAnsi="Cambria Math"/>
                  <w:lang w:val="vi-VN"/>
                </w:rPr>
              </m:ctrlPr>
            </m:sSubPr>
            <m:e>
              <m:r>
                <m:rPr>
                  <m:sty m:val="p"/>
                </m:rPr>
                <w:rPr>
                  <w:rFonts w:ascii="Cambria Math" w:hAnsi="Cambria Math"/>
                  <w:lang w:val="vi-VN"/>
                </w:rPr>
                <m:t>Cl</m:t>
              </m:r>
            </m:e>
            <m:sub>
              <m:r>
                <m:rPr>
                  <m:sty m:val="p"/>
                </m:rPr>
                <w:rPr>
                  <w:rFonts w:ascii="Cambria Math" w:hAnsi="Cambria Math"/>
                  <w:lang w:val="vi-VN"/>
                </w:rPr>
                <m:t>2</m:t>
              </m:r>
            </m:sub>
          </m:sSub>
          <m:r>
            <m:rPr>
              <m:sty m:val="p"/>
            </m:rPr>
            <w:rPr>
              <w:rFonts w:ascii="Cambria Math" w:hAnsi="Cambria Math"/>
              <w:lang w:val="vi-VN"/>
            </w:rPr>
            <m:t>⟶2NaCl</m:t>
          </m:r>
        </m:oMath>
      </m:oMathPara>
    </w:p>
    <w:p w:rsidR="00D56DD9" w:rsidRPr="0070345C" w:rsidRDefault="00D56DD9" w:rsidP="0070345C">
      <w:pPr>
        <w:pStyle w:val="ListParagraph"/>
        <w:numPr>
          <w:ilvl w:val="0"/>
          <w:numId w:val="5"/>
        </w:numPr>
        <w:spacing w:after="0" w:line="360" w:lineRule="auto"/>
        <w:jc w:val="both"/>
        <w:rPr>
          <w:lang w:val="vi-VN"/>
        </w:rPr>
      </w:pPr>
      <w:r w:rsidRPr="0070345C">
        <w:rPr>
          <w:lang w:val="vi-VN"/>
        </w:rPr>
        <w:t>Phương trình phản ứng giữa sắt (iron) với khí chlorine:</w:t>
      </w:r>
    </w:p>
    <w:p w:rsidR="00574399" w:rsidRPr="00E055D1" w:rsidRDefault="00E055D1" w:rsidP="0070345C">
      <w:pPr>
        <w:spacing w:after="0" w:line="360" w:lineRule="auto"/>
        <w:jc w:val="center"/>
        <w:rPr>
          <w:lang w:val="vi-VN"/>
        </w:rPr>
      </w:pPr>
      <m:oMathPara>
        <m:oMath>
          <m:r>
            <m:rPr>
              <m:sty m:val="p"/>
            </m:rPr>
            <w:rPr>
              <w:rFonts w:ascii="Cambria Math" w:hAnsi="Cambria Math"/>
              <w:lang w:val="vi-VN"/>
            </w:rPr>
            <m:t>2Fe+</m:t>
          </m:r>
          <m:sSub>
            <m:sSubPr>
              <m:ctrlPr>
                <w:rPr>
                  <w:rFonts w:ascii="Cambria Math" w:hAnsi="Cambria Math"/>
                  <w:lang w:val="vi-VN"/>
                </w:rPr>
              </m:ctrlPr>
            </m:sSubPr>
            <m:e>
              <m:r>
                <m:rPr>
                  <m:sty m:val="p"/>
                </m:rPr>
                <w:rPr>
                  <w:rFonts w:ascii="Cambria Math" w:hAnsi="Cambria Math"/>
                  <w:lang w:val="vi-VN"/>
                </w:rPr>
                <m:t>3Cl</m:t>
              </m:r>
            </m:e>
            <m:sub>
              <m:r>
                <m:rPr>
                  <m:sty m:val="p"/>
                </m:rPr>
                <w:rPr>
                  <w:rFonts w:ascii="Cambria Math" w:hAnsi="Cambria Math"/>
                  <w:lang w:val="vi-VN"/>
                </w:rPr>
                <m:t>2</m:t>
              </m:r>
            </m:sub>
          </m:sSub>
          <m:r>
            <m:rPr>
              <m:sty m:val="p"/>
            </m:rPr>
            <w:rPr>
              <w:rFonts w:ascii="Cambria Math" w:hAnsi="Cambria Math"/>
              <w:lang w:val="vi-VN"/>
            </w:rPr>
            <m:t>⟶2FeC</m:t>
          </m:r>
          <m:sSub>
            <m:sSubPr>
              <m:ctrlPr>
                <w:rPr>
                  <w:rFonts w:ascii="Cambria Math" w:hAnsi="Cambria Math"/>
                  <w:lang w:val="vi-VN"/>
                </w:rPr>
              </m:ctrlPr>
            </m:sSubPr>
            <m:e>
              <m:r>
                <m:rPr>
                  <m:sty m:val="p"/>
                </m:rPr>
                <w:rPr>
                  <w:rFonts w:ascii="Cambria Math" w:hAnsi="Cambria Math"/>
                  <w:lang w:val="vi-VN"/>
                </w:rPr>
                <m:t>l</m:t>
              </m:r>
            </m:e>
            <m:sub>
              <m:r>
                <m:rPr>
                  <m:sty m:val="p"/>
                </m:rPr>
                <w:rPr>
                  <w:rFonts w:ascii="Cambria Math" w:hAnsi="Cambria Math"/>
                  <w:lang w:val="vi-VN"/>
                </w:rPr>
                <m:t>3</m:t>
              </m:r>
            </m:sub>
          </m:sSub>
        </m:oMath>
      </m:oMathPara>
    </w:p>
    <w:p w:rsidR="00AA674E" w:rsidRPr="0004148F" w:rsidRDefault="00AA674E" w:rsidP="00233252">
      <w:pPr>
        <w:spacing w:after="0" w:line="360" w:lineRule="auto"/>
        <w:jc w:val="both"/>
        <w:rPr>
          <w:lang w:val="vi-VN"/>
        </w:rPr>
      </w:pPr>
    </w:p>
    <w:p w:rsidR="00F17C8F" w:rsidRPr="00E055D1" w:rsidRDefault="00F17C8F" w:rsidP="00233252">
      <w:pPr>
        <w:spacing w:after="0" w:line="360" w:lineRule="auto"/>
        <w:jc w:val="both"/>
        <w:rPr>
          <w:lang w:val="vi-VN"/>
        </w:rPr>
      </w:pPr>
      <w:r w:rsidRPr="0004148F">
        <w:rPr>
          <w:b/>
          <w:lang w:val="vi-VN"/>
        </w:rPr>
        <w:t>Câu hỏi:</w:t>
      </w:r>
      <w:r w:rsidRPr="0004148F">
        <w:rPr>
          <w:lang w:val="vi-VN"/>
        </w:rPr>
        <w:t xml:space="preserve"> </w:t>
      </w:r>
      <w:r w:rsidR="001B1E71" w:rsidRPr="0004148F">
        <w:rPr>
          <w:lang w:val="vi-VN"/>
        </w:rPr>
        <w:t>Viết</w:t>
      </w:r>
      <w:r w:rsidR="001B1E71" w:rsidRPr="00E055D1">
        <w:rPr>
          <w:lang w:val="vi-VN"/>
        </w:rPr>
        <w:t xml:space="preserve"> phương trình hóa học của các phản ứng giữa kim loại Mg, Zn với phi kim S.</w:t>
      </w:r>
    </w:p>
    <w:p w:rsidR="002E46BE" w:rsidRPr="0004148F" w:rsidRDefault="00CB0C36" w:rsidP="00233252">
      <w:pPr>
        <w:spacing w:after="0" w:line="360" w:lineRule="auto"/>
        <w:jc w:val="both"/>
        <w:rPr>
          <w:color w:val="00B050"/>
          <w:u w:val="single"/>
          <w:lang w:val="vi-VN"/>
        </w:rPr>
      </w:pPr>
      <w:r>
        <w:rPr>
          <w:color w:val="00B050"/>
          <w:u w:val="single"/>
          <w:lang w:val="vi-VN"/>
        </w:rPr>
        <w:t>Hướng dẫn chi tiết</w:t>
      </w:r>
      <w:r w:rsidR="002E46BE" w:rsidRPr="0004148F">
        <w:rPr>
          <w:color w:val="00B050"/>
          <w:u w:val="single"/>
          <w:lang w:val="vi-VN"/>
        </w:rPr>
        <w:t>:</w:t>
      </w:r>
    </w:p>
    <w:p w:rsidR="00520AC5" w:rsidRPr="00E055D1" w:rsidRDefault="00520AC5" w:rsidP="00520AC5">
      <w:pPr>
        <w:spacing w:after="0" w:line="360" w:lineRule="auto"/>
        <w:jc w:val="both"/>
        <w:rPr>
          <w:lang w:val="vi-VN"/>
        </w:rPr>
      </w:pPr>
      <w:r w:rsidRPr="0004148F">
        <w:rPr>
          <w:lang w:val="vi-VN"/>
        </w:rPr>
        <w:t>Phương</w:t>
      </w:r>
      <w:r w:rsidRPr="00E055D1">
        <w:rPr>
          <w:lang w:val="vi-VN"/>
        </w:rPr>
        <w:t xml:space="preserve"> trình phản ứng giữa Mg với phi kim S:</w:t>
      </w:r>
      <w:r w:rsidR="005B1E79">
        <w:rPr>
          <w:lang w:val="vi-VN"/>
        </w:rPr>
        <w:t xml:space="preserve"> </w:t>
      </w:r>
      <m:oMath>
        <m:r>
          <m:rPr>
            <m:sty m:val="p"/>
          </m:rPr>
          <w:rPr>
            <w:rFonts w:ascii="Cambria Math" w:hAnsi="Cambria Math"/>
            <w:lang w:val="vi-VN"/>
          </w:rPr>
          <m:t>Mg+S⟶MgS</m:t>
        </m:r>
      </m:oMath>
      <w:r w:rsidRPr="00E055D1">
        <w:rPr>
          <w:rFonts w:eastAsiaTheme="minorEastAsia"/>
          <w:lang w:val="vi-VN"/>
        </w:rPr>
        <w:t xml:space="preserve"> </w:t>
      </w:r>
    </w:p>
    <w:p w:rsidR="00520AC5" w:rsidRPr="00E055D1" w:rsidRDefault="00520AC5" w:rsidP="00520AC5">
      <w:pPr>
        <w:spacing w:after="0" w:line="360" w:lineRule="auto"/>
        <w:jc w:val="both"/>
        <w:rPr>
          <w:lang w:val="vi-VN"/>
        </w:rPr>
      </w:pPr>
      <w:r w:rsidRPr="0004148F">
        <w:rPr>
          <w:lang w:val="vi-VN"/>
        </w:rPr>
        <w:t>Phương</w:t>
      </w:r>
      <w:r w:rsidRPr="00E055D1">
        <w:rPr>
          <w:lang w:val="vi-VN"/>
        </w:rPr>
        <w:t xml:space="preserve"> trình phản ứng giữa Zn với phi kim S:</w:t>
      </w:r>
      <w:r w:rsidR="005B1E79">
        <w:rPr>
          <w:lang w:val="vi-VN"/>
        </w:rPr>
        <w:t xml:space="preserve"> </w:t>
      </w:r>
      <m:oMath>
        <m:r>
          <m:rPr>
            <m:sty m:val="p"/>
          </m:rPr>
          <w:rPr>
            <w:rFonts w:ascii="Cambria Math" w:hAnsi="Cambria Math"/>
            <w:lang w:val="vi-VN"/>
          </w:rPr>
          <m:t>Zn+S⟶ZnS</m:t>
        </m:r>
      </m:oMath>
      <w:r w:rsidRPr="00E055D1">
        <w:rPr>
          <w:rFonts w:eastAsiaTheme="minorEastAsia"/>
          <w:lang w:val="vi-VN"/>
        </w:rPr>
        <w:t xml:space="preserve"> </w:t>
      </w:r>
    </w:p>
    <w:p w:rsidR="00F17C8F" w:rsidRPr="0004148F" w:rsidRDefault="00F17C8F" w:rsidP="00233252">
      <w:pPr>
        <w:spacing w:after="0" w:line="360" w:lineRule="auto"/>
        <w:jc w:val="both"/>
        <w:rPr>
          <w:lang w:val="vi-VN"/>
        </w:rPr>
      </w:pPr>
    </w:p>
    <w:p w:rsidR="00F17C8F" w:rsidRPr="00E055D1" w:rsidRDefault="00F17C8F" w:rsidP="00233252">
      <w:pPr>
        <w:spacing w:after="0" w:line="360" w:lineRule="auto"/>
        <w:jc w:val="both"/>
        <w:rPr>
          <w:lang w:val="vi-VN"/>
        </w:rPr>
      </w:pPr>
      <w:r w:rsidRPr="0004148F">
        <w:rPr>
          <w:b/>
          <w:lang w:val="vi-VN"/>
        </w:rPr>
        <w:t>Câu hỏi:</w:t>
      </w:r>
      <w:r w:rsidRPr="0004148F">
        <w:rPr>
          <w:lang w:val="vi-VN"/>
        </w:rPr>
        <w:t xml:space="preserve"> </w:t>
      </w:r>
      <w:r w:rsidR="001B1E71" w:rsidRPr="0004148F">
        <w:rPr>
          <w:lang w:val="vi-VN"/>
        </w:rPr>
        <w:t>Biết</w:t>
      </w:r>
      <w:r w:rsidR="001B1E71" w:rsidRPr="00E055D1">
        <w:rPr>
          <w:lang w:val="vi-VN"/>
        </w:rPr>
        <w:t xml:space="preserve"> rằng ở nhiệt độ cao, hơi nước tác dụng với sắt tạo thành Fe</w:t>
      </w:r>
      <w:r w:rsidR="001B1E71" w:rsidRPr="005B1E79">
        <w:rPr>
          <w:vertAlign w:val="subscript"/>
          <w:lang w:val="vi-VN"/>
        </w:rPr>
        <w:t>3</w:t>
      </w:r>
      <w:r w:rsidR="001B1E71" w:rsidRPr="00E055D1">
        <w:rPr>
          <w:lang w:val="vi-VN"/>
        </w:rPr>
        <w:t>O</w:t>
      </w:r>
      <w:r w:rsidR="001B1E71" w:rsidRPr="005B1E79">
        <w:rPr>
          <w:vertAlign w:val="subscript"/>
          <w:lang w:val="vi-VN"/>
        </w:rPr>
        <w:t>4</w:t>
      </w:r>
      <w:r w:rsidR="001B1E71" w:rsidRPr="00E055D1">
        <w:rPr>
          <w:lang w:val="vi-VN"/>
        </w:rPr>
        <w:t>. Viết phương trình hóa học của phản ứng.</w:t>
      </w:r>
    </w:p>
    <w:p w:rsidR="002E46BE" w:rsidRPr="0004148F" w:rsidRDefault="00CB0C36" w:rsidP="00233252">
      <w:pPr>
        <w:spacing w:after="0" w:line="360" w:lineRule="auto"/>
        <w:jc w:val="both"/>
        <w:rPr>
          <w:color w:val="00B050"/>
          <w:u w:val="single"/>
          <w:lang w:val="vi-VN"/>
        </w:rPr>
      </w:pPr>
      <w:r>
        <w:rPr>
          <w:color w:val="00B050"/>
          <w:u w:val="single"/>
          <w:lang w:val="vi-VN"/>
        </w:rPr>
        <w:t>Hướng dẫn chi tiết</w:t>
      </w:r>
      <w:r w:rsidR="002E46BE" w:rsidRPr="0004148F">
        <w:rPr>
          <w:color w:val="00B050"/>
          <w:u w:val="single"/>
          <w:lang w:val="vi-VN"/>
        </w:rPr>
        <w:t>:</w:t>
      </w:r>
    </w:p>
    <w:p w:rsidR="00F17C8F" w:rsidRPr="00E055D1" w:rsidRDefault="0070345C" w:rsidP="00233252">
      <w:pPr>
        <w:spacing w:after="0" w:line="360" w:lineRule="auto"/>
        <w:jc w:val="both"/>
        <w:rPr>
          <w:rFonts w:eastAsiaTheme="minorEastAsia"/>
          <w:lang w:val="vi-VN"/>
        </w:rPr>
      </w:pPr>
      <w:r>
        <w:rPr>
          <w:rFonts w:eastAsiaTheme="minorEastAsia"/>
          <w:lang w:val="vi-VN"/>
        </w:rPr>
        <w:t xml:space="preserve">Phương trình phản ứng của hơi nước với sắt: </w:t>
      </w:r>
      <m:oMath>
        <m:r>
          <m:rPr>
            <m:sty m:val="p"/>
          </m:rPr>
          <w:rPr>
            <w:rFonts w:ascii="Cambria Math" w:hAnsi="Cambria Math"/>
            <w:lang w:val="vi-VN"/>
          </w:rPr>
          <m:t>3Fe+4</m:t>
        </m:r>
        <m:sSub>
          <m:sSubPr>
            <m:ctrlPr>
              <w:rPr>
                <w:rFonts w:ascii="Cambria Math" w:hAnsi="Cambria Math"/>
              </w:rPr>
            </m:ctrlPr>
          </m:sSubPr>
          <m:e>
            <m:r>
              <m:rPr>
                <m:sty m:val="p"/>
              </m:rPr>
              <w:rPr>
                <w:rFonts w:ascii="Cambria Math" w:hAnsi="Cambria Math"/>
                <w:lang w:val="vi-VN"/>
              </w:rPr>
              <m:t>H</m:t>
            </m:r>
          </m:e>
          <m:sub>
            <m:r>
              <m:rPr>
                <m:sty m:val="p"/>
              </m:rPr>
              <w:rPr>
                <w:rFonts w:ascii="Cambria Math" w:hAnsi="Cambria Math"/>
                <w:lang w:val="vi-VN"/>
              </w:rPr>
              <m:t>2</m:t>
            </m:r>
          </m:sub>
        </m:sSub>
        <m:r>
          <m:rPr>
            <m:sty m:val="p"/>
          </m:rPr>
          <w:rPr>
            <w:rFonts w:ascii="Cambria Math" w:hAnsi="Cambria Math"/>
            <w:lang w:val="vi-VN"/>
          </w:rPr>
          <m:t>O</m:t>
        </m:r>
        <m:box>
          <m:boxPr>
            <m:opEmu m:val="1"/>
            <m:ctrlPr>
              <w:rPr>
                <w:rFonts w:ascii="Cambria Math" w:hAnsi="Cambria Math"/>
              </w:rPr>
            </m:ctrlPr>
          </m:boxPr>
          <m:e>
            <m:groupChr>
              <m:groupChrPr>
                <m:chr m:val="→"/>
                <m:vertJc m:val="bot"/>
                <m:ctrlPr>
                  <w:rPr>
                    <w:rFonts w:ascii="Cambria Math" w:hAnsi="Cambria Math"/>
                  </w:rPr>
                </m:ctrlPr>
              </m:groupChrPr>
              <m:e>
                <m:sSup>
                  <m:sSupPr>
                    <m:ctrlPr>
                      <w:rPr>
                        <w:rFonts w:ascii="Cambria Math" w:hAnsi="Cambria Math"/>
                      </w:rPr>
                    </m:ctrlPr>
                  </m:sSupPr>
                  <m:e>
                    <m:r>
                      <m:rPr>
                        <m:sty m:val="p"/>
                      </m:rPr>
                      <w:rPr>
                        <w:rFonts w:ascii="Cambria Math" w:hAnsi="Cambria Math"/>
                        <w:lang w:val="vi-VN"/>
                      </w:rPr>
                      <m:t>t</m:t>
                    </m:r>
                  </m:e>
                  <m:sup>
                    <m:r>
                      <m:rPr>
                        <m:sty m:val="p"/>
                      </m:rPr>
                      <w:rPr>
                        <w:rFonts w:ascii="Cambria Math" w:hAnsi="Cambria Math"/>
                        <w:lang w:val="vi-VN"/>
                      </w:rPr>
                      <m:t>o</m:t>
                    </m:r>
                  </m:sup>
                </m:sSup>
                <m:r>
                  <m:rPr>
                    <m:sty m:val="p"/>
                  </m:rPr>
                  <w:rPr>
                    <w:rFonts w:ascii="Cambria Math" w:hAnsi="Cambria Math"/>
                    <w:lang w:val="vi-VN"/>
                  </w:rPr>
                  <m:t>cao</m:t>
                </m:r>
              </m:e>
            </m:groupChr>
            <m:r>
              <m:rPr>
                <m:sty m:val="p"/>
              </m:rPr>
              <w:rPr>
                <w:rFonts w:ascii="Cambria Math" w:hAnsi="Cambria Math"/>
                <w:lang w:val="vi-VN"/>
              </w:rPr>
              <m:t>F</m:t>
            </m:r>
            <m:sSub>
              <m:sSubPr>
                <m:ctrlPr>
                  <w:rPr>
                    <w:rFonts w:ascii="Cambria Math" w:hAnsi="Cambria Math"/>
                  </w:rPr>
                </m:ctrlPr>
              </m:sSubPr>
              <m:e>
                <m:r>
                  <m:rPr>
                    <m:sty m:val="p"/>
                  </m:rPr>
                  <w:rPr>
                    <w:rFonts w:ascii="Cambria Math" w:hAnsi="Cambria Math"/>
                    <w:lang w:val="vi-VN"/>
                  </w:rPr>
                  <m:t>e</m:t>
                </m:r>
              </m:e>
              <m:sub>
                <m:r>
                  <m:rPr>
                    <m:sty m:val="p"/>
                  </m:rPr>
                  <w:rPr>
                    <w:rFonts w:ascii="Cambria Math" w:hAnsi="Cambria Math"/>
                    <w:lang w:val="vi-VN"/>
                  </w:rPr>
                  <m:t>3</m:t>
                </m:r>
              </m:sub>
            </m:sSub>
            <m:sSub>
              <m:sSubPr>
                <m:ctrlPr>
                  <w:rPr>
                    <w:rFonts w:ascii="Cambria Math" w:hAnsi="Cambria Math"/>
                  </w:rPr>
                </m:ctrlPr>
              </m:sSubPr>
              <m:e>
                <m:r>
                  <m:rPr>
                    <m:sty m:val="p"/>
                  </m:rPr>
                  <w:rPr>
                    <w:rFonts w:ascii="Cambria Math" w:hAnsi="Cambria Math"/>
                    <w:lang w:val="vi-VN"/>
                  </w:rPr>
                  <m:t>O</m:t>
                </m:r>
              </m:e>
              <m:sub>
                <m:r>
                  <m:rPr>
                    <m:sty m:val="p"/>
                  </m:rPr>
                  <w:rPr>
                    <w:rFonts w:ascii="Cambria Math" w:hAnsi="Cambria Math"/>
                    <w:lang w:val="vi-VN"/>
                  </w:rPr>
                  <m:t>4</m:t>
                </m:r>
              </m:sub>
            </m:sSub>
            <m:r>
              <m:rPr>
                <m:sty m:val="p"/>
              </m:rPr>
              <w:rPr>
                <w:rFonts w:ascii="Cambria Math" w:hAnsi="Cambria Math"/>
                <w:lang w:val="vi-VN"/>
              </w:rPr>
              <m:t>+4</m:t>
            </m:r>
            <m:sSub>
              <m:sSubPr>
                <m:ctrlPr>
                  <w:rPr>
                    <w:rFonts w:ascii="Cambria Math" w:hAnsi="Cambria Math"/>
                  </w:rPr>
                </m:ctrlPr>
              </m:sSubPr>
              <m:e>
                <m:r>
                  <m:rPr>
                    <m:sty m:val="p"/>
                  </m:rPr>
                  <w:rPr>
                    <w:rFonts w:ascii="Cambria Math" w:hAnsi="Cambria Math"/>
                    <w:lang w:val="vi-VN"/>
                  </w:rPr>
                  <m:t>H</m:t>
                </m:r>
              </m:e>
              <m:sub>
                <m:r>
                  <m:rPr>
                    <m:sty m:val="p"/>
                  </m:rPr>
                  <w:rPr>
                    <w:rFonts w:ascii="Cambria Math" w:hAnsi="Cambria Math"/>
                    <w:lang w:val="vi-VN"/>
                  </w:rPr>
                  <m:t>2</m:t>
                </m:r>
              </m:sub>
            </m:sSub>
          </m:e>
        </m:box>
      </m:oMath>
      <w:r w:rsidR="00520AC5" w:rsidRPr="00E055D1">
        <w:rPr>
          <w:rFonts w:eastAsiaTheme="minorEastAsia"/>
          <w:lang w:val="vi-VN"/>
        </w:rPr>
        <w:t xml:space="preserve"> </w:t>
      </w:r>
    </w:p>
    <w:p w:rsidR="00520AC5" w:rsidRPr="00E055D1" w:rsidRDefault="00520AC5" w:rsidP="00233252">
      <w:pPr>
        <w:spacing w:after="0" w:line="360" w:lineRule="auto"/>
        <w:jc w:val="both"/>
        <w:rPr>
          <w:lang w:val="vi-VN"/>
        </w:rPr>
      </w:pPr>
    </w:p>
    <w:p w:rsidR="001B1E71" w:rsidRPr="00E055D1" w:rsidRDefault="001B1E71" w:rsidP="00233252">
      <w:pPr>
        <w:spacing w:after="0" w:line="360" w:lineRule="auto"/>
        <w:jc w:val="both"/>
        <w:rPr>
          <w:lang w:val="vi-VN"/>
        </w:rPr>
      </w:pPr>
      <w:r w:rsidRPr="0004148F">
        <w:rPr>
          <w:b/>
          <w:lang w:val="vi-VN"/>
        </w:rPr>
        <w:lastRenderedPageBreak/>
        <w:t>Câu hỏi 1:</w:t>
      </w:r>
      <w:r w:rsidRPr="0004148F">
        <w:rPr>
          <w:lang w:val="vi-VN"/>
        </w:rPr>
        <w:t xml:space="preserve"> Phản</w:t>
      </w:r>
      <w:r w:rsidRPr="00E055D1">
        <w:rPr>
          <w:lang w:val="vi-VN"/>
        </w:rPr>
        <w:t xml:space="preserve"> ứng của kim loại kẽm với dung dịch hydrochloric acid được </w:t>
      </w:r>
      <w:r w:rsidR="00881E8E" w:rsidRPr="00E055D1">
        <w:rPr>
          <w:lang w:val="vi-VN"/>
        </w:rPr>
        <w:t>dùng để điều chế khí hydrogen trong phòng thí nghiệm. Tính lượng kẽm và thể tích dung dịch hyrochloric acid 1 M cần dùng để điều chế 250 mL khí hydrogen (điều kiện chuẩn).</w:t>
      </w:r>
    </w:p>
    <w:p w:rsidR="002E46BE" w:rsidRPr="00CB0C36" w:rsidRDefault="00CB0C36" w:rsidP="00233252">
      <w:pPr>
        <w:spacing w:after="0" w:line="360" w:lineRule="auto"/>
        <w:jc w:val="both"/>
        <w:rPr>
          <w:color w:val="00B050"/>
          <w:u w:val="single"/>
        </w:rPr>
      </w:pPr>
      <w:r w:rsidRPr="00CB0C36">
        <w:rPr>
          <w:color w:val="00B050"/>
          <w:u w:val="single"/>
        </w:rPr>
        <w:t>Hướng dẫn chi tiết</w:t>
      </w:r>
      <w:r w:rsidR="002E46BE" w:rsidRPr="00CB0C36">
        <w:rPr>
          <w:color w:val="00B050"/>
          <w:u w:val="single"/>
        </w:rPr>
        <w:t>:</w:t>
      </w:r>
    </w:p>
    <w:p w:rsidR="00520AC5" w:rsidRPr="00E055D1" w:rsidRDefault="0070345C" w:rsidP="00520AC5">
      <w:pPr>
        <w:spacing w:after="0" w:line="360" w:lineRule="auto"/>
        <w:jc w:val="both"/>
        <w:rPr>
          <w:rFonts w:eastAsiaTheme="minorEastAsia"/>
          <w:lang w:val="vi-VN"/>
        </w:rPr>
      </w:pPr>
      <w:r>
        <w:rPr>
          <w:rFonts w:eastAsiaTheme="minorEastAsia"/>
          <w:lang w:val="vi-VN"/>
        </w:rPr>
        <w:t xml:space="preserve">Ta có: </w:t>
      </w:r>
      <m:oMath>
        <m:sSub>
          <m:sSubPr>
            <m:ctrlPr>
              <w:rPr>
                <w:rFonts w:ascii="Cambria Math" w:eastAsiaTheme="minorEastAsia" w:hAnsi="Cambria Math"/>
                <w:lang w:val="vi-VN"/>
              </w:rPr>
            </m:ctrlPr>
          </m:sSubPr>
          <m:e>
            <m:r>
              <m:rPr>
                <m:sty m:val="p"/>
              </m:rPr>
              <w:rPr>
                <w:rFonts w:ascii="Cambria Math" w:eastAsiaTheme="minorEastAsia" w:hAnsi="Cambria Math"/>
                <w:lang w:val="vi-VN"/>
              </w:rPr>
              <m:t>n</m:t>
            </m:r>
          </m:e>
          <m:sub>
            <m:sSub>
              <m:sSubPr>
                <m:ctrlPr>
                  <w:rPr>
                    <w:rFonts w:ascii="Cambria Math" w:eastAsiaTheme="minorEastAsia" w:hAnsi="Cambria Math"/>
                    <w:lang w:val="vi-VN"/>
                  </w:rPr>
                </m:ctrlPr>
              </m:sSubPr>
              <m:e>
                <m:r>
                  <m:rPr>
                    <m:sty m:val="p"/>
                  </m:rPr>
                  <w:rPr>
                    <w:rFonts w:ascii="Cambria Math" w:eastAsiaTheme="minorEastAsia" w:hAnsi="Cambria Math"/>
                    <w:lang w:val="vi-VN"/>
                  </w:rPr>
                  <m:t>H</m:t>
                </m:r>
              </m:e>
              <m:sub>
                <m:r>
                  <m:rPr>
                    <m:sty m:val="p"/>
                  </m:rPr>
                  <w:rPr>
                    <w:rFonts w:ascii="Cambria Math" w:eastAsiaTheme="minorEastAsia" w:hAnsi="Cambria Math"/>
                    <w:lang w:val="vi-VN"/>
                  </w:rPr>
                  <m:t>2</m:t>
                </m:r>
              </m:sub>
            </m:sSub>
          </m:sub>
        </m:sSub>
        <m:r>
          <m:rPr>
            <m:sty m:val="p"/>
          </m:rPr>
          <w:rPr>
            <w:rFonts w:ascii="Cambria Math" w:eastAsiaTheme="minorEastAsia" w:hAnsi="Cambria Math"/>
            <w:lang w:val="vi-VN"/>
          </w:rPr>
          <m:t>=</m:t>
        </m:r>
        <m:f>
          <m:fPr>
            <m:ctrlPr>
              <w:rPr>
                <w:rFonts w:ascii="Cambria Math" w:eastAsiaTheme="minorEastAsia" w:hAnsi="Cambria Math"/>
                <w:lang w:val="vi-VN"/>
              </w:rPr>
            </m:ctrlPr>
          </m:fPr>
          <m:num>
            <m:r>
              <m:rPr>
                <m:sty m:val="p"/>
              </m:rPr>
              <w:rPr>
                <w:rFonts w:ascii="Cambria Math" w:eastAsiaTheme="minorEastAsia" w:hAnsi="Cambria Math"/>
                <w:lang w:val="vi-VN"/>
              </w:rPr>
              <m:t>V</m:t>
            </m:r>
          </m:num>
          <m:den>
            <m:r>
              <m:rPr>
                <m:sty m:val="p"/>
              </m:rPr>
              <w:rPr>
                <w:rFonts w:ascii="Cambria Math" w:eastAsiaTheme="minorEastAsia" w:hAnsi="Cambria Math"/>
                <w:lang w:val="vi-VN"/>
              </w:rPr>
              <m:t>24,79</m:t>
            </m:r>
          </m:den>
        </m:f>
        <m:r>
          <m:rPr>
            <m:sty m:val="p"/>
          </m:rPr>
          <w:rPr>
            <w:rFonts w:ascii="Cambria Math" w:eastAsiaTheme="minorEastAsia" w:hAnsi="Cambria Math"/>
            <w:lang w:val="vi-VN"/>
          </w:rPr>
          <m:t>=</m:t>
        </m:r>
        <m:f>
          <m:fPr>
            <m:ctrlPr>
              <w:rPr>
                <w:rFonts w:ascii="Cambria Math" w:eastAsiaTheme="minorEastAsia" w:hAnsi="Cambria Math"/>
                <w:lang w:val="vi-VN"/>
              </w:rPr>
            </m:ctrlPr>
          </m:fPr>
          <m:num>
            <m:r>
              <m:rPr>
                <m:sty m:val="p"/>
              </m:rPr>
              <w:rPr>
                <w:rFonts w:ascii="Cambria Math" w:eastAsiaTheme="minorEastAsia" w:hAnsi="Cambria Math"/>
                <w:lang w:val="vi-VN"/>
              </w:rPr>
              <m:t>250.1</m:t>
            </m:r>
            <m:sSup>
              <m:sSupPr>
                <m:ctrlPr>
                  <w:rPr>
                    <w:rFonts w:ascii="Cambria Math" w:eastAsiaTheme="minorEastAsia" w:hAnsi="Cambria Math"/>
                    <w:lang w:val="vi-VN"/>
                  </w:rPr>
                </m:ctrlPr>
              </m:sSupPr>
              <m:e>
                <m:r>
                  <m:rPr>
                    <m:sty m:val="p"/>
                  </m:rPr>
                  <w:rPr>
                    <w:rFonts w:ascii="Cambria Math" w:eastAsiaTheme="minorEastAsia" w:hAnsi="Cambria Math"/>
                    <w:lang w:val="vi-VN"/>
                  </w:rPr>
                  <m:t>0</m:t>
                </m:r>
              </m:e>
              <m:sup>
                <m:r>
                  <m:rPr>
                    <m:sty m:val="p"/>
                  </m:rPr>
                  <w:rPr>
                    <w:rFonts w:ascii="Cambria Math" w:eastAsiaTheme="minorEastAsia" w:hAnsi="Cambria Math"/>
                    <w:lang w:val="vi-VN"/>
                  </w:rPr>
                  <m:t>-3</m:t>
                </m:r>
              </m:sup>
            </m:sSup>
          </m:num>
          <m:den>
            <m:r>
              <m:rPr>
                <m:sty m:val="p"/>
              </m:rPr>
              <w:rPr>
                <w:rFonts w:ascii="Cambria Math" w:eastAsiaTheme="minorEastAsia" w:hAnsi="Cambria Math"/>
                <w:lang w:val="vi-VN"/>
              </w:rPr>
              <m:t>24,79</m:t>
            </m:r>
          </m:den>
        </m:f>
        <m:r>
          <m:rPr>
            <m:sty m:val="p"/>
          </m:rPr>
          <w:rPr>
            <w:rFonts w:ascii="Cambria Math" w:eastAsiaTheme="minorEastAsia" w:hAnsi="Cambria Math"/>
            <w:lang w:val="vi-VN"/>
          </w:rPr>
          <m:t>=0,01 mol</m:t>
        </m:r>
      </m:oMath>
      <w:r w:rsidR="00520AC5" w:rsidRPr="00E055D1">
        <w:rPr>
          <w:rFonts w:eastAsiaTheme="minorEastAsia"/>
          <w:lang w:val="vi-VN"/>
        </w:rPr>
        <w:t xml:space="preserve"> </w:t>
      </w:r>
    </w:p>
    <w:p w:rsidR="00520AC5" w:rsidRPr="00E055D1" w:rsidRDefault="00EC76D0" w:rsidP="00520AC5">
      <w:pPr>
        <w:spacing w:after="0" w:line="360" w:lineRule="auto"/>
        <w:jc w:val="both"/>
        <w:rPr>
          <w:lang w:val="vi-VN"/>
        </w:rPr>
      </w:pPr>
      <w:r>
        <w:rPr>
          <w:rFonts w:eastAsiaTheme="minorEastAsia"/>
          <w:lang w:val="vi-VN"/>
        </w:rPr>
        <w:t xml:space="preserve">Phương trình hóa học: </w:t>
      </w:r>
      <m:oMath>
        <m:r>
          <m:rPr>
            <m:sty m:val="p"/>
          </m:rPr>
          <w:rPr>
            <w:rFonts w:ascii="Cambria Math" w:hAnsi="Cambria Math"/>
            <w:lang w:val="vi-VN"/>
          </w:rPr>
          <m:t>Zn+2HCl⟶ZnC</m:t>
        </m:r>
        <m:sSub>
          <m:sSubPr>
            <m:ctrlPr>
              <w:rPr>
                <w:rFonts w:ascii="Cambria Math" w:hAnsi="Cambria Math"/>
                <w:lang w:val="vi-VN"/>
              </w:rPr>
            </m:ctrlPr>
          </m:sSubPr>
          <m:e>
            <m:r>
              <m:rPr>
                <m:sty m:val="p"/>
              </m:rPr>
              <w:rPr>
                <w:rFonts w:ascii="Cambria Math" w:hAnsi="Cambria Math"/>
                <w:lang w:val="vi-VN"/>
              </w:rPr>
              <m:t>l</m:t>
            </m:r>
          </m:e>
          <m:sub>
            <m:r>
              <m:rPr>
                <m:sty m:val="p"/>
              </m:rPr>
              <w:rPr>
                <w:rFonts w:ascii="Cambria Math" w:hAnsi="Cambria Math"/>
                <w:lang w:val="vi-VN"/>
              </w:rPr>
              <m:t>2</m:t>
            </m:r>
          </m:sub>
        </m:sSub>
        <m:r>
          <m:rPr>
            <m:sty m:val="p"/>
          </m:rPr>
          <w:rPr>
            <w:rFonts w:ascii="Cambria Math" w:hAnsi="Cambria Math"/>
            <w:lang w:val="vi-VN"/>
          </w:rPr>
          <m:t>+</m:t>
        </m:r>
        <m:sSub>
          <m:sSubPr>
            <m:ctrlPr>
              <w:rPr>
                <w:rFonts w:ascii="Cambria Math" w:hAnsi="Cambria Math"/>
                <w:lang w:val="vi-VN"/>
              </w:rPr>
            </m:ctrlPr>
          </m:sSubPr>
          <m:e>
            <m:r>
              <m:rPr>
                <m:sty m:val="p"/>
              </m:rPr>
              <w:rPr>
                <w:rFonts w:ascii="Cambria Math" w:hAnsi="Cambria Math"/>
                <w:lang w:val="vi-VN"/>
              </w:rPr>
              <m:t>H</m:t>
            </m:r>
          </m:e>
          <m:sub>
            <m:r>
              <m:rPr>
                <m:sty m:val="p"/>
              </m:rPr>
              <w:rPr>
                <w:rFonts w:ascii="Cambria Math" w:hAnsi="Cambria Math"/>
                <w:lang w:val="vi-VN"/>
              </w:rPr>
              <m:t>2</m:t>
            </m:r>
          </m:sub>
        </m:sSub>
      </m:oMath>
      <w:r w:rsidR="00520AC5" w:rsidRPr="00E055D1">
        <w:rPr>
          <w:rFonts w:eastAsiaTheme="minorEastAsia"/>
          <w:lang w:val="vi-VN"/>
        </w:rPr>
        <w:t xml:space="preserve"> </w:t>
      </w:r>
      <w:r w:rsidR="00441114" w:rsidRPr="00E055D1">
        <w:rPr>
          <w:rFonts w:eastAsiaTheme="minorEastAsia"/>
          <w:lang w:val="vi-VN"/>
        </w:rPr>
        <w:t>(1)</w:t>
      </w:r>
    </w:p>
    <w:p w:rsidR="005B1E79" w:rsidRDefault="00441114" w:rsidP="00233252">
      <w:pPr>
        <w:spacing w:after="0" w:line="360" w:lineRule="auto"/>
        <w:jc w:val="both"/>
        <w:rPr>
          <w:rFonts w:eastAsiaTheme="minorEastAsia"/>
          <w:lang w:val="vi-VN"/>
        </w:rPr>
      </w:pPr>
      <w:r w:rsidRPr="00E055D1">
        <w:rPr>
          <w:lang w:val="vi-VN"/>
        </w:rPr>
        <w:t xml:space="preserve">Theo phương trình </w:t>
      </w:r>
      <w:r w:rsidR="00EC76D0">
        <w:rPr>
          <w:lang w:val="vi-VN"/>
        </w:rPr>
        <w:t>hóa học</w:t>
      </w:r>
      <w:r w:rsidR="00AE2F5A">
        <w:rPr>
          <w:lang w:val="vi-VN"/>
        </w:rPr>
        <w:t>:</w:t>
      </w:r>
      <w:r w:rsidRPr="00E055D1">
        <w:rPr>
          <w:lang w:val="vi-VN"/>
        </w:rPr>
        <w:t xml:space="preserve"> </w:t>
      </w:r>
      <m:oMath>
        <m:sSub>
          <m:sSubPr>
            <m:ctrlPr>
              <w:rPr>
                <w:rFonts w:ascii="Cambria Math" w:hAnsi="Cambria Math"/>
                <w:lang w:val="vi-VN"/>
              </w:rPr>
            </m:ctrlPr>
          </m:sSubPr>
          <m:e>
            <m:r>
              <m:rPr>
                <m:sty m:val="p"/>
              </m:rPr>
              <w:rPr>
                <w:rFonts w:ascii="Cambria Math" w:hAnsi="Cambria Math"/>
                <w:lang w:val="vi-VN"/>
              </w:rPr>
              <m:t>n</m:t>
            </m:r>
          </m:e>
          <m:sub>
            <m:r>
              <m:rPr>
                <m:sty m:val="p"/>
              </m:rPr>
              <w:rPr>
                <w:rFonts w:ascii="Cambria Math" w:hAnsi="Cambria Math"/>
                <w:lang w:val="vi-VN"/>
              </w:rPr>
              <m:t>Zn</m:t>
            </m:r>
          </m:sub>
        </m:sSub>
        <m:r>
          <m:rPr>
            <m:sty m:val="p"/>
          </m:rPr>
          <w:rPr>
            <w:rFonts w:ascii="Cambria Math" w:hAnsi="Cambria Math"/>
            <w:lang w:val="vi-VN"/>
          </w:rPr>
          <m:t xml:space="preserve">=0,01 mol; </m:t>
        </m:r>
        <m:sSub>
          <m:sSubPr>
            <m:ctrlPr>
              <w:rPr>
                <w:rFonts w:ascii="Cambria Math" w:hAnsi="Cambria Math"/>
                <w:lang w:val="vi-VN"/>
              </w:rPr>
            </m:ctrlPr>
          </m:sSubPr>
          <m:e>
            <m:r>
              <m:rPr>
                <m:sty m:val="p"/>
              </m:rPr>
              <w:rPr>
                <w:rFonts w:ascii="Cambria Math" w:hAnsi="Cambria Math"/>
                <w:lang w:val="vi-VN"/>
              </w:rPr>
              <m:t>n</m:t>
            </m:r>
          </m:e>
          <m:sub>
            <m:r>
              <m:rPr>
                <m:sty m:val="p"/>
              </m:rPr>
              <w:rPr>
                <w:rFonts w:ascii="Cambria Math" w:hAnsi="Cambria Math"/>
                <w:lang w:val="vi-VN"/>
              </w:rPr>
              <m:t>HCl</m:t>
            </m:r>
          </m:sub>
        </m:sSub>
        <m:r>
          <m:rPr>
            <m:sty m:val="p"/>
          </m:rPr>
          <w:rPr>
            <w:rFonts w:ascii="Cambria Math" w:hAnsi="Cambria Math"/>
            <w:lang w:val="vi-VN"/>
          </w:rPr>
          <m:t xml:space="preserve">=0,02 mol. </m:t>
        </m:r>
      </m:oMath>
    </w:p>
    <w:p w:rsidR="005B1E79" w:rsidRPr="005B1E79" w:rsidRDefault="005B1E79" w:rsidP="00233252">
      <w:pPr>
        <w:spacing w:after="0" w:line="360" w:lineRule="auto"/>
        <w:jc w:val="both"/>
        <w:rPr>
          <w:rFonts w:eastAsiaTheme="minorEastAsia"/>
          <w:lang w:val="vi-VN"/>
        </w:rPr>
      </w:pPr>
      <w:r>
        <w:rPr>
          <w:rFonts w:eastAsiaTheme="minorEastAsia"/>
          <w:lang w:val="vi-VN"/>
        </w:rPr>
        <w:sym w:font="Symbol" w:char="F0AE"/>
      </w:r>
      <m:oMath>
        <m:r>
          <w:rPr>
            <w:rFonts w:ascii="Cambria Math" w:hAnsi="Cambria Math"/>
            <w:lang w:val="vi-VN"/>
          </w:rPr>
          <m:t xml:space="preserve"> </m:t>
        </m:r>
        <m:sSub>
          <m:sSubPr>
            <m:ctrlPr>
              <w:rPr>
                <w:rFonts w:ascii="Cambria Math" w:hAnsi="Cambria Math"/>
                <w:lang w:val="vi-VN"/>
              </w:rPr>
            </m:ctrlPr>
          </m:sSubPr>
          <m:e>
            <m:r>
              <m:rPr>
                <m:sty m:val="p"/>
              </m:rPr>
              <w:rPr>
                <w:rFonts w:ascii="Cambria Math" w:hAnsi="Cambria Math"/>
                <w:lang w:val="vi-VN"/>
              </w:rPr>
              <m:t>m</m:t>
            </m:r>
          </m:e>
          <m:sub>
            <m:r>
              <m:rPr>
                <m:sty m:val="p"/>
              </m:rPr>
              <w:rPr>
                <w:rFonts w:ascii="Cambria Math" w:hAnsi="Cambria Math"/>
                <w:lang w:val="vi-VN"/>
              </w:rPr>
              <m:t>Zn</m:t>
            </m:r>
          </m:sub>
        </m:sSub>
        <m:r>
          <m:rPr>
            <m:sty m:val="p"/>
          </m:rPr>
          <w:rPr>
            <w:rFonts w:ascii="Cambria Math" w:hAnsi="Cambria Math"/>
            <w:lang w:val="vi-VN"/>
          </w:rPr>
          <m:t>=0,01.65=0,65 g</m:t>
        </m:r>
      </m:oMath>
    </w:p>
    <w:p w:rsidR="00441114" w:rsidRPr="00E055D1" w:rsidRDefault="00793FF7" w:rsidP="00233252">
      <w:pPr>
        <w:spacing w:after="0" w:line="360" w:lineRule="auto"/>
        <w:jc w:val="both"/>
        <w:rPr>
          <w:rFonts w:eastAsiaTheme="minorEastAsia"/>
          <w:lang w:val="vi-VN"/>
        </w:rPr>
      </w:pPr>
      <w:r>
        <w:rPr>
          <w:rFonts w:eastAsiaTheme="minorEastAsia"/>
          <w:lang w:val="vi-VN"/>
        </w:rPr>
        <w:t>Suy ra:</w:t>
      </w:r>
      <w:r w:rsidR="005B1E79">
        <w:rPr>
          <w:rFonts w:eastAsiaTheme="minorEastAsia"/>
          <w:lang w:val="vi-VN"/>
        </w:rPr>
        <w:t xml:space="preserve"> </w:t>
      </w:r>
      <m:oMath>
        <m:sSub>
          <m:sSubPr>
            <m:ctrlPr>
              <w:rPr>
                <w:rFonts w:ascii="Cambria Math" w:hAnsi="Cambria Math"/>
                <w:lang w:val="vi-VN"/>
              </w:rPr>
            </m:ctrlPr>
          </m:sSubPr>
          <m:e>
            <m:r>
              <m:rPr>
                <m:sty m:val="p"/>
              </m:rPr>
              <w:rPr>
                <w:rFonts w:ascii="Cambria Math" w:hAnsi="Cambria Math"/>
                <w:lang w:val="vi-VN"/>
              </w:rPr>
              <m:t>V</m:t>
            </m:r>
          </m:e>
          <m:sub>
            <m:r>
              <m:rPr>
                <m:sty m:val="p"/>
              </m:rPr>
              <w:rPr>
                <w:rFonts w:ascii="Cambria Math" w:hAnsi="Cambria Math"/>
                <w:lang w:val="vi-VN"/>
              </w:rPr>
              <m:t>HCl</m:t>
            </m:r>
          </m:sub>
        </m:sSub>
        <m:r>
          <m:rPr>
            <m:sty m:val="p"/>
          </m:rPr>
          <w:rPr>
            <w:rFonts w:ascii="Cambria Math" w:hAnsi="Cambria Math"/>
            <w:lang w:val="vi-VN"/>
          </w:rPr>
          <m:t>=</m:t>
        </m:r>
        <m:f>
          <m:fPr>
            <m:ctrlPr>
              <w:rPr>
                <w:rFonts w:ascii="Cambria Math" w:eastAsiaTheme="minorEastAsia" w:hAnsi="Cambria Math"/>
                <w:lang w:val="vi-VN"/>
              </w:rPr>
            </m:ctrlPr>
          </m:fPr>
          <m:num>
            <m:r>
              <m:rPr>
                <m:sty m:val="p"/>
              </m:rPr>
              <w:rPr>
                <w:rFonts w:ascii="Cambria Math" w:eastAsiaTheme="minorEastAsia" w:hAnsi="Cambria Math"/>
                <w:lang w:val="vi-VN"/>
              </w:rPr>
              <m:t>n</m:t>
            </m:r>
          </m:num>
          <m:den>
            <m:sSub>
              <m:sSubPr>
                <m:ctrlPr>
                  <w:rPr>
                    <w:rFonts w:ascii="Cambria Math" w:eastAsiaTheme="minorEastAsia" w:hAnsi="Cambria Math"/>
                    <w:lang w:val="vi-VN"/>
                  </w:rPr>
                </m:ctrlPr>
              </m:sSubPr>
              <m:e>
                <m:r>
                  <m:rPr>
                    <m:sty m:val="p"/>
                  </m:rPr>
                  <w:rPr>
                    <w:rFonts w:ascii="Cambria Math" w:eastAsiaTheme="minorEastAsia" w:hAnsi="Cambria Math"/>
                    <w:lang w:val="vi-VN"/>
                  </w:rPr>
                  <m:t>C</m:t>
                </m:r>
              </m:e>
              <m:sub>
                <m:r>
                  <m:rPr>
                    <m:sty m:val="p"/>
                  </m:rPr>
                  <w:rPr>
                    <w:rFonts w:ascii="Cambria Math" w:eastAsiaTheme="minorEastAsia" w:hAnsi="Cambria Math"/>
                    <w:lang w:val="vi-VN"/>
                  </w:rPr>
                  <m:t>M</m:t>
                </m:r>
              </m:sub>
            </m:sSub>
          </m:den>
        </m:f>
        <m:r>
          <m:rPr>
            <m:sty m:val="p"/>
          </m:rPr>
          <w:rPr>
            <w:rFonts w:ascii="Cambria Math" w:eastAsiaTheme="minorEastAsia" w:hAnsi="Cambria Math"/>
            <w:lang w:val="vi-VN"/>
          </w:rPr>
          <m:t>=</m:t>
        </m:r>
        <m:f>
          <m:fPr>
            <m:ctrlPr>
              <w:rPr>
                <w:rFonts w:ascii="Cambria Math" w:eastAsiaTheme="minorEastAsia" w:hAnsi="Cambria Math"/>
                <w:lang w:val="vi-VN"/>
              </w:rPr>
            </m:ctrlPr>
          </m:fPr>
          <m:num>
            <m:r>
              <m:rPr>
                <m:sty m:val="p"/>
              </m:rPr>
              <w:rPr>
                <w:rFonts w:ascii="Cambria Math" w:eastAsiaTheme="minorEastAsia" w:hAnsi="Cambria Math"/>
                <w:lang w:val="vi-VN"/>
              </w:rPr>
              <m:t>0,02</m:t>
            </m:r>
          </m:num>
          <m:den>
            <m:r>
              <m:rPr>
                <m:sty m:val="p"/>
              </m:rPr>
              <w:rPr>
                <w:rFonts w:ascii="Cambria Math" w:eastAsiaTheme="minorEastAsia" w:hAnsi="Cambria Math"/>
                <w:lang w:val="vi-VN"/>
              </w:rPr>
              <m:t>1</m:t>
            </m:r>
          </m:den>
        </m:f>
        <m:r>
          <m:rPr>
            <m:sty m:val="p"/>
          </m:rPr>
          <w:rPr>
            <w:rFonts w:ascii="Cambria Math" w:eastAsiaTheme="minorEastAsia" w:hAnsi="Cambria Math"/>
            <w:lang w:val="vi-VN"/>
          </w:rPr>
          <m:t>=0,02 L.</m:t>
        </m:r>
      </m:oMath>
    </w:p>
    <w:p w:rsidR="00441114" w:rsidRPr="00E055D1" w:rsidRDefault="00441114" w:rsidP="00233252">
      <w:pPr>
        <w:spacing w:after="0" w:line="360" w:lineRule="auto"/>
        <w:jc w:val="both"/>
        <w:rPr>
          <w:rFonts w:eastAsiaTheme="minorEastAsia"/>
          <w:lang w:val="vi-VN"/>
        </w:rPr>
      </w:pPr>
    </w:p>
    <w:p w:rsidR="00881E8E" w:rsidRPr="00E055D1" w:rsidRDefault="00881E8E" w:rsidP="00233252">
      <w:pPr>
        <w:spacing w:after="0" w:line="360" w:lineRule="auto"/>
        <w:jc w:val="both"/>
        <w:rPr>
          <w:lang w:val="vi-VN"/>
        </w:rPr>
      </w:pPr>
      <w:r w:rsidRPr="0004148F">
        <w:rPr>
          <w:b/>
          <w:lang w:val="vi-VN"/>
        </w:rPr>
        <w:t>Câu hỏi 2:</w:t>
      </w:r>
      <w:r w:rsidRPr="0004148F">
        <w:rPr>
          <w:lang w:val="vi-VN"/>
        </w:rPr>
        <w:t xml:space="preserve"> Viết</w:t>
      </w:r>
      <w:r w:rsidRPr="00E055D1">
        <w:rPr>
          <w:lang w:val="vi-VN"/>
        </w:rPr>
        <w:t xml:space="preserve"> phương trình hóa học của phản ứng xảy ra khi cho kim loại magnesium vào dung dịch hydrochloric acid.</w:t>
      </w:r>
    </w:p>
    <w:p w:rsidR="002E46BE" w:rsidRPr="0004148F" w:rsidRDefault="00CB0C36" w:rsidP="00233252">
      <w:pPr>
        <w:spacing w:after="0" w:line="360" w:lineRule="auto"/>
        <w:jc w:val="both"/>
        <w:rPr>
          <w:color w:val="00B050"/>
          <w:u w:val="single"/>
          <w:lang w:val="vi-VN"/>
        </w:rPr>
      </w:pPr>
      <w:r>
        <w:rPr>
          <w:color w:val="00B050"/>
          <w:u w:val="single"/>
          <w:lang w:val="vi-VN"/>
        </w:rPr>
        <w:t>Hướng dẫn chi tiết</w:t>
      </w:r>
      <w:r w:rsidR="002E46BE" w:rsidRPr="0004148F">
        <w:rPr>
          <w:color w:val="00B050"/>
          <w:u w:val="single"/>
          <w:lang w:val="vi-VN"/>
        </w:rPr>
        <w:t>:</w:t>
      </w:r>
    </w:p>
    <w:p w:rsidR="00793FF7" w:rsidRDefault="00793FF7" w:rsidP="00441114">
      <w:pPr>
        <w:spacing w:after="0" w:line="360" w:lineRule="auto"/>
        <w:jc w:val="both"/>
        <w:rPr>
          <w:lang w:val="vi-VN"/>
        </w:rPr>
      </w:pPr>
      <w:r>
        <w:rPr>
          <w:lang w:val="vi-VN"/>
        </w:rPr>
        <w:t>P</w:t>
      </w:r>
      <w:r w:rsidRPr="00E055D1">
        <w:rPr>
          <w:lang w:val="vi-VN"/>
        </w:rPr>
        <w:t xml:space="preserve">hương trình hóa học của phản ứng xảy ra khi cho kim loại magnesium vào dung dịch hydrochloric </w:t>
      </w:r>
      <w:r>
        <w:rPr>
          <w:lang w:val="vi-VN"/>
        </w:rPr>
        <w:t>acid:</w:t>
      </w:r>
    </w:p>
    <w:p w:rsidR="00441114" w:rsidRPr="00E055D1" w:rsidRDefault="00E055D1" w:rsidP="00793FF7">
      <w:pPr>
        <w:spacing w:after="0" w:line="360" w:lineRule="auto"/>
        <w:jc w:val="center"/>
        <w:rPr>
          <w:lang w:val="vi-VN"/>
        </w:rPr>
      </w:pPr>
      <m:oMathPara>
        <m:oMath>
          <m:r>
            <m:rPr>
              <m:sty m:val="p"/>
            </m:rPr>
            <w:rPr>
              <w:rFonts w:ascii="Cambria Math" w:hAnsi="Cambria Math"/>
              <w:lang w:val="vi-VN"/>
            </w:rPr>
            <m:t>Mg+HCl⟶MgC</m:t>
          </m:r>
          <m:sSub>
            <m:sSubPr>
              <m:ctrlPr>
                <w:rPr>
                  <w:rFonts w:ascii="Cambria Math" w:hAnsi="Cambria Math"/>
                  <w:lang w:val="vi-VN"/>
                </w:rPr>
              </m:ctrlPr>
            </m:sSubPr>
            <m:e>
              <m:r>
                <m:rPr>
                  <m:sty m:val="p"/>
                </m:rPr>
                <w:rPr>
                  <w:rFonts w:ascii="Cambria Math" w:hAnsi="Cambria Math"/>
                  <w:lang w:val="vi-VN"/>
                </w:rPr>
                <m:t>l</m:t>
              </m:r>
            </m:e>
            <m:sub>
              <m:r>
                <m:rPr>
                  <m:sty m:val="p"/>
                </m:rPr>
                <w:rPr>
                  <w:rFonts w:ascii="Cambria Math" w:hAnsi="Cambria Math"/>
                  <w:lang w:val="vi-VN"/>
                </w:rPr>
                <m:t>2</m:t>
              </m:r>
            </m:sub>
          </m:sSub>
          <m:r>
            <m:rPr>
              <m:sty m:val="p"/>
            </m:rPr>
            <w:rPr>
              <w:rFonts w:ascii="Cambria Math" w:hAnsi="Cambria Math"/>
              <w:lang w:val="vi-VN"/>
            </w:rPr>
            <m:t>+</m:t>
          </m:r>
          <m:sSub>
            <m:sSubPr>
              <m:ctrlPr>
                <w:rPr>
                  <w:rFonts w:ascii="Cambria Math" w:hAnsi="Cambria Math"/>
                  <w:lang w:val="vi-VN"/>
                </w:rPr>
              </m:ctrlPr>
            </m:sSubPr>
            <m:e>
              <m:r>
                <m:rPr>
                  <m:sty m:val="p"/>
                </m:rPr>
                <w:rPr>
                  <w:rFonts w:ascii="Cambria Math" w:hAnsi="Cambria Math"/>
                  <w:lang w:val="vi-VN"/>
                </w:rPr>
                <m:t>H</m:t>
              </m:r>
            </m:e>
            <m:sub>
              <m:r>
                <m:rPr>
                  <m:sty m:val="p"/>
                </m:rPr>
                <w:rPr>
                  <w:rFonts w:ascii="Cambria Math" w:hAnsi="Cambria Math"/>
                  <w:lang w:val="vi-VN"/>
                </w:rPr>
                <m:t>2</m:t>
              </m:r>
            </m:sub>
          </m:sSub>
        </m:oMath>
      </m:oMathPara>
    </w:p>
    <w:p w:rsidR="00881E8E" w:rsidRPr="0004148F" w:rsidRDefault="00881E8E" w:rsidP="00233252">
      <w:pPr>
        <w:spacing w:after="0" w:line="360" w:lineRule="auto"/>
        <w:jc w:val="both"/>
        <w:rPr>
          <w:lang w:val="vi-VN"/>
        </w:rPr>
      </w:pPr>
    </w:p>
    <w:p w:rsidR="00D05201" w:rsidRPr="00E055D1" w:rsidRDefault="00F17C8F" w:rsidP="00233252">
      <w:pPr>
        <w:spacing w:after="0" w:line="360" w:lineRule="auto"/>
        <w:jc w:val="both"/>
        <w:rPr>
          <w:lang w:val="vi-VN"/>
        </w:rPr>
      </w:pPr>
      <w:r w:rsidRPr="0004148F">
        <w:rPr>
          <w:b/>
          <w:lang w:val="vi-VN"/>
        </w:rPr>
        <w:t>Hoạt động 1</w:t>
      </w:r>
      <w:r w:rsidR="00D05201" w:rsidRPr="0004148F">
        <w:rPr>
          <w:b/>
          <w:lang w:val="vi-VN"/>
        </w:rPr>
        <w:t xml:space="preserve">: </w:t>
      </w:r>
      <w:r w:rsidR="00881E8E" w:rsidRPr="0004148F">
        <w:rPr>
          <w:lang w:val="vi-VN"/>
        </w:rPr>
        <w:t>Mô</w:t>
      </w:r>
      <w:r w:rsidR="00881E8E" w:rsidRPr="00E055D1">
        <w:rPr>
          <w:lang w:val="vi-VN"/>
        </w:rPr>
        <w:t xml:space="preserve"> tả một số đặc điểm khác biệt trong tính chất của các kim loại Al, </w:t>
      </w:r>
      <w:r w:rsidR="00F51E50" w:rsidRPr="00E055D1">
        <w:rPr>
          <w:lang w:val="vi-VN"/>
        </w:rPr>
        <w:t>Fe, Au theo gợi ý sau:</w:t>
      </w:r>
    </w:p>
    <w:p w:rsidR="00F51E50" w:rsidRPr="00AE2F5A" w:rsidRDefault="002E46BE" w:rsidP="00AE2F5A">
      <w:pPr>
        <w:pStyle w:val="ListParagraph"/>
        <w:numPr>
          <w:ilvl w:val="0"/>
          <w:numId w:val="8"/>
        </w:numPr>
        <w:spacing w:after="0" w:line="360" w:lineRule="auto"/>
        <w:jc w:val="both"/>
        <w:rPr>
          <w:lang w:val="vi-VN"/>
        </w:rPr>
      </w:pPr>
      <w:r w:rsidRPr="00AE2F5A">
        <w:rPr>
          <w:lang w:val="vi-VN"/>
        </w:rPr>
        <w:t>Khác biệt trong tính chất vật lí.</w:t>
      </w:r>
    </w:p>
    <w:p w:rsidR="002E46BE" w:rsidRPr="00AE2F5A" w:rsidRDefault="002E46BE" w:rsidP="00AE2F5A">
      <w:pPr>
        <w:pStyle w:val="ListParagraph"/>
        <w:numPr>
          <w:ilvl w:val="0"/>
          <w:numId w:val="8"/>
        </w:numPr>
        <w:spacing w:after="0" w:line="360" w:lineRule="auto"/>
        <w:jc w:val="both"/>
        <w:rPr>
          <w:lang w:val="vi-VN"/>
        </w:rPr>
      </w:pPr>
      <w:r w:rsidRPr="00AE2F5A">
        <w:rPr>
          <w:lang w:val="vi-VN"/>
        </w:rPr>
        <w:t>Khác biệt trong tính chất hóa học khi tác dụng với:</w:t>
      </w:r>
    </w:p>
    <w:p w:rsidR="002E46BE" w:rsidRPr="00E055D1" w:rsidRDefault="002E46BE" w:rsidP="00AE2F5A">
      <w:pPr>
        <w:spacing w:after="0" w:line="360" w:lineRule="auto"/>
        <w:ind w:firstLine="720"/>
        <w:jc w:val="both"/>
        <w:rPr>
          <w:lang w:val="vi-VN"/>
        </w:rPr>
      </w:pPr>
      <w:r w:rsidRPr="00E055D1">
        <w:rPr>
          <w:lang w:val="vi-VN"/>
        </w:rPr>
        <w:t>a) Oxygen; b) Dung dịch hydrochloric acid.</w:t>
      </w:r>
    </w:p>
    <w:p w:rsidR="002E46BE" w:rsidRPr="0004148F" w:rsidRDefault="00CB0C36" w:rsidP="00233252">
      <w:pPr>
        <w:spacing w:after="0" w:line="360" w:lineRule="auto"/>
        <w:jc w:val="both"/>
        <w:rPr>
          <w:color w:val="00B050"/>
          <w:u w:val="single"/>
          <w:lang w:val="vi-VN"/>
        </w:rPr>
      </w:pPr>
      <w:r>
        <w:rPr>
          <w:color w:val="00B050"/>
          <w:u w:val="single"/>
          <w:lang w:val="vi-VN"/>
        </w:rPr>
        <w:t>Hướng dẫn chi tiết</w:t>
      </w:r>
      <w:r w:rsidR="002E46BE" w:rsidRPr="0004148F">
        <w:rPr>
          <w:color w:val="00B050"/>
          <w:u w:val="single"/>
          <w:lang w:val="vi-VN"/>
        </w:rPr>
        <w:t>:</w:t>
      </w:r>
    </w:p>
    <w:p w:rsidR="00A1780F" w:rsidRPr="00AE2F5A" w:rsidRDefault="00A1780F" w:rsidP="00AE2F5A">
      <w:pPr>
        <w:pStyle w:val="ListParagraph"/>
        <w:numPr>
          <w:ilvl w:val="0"/>
          <w:numId w:val="9"/>
        </w:numPr>
        <w:spacing w:after="0" w:line="360" w:lineRule="auto"/>
        <w:jc w:val="both"/>
        <w:rPr>
          <w:lang w:val="vi-VN"/>
        </w:rPr>
      </w:pPr>
      <w:r w:rsidRPr="00AE2F5A">
        <w:rPr>
          <w:lang w:val="vi-VN"/>
        </w:rPr>
        <w:t>Khác biệt trong tính chất vật lí: Al là kim loại nhẹ còn Fe, Au là kim loại nặng.</w:t>
      </w:r>
    </w:p>
    <w:p w:rsidR="00A1780F" w:rsidRPr="00AE2F5A" w:rsidRDefault="00A1780F" w:rsidP="00AE2F5A">
      <w:pPr>
        <w:pStyle w:val="ListParagraph"/>
        <w:numPr>
          <w:ilvl w:val="0"/>
          <w:numId w:val="9"/>
        </w:numPr>
        <w:spacing w:after="0" w:line="360" w:lineRule="auto"/>
        <w:jc w:val="both"/>
        <w:rPr>
          <w:lang w:val="vi-VN"/>
        </w:rPr>
      </w:pPr>
      <w:r w:rsidRPr="00AE2F5A">
        <w:rPr>
          <w:lang w:val="vi-VN"/>
        </w:rPr>
        <w:lastRenderedPageBreak/>
        <w:t>Khác biệt trong tính chất hóa học khi tác dụng với:</w:t>
      </w:r>
    </w:p>
    <w:p w:rsidR="00A1780F" w:rsidRPr="00E055D1" w:rsidRDefault="00A1780F" w:rsidP="00A1780F">
      <w:pPr>
        <w:spacing w:after="0" w:line="360" w:lineRule="auto"/>
        <w:jc w:val="both"/>
        <w:rPr>
          <w:lang w:val="vi-VN"/>
        </w:rPr>
      </w:pPr>
      <w:r w:rsidRPr="00E055D1">
        <w:rPr>
          <w:lang w:val="vi-VN"/>
        </w:rPr>
        <w:t>a) Oxygen:</w:t>
      </w:r>
    </w:p>
    <w:p w:rsidR="00A1780F" w:rsidRPr="00E055D1" w:rsidRDefault="00A1780F" w:rsidP="00A1780F">
      <w:pPr>
        <w:spacing w:after="0" w:line="360" w:lineRule="auto"/>
        <w:jc w:val="both"/>
        <w:rPr>
          <w:lang w:val="vi-VN"/>
        </w:rPr>
      </w:pPr>
      <w:r w:rsidRPr="00E055D1">
        <w:rPr>
          <w:rFonts w:eastAsiaTheme="minorEastAsia"/>
          <w:lang w:val="vi-VN"/>
        </w:rPr>
        <w:t xml:space="preserve">Aluminium: </w:t>
      </w:r>
      <m:oMath>
        <m:sSub>
          <m:sSubPr>
            <m:ctrlPr>
              <w:rPr>
                <w:rFonts w:ascii="Cambria Math" w:hAnsi="Cambria Math"/>
                <w:lang w:val="vi-VN"/>
              </w:rPr>
            </m:ctrlPr>
          </m:sSubPr>
          <m:e>
            <m:r>
              <m:rPr>
                <m:sty m:val="p"/>
              </m:rPr>
              <w:rPr>
                <w:rFonts w:ascii="Cambria Math" w:hAnsi="Cambria Math"/>
                <w:lang w:val="vi-VN"/>
              </w:rPr>
              <m:t>4Al+3O</m:t>
            </m:r>
          </m:e>
          <m:sub>
            <m:r>
              <m:rPr>
                <m:sty m:val="p"/>
              </m:rPr>
              <w:rPr>
                <w:rFonts w:ascii="Cambria Math" w:hAnsi="Cambria Math"/>
                <w:lang w:val="vi-VN"/>
              </w:rPr>
              <m:t>2</m:t>
            </m:r>
          </m:sub>
        </m:sSub>
        <m:r>
          <m:rPr>
            <m:sty m:val="p"/>
          </m:rPr>
          <w:rPr>
            <w:rFonts w:ascii="Cambria Math" w:hAnsi="Cambria Math"/>
            <w:lang w:val="vi-VN"/>
          </w:rPr>
          <m:t>⟶2</m:t>
        </m:r>
        <m:sSub>
          <m:sSubPr>
            <m:ctrlPr>
              <w:rPr>
                <w:rFonts w:ascii="Cambria Math" w:hAnsi="Cambria Math"/>
                <w:lang w:val="vi-VN"/>
              </w:rPr>
            </m:ctrlPr>
          </m:sSubPr>
          <m:e>
            <m:r>
              <m:rPr>
                <m:sty m:val="p"/>
              </m:rPr>
              <w:rPr>
                <w:rFonts w:ascii="Cambria Math" w:hAnsi="Cambria Math"/>
                <w:lang w:val="vi-VN"/>
              </w:rPr>
              <m:t>Al</m:t>
            </m:r>
          </m:e>
          <m:sub>
            <m:r>
              <m:rPr>
                <m:sty m:val="p"/>
              </m:rPr>
              <w:rPr>
                <w:rFonts w:ascii="Cambria Math" w:hAnsi="Cambria Math"/>
                <w:lang w:val="vi-VN"/>
              </w:rPr>
              <m:t>2</m:t>
            </m:r>
          </m:sub>
        </m:sSub>
        <m:sSub>
          <m:sSubPr>
            <m:ctrlPr>
              <w:rPr>
                <w:rFonts w:ascii="Cambria Math" w:hAnsi="Cambria Math"/>
                <w:lang w:val="vi-VN"/>
              </w:rPr>
            </m:ctrlPr>
          </m:sSubPr>
          <m:e>
            <m:r>
              <m:rPr>
                <m:sty m:val="p"/>
              </m:rPr>
              <w:rPr>
                <w:rFonts w:ascii="Cambria Math" w:hAnsi="Cambria Math"/>
                <w:lang w:val="vi-VN"/>
              </w:rPr>
              <m:t>O</m:t>
            </m:r>
          </m:e>
          <m:sub>
            <m:r>
              <m:rPr>
                <m:sty m:val="p"/>
              </m:rPr>
              <w:rPr>
                <w:rFonts w:ascii="Cambria Math" w:hAnsi="Cambria Math"/>
                <w:lang w:val="vi-VN"/>
              </w:rPr>
              <m:t>3</m:t>
            </m:r>
          </m:sub>
        </m:sSub>
      </m:oMath>
      <w:r w:rsidRPr="00E055D1">
        <w:rPr>
          <w:rFonts w:eastAsiaTheme="minorEastAsia"/>
          <w:lang w:val="vi-VN"/>
        </w:rPr>
        <w:t xml:space="preserve"> </w:t>
      </w:r>
    </w:p>
    <w:p w:rsidR="00A1780F" w:rsidRPr="00E055D1" w:rsidRDefault="00A1780F" w:rsidP="00233252">
      <w:pPr>
        <w:spacing w:after="0" w:line="360" w:lineRule="auto"/>
        <w:jc w:val="both"/>
        <w:rPr>
          <w:rFonts w:eastAsiaTheme="minorEastAsia"/>
          <w:lang w:val="vi-VN"/>
        </w:rPr>
      </w:pPr>
      <w:r w:rsidRPr="00E055D1">
        <w:rPr>
          <w:lang w:val="vi-VN"/>
        </w:rPr>
        <w:t xml:space="preserve">Iron: </w:t>
      </w:r>
      <m:oMath>
        <m:sSub>
          <m:sSubPr>
            <m:ctrlPr>
              <w:rPr>
                <w:rFonts w:ascii="Cambria Math" w:hAnsi="Cambria Math"/>
                <w:lang w:val="vi-VN"/>
              </w:rPr>
            </m:ctrlPr>
          </m:sSubPr>
          <m:e>
            <m:r>
              <m:rPr>
                <m:sty m:val="p"/>
              </m:rPr>
              <w:rPr>
                <w:rFonts w:ascii="Cambria Math" w:hAnsi="Cambria Math"/>
                <w:lang w:val="vi-VN"/>
              </w:rPr>
              <m:t>4Fe+3O</m:t>
            </m:r>
          </m:e>
          <m:sub>
            <m:r>
              <m:rPr>
                <m:sty m:val="p"/>
              </m:rPr>
              <w:rPr>
                <w:rFonts w:ascii="Cambria Math" w:hAnsi="Cambria Math"/>
                <w:lang w:val="vi-VN"/>
              </w:rPr>
              <m:t>2</m:t>
            </m:r>
          </m:sub>
        </m:sSub>
        <m:r>
          <m:rPr>
            <m:sty m:val="p"/>
          </m:rPr>
          <w:rPr>
            <w:rFonts w:ascii="Cambria Math" w:hAnsi="Cambria Math"/>
            <w:lang w:val="vi-VN"/>
          </w:rPr>
          <m:t>⟶2</m:t>
        </m:r>
        <m:sSub>
          <m:sSubPr>
            <m:ctrlPr>
              <w:rPr>
                <w:rFonts w:ascii="Cambria Math" w:hAnsi="Cambria Math"/>
                <w:lang w:val="vi-VN"/>
              </w:rPr>
            </m:ctrlPr>
          </m:sSubPr>
          <m:e>
            <m:r>
              <m:rPr>
                <m:sty m:val="p"/>
              </m:rPr>
              <w:rPr>
                <w:rFonts w:ascii="Cambria Math" w:hAnsi="Cambria Math"/>
                <w:lang w:val="vi-VN"/>
              </w:rPr>
              <m:t>Fe</m:t>
            </m:r>
          </m:e>
          <m:sub>
            <m:r>
              <m:rPr>
                <m:sty m:val="p"/>
              </m:rPr>
              <w:rPr>
                <w:rFonts w:ascii="Cambria Math" w:hAnsi="Cambria Math"/>
                <w:lang w:val="vi-VN"/>
              </w:rPr>
              <m:t>2</m:t>
            </m:r>
          </m:sub>
        </m:sSub>
        <m:sSub>
          <m:sSubPr>
            <m:ctrlPr>
              <w:rPr>
                <w:rFonts w:ascii="Cambria Math" w:hAnsi="Cambria Math"/>
                <w:lang w:val="vi-VN"/>
              </w:rPr>
            </m:ctrlPr>
          </m:sSubPr>
          <m:e>
            <m:r>
              <m:rPr>
                <m:sty m:val="p"/>
              </m:rPr>
              <w:rPr>
                <w:rFonts w:ascii="Cambria Math" w:hAnsi="Cambria Math"/>
                <w:lang w:val="vi-VN"/>
              </w:rPr>
              <m:t>O</m:t>
            </m:r>
          </m:e>
          <m:sub>
            <m:r>
              <m:rPr>
                <m:sty m:val="p"/>
              </m:rPr>
              <w:rPr>
                <w:rFonts w:ascii="Cambria Math" w:hAnsi="Cambria Math"/>
                <w:lang w:val="vi-VN"/>
              </w:rPr>
              <m:t>3</m:t>
            </m:r>
          </m:sub>
        </m:sSub>
      </m:oMath>
    </w:p>
    <w:p w:rsidR="00A1780F" w:rsidRPr="00E055D1" w:rsidRDefault="00A1780F" w:rsidP="00233252">
      <w:pPr>
        <w:spacing w:after="0" w:line="360" w:lineRule="auto"/>
        <w:jc w:val="both"/>
        <w:rPr>
          <w:rFonts w:eastAsiaTheme="minorEastAsia"/>
          <w:lang w:val="vi-VN"/>
        </w:rPr>
      </w:pPr>
      <w:r w:rsidRPr="00E055D1">
        <w:rPr>
          <w:rFonts w:eastAsiaTheme="minorEastAsia"/>
          <w:lang w:val="vi-VN"/>
        </w:rPr>
        <w:t>Gold không phản ứng với oxygen ở điều kiện thường.</w:t>
      </w:r>
    </w:p>
    <w:p w:rsidR="00A1780F" w:rsidRPr="00E055D1" w:rsidRDefault="00A1780F" w:rsidP="00233252">
      <w:pPr>
        <w:spacing w:after="0" w:line="360" w:lineRule="auto"/>
        <w:jc w:val="both"/>
        <w:rPr>
          <w:lang w:val="vi-VN"/>
        </w:rPr>
      </w:pPr>
      <w:r w:rsidRPr="00E055D1">
        <w:rPr>
          <w:lang w:val="vi-VN"/>
        </w:rPr>
        <w:t>b) Dung dịch hydrochloric acid:</w:t>
      </w:r>
    </w:p>
    <w:p w:rsidR="00A1780F" w:rsidRPr="00E055D1" w:rsidRDefault="00A1780F" w:rsidP="00A1780F">
      <w:pPr>
        <w:spacing w:after="0" w:line="360" w:lineRule="auto"/>
        <w:jc w:val="both"/>
        <w:rPr>
          <w:lang w:val="vi-VN"/>
        </w:rPr>
      </w:pPr>
      <w:r w:rsidRPr="00E055D1">
        <w:rPr>
          <w:rFonts w:eastAsiaTheme="minorEastAsia"/>
          <w:lang w:val="vi-VN"/>
        </w:rPr>
        <w:t xml:space="preserve">Aluminium: </w:t>
      </w:r>
      <m:oMath>
        <m:r>
          <m:rPr>
            <m:sty m:val="p"/>
          </m:rPr>
          <w:rPr>
            <w:rFonts w:ascii="Cambria Math" w:eastAsiaTheme="minorEastAsia" w:hAnsi="Cambria Math"/>
            <w:lang w:val="vi-VN"/>
          </w:rPr>
          <m:t>2</m:t>
        </m:r>
        <m:r>
          <m:rPr>
            <m:sty m:val="p"/>
          </m:rPr>
          <w:rPr>
            <w:rFonts w:ascii="Cambria Math" w:hAnsi="Cambria Math"/>
            <w:lang w:val="vi-VN"/>
          </w:rPr>
          <m:t>Al+6HCl⟶2</m:t>
        </m:r>
        <m:sSub>
          <m:sSubPr>
            <m:ctrlPr>
              <w:rPr>
                <w:rFonts w:ascii="Cambria Math" w:hAnsi="Cambria Math"/>
                <w:lang w:val="vi-VN"/>
              </w:rPr>
            </m:ctrlPr>
          </m:sSubPr>
          <m:e>
            <m:r>
              <m:rPr>
                <m:sty m:val="p"/>
              </m:rPr>
              <w:rPr>
                <w:rFonts w:ascii="Cambria Math" w:hAnsi="Cambria Math"/>
                <w:lang w:val="vi-VN"/>
              </w:rPr>
              <m:t>AlCl</m:t>
            </m:r>
          </m:e>
          <m:sub>
            <m:r>
              <m:rPr>
                <m:sty m:val="p"/>
              </m:rPr>
              <w:rPr>
                <w:rFonts w:ascii="Cambria Math" w:hAnsi="Cambria Math"/>
                <w:lang w:val="vi-VN"/>
              </w:rPr>
              <m:t>3</m:t>
            </m:r>
          </m:sub>
        </m:sSub>
        <m:r>
          <m:rPr>
            <m:sty m:val="p"/>
          </m:rPr>
          <w:rPr>
            <w:rFonts w:ascii="Cambria Math" w:hAnsi="Cambria Math"/>
            <w:lang w:val="vi-VN"/>
          </w:rPr>
          <m:t>+</m:t>
        </m:r>
        <m:sSub>
          <m:sSubPr>
            <m:ctrlPr>
              <w:rPr>
                <w:rFonts w:ascii="Cambria Math" w:hAnsi="Cambria Math"/>
                <w:lang w:val="vi-VN"/>
              </w:rPr>
            </m:ctrlPr>
          </m:sSubPr>
          <m:e>
            <m:r>
              <m:rPr>
                <m:sty m:val="p"/>
              </m:rPr>
              <w:rPr>
                <w:rFonts w:ascii="Cambria Math" w:hAnsi="Cambria Math"/>
                <w:lang w:val="vi-VN"/>
              </w:rPr>
              <m:t>3H</m:t>
            </m:r>
          </m:e>
          <m:sub>
            <m:r>
              <m:rPr>
                <m:sty m:val="p"/>
              </m:rPr>
              <w:rPr>
                <w:rFonts w:ascii="Cambria Math" w:hAnsi="Cambria Math"/>
                <w:lang w:val="vi-VN"/>
              </w:rPr>
              <m:t>2</m:t>
            </m:r>
          </m:sub>
        </m:sSub>
      </m:oMath>
      <w:r w:rsidRPr="00E055D1">
        <w:rPr>
          <w:rFonts w:eastAsiaTheme="minorEastAsia"/>
          <w:lang w:val="vi-VN"/>
        </w:rPr>
        <w:t xml:space="preserve"> </w:t>
      </w:r>
    </w:p>
    <w:p w:rsidR="00A1780F" w:rsidRPr="00E055D1" w:rsidRDefault="00A1780F" w:rsidP="00A1780F">
      <w:pPr>
        <w:spacing w:after="0" w:line="360" w:lineRule="auto"/>
        <w:jc w:val="both"/>
        <w:rPr>
          <w:rFonts w:eastAsiaTheme="minorEastAsia"/>
          <w:lang w:val="vi-VN"/>
        </w:rPr>
      </w:pPr>
      <w:r w:rsidRPr="00E055D1">
        <w:rPr>
          <w:lang w:val="vi-VN"/>
        </w:rPr>
        <w:t>Iron: 2Fe</w:t>
      </w:r>
      <m:oMath>
        <m:r>
          <m:rPr>
            <m:sty m:val="p"/>
          </m:rPr>
          <w:rPr>
            <w:rFonts w:ascii="Cambria Math" w:hAnsi="Cambria Math"/>
            <w:lang w:val="vi-VN"/>
          </w:rPr>
          <m:t>+6HCl⟶2</m:t>
        </m:r>
        <m:sSub>
          <m:sSubPr>
            <m:ctrlPr>
              <w:rPr>
                <w:rFonts w:ascii="Cambria Math" w:hAnsi="Cambria Math"/>
                <w:lang w:val="vi-VN"/>
              </w:rPr>
            </m:ctrlPr>
          </m:sSubPr>
          <m:e>
            <m:r>
              <m:rPr>
                <m:sty m:val="p"/>
              </m:rPr>
              <w:rPr>
                <w:rFonts w:ascii="Cambria Math" w:hAnsi="Cambria Math"/>
                <w:lang w:val="vi-VN"/>
              </w:rPr>
              <m:t>FeCl</m:t>
            </m:r>
          </m:e>
          <m:sub>
            <m:r>
              <m:rPr>
                <m:sty m:val="p"/>
              </m:rPr>
              <w:rPr>
                <w:rFonts w:ascii="Cambria Math" w:hAnsi="Cambria Math"/>
                <w:lang w:val="vi-VN"/>
              </w:rPr>
              <m:t>3</m:t>
            </m:r>
          </m:sub>
        </m:sSub>
        <m:r>
          <m:rPr>
            <m:sty m:val="p"/>
          </m:rPr>
          <w:rPr>
            <w:rFonts w:ascii="Cambria Math" w:hAnsi="Cambria Math"/>
            <w:lang w:val="vi-VN"/>
          </w:rPr>
          <m:t>+</m:t>
        </m:r>
        <m:sSub>
          <m:sSubPr>
            <m:ctrlPr>
              <w:rPr>
                <w:rFonts w:ascii="Cambria Math" w:hAnsi="Cambria Math"/>
                <w:lang w:val="vi-VN"/>
              </w:rPr>
            </m:ctrlPr>
          </m:sSubPr>
          <m:e>
            <m:r>
              <m:rPr>
                <m:sty m:val="p"/>
              </m:rPr>
              <w:rPr>
                <w:rFonts w:ascii="Cambria Math" w:hAnsi="Cambria Math"/>
                <w:lang w:val="vi-VN"/>
              </w:rPr>
              <m:t>3H</m:t>
            </m:r>
          </m:e>
          <m:sub>
            <m:r>
              <m:rPr>
                <m:sty m:val="p"/>
              </m:rPr>
              <w:rPr>
                <w:rFonts w:ascii="Cambria Math" w:hAnsi="Cambria Math"/>
                <w:lang w:val="vi-VN"/>
              </w:rPr>
              <m:t>2</m:t>
            </m:r>
          </m:sub>
        </m:sSub>
      </m:oMath>
    </w:p>
    <w:p w:rsidR="00A1780F" w:rsidRPr="00E055D1" w:rsidRDefault="00A1780F" w:rsidP="00A1780F">
      <w:pPr>
        <w:spacing w:after="0" w:line="360" w:lineRule="auto"/>
        <w:jc w:val="both"/>
        <w:rPr>
          <w:rFonts w:eastAsiaTheme="minorEastAsia"/>
          <w:lang w:val="vi-VN"/>
        </w:rPr>
      </w:pPr>
      <w:r w:rsidRPr="00E055D1">
        <w:rPr>
          <w:rFonts w:eastAsiaTheme="minorEastAsia"/>
          <w:lang w:val="vi-VN"/>
        </w:rPr>
        <w:t xml:space="preserve">Gold không phản ứng với </w:t>
      </w:r>
      <w:r w:rsidRPr="00E055D1">
        <w:rPr>
          <w:lang w:val="vi-VN"/>
        </w:rPr>
        <w:t>dung dịch hydrochloric acid</w:t>
      </w:r>
      <w:r w:rsidRPr="00E055D1">
        <w:rPr>
          <w:rFonts w:eastAsiaTheme="minorEastAsia"/>
          <w:lang w:val="vi-VN"/>
        </w:rPr>
        <w:t>.</w:t>
      </w:r>
    </w:p>
    <w:p w:rsidR="00A1780F" w:rsidRPr="00E055D1" w:rsidRDefault="00A1780F" w:rsidP="00233252">
      <w:pPr>
        <w:spacing w:after="0" w:line="360" w:lineRule="auto"/>
        <w:jc w:val="both"/>
        <w:rPr>
          <w:rFonts w:eastAsiaTheme="minorEastAsia"/>
          <w:lang w:val="vi-VN"/>
        </w:rPr>
      </w:pPr>
      <w:bookmarkStart w:id="0" w:name="_GoBack"/>
      <w:bookmarkEnd w:id="0"/>
    </w:p>
    <w:p w:rsidR="00F17C8F" w:rsidRPr="00E055D1" w:rsidRDefault="00F17C8F" w:rsidP="00233252">
      <w:pPr>
        <w:spacing w:after="0" w:line="360" w:lineRule="auto"/>
        <w:jc w:val="both"/>
        <w:rPr>
          <w:lang w:val="vi-VN"/>
        </w:rPr>
      </w:pPr>
      <w:r w:rsidRPr="0004148F">
        <w:rPr>
          <w:b/>
          <w:lang w:val="vi-VN"/>
        </w:rPr>
        <w:t>Hoạt động 2:</w:t>
      </w:r>
      <w:r w:rsidRPr="0004148F">
        <w:rPr>
          <w:lang w:val="vi-VN"/>
        </w:rPr>
        <w:t xml:space="preserve"> </w:t>
      </w:r>
      <w:r w:rsidR="002E46BE" w:rsidRPr="0004148F">
        <w:rPr>
          <w:lang w:val="vi-VN"/>
        </w:rPr>
        <w:t>Nêu</w:t>
      </w:r>
      <w:r w:rsidR="002E46BE" w:rsidRPr="00E055D1">
        <w:rPr>
          <w:lang w:val="vi-VN"/>
        </w:rPr>
        <w:t xml:space="preserve"> các ứng dụng của ba kim loại: sắt, nhôm, vàng mà em biết; chỉ rõ mối liên hệ giữa tính chất và ứng dụng của chúng.</w:t>
      </w:r>
    </w:p>
    <w:p w:rsidR="001629C9" w:rsidRPr="00AE2F5A" w:rsidRDefault="00CB0C36" w:rsidP="00233252">
      <w:pPr>
        <w:spacing w:after="0" w:line="360" w:lineRule="auto"/>
        <w:jc w:val="both"/>
        <w:rPr>
          <w:color w:val="00B050"/>
          <w:u w:val="single"/>
          <w:lang w:val="vi-VN"/>
        </w:rPr>
      </w:pPr>
      <w:r>
        <w:rPr>
          <w:color w:val="00B050"/>
          <w:u w:val="single"/>
        </w:rPr>
        <w:t>Hướng dẫn chi tiết</w:t>
      </w:r>
      <w:r w:rsidR="002E46BE" w:rsidRPr="00E055D1">
        <w:rPr>
          <w:color w:val="00B050"/>
          <w:u w:val="single"/>
        </w:rPr>
        <w:t>:</w:t>
      </w:r>
    </w:p>
    <w:tbl>
      <w:tblPr>
        <w:tblStyle w:val="TableGrid"/>
        <w:tblW w:w="0" w:type="auto"/>
        <w:tblLook w:val="04A0" w:firstRow="1" w:lastRow="0" w:firstColumn="1" w:lastColumn="0" w:noHBand="0" w:noVBand="1"/>
      </w:tblPr>
      <w:tblGrid>
        <w:gridCol w:w="918"/>
        <w:gridCol w:w="5220"/>
        <w:gridCol w:w="2879"/>
      </w:tblGrid>
      <w:tr w:rsidR="001629C9" w:rsidRPr="00CB0C36" w:rsidTr="00356B8C">
        <w:tc>
          <w:tcPr>
            <w:tcW w:w="918" w:type="dxa"/>
            <w:vAlign w:val="center"/>
          </w:tcPr>
          <w:p w:rsidR="001629C9" w:rsidRPr="00AE2F5A" w:rsidRDefault="001629C9" w:rsidP="004D278D">
            <w:pPr>
              <w:spacing w:before="120" w:line="360" w:lineRule="auto"/>
              <w:jc w:val="center"/>
              <w:rPr>
                <w:b/>
                <w:lang w:val="vi-VN"/>
              </w:rPr>
            </w:pPr>
            <w:r w:rsidRPr="00AE2F5A">
              <w:rPr>
                <w:b/>
                <w:lang w:val="vi-VN"/>
              </w:rPr>
              <w:t>Kim loại</w:t>
            </w:r>
          </w:p>
        </w:tc>
        <w:tc>
          <w:tcPr>
            <w:tcW w:w="5220" w:type="dxa"/>
            <w:vAlign w:val="center"/>
          </w:tcPr>
          <w:p w:rsidR="001629C9" w:rsidRPr="00AE2F5A" w:rsidRDefault="001629C9" w:rsidP="004D278D">
            <w:pPr>
              <w:spacing w:before="120" w:line="360" w:lineRule="auto"/>
              <w:jc w:val="center"/>
              <w:rPr>
                <w:b/>
                <w:lang w:val="vi-VN"/>
              </w:rPr>
            </w:pPr>
            <w:r w:rsidRPr="00AE2F5A">
              <w:rPr>
                <w:b/>
                <w:lang w:val="vi-VN"/>
              </w:rPr>
              <w:t>Ứng dụng</w:t>
            </w:r>
          </w:p>
        </w:tc>
        <w:tc>
          <w:tcPr>
            <w:tcW w:w="2879" w:type="dxa"/>
            <w:vAlign w:val="center"/>
          </w:tcPr>
          <w:p w:rsidR="001629C9" w:rsidRPr="00AE2F5A" w:rsidRDefault="001629C9" w:rsidP="004D278D">
            <w:pPr>
              <w:spacing w:before="120" w:line="360" w:lineRule="auto"/>
              <w:jc w:val="center"/>
              <w:rPr>
                <w:b/>
                <w:lang w:val="vi-VN"/>
              </w:rPr>
            </w:pPr>
            <w:r w:rsidRPr="00AE2F5A">
              <w:rPr>
                <w:b/>
                <w:lang w:val="vi-VN"/>
              </w:rPr>
              <w:t>Mối liên hệ giữa tính chất và ứng dụng</w:t>
            </w:r>
          </w:p>
        </w:tc>
      </w:tr>
      <w:tr w:rsidR="001629C9" w:rsidRPr="00CB0C36" w:rsidTr="00356B8C">
        <w:tc>
          <w:tcPr>
            <w:tcW w:w="918" w:type="dxa"/>
            <w:vAlign w:val="center"/>
          </w:tcPr>
          <w:p w:rsidR="001629C9" w:rsidRPr="00E055D1" w:rsidRDefault="001629C9" w:rsidP="004D278D">
            <w:pPr>
              <w:spacing w:before="120" w:line="360" w:lineRule="auto"/>
              <w:jc w:val="center"/>
              <w:rPr>
                <w:lang w:val="vi-VN"/>
              </w:rPr>
            </w:pPr>
            <w:r w:rsidRPr="00E055D1">
              <w:rPr>
                <w:lang w:val="vi-VN"/>
              </w:rPr>
              <w:t>Sắt</w:t>
            </w:r>
          </w:p>
        </w:tc>
        <w:tc>
          <w:tcPr>
            <w:tcW w:w="5220" w:type="dxa"/>
            <w:vAlign w:val="center"/>
          </w:tcPr>
          <w:p w:rsidR="001629C9" w:rsidRPr="00356B8C" w:rsidRDefault="001629C9" w:rsidP="00356B8C">
            <w:pPr>
              <w:pStyle w:val="ListParagraph"/>
              <w:numPr>
                <w:ilvl w:val="0"/>
                <w:numId w:val="10"/>
              </w:numPr>
              <w:spacing w:before="120" w:line="360" w:lineRule="auto"/>
              <w:jc w:val="both"/>
              <w:rPr>
                <w:lang w:val="vi-VN"/>
              </w:rPr>
            </w:pPr>
            <w:r w:rsidRPr="00356B8C">
              <w:rPr>
                <w:lang w:val="vi-VN"/>
              </w:rPr>
              <w:t>Trong xây dựng: tạo ra các khung cấu trúc, cột,...</w:t>
            </w:r>
          </w:p>
          <w:p w:rsidR="001629C9" w:rsidRPr="006B23D4" w:rsidRDefault="006B23D4" w:rsidP="006B23D4">
            <w:pPr>
              <w:pStyle w:val="ListParagraph"/>
              <w:numPr>
                <w:ilvl w:val="0"/>
                <w:numId w:val="10"/>
              </w:numPr>
              <w:spacing w:before="120" w:line="360" w:lineRule="auto"/>
              <w:jc w:val="both"/>
              <w:rPr>
                <w:lang w:val="vi-VN"/>
              </w:rPr>
            </w:pPr>
            <w:r>
              <w:rPr>
                <w:lang w:val="vi-VN"/>
              </w:rPr>
              <w:t>S</w:t>
            </w:r>
            <w:r w:rsidR="001629C9" w:rsidRPr="00356B8C">
              <w:rPr>
                <w:lang w:val="vi-VN"/>
              </w:rPr>
              <w:t>ản xuất máy móc, thiết bị và dụng cụ</w:t>
            </w:r>
            <w:r>
              <w:rPr>
                <w:lang w:val="vi-VN"/>
              </w:rPr>
              <w:t xml:space="preserve"> trong công nghiệp</w:t>
            </w:r>
            <w:r w:rsidR="001629C9" w:rsidRPr="00356B8C">
              <w:rPr>
                <w:lang w:val="vi-VN"/>
              </w:rPr>
              <w:t>.</w:t>
            </w:r>
          </w:p>
        </w:tc>
        <w:tc>
          <w:tcPr>
            <w:tcW w:w="2879" w:type="dxa"/>
            <w:vAlign w:val="center"/>
          </w:tcPr>
          <w:p w:rsidR="001629C9" w:rsidRPr="00E055D1" w:rsidRDefault="001629C9" w:rsidP="00356B8C">
            <w:pPr>
              <w:spacing w:before="120" w:line="360" w:lineRule="auto"/>
              <w:jc w:val="both"/>
              <w:rPr>
                <w:lang w:val="vi-VN"/>
              </w:rPr>
            </w:pPr>
            <w:r w:rsidRPr="00E055D1">
              <w:rPr>
                <w:lang w:val="vi-VN"/>
              </w:rPr>
              <w:t xml:space="preserve">Sắt </w:t>
            </w:r>
            <w:r w:rsidR="006B23D4">
              <w:rPr>
                <w:lang w:val="vi-VN"/>
              </w:rPr>
              <w:t>có</w:t>
            </w:r>
            <w:r w:rsidRPr="00E055D1">
              <w:rPr>
                <w:lang w:val="vi-VN"/>
              </w:rPr>
              <w:t xml:space="preserve"> tính chất cơ học mạnh mẽ và chi phí thấp.</w:t>
            </w:r>
          </w:p>
        </w:tc>
      </w:tr>
      <w:tr w:rsidR="001629C9" w:rsidRPr="00CB0C36" w:rsidTr="00356B8C">
        <w:tc>
          <w:tcPr>
            <w:tcW w:w="918" w:type="dxa"/>
            <w:vAlign w:val="center"/>
          </w:tcPr>
          <w:p w:rsidR="001629C9" w:rsidRPr="00E055D1" w:rsidRDefault="001629C9" w:rsidP="004D278D">
            <w:pPr>
              <w:spacing w:before="120" w:line="360" w:lineRule="auto"/>
              <w:jc w:val="center"/>
              <w:rPr>
                <w:lang w:val="vi-VN"/>
              </w:rPr>
            </w:pPr>
            <w:r w:rsidRPr="00E055D1">
              <w:rPr>
                <w:lang w:val="vi-VN"/>
              </w:rPr>
              <w:t>Nhôm</w:t>
            </w:r>
          </w:p>
        </w:tc>
        <w:tc>
          <w:tcPr>
            <w:tcW w:w="5220" w:type="dxa"/>
            <w:vAlign w:val="center"/>
          </w:tcPr>
          <w:p w:rsidR="001629C9" w:rsidRPr="00356B8C" w:rsidRDefault="001629C9" w:rsidP="00356B8C">
            <w:pPr>
              <w:pStyle w:val="ListParagraph"/>
              <w:numPr>
                <w:ilvl w:val="0"/>
                <w:numId w:val="10"/>
              </w:numPr>
              <w:spacing w:before="120" w:line="360" w:lineRule="auto"/>
              <w:jc w:val="both"/>
              <w:rPr>
                <w:lang w:val="vi-VN"/>
              </w:rPr>
            </w:pPr>
            <w:r w:rsidRPr="00356B8C">
              <w:rPr>
                <w:lang w:val="vi-VN"/>
              </w:rPr>
              <w:t>Dùng để sản xuất thân máy bay, tàu thủy,..</w:t>
            </w:r>
          </w:p>
          <w:p w:rsidR="001629C9" w:rsidRPr="00356B8C" w:rsidRDefault="001629C9" w:rsidP="00356B8C">
            <w:pPr>
              <w:pStyle w:val="ListParagraph"/>
              <w:numPr>
                <w:ilvl w:val="0"/>
                <w:numId w:val="10"/>
              </w:numPr>
              <w:spacing w:before="120" w:line="360" w:lineRule="auto"/>
              <w:jc w:val="both"/>
              <w:rPr>
                <w:lang w:val="vi-VN"/>
              </w:rPr>
            </w:pPr>
            <w:r w:rsidRPr="00356B8C">
              <w:rPr>
                <w:lang w:val="vi-VN"/>
              </w:rPr>
              <w:t>Sản xuất các đồ dùng gia dụng.</w:t>
            </w:r>
          </w:p>
        </w:tc>
        <w:tc>
          <w:tcPr>
            <w:tcW w:w="2879" w:type="dxa"/>
            <w:vAlign w:val="center"/>
          </w:tcPr>
          <w:p w:rsidR="001629C9" w:rsidRPr="00E055D1" w:rsidRDefault="001629C9" w:rsidP="00356B8C">
            <w:pPr>
              <w:spacing w:before="120" w:line="360" w:lineRule="auto"/>
              <w:jc w:val="both"/>
              <w:rPr>
                <w:lang w:val="vi-VN"/>
              </w:rPr>
            </w:pPr>
            <w:r w:rsidRPr="00E055D1">
              <w:rPr>
                <w:lang w:val="vi-VN"/>
              </w:rPr>
              <w:t xml:space="preserve">Nhôm có trọng lượng nhẹ, khả năng </w:t>
            </w:r>
            <w:r w:rsidR="006B23D4">
              <w:rPr>
                <w:lang w:val="vi-VN"/>
              </w:rPr>
              <w:t>chố</w:t>
            </w:r>
            <w:r w:rsidRPr="00E055D1">
              <w:rPr>
                <w:lang w:val="vi-VN"/>
              </w:rPr>
              <w:t>ng ăn mòn và có tính dẻo tốt.</w:t>
            </w:r>
          </w:p>
        </w:tc>
      </w:tr>
      <w:tr w:rsidR="001629C9" w:rsidRPr="00CB0C36" w:rsidTr="00356B8C">
        <w:tc>
          <w:tcPr>
            <w:tcW w:w="918" w:type="dxa"/>
            <w:vAlign w:val="center"/>
          </w:tcPr>
          <w:p w:rsidR="001629C9" w:rsidRPr="00E055D1" w:rsidRDefault="001629C9" w:rsidP="004D278D">
            <w:pPr>
              <w:spacing w:before="120" w:line="360" w:lineRule="auto"/>
              <w:jc w:val="center"/>
              <w:rPr>
                <w:lang w:val="vi-VN"/>
              </w:rPr>
            </w:pPr>
            <w:r w:rsidRPr="00E055D1">
              <w:rPr>
                <w:lang w:val="vi-VN"/>
              </w:rPr>
              <w:t>Vàng</w:t>
            </w:r>
          </w:p>
        </w:tc>
        <w:tc>
          <w:tcPr>
            <w:tcW w:w="5220" w:type="dxa"/>
            <w:vAlign w:val="center"/>
          </w:tcPr>
          <w:p w:rsidR="001629C9" w:rsidRPr="00E055D1" w:rsidRDefault="001629C9" w:rsidP="00356B8C">
            <w:pPr>
              <w:spacing w:before="120" w:line="360" w:lineRule="auto"/>
              <w:jc w:val="both"/>
              <w:rPr>
                <w:lang w:val="vi-VN"/>
              </w:rPr>
            </w:pPr>
            <w:r w:rsidRPr="00E055D1">
              <w:rPr>
                <w:lang w:val="vi-VN"/>
              </w:rPr>
              <w:t>Dùng làm đồ trang sức, trang trí,...</w:t>
            </w:r>
          </w:p>
        </w:tc>
        <w:tc>
          <w:tcPr>
            <w:tcW w:w="2879" w:type="dxa"/>
            <w:vAlign w:val="center"/>
          </w:tcPr>
          <w:p w:rsidR="001629C9" w:rsidRPr="00E055D1" w:rsidRDefault="001629C9" w:rsidP="00356B8C">
            <w:pPr>
              <w:spacing w:before="120" w:line="360" w:lineRule="auto"/>
              <w:jc w:val="both"/>
              <w:rPr>
                <w:lang w:val="vi-VN"/>
              </w:rPr>
            </w:pPr>
            <w:r w:rsidRPr="00E055D1">
              <w:rPr>
                <w:lang w:val="vi-VN"/>
              </w:rPr>
              <w:t>Vàng có màu sắc đẹp và độ bền cao.</w:t>
            </w:r>
          </w:p>
        </w:tc>
      </w:tr>
    </w:tbl>
    <w:p w:rsidR="001629C9" w:rsidRPr="00E055D1" w:rsidRDefault="001629C9" w:rsidP="00233252">
      <w:pPr>
        <w:spacing w:after="0" w:line="360" w:lineRule="auto"/>
        <w:jc w:val="both"/>
        <w:rPr>
          <w:lang w:val="vi-VN"/>
        </w:rPr>
      </w:pPr>
    </w:p>
    <w:p w:rsidR="00A1780F" w:rsidRPr="00E055D1" w:rsidRDefault="00A1780F" w:rsidP="00A1780F">
      <w:pPr>
        <w:spacing w:after="0" w:line="360" w:lineRule="auto"/>
        <w:jc w:val="both"/>
        <w:rPr>
          <w:lang w:val="vi-VN"/>
        </w:rPr>
      </w:pPr>
      <w:r w:rsidRPr="0004148F">
        <w:rPr>
          <w:b/>
          <w:lang w:val="vi-VN"/>
        </w:rPr>
        <w:t>Hoạt động 3:</w:t>
      </w:r>
      <w:r w:rsidRPr="0004148F">
        <w:rPr>
          <w:lang w:val="vi-VN"/>
        </w:rPr>
        <w:t xml:space="preserve"> Trình</w:t>
      </w:r>
      <w:r w:rsidRPr="00E055D1">
        <w:rPr>
          <w:lang w:val="vi-VN"/>
        </w:rPr>
        <w:t xml:space="preserve"> bày tính chất hóa học của kim loại theo gợi ý sau:</w:t>
      </w:r>
    </w:p>
    <w:p w:rsidR="00A1780F" w:rsidRPr="006B23D4" w:rsidRDefault="00A1780F" w:rsidP="006B23D4">
      <w:pPr>
        <w:pStyle w:val="ListParagraph"/>
        <w:numPr>
          <w:ilvl w:val="0"/>
          <w:numId w:val="11"/>
        </w:numPr>
        <w:spacing w:after="0" w:line="360" w:lineRule="auto"/>
        <w:jc w:val="both"/>
        <w:rPr>
          <w:lang w:val="vi-VN"/>
        </w:rPr>
      </w:pPr>
      <w:r w:rsidRPr="006B23D4">
        <w:rPr>
          <w:lang w:val="vi-VN"/>
        </w:rPr>
        <w:lastRenderedPageBreak/>
        <w:t>Nêu tính chất hóa học cơ bản của kim loại.</w:t>
      </w:r>
    </w:p>
    <w:p w:rsidR="00A1780F" w:rsidRPr="006B23D4" w:rsidRDefault="00A1780F" w:rsidP="006B23D4">
      <w:pPr>
        <w:pStyle w:val="ListParagraph"/>
        <w:numPr>
          <w:ilvl w:val="0"/>
          <w:numId w:val="11"/>
        </w:numPr>
        <w:spacing w:after="0" w:line="360" w:lineRule="auto"/>
        <w:jc w:val="both"/>
        <w:rPr>
          <w:lang w:val="vi-VN"/>
        </w:rPr>
      </w:pPr>
      <w:r w:rsidRPr="006B23D4">
        <w:rPr>
          <w:lang w:val="vi-VN"/>
        </w:rPr>
        <w:t>Viết phương trình hóa học minh họa cho mỗi tính chất.</w:t>
      </w:r>
    </w:p>
    <w:p w:rsidR="00A1780F" w:rsidRPr="0004148F" w:rsidRDefault="00CB0C36" w:rsidP="00A1780F">
      <w:pPr>
        <w:spacing w:after="0" w:line="360" w:lineRule="auto"/>
        <w:jc w:val="both"/>
        <w:rPr>
          <w:color w:val="00B050"/>
          <w:u w:val="single"/>
          <w:lang w:val="vi-VN"/>
        </w:rPr>
      </w:pPr>
      <w:r>
        <w:rPr>
          <w:color w:val="00B050"/>
          <w:u w:val="single"/>
          <w:lang w:val="vi-VN"/>
        </w:rPr>
        <w:t>Hướng dẫn chi tiết</w:t>
      </w:r>
      <w:r w:rsidR="00A1780F" w:rsidRPr="0004148F">
        <w:rPr>
          <w:color w:val="00B050"/>
          <w:u w:val="single"/>
          <w:lang w:val="vi-VN"/>
        </w:rPr>
        <w:t>:</w:t>
      </w:r>
    </w:p>
    <w:p w:rsidR="006B23D4" w:rsidRDefault="00BA5589" w:rsidP="00A1780F">
      <w:pPr>
        <w:pStyle w:val="ListParagraph"/>
        <w:numPr>
          <w:ilvl w:val="0"/>
          <w:numId w:val="12"/>
        </w:numPr>
        <w:spacing w:after="0" w:line="360" w:lineRule="auto"/>
        <w:jc w:val="both"/>
        <w:rPr>
          <w:lang w:val="vi-VN"/>
        </w:rPr>
      </w:pPr>
      <w:r w:rsidRPr="006B23D4">
        <w:rPr>
          <w:lang w:val="vi-VN"/>
        </w:rPr>
        <w:t>Tác dụng với phi kim:</w:t>
      </w:r>
    </w:p>
    <w:p w:rsidR="006B23D4" w:rsidRDefault="00BA5589" w:rsidP="006B23D4">
      <w:pPr>
        <w:pStyle w:val="ListParagraph"/>
        <w:numPr>
          <w:ilvl w:val="0"/>
          <w:numId w:val="13"/>
        </w:numPr>
        <w:spacing w:after="0" w:line="360" w:lineRule="auto"/>
        <w:jc w:val="both"/>
        <w:rPr>
          <w:rFonts w:eastAsiaTheme="minorEastAsia"/>
          <w:lang w:val="vi-VN"/>
        </w:rPr>
      </w:pPr>
      <w:r w:rsidRPr="006B23D4">
        <w:rPr>
          <w:lang w:val="vi-VN"/>
        </w:rPr>
        <w:t>Tác dụng với oxygen:</w:t>
      </w:r>
      <w:r w:rsidR="0040633D" w:rsidRPr="006B23D4">
        <w:rPr>
          <w:lang w:val="vi-VN"/>
        </w:rPr>
        <w:t xml:space="preserve"> </w:t>
      </w:r>
      <m:oMath>
        <m:r>
          <m:rPr>
            <m:sty m:val="p"/>
          </m:rPr>
          <w:rPr>
            <w:rFonts w:ascii="Cambria Math" w:hAnsi="Cambria Math"/>
            <w:lang w:val="vi-VN"/>
          </w:rPr>
          <m:t>2Mg+</m:t>
        </m:r>
        <m:sSub>
          <m:sSubPr>
            <m:ctrlPr>
              <w:rPr>
                <w:rFonts w:ascii="Cambria Math" w:hAnsi="Cambria Math"/>
                <w:lang w:val="vi-VN"/>
              </w:rPr>
            </m:ctrlPr>
          </m:sSubPr>
          <m:e>
            <m:r>
              <m:rPr>
                <m:sty m:val="p"/>
              </m:rPr>
              <w:rPr>
                <w:rFonts w:ascii="Cambria Math" w:hAnsi="Cambria Math"/>
                <w:lang w:val="vi-VN"/>
              </w:rPr>
              <m:t>O</m:t>
            </m:r>
          </m:e>
          <m:sub>
            <m:r>
              <m:rPr>
                <m:sty m:val="p"/>
              </m:rPr>
              <w:rPr>
                <w:rFonts w:ascii="Cambria Math" w:hAnsi="Cambria Math"/>
                <w:lang w:val="vi-VN"/>
              </w:rPr>
              <m:t>2</m:t>
            </m:r>
          </m:sub>
        </m:sSub>
        <m:r>
          <m:rPr>
            <m:sty m:val="p"/>
          </m:rPr>
          <w:rPr>
            <w:rFonts w:ascii="Cambria Math" w:hAnsi="Cambria Math"/>
            <w:lang w:val="vi-VN"/>
          </w:rPr>
          <m:t>⟶2MgO</m:t>
        </m:r>
      </m:oMath>
      <w:r w:rsidR="0040633D" w:rsidRPr="006B23D4">
        <w:rPr>
          <w:rFonts w:eastAsiaTheme="minorEastAsia"/>
          <w:lang w:val="vi-VN"/>
        </w:rPr>
        <w:t xml:space="preserve"> </w:t>
      </w:r>
    </w:p>
    <w:p w:rsidR="00BA5589" w:rsidRPr="00E055D1" w:rsidRDefault="00BA5589" w:rsidP="006B23D4">
      <w:pPr>
        <w:pStyle w:val="ListParagraph"/>
        <w:numPr>
          <w:ilvl w:val="0"/>
          <w:numId w:val="13"/>
        </w:numPr>
        <w:spacing w:after="0" w:line="360" w:lineRule="auto"/>
        <w:jc w:val="both"/>
        <w:rPr>
          <w:lang w:val="vi-VN"/>
        </w:rPr>
      </w:pPr>
      <w:r w:rsidRPr="00E055D1">
        <w:rPr>
          <w:lang w:val="vi-VN"/>
        </w:rPr>
        <w:t>Tác dụng với phi kim khác:</w:t>
      </w:r>
      <w:r w:rsidR="0040633D" w:rsidRPr="00E055D1">
        <w:rPr>
          <w:lang w:val="vi-VN"/>
        </w:rPr>
        <w:t xml:space="preserve"> </w:t>
      </w:r>
      <m:oMath>
        <m:r>
          <m:rPr>
            <m:sty m:val="p"/>
          </m:rPr>
          <w:rPr>
            <w:rFonts w:ascii="Cambria Math" w:hAnsi="Cambria Math"/>
            <w:lang w:val="vi-VN"/>
          </w:rPr>
          <m:t>2Al+3S</m:t>
        </m:r>
        <m:groupChr>
          <m:groupChrPr>
            <m:chr m:val="→"/>
            <m:vertJc m:val="bot"/>
            <m:ctrlPr>
              <w:rPr>
                <w:rFonts w:ascii="Cambria Math" w:hAnsi="Cambria Math"/>
              </w:rPr>
            </m:ctrlPr>
          </m:groupChrPr>
          <m:e>
            <m:sSup>
              <m:sSupPr>
                <m:ctrlPr>
                  <w:rPr>
                    <w:rFonts w:ascii="Cambria Math" w:hAnsi="Cambria Math"/>
                  </w:rPr>
                </m:ctrlPr>
              </m:sSupPr>
              <m:e>
                <m:r>
                  <m:rPr>
                    <m:sty m:val="p"/>
                  </m:rPr>
                  <w:rPr>
                    <w:rFonts w:ascii="Cambria Math" w:hAnsi="Cambria Math"/>
                    <w:lang w:val="vi-VN"/>
                  </w:rPr>
                  <m:t>t</m:t>
                </m:r>
              </m:e>
              <m:sup>
                <m:r>
                  <m:rPr>
                    <m:sty m:val="p"/>
                  </m:rPr>
                  <w:rPr>
                    <w:rFonts w:ascii="Cambria Math" w:hAnsi="Cambria Math"/>
                    <w:lang w:val="vi-VN"/>
                  </w:rPr>
                  <m:t>o</m:t>
                </m:r>
              </m:sup>
            </m:sSup>
          </m:e>
        </m:groupChr>
        <m:sSub>
          <m:sSubPr>
            <m:ctrlPr>
              <w:rPr>
                <w:rFonts w:ascii="Cambria Math" w:hAnsi="Cambria Math"/>
                <w:lang w:val="vi-VN"/>
              </w:rPr>
            </m:ctrlPr>
          </m:sSubPr>
          <m:e>
            <m:r>
              <m:rPr>
                <m:sty m:val="p"/>
              </m:rPr>
              <w:rPr>
                <w:rFonts w:ascii="Cambria Math" w:hAnsi="Cambria Math"/>
                <w:lang w:val="vi-VN"/>
              </w:rPr>
              <m:t>Al</m:t>
            </m:r>
          </m:e>
          <m:sub>
            <m:r>
              <m:rPr>
                <m:sty m:val="p"/>
              </m:rPr>
              <w:rPr>
                <w:rFonts w:ascii="Cambria Math" w:hAnsi="Cambria Math"/>
                <w:lang w:val="vi-VN"/>
              </w:rPr>
              <m:t>2</m:t>
            </m:r>
          </m:sub>
        </m:sSub>
        <m:sSub>
          <m:sSubPr>
            <m:ctrlPr>
              <w:rPr>
                <w:rFonts w:ascii="Cambria Math" w:hAnsi="Cambria Math"/>
                <w:lang w:val="vi-VN"/>
              </w:rPr>
            </m:ctrlPr>
          </m:sSubPr>
          <m:e>
            <m:r>
              <m:rPr>
                <m:sty m:val="p"/>
              </m:rPr>
              <w:rPr>
                <w:rFonts w:ascii="Cambria Math" w:hAnsi="Cambria Math"/>
                <w:lang w:val="vi-VN"/>
              </w:rPr>
              <m:t>S</m:t>
            </m:r>
          </m:e>
          <m:sub>
            <m:r>
              <m:rPr>
                <m:sty m:val="p"/>
              </m:rPr>
              <w:rPr>
                <w:rFonts w:ascii="Cambria Math" w:hAnsi="Cambria Math"/>
                <w:lang w:val="vi-VN"/>
              </w:rPr>
              <m:t>3</m:t>
            </m:r>
          </m:sub>
        </m:sSub>
      </m:oMath>
      <w:r w:rsidRPr="00E055D1">
        <w:rPr>
          <w:rFonts w:eastAsiaTheme="minorEastAsia"/>
          <w:lang w:val="vi-VN"/>
        </w:rPr>
        <w:t xml:space="preserve"> </w:t>
      </w:r>
    </w:p>
    <w:p w:rsidR="00BA5589" w:rsidRPr="006B23D4" w:rsidRDefault="00BA5589" w:rsidP="006B23D4">
      <w:pPr>
        <w:pStyle w:val="ListParagraph"/>
        <w:numPr>
          <w:ilvl w:val="0"/>
          <w:numId w:val="14"/>
        </w:numPr>
        <w:spacing w:after="0" w:line="360" w:lineRule="auto"/>
        <w:jc w:val="both"/>
        <w:rPr>
          <w:lang w:val="vi-VN"/>
        </w:rPr>
      </w:pPr>
      <w:r w:rsidRPr="006B23D4">
        <w:rPr>
          <w:rFonts w:eastAsiaTheme="minorEastAsia"/>
          <w:lang w:val="vi-VN"/>
        </w:rPr>
        <w:t>Tác dụng với nước:</w:t>
      </w:r>
      <w:r w:rsidR="0040633D" w:rsidRPr="006B23D4">
        <w:rPr>
          <w:lang w:val="vi-VN"/>
        </w:rPr>
        <w:t xml:space="preserve"> </w:t>
      </w:r>
      <m:oMath>
        <m:r>
          <m:rPr>
            <m:sty m:val="p"/>
          </m:rPr>
          <w:rPr>
            <w:rFonts w:ascii="Cambria Math" w:hAnsi="Cambria Math"/>
            <w:lang w:val="vi-VN"/>
          </w:rPr>
          <m:t>Mg+</m:t>
        </m:r>
        <m:sSub>
          <m:sSubPr>
            <m:ctrlPr>
              <w:rPr>
                <w:rFonts w:ascii="Cambria Math" w:hAnsi="Cambria Math"/>
              </w:rPr>
            </m:ctrlPr>
          </m:sSubPr>
          <m:e>
            <m:r>
              <m:rPr>
                <m:sty m:val="p"/>
              </m:rPr>
              <w:rPr>
                <w:rFonts w:ascii="Cambria Math" w:hAnsi="Cambria Math"/>
                <w:lang w:val="vi-VN"/>
              </w:rPr>
              <m:t>H</m:t>
            </m:r>
          </m:e>
          <m:sub>
            <m:r>
              <m:rPr>
                <m:sty m:val="p"/>
              </m:rPr>
              <w:rPr>
                <w:rFonts w:ascii="Cambria Math" w:hAnsi="Cambria Math"/>
                <w:lang w:val="vi-VN"/>
              </w:rPr>
              <m:t>2</m:t>
            </m:r>
          </m:sub>
        </m:sSub>
        <m:r>
          <m:rPr>
            <m:sty m:val="p"/>
          </m:rPr>
          <w:rPr>
            <w:rFonts w:ascii="Cambria Math" w:hAnsi="Cambria Math"/>
            <w:lang w:val="vi-VN"/>
          </w:rPr>
          <m:t>O</m:t>
        </m:r>
        <m:box>
          <m:boxPr>
            <m:opEmu m:val="1"/>
            <m:ctrlPr>
              <w:rPr>
                <w:rFonts w:ascii="Cambria Math" w:hAnsi="Cambria Math"/>
              </w:rPr>
            </m:ctrlPr>
          </m:boxPr>
          <m:e>
            <m:groupChr>
              <m:groupChrPr>
                <m:chr m:val="→"/>
                <m:vertJc m:val="bot"/>
                <m:ctrlPr>
                  <w:rPr>
                    <w:rFonts w:ascii="Cambria Math" w:hAnsi="Cambria Math"/>
                  </w:rPr>
                </m:ctrlPr>
              </m:groupChrPr>
              <m:e>
                <m:sSup>
                  <m:sSupPr>
                    <m:ctrlPr>
                      <w:rPr>
                        <w:rFonts w:ascii="Cambria Math" w:hAnsi="Cambria Math"/>
                      </w:rPr>
                    </m:ctrlPr>
                  </m:sSupPr>
                  <m:e>
                    <m:r>
                      <m:rPr>
                        <m:sty m:val="p"/>
                      </m:rPr>
                      <w:rPr>
                        <w:rFonts w:ascii="Cambria Math" w:hAnsi="Cambria Math"/>
                        <w:lang w:val="vi-VN"/>
                      </w:rPr>
                      <m:t>t</m:t>
                    </m:r>
                  </m:e>
                  <m:sup>
                    <m:r>
                      <m:rPr>
                        <m:sty m:val="p"/>
                      </m:rPr>
                      <w:rPr>
                        <w:rFonts w:ascii="Cambria Math" w:hAnsi="Cambria Math"/>
                        <w:lang w:val="vi-VN"/>
                      </w:rPr>
                      <m:t>o</m:t>
                    </m:r>
                  </m:sup>
                </m:sSup>
              </m:e>
            </m:groupChr>
            <m:r>
              <m:rPr>
                <m:sty m:val="p"/>
              </m:rPr>
              <w:rPr>
                <w:rFonts w:ascii="Cambria Math" w:hAnsi="Cambria Math"/>
                <w:lang w:val="vi-VN"/>
              </w:rPr>
              <m:t>MgO+</m:t>
            </m:r>
            <m:sSub>
              <m:sSubPr>
                <m:ctrlPr>
                  <w:rPr>
                    <w:rFonts w:ascii="Cambria Math" w:hAnsi="Cambria Math"/>
                  </w:rPr>
                </m:ctrlPr>
              </m:sSubPr>
              <m:e>
                <m:r>
                  <m:rPr>
                    <m:sty m:val="p"/>
                  </m:rPr>
                  <w:rPr>
                    <w:rFonts w:ascii="Cambria Math" w:hAnsi="Cambria Math"/>
                    <w:lang w:val="vi-VN"/>
                  </w:rPr>
                  <m:t>H</m:t>
                </m:r>
              </m:e>
              <m:sub>
                <m:r>
                  <m:rPr>
                    <m:sty m:val="p"/>
                  </m:rPr>
                  <w:rPr>
                    <w:rFonts w:ascii="Cambria Math" w:hAnsi="Cambria Math"/>
                    <w:lang w:val="vi-VN"/>
                  </w:rPr>
                  <m:t>2</m:t>
                </m:r>
              </m:sub>
            </m:sSub>
          </m:e>
        </m:box>
      </m:oMath>
      <w:r w:rsidRPr="006B23D4">
        <w:rPr>
          <w:rFonts w:eastAsiaTheme="minorEastAsia"/>
          <w:lang w:val="vi-VN"/>
        </w:rPr>
        <w:t xml:space="preserve"> </w:t>
      </w:r>
    </w:p>
    <w:p w:rsidR="00BA5589" w:rsidRPr="006B23D4" w:rsidRDefault="00BA5589" w:rsidP="006B23D4">
      <w:pPr>
        <w:pStyle w:val="ListParagraph"/>
        <w:numPr>
          <w:ilvl w:val="0"/>
          <w:numId w:val="14"/>
        </w:numPr>
        <w:spacing w:after="0" w:line="360" w:lineRule="auto"/>
        <w:jc w:val="both"/>
        <w:rPr>
          <w:lang w:val="vi-VN"/>
        </w:rPr>
      </w:pPr>
      <w:r w:rsidRPr="006B23D4">
        <w:rPr>
          <w:lang w:val="vi-VN"/>
        </w:rPr>
        <w:t>Tác dụng với dung dịch acid:</w:t>
      </w:r>
      <w:r w:rsidR="0040633D" w:rsidRPr="006B23D4">
        <w:rPr>
          <w:lang w:val="vi-VN"/>
        </w:rPr>
        <w:t xml:space="preserve"> </w:t>
      </w:r>
      <m:oMath>
        <m:r>
          <m:rPr>
            <m:sty m:val="p"/>
          </m:rPr>
          <w:rPr>
            <w:rFonts w:ascii="Cambria Math" w:eastAsiaTheme="minorEastAsia" w:hAnsi="Cambria Math"/>
            <w:lang w:val="vi-VN"/>
          </w:rPr>
          <m:t>Na</m:t>
        </m:r>
        <m:r>
          <m:rPr>
            <m:sty m:val="p"/>
          </m:rPr>
          <w:rPr>
            <w:rFonts w:ascii="Cambria Math" w:hAnsi="Cambria Math"/>
            <w:lang w:val="vi-VN"/>
          </w:rPr>
          <m:t>+HCl⟶NaCl+</m:t>
        </m:r>
        <m:sSub>
          <m:sSubPr>
            <m:ctrlPr>
              <w:rPr>
                <w:rFonts w:ascii="Cambria Math" w:hAnsi="Cambria Math"/>
                <w:lang w:val="vi-VN"/>
              </w:rPr>
            </m:ctrlPr>
          </m:sSubPr>
          <m:e>
            <m:r>
              <m:rPr>
                <m:sty m:val="p"/>
              </m:rPr>
              <w:rPr>
                <w:rFonts w:ascii="Cambria Math" w:hAnsi="Cambria Math"/>
                <w:lang w:val="vi-VN"/>
              </w:rPr>
              <m:t>H</m:t>
            </m:r>
          </m:e>
          <m:sub>
            <m:r>
              <m:rPr>
                <m:sty m:val="p"/>
              </m:rPr>
              <w:rPr>
                <w:rFonts w:ascii="Cambria Math" w:hAnsi="Cambria Math"/>
                <w:lang w:val="vi-VN"/>
              </w:rPr>
              <m:t>2</m:t>
            </m:r>
          </m:sub>
        </m:sSub>
      </m:oMath>
      <w:r w:rsidRPr="006B23D4">
        <w:rPr>
          <w:rFonts w:eastAsiaTheme="minorEastAsia"/>
          <w:lang w:val="vi-VN"/>
        </w:rPr>
        <w:t xml:space="preserve"> </w:t>
      </w:r>
    </w:p>
    <w:p w:rsidR="00BA5589" w:rsidRPr="00E055D1" w:rsidRDefault="00BA5589" w:rsidP="00233252">
      <w:pPr>
        <w:spacing w:after="0" w:line="360" w:lineRule="auto"/>
        <w:jc w:val="both"/>
        <w:rPr>
          <w:lang w:val="vi-VN"/>
        </w:rPr>
      </w:pPr>
    </w:p>
    <w:sectPr w:rsidR="00BA5589" w:rsidRPr="00E055D1" w:rsidSect="00C22EE2">
      <w:headerReference w:type="default" r:id="rId10"/>
      <w:footerReference w:type="default" r:id="rId11"/>
      <w:pgSz w:w="11907" w:h="16840"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21F" w:rsidRDefault="000C221F" w:rsidP="00581E97">
      <w:pPr>
        <w:spacing w:after="0" w:line="240" w:lineRule="auto"/>
      </w:pPr>
      <w:r>
        <w:separator/>
      </w:r>
    </w:p>
  </w:endnote>
  <w:endnote w:type="continuationSeparator" w:id="0">
    <w:p w:rsidR="000C221F" w:rsidRDefault="000C221F" w:rsidP="00581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756099"/>
      <w:docPartObj>
        <w:docPartGallery w:val="Page Numbers (Bottom of Page)"/>
        <w:docPartUnique/>
      </w:docPartObj>
    </w:sdtPr>
    <w:sdtEndPr>
      <w:rPr>
        <w:noProof/>
      </w:rPr>
    </w:sdtEndPr>
    <w:sdtContent>
      <w:p w:rsidR="00A1780F" w:rsidRDefault="00A1780F">
        <w:pPr>
          <w:pStyle w:val="Footer"/>
          <w:jc w:val="right"/>
        </w:pPr>
        <w:r>
          <w:fldChar w:fldCharType="begin"/>
        </w:r>
        <w:r>
          <w:instrText xml:space="preserve"> PAGE   \* MERGEFORMAT </w:instrText>
        </w:r>
        <w:r>
          <w:fldChar w:fldCharType="separate"/>
        </w:r>
        <w:r w:rsidR="005617B9">
          <w:rPr>
            <w:noProof/>
          </w:rPr>
          <w:t>6</w:t>
        </w:r>
        <w:r>
          <w:rPr>
            <w:noProof/>
          </w:rPr>
          <w:fldChar w:fldCharType="end"/>
        </w:r>
      </w:p>
    </w:sdtContent>
  </w:sdt>
  <w:p w:rsidR="00A1780F" w:rsidRDefault="00A17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21F" w:rsidRDefault="000C221F" w:rsidP="00581E97">
      <w:pPr>
        <w:spacing w:after="0" w:line="240" w:lineRule="auto"/>
      </w:pPr>
      <w:r>
        <w:separator/>
      </w:r>
    </w:p>
  </w:footnote>
  <w:footnote w:type="continuationSeparator" w:id="0">
    <w:p w:rsidR="000C221F" w:rsidRDefault="000C221F" w:rsidP="00581E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80F" w:rsidRPr="00A3773E" w:rsidRDefault="00A1780F" w:rsidP="001527E4">
    <w:pPr>
      <w:spacing w:after="0" w:line="360" w:lineRule="auto"/>
      <w:jc w:val="center"/>
      <w:rPr>
        <w:color w:val="00B050"/>
      </w:rPr>
    </w:pPr>
    <w:r>
      <w:rPr>
        <w:color w:val="00B050"/>
      </w:rPr>
      <w:t>Đáp</w:t>
    </w:r>
    <w:r>
      <w:rPr>
        <w:color w:val="00B050"/>
        <w:lang w:val="vi-VN"/>
      </w:rPr>
      <w:t xml:space="preserve"> án môn </w:t>
    </w:r>
    <w:r w:rsidR="0004148F">
      <w:rPr>
        <w:color w:val="00B050"/>
        <w:lang w:val="vi-VN"/>
      </w:rPr>
      <w:t>KHTN</w:t>
    </w:r>
    <w:r>
      <w:rPr>
        <w:color w:val="00B050"/>
      </w:rPr>
      <w:t xml:space="preserve"> 9 </w:t>
    </w:r>
    <w:r w:rsidRPr="00A3773E">
      <w:rPr>
        <w:color w:val="00B050"/>
      </w:rPr>
      <w:t xml:space="preserve">– Sách </w:t>
    </w:r>
    <w:r>
      <w:rPr>
        <w:color w:val="00B050"/>
      </w:rPr>
      <w:t>kết nối tri thức với cuộc sống</w:t>
    </w:r>
  </w:p>
  <w:p w:rsidR="00A1780F" w:rsidRPr="00581E97" w:rsidRDefault="00CB0C36" w:rsidP="001527E4">
    <w:pPr>
      <w:pStyle w:val="NormalWeb"/>
      <w:spacing w:before="0" w:beforeAutospacing="0" w:after="0" w:afterAutospacing="0" w:line="360" w:lineRule="auto"/>
      <w:jc w:val="center"/>
      <w:rPr>
        <w:color w:val="FF0000"/>
        <w:sz w:val="28"/>
        <w:szCs w:val="28"/>
      </w:rPr>
    </w:pPr>
    <w:r w:rsidRPr="00195C73">
      <w:rPr>
        <w:color w:val="FF0000"/>
        <w:sz w:val="28"/>
        <w:szCs w:val="28"/>
      </w:rPr>
      <w:t>Kenhhoctap</w:t>
    </w:r>
    <w:r w:rsidRPr="00195C73">
      <w:rPr>
        <w:color w:val="FF0000"/>
        <w:sz w:val="28"/>
        <w:szCs w:val="28"/>
        <w:lang w:val="vi-VN"/>
      </w:rPr>
      <w:t>.net</w:t>
    </w:r>
    <w:r>
      <w:rPr>
        <w:color w:val="FF0000"/>
      </w:rPr>
      <w:t xml:space="preserve"> </w:t>
    </w:r>
    <w:r w:rsidR="00A1780F" w:rsidRPr="00A3773E">
      <w:rPr>
        <w:color w:val="FF0000"/>
        <w:sz w:val="28"/>
        <w:szCs w:val="28"/>
      </w:rPr>
      <w:t>– Zalo: 0386 168 725</w:t>
    </w:r>
  </w:p>
  <w:p w:rsidR="00A1780F" w:rsidRDefault="00A178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F02A3"/>
    <w:multiLevelType w:val="hybridMultilevel"/>
    <w:tmpl w:val="A5EAAD4A"/>
    <w:lvl w:ilvl="0" w:tplc="E5C42B8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9423521"/>
    <w:multiLevelType w:val="hybridMultilevel"/>
    <w:tmpl w:val="C09CD9B2"/>
    <w:lvl w:ilvl="0" w:tplc="2F402628">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
    <w:nsid w:val="27802612"/>
    <w:multiLevelType w:val="hybridMultilevel"/>
    <w:tmpl w:val="765E7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E34827"/>
    <w:multiLevelType w:val="hybridMultilevel"/>
    <w:tmpl w:val="70C48AF2"/>
    <w:lvl w:ilvl="0" w:tplc="E5C42B8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50E062C0"/>
    <w:multiLevelType w:val="hybridMultilevel"/>
    <w:tmpl w:val="D6A2C094"/>
    <w:lvl w:ilvl="0" w:tplc="E5C42B8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513E73E9"/>
    <w:multiLevelType w:val="hybridMultilevel"/>
    <w:tmpl w:val="23FA7ED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52375330"/>
    <w:multiLevelType w:val="hybridMultilevel"/>
    <w:tmpl w:val="377E4AFA"/>
    <w:lvl w:ilvl="0" w:tplc="E5C42B8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564E2615"/>
    <w:multiLevelType w:val="hybridMultilevel"/>
    <w:tmpl w:val="6F0A5496"/>
    <w:lvl w:ilvl="0" w:tplc="2F402628">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8">
    <w:nsid w:val="57831423"/>
    <w:multiLevelType w:val="hybridMultilevel"/>
    <w:tmpl w:val="63366998"/>
    <w:lvl w:ilvl="0" w:tplc="E5C42B8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5A745D4A"/>
    <w:multiLevelType w:val="hybridMultilevel"/>
    <w:tmpl w:val="4014C992"/>
    <w:lvl w:ilvl="0" w:tplc="E5C42B8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60130610"/>
    <w:multiLevelType w:val="hybridMultilevel"/>
    <w:tmpl w:val="636E0C26"/>
    <w:lvl w:ilvl="0" w:tplc="E5C42B8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655B32D4"/>
    <w:multiLevelType w:val="hybridMultilevel"/>
    <w:tmpl w:val="3C5E7672"/>
    <w:lvl w:ilvl="0" w:tplc="E5C42B8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678B0AB6"/>
    <w:multiLevelType w:val="hybridMultilevel"/>
    <w:tmpl w:val="427AC430"/>
    <w:lvl w:ilvl="0" w:tplc="2F402628">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6D982507"/>
    <w:multiLevelType w:val="hybridMultilevel"/>
    <w:tmpl w:val="90EAD5FE"/>
    <w:lvl w:ilvl="0" w:tplc="E5C42B8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3"/>
  </w:num>
  <w:num w:numId="4">
    <w:abstractNumId w:val="9"/>
  </w:num>
  <w:num w:numId="5">
    <w:abstractNumId w:val="4"/>
  </w:num>
  <w:num w:numId="6">
    <w:abstractNumId w:val="1"/>
  </w:num>
  <w:num w:numId="7">
    <w:abstractNumId w:val="12"/>
  </w:num>
  <w:num w:numId="8">
    <w:abstractNumId w:val="11"/>
  </w:num>
  <w:num w:numId="9">
    <w:abstractNumId w:val="8"/>
  </w:num>
  <w:num w:numId="10">
    <w:abstractNumId w:val="6"/>
  </w:num>
  <w:num w:numId="11">
    <w:abstractNumId w:val="10"/>
  </w:num>
  <w:num w:numId="12">
    <w:abstractNumId w:val="3"/>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E97"/>
    <w:rsid w:val="0004148F"/>
    <w:rsid w:val="00076622"/>
    <w:rsid w:val="000C221F"/>
    <w:rsid w:val="000E54D7"/>
    <w:rsid w:val="00123F93"/>
    <w:rsid w:val="001527E4"/>
    <w:rsid w:val="001629C9"/>
    <w:rsid w:val="001B1E71"/>
    <w:rsid w:val="00210D68"/>
    <w:rsid w:val="002239D4"/>
    <w:rsid w:val="00233252"/>
    <w:rsid w:val="002E0E51"/>
    <w:rsid w:val="002E46BE"/>
    <w:rsid w:val="00323AE6"/>
    <w:rsid w:val="0034148D"/>
    <w:rsid w:val="00356B8C"/>
    <w:rsid w:val="003860A8"/>
    <w:rsid w:val="00394F6A"/>
    <w:rsid w:val="003E1C7E"/>
    <w:rsid w:val="003F1D28"/>
    <w:rsid w:val="0040633D"/>
    <w:rsid w:val="00441114"/>
    <w:rsid w:val="00451529"/>
    <w:rsid w:val="00480998"/>
    <w:rsid w:val="004C6E55"/>
    <w:rsid w:val="004D278D"/>
    <w:rsid w:val="00520AC5"/>
    <w:rsid w:val="005617B9"/>
    <w:rsid w:val="00574399"/>
    <w:rsid w:val="00581E97"/>
    <w:rsid w:val="005B1E79"/>
    <w:rsid w:val="005E0130"/>
    <w:rsid w:val="0068757F"/>
    <w:rsid w:val="006B23D4"/>
    <w:rsid w:val="0070345C"/>
    <w:rsid w:val="0071185B"/>
    <w:rsid w:val="00775FFD"/>
    <w:rsid w:val="00782CBA"/>
    <w:rsid w:val="00793FF7"/>
    <w:rsid w:val="007A501D"/>
    <w:rsid w:val="0084713F"/>
    <w:rsid w:val="00881E8E"/>
    <w:rsid w:val="008D1D11"/>
    <w:rsid w:val="009277D4"/>
    <w:rsid w:val="00934002"/>
    <w:rsid w:val="00994A5F"/>
    <w:rsid w:val="009E13E7"/>
    <w:rsid w:val="00A1780F"/>
    <w:rsid w:val="00A43F34"/>
    <w:rsid w:val="00A879C2"/>
    <w:rsid w:val="00AA674E"/>
    <w:rsid w:val="00AE07CE"/>
    <w:rsid w:val="00AE2F5A"/>
    <w:rsid w:val="00B075BC"/>
    <w:rsid w:val="00B5050B"/>
    <w:rsid w:val="00B643DF"/>
    <w:rsid w:val="00B72573"/>
    <w:rsid w:val="00BA5589"/>
    <w:rsid w:val="00BB1841"/>
    <w:rsid w:val="00BC1775"/>
    <w:rsid w:val="00C03F21"/>
    <w:rsid w:val="00C11B8E"/>
    <w:rsid w:val="00C22EE2"/>
    <w:rsid w:val="00C77721"/>
    <w:rsid w:val="00C858CB"/>
    <w:rsid w:val="00CB0C36"/>
    <w:rsid w:val="00CD7DDB"/>
    <w:rsid w:val="00D05201"/>
    <w:rsid w:val="00D26AF7"/>
    <w:rsid w:val="00D56DD9"/>
    <w:rsid w:val="00DE2C82"/>
    <w:rsid w:val="00DF4852"/>
    <w:rsid w:val="00DF5E32"/>
    <w:rsid w:val="00E055D1"/>
    <w:rsid w:val="00E11DCE"/>
    <w:rsid w:val="00EC2B13"/>
    <w:rsid w:val="00EC76D0"/>
    <w:rsid w:val="00F03ECD"/>
    <w:rsid w:val="00F17C8F"/>
    <w:rsid w:val="00F51E50"/>
    <w:rsid w:val="00FD2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7E4"/>
  </w:style>
  <w:style w:type="paragraph" w:styleId="Heading1">
    <w:name w:val="heading 1"/>
    <w:basedOn w:val="Normal"/>
    <w:next w:val="Normal"/>
    <w:link w:val="Heading1Char"/>
    <w:uiPriority w:val="9"/>
    <w:qFormat/>
    <w:rsid w:val="001527E4"/>
    <w:pPr>
      <w:keepNext/>
      <w:keepLines/>
      <w:spacing w:before="240" w:after="24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1527E4"/>
    <w:pPr>
      <w:keepNext/>
      <w:keepLines/>
      <w:spacing w:before="240" w:after="12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E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E97"/>
  </w:style>
  <w:style w:type="paragraph" w:styleId="Footer">
    <w:name w:val="footer"/>
    <w:basedOn w:val="Normal"/>
    <w:link w:val="FooterChar"/>
    <w:uiPriority w:val="99"/>
    <w:unhideWhenUsed/>
    <w:rsid w:val="00581E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E97"/>
  </w:style>
  <w:style w:type="paragraph" w:styleId="NormalWeb">
    <w:name w:val="Normal (Web)"/>
    <w:basedOn w:val="Normal"/>
    <w:uiPriority w:val="99"/>
    <w:unhideWhenUsed/>
    <w:rsid w:val="00581E97"/>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581E97"/>
    <w:pPr>
      <w:ind w:left="720"/>
      <w:contextualSpacing/>
    </w:pPr>
  </w:style>
  <w:style w:type="character" w:customStyle="1" w:styleId="Heading1Char">
    <w:name w:val="Heading 1 Char"/>
    <w:basedOn w:val="DefaultParagraphFont"/>
    <w:link w:val="Heading1"/>
    <w:uiPriority w:val="9"/>
    <w:rsid w:val="001527E4"/>
    <w:rPr>
      <w:rFonts w:eastAsiaTheme="majorEastAsia" w:cstheme="majorBidi"/>
      <w:b/>
      <w:sz w:val="32"/>
      <w:szCs w:val="32"/>
    </w:rPr>
  </w:style>
  <w:style w:type="character" w:customStyle="1" w:styleId="Heading2Char">
    <w:name w:val="Heading 2 Char"/>
    <w:basedOn w:val="DefaultParagraphFont"/>
    <w:link w:val="Heading2"/>
    <w:uiPriority w:val="9"/>
    <w:rsid w:val="001527E4"/>
    <w:rPr>
      <w:rFonts w:eastAsiaTheme="majorEastAsia" w:cstheme="majorBidi"/>
      <w:b/>
      <w:szCs w:val="26"/>
    </w:rPr>
  </w:style>
  <w:style w:type="table" w:styleId="TableGrid">
    <w:name w:val="Table Grid"/>
    <w:basedOn w:val="TableNormal"/>
    <w:uiPriority w:val="39"/>
    <w:rsid w:val="002E0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E0130"/>
    <w:rPr>
      <w:color w:val="808080"/>
    </w:rPr>
  </w:style>
  <w:style w:type="paragraph" w:styleId="BalloonText">
    <w:name w:val="Balloon Text"/>
    <w:basedOn w:val="Normal"/>
    <w:link w:val="BalloonTextChar"/>
    <w:uiPriority w:val="99"/>
    <w:semiHidden/>
    <w:unhideWhenUsed/>
    <w:rsid w:val="00CD7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D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7E4"/>
  </w:style>
  <w:style w:type="paragraph" w:styleId="Heading1">
    <w:name w:val="heading 1"/>
    <w:basedOn w:val="Normal"/>
    <w:next w:val="Normal"/>
    <w:link w:val="Heading1Char"/>
    <w:uiPriority w:val="9"/>
    <w:qFormat/>
    <w:rsid w:val="001527E4"/>
    <w:pPr>
      <w:keepNext/>
      <w:keepLines/>
      <w:spacing w:before="240" w:after="24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1527E4"/>
    <w:pPr>
      <w:keepNext/>
      <w:keepLines/>
      <w:spacing w:before="240" w:after="12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E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E97"/>
  </w:style>
  <w:style w:type="paragraph" w:styleId="Footer">
    <w:name w:val="footer"/>
    <w:basedOn w:val="Normal"/>
    <w:link w:val="FooterChar"/>
    <w:uiPriority w:val="99"/>
    <w:unhideWhenUsed/>
    <w:rsid w:val="00581E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E97"/>
  </w:style>
  <w:style w:type="paragraph" w:styleId="NormalWeb">
    <w:name w:val="Normal (Web)"/>
    <w:basedOn w:val="Normal"/>
    <w:uiPriority w:val="99"/>
    <w:unhideWhenUsed/>
    <w:rsid w:val="00581E97"/>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581E97"/>
    <w:pPr>
      <w:ind w:left="720"/>
      <w:contextualSpacing/>
    </w:pPr>
  </w:style>
  <w:style w:type="character" w:customStyle="1" w:styleId="Heading1Char">
    <w:name w:val="Heading 1 Char"/>
    <w:basedOn w:val="DefaultParagraphFont"/>
    <w:link w:val="Heading1"/>
    <w:uiPriority w:val="9"/>
    <w:rsid w:val="001527E4"/>
    <w:rPr>
      <w:rFonts w:eastAsiaTheme="majorEastAsia" w:cstheme="majorBidi"/>
      <w:b/>
      <w:sz w:val="32"/>
      <w:szCs w:val="32"/>
    </w:rPr>
  </w:style>
  <w:style w:type="character" w:customStyle="1" w:styleId="Heading2Char">
    <w:name w:val="Heading 2 Char"/>
    <w:basedOn w:val="DefaultParagraphFont"/>
    <w:link w:val="Heading2"/>
    <w:uiPriority w:val="9"/>
    <w:rsid w:val="001527E4"/>
    <w:rPr>
      <w:rFonts w:eastAsiaTheme="majorEastAsia" w:cstheme="majorBidi"/>
      <w:b/>
      <w:szCs w:val="26"/>
    </w:rPr>
  </w:style>
  <w:style w:type="table" w:styleId="TableGrid">
    <w:name w:val="Table Grid"/>
    <w:basedOn w:val="TableNormal"/>
    <w:uiPriority w:val="39"/>
    <w:rsid w:val="002E0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E0130"/>
    <w:rPr>
      <w:color w:val="808080"/>
    </w:rPr>
  </w:style>
  <w:style w:type="paragraph" w:styleId="BalloonText">
    <w:name w:val="Balloon Text"/>
    <w:basedOn w:val="Normal"/>
    <w:link w:val="BalloonTextChar"/>
    <w:uiPriority w:val="99"/>
    <w:semiHidden/>
    <w:unhideWhenUsed/>
    <w:rsid w:val="00CD7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D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64076">
      <w:bodyDiv w:val="1"/>
      <w:marLeft w:val="0"/>
      <w:marRight w:val="0"/>
      <w:marTop w:val="0"/>
      <w:marBottom w:val="0"/>
      <w:divBdr>
        <w:top w:val="none" w:sz="0" w:space="0" w:color="auto"/>
        <w:left w:val="none" w:sz="0" w:space="0" w:color="auto"/>
        <w:bottom w:val="none" w:sz="0" w:space="0" w:color="auto"/>
        <w:right w:val="none" w:sz="0" w:space="0" w:color="auto"/>
      </w:divBdr>
    </w:div>
    <w:div w:id="319845419">
      <w:bodyDiv w:val="1"/>
      <w:marLeft w:val="0"/>
      <w:marRight w:val="0"/>
      <w:marTop w:val="0"/>
      <w:marBottom w:val="0"/>
      <w:divBdr>
        <w:top w:val="none" w:sz="0" w:space="0" w:color="auto"/>
        <w:left w:val="none" w:sz="0" w:space="0" w:color="auto"/>
        <w:bottom w:val="none" w:sz="0" w:space="0" w:color="auto"/>
        <w:right w:val="none" w:sz="0" w:space="0" w:color="auto"/>
      </w:divBdr>
    </w:div>
    <w:div w:id="969357145">
      <w:bodyDiv w:val="1"/>
      <w:marLeft w:val="0"/>
      <w:marRight w:val="0"/>
      <w:marTop w:val="0"/>
      <w:marBottom w:val="0"/>
      <w:divBdr>
        <w:top w:val="none" w:sz="0" w:space="0" w:color="auto"/>
        <w:left w:val="none" w:sz="0" w:space="0" w:color="auto"/>
        <w:bottom w:val="none" w:sz="0" w:space="0" w:color="auto"/>
        <w:right w:val="none" w:sz="0" w:space="0" w:color="auto"/>
      </w:divBdr>
    </w:div>
    <w:div w:id="1147092088">
      <w:bodyDiv w:val="1"/>
      <w:marLeft w:val="0"/>
      <w:marRight w:val="0"/>
      <w:marTop w:val="0"/>
      <w:marBottom w:val="0"/>
      <w:divBdr>
        <w:top w:val="none" w:sz="0" w:space="0" w:color="auto"/>
        <w:left w:val="none" w:sz="0" w:space="0" w:color="auto"/>
        <w:bottom w:val="none" w:sz="0" w:space="0" w:color="auto"/>
        <w:right w:val="none" w:sz="0" w:space="0" w:color="auto"/>
      </w:divBdr>
    </w:div>
    <w:div w:id="1403791755">
      <w:bodyDiv w:val="1"/>
      <w:marLeft w:val="0"/>
      <w:marRight w:val="0"/>
      <w:marTop w:val="0"/>
      <w:marBottom w:val="0"/>
      <w:divBdr>
        <w:top w:val="none" w:sz="0" w:space="0" w:color="auto"/>
        <w:left w:val="none" w:sz="0" w:space="0" w:color="auto"/>
        <w:bottom w:val="none" w:sz="0" w:space="0" w:color="auto"/>
        <w:right w:val="none" w:sz="0" w:space="0" w:color="auto"/>
      </w:divBdr>
    </w:div>
    <w:div w:id="1517697106">
      <w:bodyDiv w:val="1"/>
      <w:marLeft w:val="0"/>
      <w:marRight w:val="0"/>
      <w:marTop w:val="0"/>
      <w:marBottom w:val="0"/>
      <w:divBdr>
        <w:top w:val="none" w:sz="0" w:space="0" w:color="auto"/>
        <w:left w:val="none" w:sz="0" w:space="0" w:color="auto"/>
        <w:bottom w:val="none" w:sz="0" w:space="0" w:color="auto"/>
        <w:right w:val="none" w:sz="0" w:space="0" w:color="auto"/>
      </w:divBdr>
    </w:div>
    <w:div w:id="1567646816">
      <w:bodyDiv w:val="1"/>
      <w:marLeft w:val="0"/>
      <w:marRight w:val="0"/>
      <w:marTop w:val="0"/>
      <w:marBottom w:val="0"/>
      <w:divBdr>
        <w:top w:val="none" w:sz="0" w:space="0" w:color="auto"/>
        <w:left w:val="none" w:sz="0" w:space="0" w:color="auto"/>
        <w:bottom w:val="none" w:sz="0" w:space="0" w:color="auto"/>
        <w:right w:val="none" w:sz="0" w:space="0" w:color="auto"/>
      </w:divBdr>
    </w:div>
    <w:div w:id="1710061076">
      <w:bodyDiv w:val="1"/>
      <w:marLeft w:val="0"/>
      <w:marRight w:val="0"/>
      <w:marTop w:val="0"/>
      <w:marBottom w:val="0"/>
      <w:divBdr>
        <w:top w:val="none" w:sz="0" w:space="0" w:color="auto"/>
        <w:left w:val="none" w:sz="0" w:space="0" w:color="auto"/>
        <w:bottom w:val="none" w:sz="0" w:space="0" w:color="auto"/>
        <w:right w:val="none" w:sz="0" w:space="0" w:color="auto"/>
      </w:divBdr>
    </w:div>
    <w:div w:id="197390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7</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Thu Trang</cp:lastModifiedBy>
  <cp:revision>20</cp:revision>
  <dcterms:created xsi:type="dcterms:W3CDTF">2024-02-05T08:23:00Z</dcterms:created>
  <dcterms:modified xsi:type="dcterms:W3CDTF">2024-04-20T11:58:00Z</dcterms:modified>
</cp:coreProperties>
</file>