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01" w:rsidRDefault="00937147">
      <w:pPr>
        <w:pStyle w:val="Heading1"/>
        <w:spacing w:before="0" w:after="0" w:line="360" w:lineRule="auto"/>
      </w:pPr>
      <w:r>
        <w:t>BÀI 1. ÔN T</w:t>
      </w:r>
      <w:r>
        <w:t>Ậ</w:t>
      </w:r>
      <w:r>
        <w:t>P V</w:t>
      </w:r>
      <w:r>
        <w:t>Ề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NHIÊN</w:t>
      </w:r>
    </w:p>
    <w:p w:rsidR="00AB5A01" w:rsidRDefault="00AB5A01">
      <w:pPr>
        <w:spacing w:after="0" w:line="360" w:lineRule="auto"/>
        <w:rPr>
          <w:b/>
        </w:rPr>
      </w:pPr>
    </w:p>
    <w:p w:rsidR="00AB5A01" w:rsidRDefault="00937147">
      <w:pPr>
        <w:spacing w:after="0" w:line="360" w:lineRule="auto"/>
      </w:pPr>
      <w:r>
        <w:rPr>
          <w:b/>
        </w:rPr>
        <w:t xml:space="preserve">Bài tập 1: </w:t>
      </w:r>
      <w:r>
        <w:t>Trò chơi “viết số, đọc số”</w:t>
      </w:r>
    </w:p>
    <w:p w:rsidR="00AB5A01" w:rsidRDefault="00937147">
      <w:pPr>
        <w:spacing w:line="360" w:lineRule="auto"/>
      </w:pPr>
      <w:r>
        <w:t xml:space="preserve">Hãy viết ra một số rồi đố bạn đọc  </w:t>
      </w:r>
    </w:p>
    <w:p w:rsidR="00AB5A01" w:rsidRDefault="00937147">
      <w:pPr>
        <w:spacing w:line="360" w:lineRule="auto"/>
      </w:pPr>
      <w:r>
        <w:rPr>
          <w:noProof/>
        </w:rPr>
        <w:drawing>
          <wp:inline distT="0" distB="0" distL="0" distR="0">
            <wp:extent cx="3579463" cy="1915629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463" cy="1915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Gợi ý:</w:t>
      </w:r>
    </w:p>
    <w:p w:rsidR="00AB5A01" w:rsidRDefault="00937147">
      <w:pPr>
        <w:tabs>
          <w:tab w:val="left" w:pos="5379"/>
        </w:tabs>
        <w:spacing w:after="0" w:line="360" w:lineRule="auto"/>
      </w:pPr>
      <w:r>
        <w:t>872 625: Tám trăm bảy mươi hai nghìn sáu trăm hai mươi lăm</w:t>
      </w:r>
    </w:p>
    <w:p w:rsidR="00AB5A01" w:rsidRDefault="00937147">
      <w:pPr>
        <w:tabs>
          <w:tab w:val="left" w:pos="5379"/>
        </w:tabs>
        <w:spacing w:after="0" w:line="360" w:lineRule="auto"/>
      </w:pPr>
      <w:r>
        <w:t>333 444: Ba trăm ba mươi ba nghìn bốn trăm bốn mươi bốn.</w:t>
      </w:r>
    </w:p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  <w:rPr>
          <w:b/>
        </w:rPr>
      </w:pPr>
      <w:r>
        <w:rPr>
          <w:b/>
        </w:rPr>
        <w:t xml:space="preserve">Bài tập 2: </w:t>
      </w:r>
    </w:p>
    <w:p w:rsidR="00AB5A01" w:rsidRDefault="00937147">
      <w:pPr>
        <w:spacing w:after="0" w:line="360" w:lineRule="auto"/>
      </w:pPr>
      <w:r>
        <w:t>a) Đọc số rồi nêu giá trị của chữ số 7 trong mỗi số sau:</w:t>
      </w:r>
    </w:p>
    <w:p w:rsidR="00AB5A01" w:rsidRDefault="00937147">
      <w:pPr>
        <w:spacing w:after="0" w:line="360" w:lineRule="auto"/>
      </w:pPr>
      <w:r>
        <w:t>23 456 789</w:t>
      </w:r>
      <w:r>
        <w:tab/>
      </w:r>
      <w:r>
        <w:tab/>
      </w:r>
      <w:r>
        <w:tab/>
      </w:r>
      <w:r>
        <w:tab/>
      </w:r>
      <w:r>
        <w:tab/>
      </w:r>
      <w:r>
        <w:tab/>
        <w:t>987 654 321</w:t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6"/>
        <w:gridCol w:w="3006"/>
      </w:tblGrid>
      <w:tr w:rsidR="00AB5A01">
        <w:tc>
          <w:tcPr>
            <w:tcW w:w="3005" w:type="dxa"/>
          </w:tcPr>
          <w:p w:rsidR="00AB5A01" w:rsidRDefault="00937147">
            <w:pPr>
              <w:spacing w:line="360" w:lineRule="auto"/>
            </w:pPr>
            <w:r>
              <w:t>Số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t>Đọc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t>Giá trị của chữ số 7</w:t>
            </w:r>
          </w:p>
        </w:tc>
      </w:tr>
      <w:tr w:rsidR="00AB5A01">
        <w:tc>
          <w:tcPr>
            <w:tcW w:w="3005" w:type="dxa"/>
          </w:tcPr>
          <w:p w:rsidR="00AB5A01" w:rsidRDefault="00937147">
            <w:pPr>
              <w:spacing w:line="360" w:lineRule="auto"/>
            </w:pPr>
            <w:r>
              <w:t>23 456 789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t>Hai mươi ba triệu bốn trăm năm mươi sáu nghìn bảy trăm tám mươi chín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t>Bảy trăm</w:t>
            </w:r>
          </w:p>
        </w:tc>
      </w:tr>
      <w:tr w:rsidR="00AB5A01">
        <w:tc>
          <w:tcPr>
            <w:tcW w:w="3005" w:type="dxa"/>
          </w:tcPr>
          <w:p w:rsidR="00AB5A01" w:rsidRDefault="00937147">
            <w:pPr>
              <w:spacing w:line="360" w:lineRule="auto"/>
            </w:pPr>
            <w:r>
              <w:t>987 654 321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t xml:space="preserve">Chín trăm tám mươi bảy triệu sáu trăm năm mươi </w:t>
            </w:r>
            <w:r>
              <w:lastRenderedPageBreak/>
              <w:t>tư ngh</w:t>
            </w:r>
            <w:bookmarkStart w:id="0" w:name="_GoBack"/>
            <w:bookmarkEnd w:id="0"/>
            <w:r>
              <w:t>ìn ba trăm hai mươi mốt</w:t>
            </w:r>
          </w:p>
        </w:tc>
        <w:tc>
          <w:tcPr>
            <w:tcW w:w="3006" w:type="dxa"/>
          </w:tcPr>
          <w:p w:rsidR="00AB5A01" w:rsidRDefault="00937147">
            <w:pPr>
              <w:spacing w:line="360" w:lineRule="auto"/>
            </w:pPr>
            <w:r>
              <w:lastRenderedPageBreak/>
              <w:t>Bảy triệu</w:t>
            </w:r>
          </w:p>
        </w:tc>
      </w:tr>
    </w:tbl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</w:pPr>
      <w:r>
        <w:t>b) Viết mỗi số ở câu a thành tổng (theo mẫu):</w:t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p w:rsidR="00AB5A01" w:rsidRDefault="00937147">
      <w:pPr>
        <w:spacing w:after="0" w:line="360" w:lineRule="auto"/>
      </w:pPr>
      <w:r>
        <w:t xml:space="preserve">Ta có: </w:t>
      </w:r>
    </w:p>
    <w:p w:rsidR="00AB5A01" w:rsidRDefault="00937147">
      <w:pPr>
        <w:spacing w:after="0" w:line="360" w:lineRule="auto"/>
      </w:pPr>
      <w:r>
        <w:t>23 456 789 = 20 000 000 + 3 000 000 + 400 000 + 50 000 + 6 000 + 700 + 80 + 9</w:t>
      </w:r>
    </w:p>
    <w:p w:rsidR="00AB5A01" w:rsidRDefault="00937147">
      <w:pPr>
        <w:spacing w:after="0" w:line="360" w:lineRule="auto"/>
      </w:pPr>
      <w:r>
        <w:t>987 654 321 = 9</w:t>
      </w:r>
      <w:r>
        <w:t>00 000 000 + 80 000 000 + 7 000 000 + 600 000 + 50 000 + 4 000 + 300 + 20 + 1</w:t>
      </w:r>
    </w:p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  <w:rPr>
          <w:b/>
        </w:rPr>
      </w:pPr>
      <w:r>
        <w:rPr>
          <w:b/>
        </w:rPr>
        <w:t xml:space="preserve">Bài tập 3: </w:t>
      </w:r>
      <w:r>
        <w:t xml:space="preserve">Điền dấu &lt; = </w:t>
      </w:r>
      <w:proofErr w:type="gramStart"/>
      <w:r>
        <w:t>&gt; ?</w:t>
      </w:r>
      <w:proofErr w:type="gramEnd"/>
    </w:p>
    <w:tbl>
      <w:tblPr>
        <w:tblStyle w:val="a6"/>
        <w:tblW w:w="6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8"/>
      </w:tblGrid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>9 998 … 10 000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87 699 … 101 010</w:t>
            </w:r>
          </w:p>
        </w:tc>
      </w:tr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>24 600 … 24 597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361 579 … 361 580</w:t>
            </w:r>
          </w:p>
        </w:tc>
      </w:tr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 xml:space="preserve">3 450 … 34 </w:t>
            </w:r>
            <w:proofErr w:type="gramStart"/>
            <w:r>
              <w:t>500 :</w:t>
            </w:r>
            <w:proofErr w:type="gramEnd"/>
            <w:r>
              <w:t xml:space="preserve"> 10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571 x 100 … 57 100</w:t>
            </w:r>
          </w:p>
        </w:tc>
      </w:tr>
    </w:tbl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p w:rsidR="00AB5A01" w:rsidRDefault="00937147">
      <w:pPr>
        <w:spacing w:after="0" w:line="360" w:lineRule="auto"/>
      </w:pPr>
      <w:r>
        <w:t xml:space="preserve">Ta điền dấu như sau: </w:t>
      </w:r>
    </w:p>
    <w:tbl>
      <w:tblPr>
        <w:tblStyle w:val="a7"/>
        <w:tblW w:w="6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8"/>
      </w:tblGrid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>9 998 &lt; 10 000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87 699 &lt; 101 010</w:t>
            </w:r>
          </w:p>
        </w:tc>
      </w:tr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>24 600 &gt; 24 597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361 579 &lt; 361 580</w:t>
            </w:r>
          </w:p>
        </w:tc>
      </w:tr>
      <w:tr w:rsidR="00AB5A01">
        <w:tc>
          <w:tcPr>
            <w:tcW w:w="2972" w:type="dxa"/>
          </w:tcPr>
          <w:p w:rsidR="00AB5A01" w:rsidRDefault="00937147">
            <w:pPr>
              <w:spacing w:line="360" w:lineRule="auto"/>
              <w:jc w:val="center"/>
            </w:pPr>
            <w:r>
              <w:t xml:space="preserve">3 450 = 34 </w:t>
            </w:r>
            <w:proofErr w:type="gramStart"/>
            <w:r>
              <w:t>500 :</w:t>
            </w:r>
            <w:proofErr w:type="gramEnd"/>
            <w:r>
              <w:t xml:space="preserve"> 10</w:t>
            </w:r>
          </w:p>
        </w:tc>
        <w:tc>
          <w:tcPr>
            <w:tcW w:w="3118" w:type="dxa"/>
          </w:tcPr>
          <w:p w:rsidR="00AB5A01" w:rsidRDefault="00937147">
            <w:pPr>
              <w:spacing w:line="360" w:lineRule="auto"/>
              <w:jc w:val="center"/>
            </w:pPr>
            <w:r>
              <w:t>571 x 100 = 57 100</w:t>
            </w:r>
          </w:p>
        </w:tc>
      </w:tr>
    </w:tbl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  <w:rPr>
          <w:b/>
        </w:rPr>
      </w:pPr>
      <w:r>
        <w:rPr>
          <w:b/>
        </w:rPr>
        <w:t xml:space="preserve">Bài tập 4: </w:t>
      </w:r>
    </w:p>
    <w:p w:rsidR="00AB5A01" w:rsidRDefault="00937147">
      <w:pPr>
        <w:spacing w:after="0" w:line="360" w:lineRule="auto"/>
      </w:pPr>
      <w:r>
        <w:t>Sắp xếp các số sau theo thứ tự:</w:t>
      </w:r>
    </w:p>
    <w:p w:rsidR="00AB5A01" w:rsidRDefault="00937147">
      <w:pPr>
        <w:spacing w:after="0" w:line="360" w:lineRule="auto"/>
      </w:pPr>
      <w:r>
        <w:t>a) Từ lớn đến bé: 223 954; 322 945; 422 357; 432 375.</w:t>
      </w:r>
    </w:p>
    <w:p w:rsidR="00AB5A01" w:rsidRDefault="00937147">
      <w:pPr>
        <w:spacing w:after="0" w:line="360" w:lineRule="auto"/>
      </w:pPr>
      <w:r>
        <w:t>b) Từ bé đến lớn: 185 867; 184 999; 186 143; 186 134.</w:t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p w:rsidR="00AB5A01" w:rsidRDefault="00937147">
      <w:pPr>
        <w:spacing w:after="0" w:line="360" w:lineRule="auto"/>
      </w:pPr>
      <w:r>
        <w:t xml:space="preserve">a) Sắp xếp như sau: 432 375; 422 357; 322 945; 223 954. </w:t>
      </w:r>
    </w:p>
    <w:p w:rsidR="00AB5A01" w:rsidRDefault="00937147">
      <w:pPr>
        <w:spacing w:after="0" w:line="360" w:lineRule="auto"/>
      </w:pPr>
      <w:r>
        <w:t>b) Sắp xếp như sau: 184 999; 185 867; 186 134; 186 143.</w:t>
      </w:r>
    </w:p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  <w:rPr>
          <w:b/>
        </w:rPr>
      </w:pPr>
      <w:r>
        <w:rPr>
          <w:b/>
        </w:rPr>
        <w:t xml:space="preserve">Bài tập 5: </w:t>
      </w:r>
      <w:r>
        <w:t>Dân số của một số tỉnh/thành phố tính đến năm 2021 được t</w:t>
      </w:r>
      <w:r>
        <w:t>hống kê trong bảng dưới đây:</w:t>
      </w:r>
    </w:p>
    <w:tbl>
      <w:tblPr>
        <w:tblStyle w:val="a8"/>
        <w:tblW w:w="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291"/>
      </w:tblGrid>
      <w:tr w:rsidR="00AB5A01">
        <w:tc>
          <w:tcPr>
            <w:tcW w:w="3114" w:type="dxa"/>
            <w:shd w:val="clear" w:color="auto" w:fill="C5E0B3"/>
          </w:tcPr>
          <w:p w:rsidR="00AB5A01" w:rsidRDefault="00937147">
            <w:pPr>
              <w:spacing w:line="360" w:lineRule="auto"/>
            </w:pPr>
            <w:r>
              <w:t>Tên tỉnh/thành phố</w:t>
            </w:r>
          </w:p>
        </w:tc>
        <w:tc>
          <w:tcPr>
            <w:tcW w:w="2291" w:type="dxa"/>
            <w:shd w:val="clear" w:color="auto" w:fill="C5E0B3"/>
          </w:tcPr>
          <w:p w:rsidR="00AB5A01" w:rsidRDefault="00937147">
            <w:pPr>
              <w:spacing w:line="360" w:lineRule="auto"/>
              <w:jc w:val="center"/>
            </w:pPr>
            <w:r>
              <w:t>Số dân (người)</w:t>
            </w:r>
          </w:p>
        </w:tc>
      </w:tr>
      <w:tr w:rsidR="00AB5A01">
        <w:tc>
          <w:tcPr>
            <w:tcW w:w="3114" w:type="dxa"/>
          </w:tcPr>
          <w:p w:rsidR="00AB5A01" w:rsidRDefault="00937147">
            <w:pPr>
              <w:spacing w:line="360" w:lineRule="auto"/>
            </w:pPr>
            <w:r>
              <w:t>Hà Nội</w:t>
            </w:r>
          </w:p>
        </w:tc>
        <w:tc>
          <w:tcPr>
            <w:tcW w:w="2291" w:type="dxa"/>
          </w:tcPr>
          <w:p w:rsidR="00AB5A01" w:rsidRDefault="00937147">
            <w:pPr>
              <w:spacing w:line="360" w:lineRule="auto"/>
              <w:jc w:val="center"/>
            </w:pPr>
            <w:r>
              <w:t>8 330 830</w:t>
            </w:r>
          </w:p>
        </w:tc>
      </w:tr>
      <w:tr w:rsidR="00AB5A01">
        <w:tc>
          <w:tcPr>
            <w:tcW w:w="3114" w:type="dxa"/>
          </w:tcPr>
          <w:p w:rsidR="00AB5A01" w:rsidRDefault="00937147">
            <w:pPr>
              <w:spacing w:line="360" w:lineRule="auto"/>
            </w:pPr>
            <w:r>
              <w:t>Yên Bái</w:t>
            </w:r>
          </w:p>
        </w:tc>
        <w:tc>
          <w:tcPr>
            <w:tcW w:w="2291" w:type="dxa"/>
          </w:tcPr>
          <w:p w:rsidR="00AB5A01" w:rsidRDefault="00937147">
            <w:pPr>
              <w:spacing w:line="360" w:lineRule="auto"/>
              <w:jc w:val="center"/>
            </w:pPr>
            <w:r>
              <w:t>842 670</w:t>
            </w:r>
          </w:p>
        </w:tc>
      </w:tr>
      <w:tr w:rsidR="00AB5A01">
        <w:tc>
          <w:tcPr>
            <w:tcW w:w="3114" w:type="dxa"/>
          </w:tcPr>
          <w:p w:rsidR="00AB5A01" w:rsidRDefault="00937147">
            <w:pPr>
              <w:spacing w:line="360" w:lineRule="auto"/>
            </w:pPr>
            <w:r>
              <w:t>Đà Nẵng</w:t>
            </w:r>
          </w:p>
        </w:tc>
        <w:tc>
          <w:tcPr>
            <w:tcW w:w="2291" w:type="dxa"/>
          </w:tcPr>
          <w:p w:rsidR="00AB5A01" w:rsidRDefault="00937147">
            <w:pPr>
              <w:spacing w:line="360" w:lineRule="auto"/>
              <w:jc w:val="center"/>
            </w:pPr>
            <w:r>
              <w:t>1 195 490</w:t>
            </w:r>
          </w:p>
        </w:tc>
      </w:tr>
      <w:tr w:rsidR="00AB5A01">
        <w:tc>
          <w:tcPr>
            <w:tcW w:w="3114" w:type="dxa"/>
          </w:tcPr>
          <w:p w:rsidR="00AB5A01" w:rsidRDefault="00937147">
            <w:pPr>
              <w:spacing w:line="360" w:lineRule="auto"/>
            </w:pPr>
            <w:r>
              <w:t>Thành phố Hồ Chí Minh</w:t>
            </w:r>
          </w:p>
        </w:tc>
        <w:tc>
          <w:tcPr>
            <w:tcW w:w="2291" w:type="dxa"/>
          </w:tcPr>
          <w:p w:rsidR="00AB5A01" w:rsidRDefault="00937147">
            <w:pPr>
              <w:spacing w:line="360" w:lineRule="auto"/>
              <w:jc w:val="center"/>
            </w:pPr>
            <w:r>
              <w:t>9 166 840</w:t>
            </w:r>
          </w:p>
        </w:tc>
      </w:tr>
      <w:tr w:rsidR="00AB5A01">
        <w:tc>
          <w:tcPr>
            <w:tcW w:w="3114" w:type="dxa"/>
          </w:tcPr>
          <w:p w:rsidR="00AB5A01" w:rsidRDefault="00937147">
            <w:pPr>
              <w:spacing w:line="360" w:lineRule="auto"/>
            </w:pPr>
            <w:r>
              <w:t>Tây Ninh</w:t>
            </w:r>
          </w:p>
        </w:tc>
        <w:tc>
          <w:tcPr>
            <w:tcW w:w="2291" w:type="dxa"/>
          </w:tcPr>
          <w:p w:rsidR="00AB5A01" w:rsidRDefault="00937147">
            <w:pPr>
              <w:spacing w:line="360" w:lineRule="auto"/>
              <w:jc w:val="center"/>
            </w:pPr>
            <w:r>
              <w:t>1 181 910</w:t>
            </w:r>
          </w:p>
        </w:tc>
      </w:tr>
    </w:tbl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</w:pPr>
      <w:r>
        <w:t>a) Chọn đáp án đúng.</w:t>
      </w:r>
    </w:p>
    <w:p w:rsidR="00AB5A01" w:rsidRDefault="00937147">
      <w:pPr>
        <w:spacing w:after="0" w:line="360" w:lineRule="auto"/>
      </w:pPr>
      <w:r>
        <w:t>Tỉnh/thành phố có số dân ít nhất là:</w:t>
      </w:r>
    </w:p>
    <w:tbl>
      <w:tblPr>
        <w:tblStyle w:val="a9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5"/>
      </w:tblGrid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</w:pPr>
            <w:r>
              <w:t>A. Tây Ninh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</w:pPr>
            <w:r>
              <w:t>B. Hà Nội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</w:pPr>
            <w:r>
              <w:t>C. Đà Nẵng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</w:pPr>
            <w:r>
              <w:t>D. Yên Bái</w:t>
            </w:r>
          </w:p>
        </w:tc>
      </w:tr>
    </w:tbl>
    <w:p w:rsidR="00AB5A01" w:rsidRDefault="00937147">
      <w:pPr>
        <w:spacing w:after="0" w:line="360" w:lineRule="auto"/>
      </w:pPr>
      <w:r>
        <w:t>b) Đặt những câu hỏi liên quan đến bảng số liệu trên.</w:t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p w:rsidR="00AB5A01" w:rsidRDefault="00937147">
      <w:pPr>
        <w:spacing w:after="0" w:line="360" w:lineRule="auto"/>
      </w:pPr>
      <w:r>
        <w:t>a) Đáp án D. Yên Bái</w:t>
      </w:r>
    </w:p>
    <w:p w:rsidR="00AB5A01" w:rsidRDefault="00937147">
      <w:pPr>
        <w:spacing w:after="0" w:line="360" w:lineRule="auto"/>
      </w:pPr>
      <w:r>
        <w:t>b) Câu hỏi:</w:t>
      </w:r>
    </w:p>
    <w:p w:rsidR="00AB5A01" w:rsidRDefault="00937147">
      <w:pPr>
        <w:spacing w:after="0" w:line="360" w:lineRule="auto"/>
      </w:pPr>
      <w:r>
        <w:t xml:space="preserve">Tỉnh/thành phố nào có số dân ít nhất? </w:t>
      </w:r>
    </w:p>
    <w:p w:rsidR="00AB5A01" w:rsidRDefault="00937147">
      <w:pPr>
        <w:spacing w:after="0" w:line="360" w:lineRule="auto"/>
      </w:pPr>
      <w:r>
        <w:t>Tỉnh/thành phố nào có số dân trên 8 triệu triệu người?</w:t>
      </w:r>
    </w:p>
    <w:p w:rsidR="00AB5A01" w:rsidRDefault="00937147">
      <w:pPr>
        <w:spacing w:after="0" w:line="360" w:lineRule="auto"/>
      </w:pPr>
      <w:r>
        <w:t>So sánh số dân của Đà Nẵng và Thành phố Hồ Chí Minh? …</w:t>
      </w:r>
    </w:p>
    <w:p w:rsidR="00AB5A01" w:rsidRDefault="00AB5A01">
      <w:pPr>
        <w:spacing w:after="0" w:line="360" w:lineRule="auto"/>
      </w:pPr>
    </w:p>
    <w:p w:rsidR="00AB5A01" w:rsidRDefault="00937147">
      <w:pPr>
        <w:spacing w:after="0" w:line="360" w:lineRule="auto"/>
        <w:rPr>
          <w:b/>
        </w:rPr>
      </w:pPr>
      <w:r>
        <w:rPr>
          <w:b/>
        </w:rPr>
        <w:t xml:space="preserve">Bài tập 6: </w:t>
      </w:r>
      <w:r>
        <w:t>Tuấn đọc một tài liệu về biển, đại dương và biết được thông tin về độ sâu tối đa của một số đại dương như sau:</w:t>
      </w:r>
    </w:p>
    <w:p w:rsidR="00AB5A01" w:rsidRDefault="00937147">
      <w:pPr>
        <w:spacing w:after="0" w:line="360" w:lineRule="auto"/>
      </w:pPr>
      <w:r>
        <w:tab/>
        <w:t>Đại Tây Dương: 8 486 m;</w:t>
      </w:r>
    </w:p>
    <w:p w:rsidR="00AB5A01" w:rsidRDefault="00937147">
      <w:pPr>
        <w:spacing w:after="0" w:line="360" w:lineRule="auto"/>
      </w:pPr>
      <w:r>
        <w:tab/>
        <w:t>Thái Bình Dương: 11 100 m;</w:t>
      </w:r>
    </w:p>
    <w:p w:rsidR="00AB5A01" w:rsidRDefault="00937147">
      <w:pPr>
        <w:spacing w:after="0" w:line="360" w:lineRule="auto"/>
      </w:pPr>
      <w:r>
        <w:tab/>
        <w:t>Ấn Độ Dương: 7 258 m.</w:t>
      </w:r>
    </w:p>
    <w:p w:rsidR="00AB5A01" w:rsidRDefault="00937147">
      <w:pPr>
        <w:spacing w:after="0" w:line="360" w:lineRule="auto"/>
      </w:pPr>
      <w:r>
        <w:t>Tu</w:t>
      </w:r>
      <w:r>
        <w:t>ấn muốn làm tròn số để nhớ dữ liệu này dễ dàng hơn</w:t>
      </w:r>
    </w:p>
    <w:p w:rsidR="00AB5A01" w:rsidRDefault="00937147">
      <w:pPr>
        <w:spacing w:after="0" w:line="360" w:lineRule="auto"/>
      </w:pPr>
      <w:r>
        <w:lastRenderedPageBreak/>
        <w:t>a) Em hay giúp Tuấn làm tròn những số dưới đây đến hàng trăm, hàng nghìn (theo mẫu):</w:t>
      </w:r>
    </w:p>
    <w:tbl>
      <w:tblPr>
        <w:tblStyle w:val="a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5"/>
      </w:tblGrid>
      <w:tr w:rsidR="00AB5A01">
        <w:tc>
          <w:tcPr>
            <w:tcW w:w="2254" w:type="dxa"/>
            <w:vMerge w:val="restart"/>
            <w:shd w:val="clear" w:color="auto" w:fill="DEB1E3"/>
          </w:tcPr>
          <w:p w:rsidR="00AB5A01" w:rsidRDefault="00AB5A01">
            <w:pPr>
              <w:spacing w:line="360" w:lineRule="auto"/>
              <w:jc w:val="center"/>
              <w:rPr>
                <w:b/>
              </w:rPr>
            </w:pPr>
          </w:p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đại dương</w:t>
            </w:r>
          </w:p>
        </w:tc>
        <w:tc>
          <w:tcPr>
            <w:tcW w:w="2254" w:type="dxa"/>
            <w:vMerge w:val="restart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Độ sâu </w:t>
            </w:r>
            <w:r>
              <w:rPr>
                <w:b/>
              </w:rPr>
              <w:br/>
              <w:t>(m)</w:t>
            </w:r>
          </w:p>
        </w:tc>
        <w:tc>
          <w:tcPr>
            <w:tcW w:w="4509" w:type="dxa"/>
            <w:gridSpan w:val="2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Làm tròn</w:t>
            </w:r>
          </w:p>
        </w:tc>
      </w:tr>
      <w:tr w:rsidR="00AB5A01">
        <w:tc>
          <w:tcPr>
            <w:tcW w:w="2254" w:type="dxa"/>
            <w:vMerge/>
            <w:shd w:val="clear" w:color="auto" w:fill="DEB1E3"/>
          </w:tcPr>
          <w:p w:rsidR="00AB5A01" w:rsidRDefault="00A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54" w:type="dxa"/>
            <w:vMerge/>
            <w:shd w:val="clear" w:color="auto" w:fill="DEB1E3"/>
          </w:tcPr>
          <w:p w:rsidR="00AB5A01" w:rsidRDefault="00A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54" w:type="dxa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Đến hàng trăm</w:t>
            </w:r>
          </w:p>
        </w:tc>
        <w:tc>
          <w:tcPr>
            <w:tcW w:w="2255" w:type="dxa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Đến hàng nghìn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Đại Tây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8 486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8 500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</w:pPr>
            <w:r>
              <w:t>8 000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Thái Bình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11 100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 xml:space="preserve">? 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</w:pPr>
            <w:r>
              <w:t>?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Ấn Độ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7 258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</w:pPr>
            <w:r>
              <w:t>?</w:t>
            </w:r>
          </w:p>
        </w:tc>
      </w:tr>
    </w:tbl>
    <w:p w:rsidR="00AB5A01" w:rsidRDefault="00937147">
      <w:pPr>
        <w:spacing w:after="0" w:line="360" w:lineRule="auto"/>
      </w:pPr>
      <w:r>
        <w:t>b) Em hãy đặt những câu hỏi liên quan đến bảng trên.</w:t>
      </w:r>
    </w:p>
    <w:p w:rsidR="00AB5A01" w:rsidRDefault="00937147">
      <w:pPr>
        <w:spacing w:after="0" w:line="360" w:lineRule="auto"/>
        <w:rPr>
          <w:color w:val="00B050"/>
          <w:u w:val="single"/>
        </w:rPr>
      </w:pPr>
      <w:r>
        <w:rPr>
          <w:color w:val="00B050"/>
          <w:u w:val="single"/>
        </w:rPr>
        <w:t>Hướng dẫn chi tiết:</w:t>
      </w:r>
    </w:p>
    <w:p w:rsidR="00AB5A01" w:rsidRDefault="00937147">
      <w:pPr>
        <w:spacing w:after="0" w:line="360" w:lineRule="auto"/>
      </w:pPr>
      <w:r>
        <w:t xml:space="preserve">a) Ta có: </w:t>
      </w:r>
    </w:p>
    <w:tbl>
      <w:tblPr>
        <w:tblStyle w:val="ab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5"/>
      </w:tblGrid>
      <w:tr w:rsidR="00AB5A01">
        <w:tc>
          <w:tcPr>
            <w:tcW w:w="2254" w:type="dxa"/>
            <w:vMerge w:val="restart"/>
            <w:shd w:val="clear" w:color="auto" w:fill="DEB1E3"/>
          </w:tcPr>
          <w:p w:rsidR="00AB5A01" w:rsidRDefault="00AB5A01">
            <w:pPr>
              <w:spacing w:line="360" w:lineRule="auto"/>
              <w:jc w:val="center"/>
              <w:rPr>
                <w:b/>
              </w:rPr>
            </w:pPr>
          </w:p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đại dương</w:t>
            </w:r>
          </w:p>
        </w:tc>
        <w:tc>
          <w:tcPr>
            <w:tcW w:w="2254" w:type="dxa"/>
            <w:vMerge w:val="restart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Độ sâu </w:t>
            </w:r>
            <w:r>
              <w:rPr>
                <w:b/>
              </w:rPr>
              <w:br/>
              <w:t>(m)</w:t>
            </w:r>
          </w:p>
        </w:tc>
        <w:tc>
          <w:tcPr>
            <w:tcW w:w="4509" w:type="dxa"/>
            <w:gridSpan w:val="2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Làm tròn</w:t>
            </w:r>
          </w:p>
        </w:tc>
      </w:tr>
      <w:tr w:rsidR="00AB5A01">
        <w:tc>
          <w:tcPr>
            <w:tcW w:w="2254" w:type="dxa"/>
            <w:vMerge/>
            <w:shd w:val="clear" w:color="auto" w:fill="DEB1E3"/>
          </w:tcPr>
          <w:p w:rsidR="00AB5A01" w:rsidRDefault="00A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54" w:type="dxa"/>
            <w:vMerge/>
            <w:shd w:val="clear" w:color="auto" w:fill="DEB1E3"/>
          </w:tcPr>
          <w:p w:rsidR="00AB5A01" w:rsidRDefault="00A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54" w:type="dxa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Đến hàng trăm</w:t>
            </w:r>
          </w:p>
        </w:tc>
        <w:tc>
          <w:tcPr>
            <w:tcW w:w="2255" w:type="dxa"/>
            <w:shd w:val="clear" w:color="auto" w:fill="DEB1E3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Đến hàng nghìn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Đại Tây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8 486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8 500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</w:pPr>
            <w:r>
              <w:t>8 000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Thái Bình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11 100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11 100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</w:tr>
      <w:tr w:rsidR="00AB5A01"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Ấn Độ Dương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</w:pPr>
            <w:r>
              <w:t>7 258</w:t>
            </w:r>
          </w:p>
        </w:tc>
        <w:tc>
          <w:tcPr>
            <w:tcW w:w="2254" w:type="dxa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7 200</w:t>
            </w:r>
          </w:p>
        </w:tc>
        <w:tc>
          <w:tcPr>
            <w:tcW w:w="2255" w:type="dxa"/>
          </w:tcPr>
          <w:p w:rsidR="00AB5A01" w:rsidRDefault="009371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</w:tbl>
    <w:p w:rsidR="00AB5A01" w:rsidRDefault="00937147">
      <w:pPr>
        <w:spacing w:after="0" w:line="360" w:lineRule="auto"/>
      </w:pPr>
      <w:r>
        <w:t>b) Những câu hỏi liên quan đến bảng trên:</w:t>
      </w:r>
    </w:p>
    <w:p w:rsidR="00AB5A01" w:rsidRDefault="00937147">
      <w:pPr>
        <w:spacing w:after="0" w:line="360" w:lineRule="auto"/>
      </w:pPr>
      <w:r>
        <w:t>Đại dương nào có độ sâu nhỏ nhất?</w:t>
      </w:r>
    </w:p>
    <w:p w:rsidR="00AB5A01" w:rsidRDefault="00937147">
      <w:pPr>
        <w:spacing w:after="0" w:line="360" w:lineRule="auto"/>
      </w:pPr>
      <w:r>
        <w:t>Đại dương nào có độ sâu dưới 10 000 m? …</w:t>
      </w:r>
    </w:p>
    <w:p w:rsidR="00AB5A01" w:rsidRDefault="00AB5A01">
      <w:pPr>
        <w:spacing w:after="0" w:line="360" w:lineRule="auto"/>
      </w:pPr>
    </w:p>
    <w:sectPr w:rsidR="00AB5A01">
      <w:headerReference w:type="default" r:id="rId8"/>
      <w:footerReference w:type="default" r:id="rId9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147" w:rsidRDefault="00937147">
      <w:pPr>
        <w:spacing w:after="0" w:line="240" w:lineRule="auto"/>
      </w:pPr>
      <w:r>
        <w:separator/>
      </w:r>
    </w:p>
  </w:endnote>
  <w:endnote w:type="continuationSeparator" w:id="0">
    <w:p w:rsidR="00937147" w:rsidRDefault="009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01" w:rsidRDefault="00937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38FD">
      <w:rPr>
        <w:color w:val="000000"/>
      </w:rPr>
      <w:fldChar w:fldCharType="separate"/>
    </w:r>
    <w:r w:rsidR="00CB38FD">
      <w:rPr>
        <w:noProof/>
        <w:color w:val="000000"/>
      </w:rPr>
      <w:t>1</w:t>
    </w:r>
    <w:r>
      <w:rPr>
        <w:color w:val="000000"/>
      </w:rPr>
      <w:fldChar w:fldCharType="end"/>
    </w:r>
  </w:p>
  <w:p w:rsidR="00AB5A01" w:rsidRDefault="00AB5A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147" w:rsidRDefault="00937147">
      <w:pPr>
        <w:spacing w:after="0" w:line="240" w:lineRule="auto"/>
      </w:pPr>
      <w:r>
        <w:separator/>
      </w:r>
    </w:p>
  </w:footnote>
  <w:footnote w:type="continuationSeparator" w:id="0">
    <w:p w:rsidR="00937147" w:rsidRDefault="0093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01" w:rsidRDefault="00937147">
    <w:pPr>
      <w:spacing w:after="0" w:line="360" w:lineRule="auto"/>
      <w:jc w:val="center"/>
      <w:rPr>
        <w:color w:val="00B050"/>
      </w:rPr>
    </w:pPr>
    <w:r>
      <w:rPr>
        <w:color w:val="00B050"/>
      </w:rPr>
      <w:t>Giải toán 5 tập 1 – Sách cánh diều</w:t>
    </w:r>
  </w:p>
  <w:p w:rsidR="00AB5A01" w:rsidRDefault="00CB38FD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FF0000"/>
      </w:rPr>
    </w:pPr>
    <w:r>
      <w:rPr>
        <w:color w:val="FF0000"/>
      </w:rPr>
      <w:t>kenhgiaovien.com</w:t>
    </w:r>
    <w:r w:rsidR="00937147">
      <w:rPr>
        <w:color w:val="FF0000"/>
      </w:rPr>
      <w:t xml:space="preserve"> – Zalo: 0386 168 725</w:t>
    </w:r>
  </w:p>
  <w:p w:rsidR="00AB5A01" w:rsidRDefault="00AB5A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01"/>
    <w:rsid w:val="00937147"/>
    <w:rsid w:val="00AB5A01"/>
    <w:rsid w:val="00C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47AA"/>
  <w15:docId w15:val="{242A28B4-E742-4811-A8C0-4666A66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A4"/>
  </w:style>
  <w:style w:type="paragraph" w:styleId="Heading1">
    <w:name w:val="heading 1"/>
    <w:basedOn w:val="Normal"/>
    <w:next w:val="Normal"/>
    <w:link w:val="Heading1Char"/>
    <w:uiPriority w:val="9"/>
    <w:qFormat/>
    <w:rsid w:val="001527E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E4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97"/>
  </w:style>
  <w:style w:type="paragraph" w:styleId="Footer">
    <w:name w:val="footer"/>
    <w:basedOn w:val="Normal"/>
    <w:link w:val="FooterChar"/>
    <w:uiPriority w:val="99"/>
    <w:unhideWhenUsed/>
    <w:rsid w:val="0058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97"/>
  </w:style>
  <w:style w:type="paragraph" w:styleId="NormalWeb">
    <w:name w:val="Normal (Web)"/>
    <w:basedOn w:val="Normal"/>
    <w:uiPriority w:val="99"/>
    <w:unhideWhenUsed/>
    <w:rsid w:val="00581E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1E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7E4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7E4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2E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dGa6n+Xb0577tA6MXlGOUBVbg==">CgMxLjA4AHIhMUJkWmpDTThzMHo1R0FVQ0g5ZmpneVhIOWRXYkwyNGht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itel</cp:lastModifiedBy>
  <cp:revision>2</cp:revision>
  <dcterms:created xsi:type="dcterms:W3CDTF">2024-04-23T04:16:00Z</dcterms:created>
  <dcterms:modified xsi:type="dcterms:W3CDTF">2024-05-13T09:41:00Z</dcterms:modified>
</cp:coreProperties>
</file>