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0B" w:rsidRPr="00993017" w:rsidRDefault="00AC0808" w:rsidP="007F04E6">
      <w:pPr>
        <w:pStyle w:val="Heading1"/>
        <w:spacing w:before="120"/>
      </w:pPr>
      <w:r w:rsidRPr="00993017">
        <w:t>BÀI 1. ESTER – LIPID</w:t>
      </w:r>
    </w:p>
    <w:p w:rsidR="00F4742D" w:rsidRPr="00993017" w:rsidRDefault="00F4742D" w:rsidP="007F04E6">
      <w:pPr>
        <w:spacing w:before="120" w:after="0" w:line="360" w:lineRule="auto"/>
        <w:rPr>
          <w:lang w:val="vi-VN"/>
        </w:rPr>
      </w:pPr>
    </w:p>
    <w:p w:rsidR="00AC0808" w:rsidRPr="00993017" w:rsidRDefault="00117585" w:rsidP="007F04E6">
      <w:pPr>
        <w:pStyle w:val="Heading2"/>
        <w:spacing w:before="120"/>
      </w:pPr>
      <w:r w:rsidRPr="00993017">
        <w:t>MỞ ĐẦU</w:t>
      </w:r>
    </w:p>
    <w:p w:rsidR="00117585" w:rsidRPr="00993017" w:rsidRDefault="00117585" w:rsidP="007F04E6">
      <w:pPr>
        <w:spacing w:before="120" w:after="0" w:line="360" w:lineRule="auto"/>
        <w:jc w:val="both"/>
      </w:pPr>
      <w:r w:rsidRPr="00993017">
        <w:t xml:space="preserve">Một số </w:t>
      </w:r>
      <w:r w:rsidR="00C1274A" w:rsidRPr="00993017">
        <w:t xml:space="preserve">ester như ethylbutyrate, benzyl acetate, linalyl acetate, geranyl </w:t>
      </w:r>
      <w:proofErr w:type="gramStart"/>
      <w:r w:rsidR="00C1274A" w:rsidRPr="00993017">
        <w:t>acetare,…</w:t>
      </w:r>
      <w:proofErr w:type="gramEnd"/>
      <w:r w:rsidR="00112100" w:rsidRPr="00993017">
        <w:rPr>
          <w:lang w:val="vi-VN"/>
        </w:rPr>
        <w:t xml:space="preserve"> </w:t>
      </w:r>
      <w:r w:rsidR="00C1274A" w:rsidRPr="00993017">
        <w:t>có mùi thơm nên được dùng làm thương hiệu. Chất béo (thành phần chính của mỡ động vật và dầu thực vật) là thực ăn quan trọng của con người. Vậy, ester và chất béo là gì? Chúng có tính chất vật lí và tính chất hóa học cơ bản nào?</w:t>
      </w:r>
    </w:p>
    <w:p w:rsidR="00D73E95"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C1274A" w:rsidRPr="00993017" w:rsidRDefault="00FB16AA" w:rsidP="007F04E6">
      <w:pPr>
        <w:spacing w:before="120" w:after="0" w:line="360" w:lineRule="auto"/>
        <w:jc w:val="both"/>
        <w:rPr>
          <w:lang w:val="vi-VN"/>
        </w:rPr>
      </w:pPr>
      <w:r w:rsidRPr="00993017">
        <w:rPr>
          <w:lang w:val="vi-VN"/>
        </w:rPr>
        <w:t xml:space="preserve">- </w:t>
      </w:r>
      <w:r w:rsidR="008B70C0" w:rsidRPr="00993017">
        <w:rPr>
          <w:lang w:val="vi-VN"/>
        </w:rPr>
        <w:t xml:space="preserve">Khi nhóm -OH </w:t>
      </w:r>
      <w:r w:rsidR="00D73E95" w:rsidRPr="00993017">
        <w:rPr>
          <w:lang w:val="vi-VN"/>
        </w:rPr>
        <w:t>được thay thế cho</w:t>
      </w:r>
      <w:r w:rsidR="008B70C0" w:rsidRPr="00993017">
        <w:rPr>
          <w:lang w:val="vi-VN"/>
        </w:rPr>
        <w:t xml:space="preserve"> nhóm carboxyl (-COOH) của carboxyl acid bằng nhóm -OR’ thì </w:t>
      </w:r>
      <w:r w:rsidR="00D73E95" w:rsidRPr="00993017">
        <w:rPr>
          <w:lang w:val="vi-VN"/>
        </w:rPr>
        <w:t xml:space="preserve">ta thu </w:t>
      </w:r>
      <w:r w:rsidR="008B70C0" w:rsidRPr="00993017">
        <w:rPr>
          <w:lang w:val="vi-VN"/>
        </w:rPr>
        <w:t>được ester. Trong đó R’ là gốc hydrocarbon.</w:t>
      </w:r>
    </w:p>
    <w:p w:rsidR="008B70C0" w:rsidRPr="00993017" w:rsidRDefault="008B70C0" w:rsidP="007F04E6">
      <w:pPr>
        <w:spacing w:before="120" w:after="0" w:line="360" w:lineRule="auto"/>
        <w:jc w:val="both"/>
        <w:rPr>
          <w:lang w:val="vi-VN"/>
        </w:rPr>
      </w:pPr>
      <w:r w:rsidRPr="00993017">
        <w:rPr>
          <w:lang w:val="vi-VN"/>
        </w:rPr>
        <w:t>- Chất béo là triester của glycerol với acid béo.</w:t>
      </w:r>
    </w:p>
    <w:p w:rsidR="008B70C0" w:rsidRPr="00993017" w:rsidRDefault="008B70C0" w:rsidP="007F04E6">
      <w:pPr>
        <w:spacing w:before="120" w:after="0" w:line="360" w:lineRule="auto"/>
        <w:jc w:val="both"/>
        <w:rPr>
          <w:lang w:val="vi-VN"/>
        </w:rPr>
      </w:pPr>
      <w:r w:rsidRPr="00993017">
        <w:rPr>
          <w:lang w:val="vi-VN"/>
        </w:rPr>
        <w:t xml:space="preserve">- Tính chất vật </w:t>
      </w:r>
      <w:r w:rsidR="004C07B7" w:rsidRPr="00993017">
        <w:rPr>
          <w:lang w:val="vi-VN"/>
        </w:rPr>
        <w:t>lý:</w:t>
      </w:r>
    </w:p>
    <w:p w:rsidR="004C07B7" w:rsidRPr="00993017" w:rsidRDefault="004C07B7" w:rsidP="007F04E6">
      <w:pPr>
        <w:spacing w:before="120" w:after="0" w:line="360" w:lineRule="auto"/>
        <w:jc w:val="both"/>
        <w:rPr>
          <w:lang w:val="vi-VN"/>
        </w:rPr>
      </w:pPr>
      <w:r w:rsidRPr="00993017">
        <w:rPr>
          <w:lang w:val="vi-VN"/>
        </w:rPr>
        <w:t xml:space="preserve">+ Ester có nhiệt độ sôi thấp hơn nhiều so với alcohol và carboxylic có phân tử khối tương đương. Các ester có phân tử thấp và trung bình thường là chất lỏng còn ester có phân tử khối lớn thường ở dạng rắn. Ester nhẹ </w:t>
      </w:r>
      <w:r w:rsidR="00CC680A" w:rsidRPr="00993017">
        <w:rPr>
          <w:lang w:val="vi-VN"/>
        </w:rPr>
        <w:t xml:space="preserve">hơn </w:t>
      </w:r>
      <w:r w:rsidRPr="00993017">
        <w:rPr>
          <w:lang w:val="vi-VN"/>
        </w:rPr>
        <w:t>và ít tan trong nước. Một số ester có mùi thơm của hoa, quả chín.</w:t>
      </w:r>
    </w:p>
    <w:p w:rsidR="004C07B7" w:rsidRPr="00993017" w:rsidRDefault="004C07B7" w:rsidP="007F04E6">
      <w:pPr>
        <w:spacing w:before="120" w:after="0" w:line="360" w:lineRule="auto"/>
        <w:jc w:val="both"/>
        <w:rPr>
          <w:lang w:val="vi-VN"/>
        </w:rPr>
      </w:pPr>
      <w:r w:rsidRPr="00993017">
        <w:rPr>
          <w:lang w:val="vi-VN"/>
        </w:rPr>
        <w:t>+ Chất béo tồn tại ở trạng thái rắn và lỏng ở nhiệt độ thường. Chất béo nhẹ hơn và không tan trong nước, dễ tan trong các dung môi hữu cơ ít phân cực hoặc không phân cực.</w:t>
      </w:r>
    </w:p>
    <w:p w:rsidR="004C07B7" w:rsidRPr="00993017" w:rsidRDefault="004C07B7" w:rsidP="007F04E6">
      <w:pPr>
        <w:spacing w:before="120" w:after="0" w:line="360" w:lineRule="auto"/>
        <w:jc w:val="both"/>
        <w:rPr>
          <w:lang w:val="vi-VN"/>
        </w:rPr>
      </w:pPr>
      <w:r w:rsidRPr="00993017">
        <w:rPr>
          <w:lang w:val="vi-VN"/>
        </w:rPr>
        <w:t>- Tính chất hóa học:</w:t>
      </w:r>
    </w:p>
    <w:p w:rsidR="004C07B7" w:rsidRPr="00993017" w:rsidRDefault="004C07B7" w:rsidP="007F04E6">
      <w:pPr>
        <w:spacing w:before="120" w:after="0" w:line="360" w:lineRule="auto"/>
        <w:jc w:val="both"/>
        <w:rPr>
          <w:lang w:val="vi-VN"/>
        </w:rPr>
      </w:pPr>
      <w:r w:rsidRPr="00993017">
        <w:rPr>
          <w:lang w:val="vi-VN"/>
        </w:rPr>
        <w:t>+ Ester có thể tham gia vào các phản ứng ester hóa, thủy phân và trùng hợp.</w:t>
      </w:r>
    </w:p>
    <w:p w:rsidR="004C07B7" w:rsidRPr="00993017" w:rsidRDefault="004C07B7" w:rsidP="007F04E6">
      <w:pPr>
        <w:spacing w:before="120" w:after="0" w:line="360" w:lineRule="auto"/>
        <w:jc w:val="both"/>
        <w:rPr>
          <w:lang w:val="vi-VN"/>
        </w:rPr>
      </w:pPr>
      <w:r w:rsidRPr="00993017">
        <w:rPr>
          <w:lang w:val="vi-VN"/>
        </w:rPr>
        <w:t>+ Chất béo có thể tham gia vào phản ứng hydrogen hóa, oxi hóa chất béo.</w:t>
      </w:r>
    </w:p>
    <w:p w:rsidR="004C07B7" w:rsidRPr="00993017" w:rsidRDefault="004C07B7" w:rsidP="007F04E6">
      <w:pPr>
        <w:spacing w:before="120" w:after="0" w:line="360" w:lineRule="auto"/>
        <w:jc w:val="both"/>
        <w:rPr>
          <w:lang w:val="vi-VN"/>
        </w:rPr>
      </w:pPr>
    </w:p>
    <w:p w:rsidR="00C1274A" w:rsidRPr="00993017" w:rsidRDefault="00C1274A" w:rsidP="007F04E6">
      <w:pPr>
        <w:pStyle w:val="Heading2"/>
        <w:spacing w:before="120"/>
      </w:pPr>
      <w:r w:rsidRPr="00993017">
        <w:lastRenderedPageBreak/>
        <w:t>I. ESTER</w:t>
      </w:r>
      <w:bookmarkStart w:id="0" w:name="_GoBack"/>
      <w:bookmarkEnd w:id="0"/>
    </w:p>
    <w:p w:rsidR="00112100" w:rsidRPr="00993017" w:rsidRDefault="00112100" w:rsidP="007F04E6">
      <w:pPr>
        <w:spacing w:before="120" w:after="0" w:line="360" w:lineRule="auto"/>
        <w:jc w:val="both"/>
        <w:rPr>
          <w:lang w:val="vi-VN"/>
        </w:rPr>
      </w:pPr>
      <w:r w:rsidRPr="00993017">
        <w:rPr>
          <w:b/>
        </w:rPr>
        <w:t>Hoạt động</w:t>
      </w:r>
      <w:r w:rsidR="00234B6E" w:rsidRPr="00993017">
        <w:rPr>
          <w:b/>
          <w:lang w:val="vi-VN"/>
        </w:rPr>
        <w:t xml:space="preserve"> nghiên cứu</w:t>
      </w:r>
      <w:r w:rsidRPr="00993017">
        <w:rPr>
          <w:b/>
        </w:rPr>
        <w:t>:</w:t>
      </w:r>
      <w:r w:rsidRPr="00993017">
        <w:t xml:space="preserve"> Tìm</w:t>
      </w:r>
      <w:r w:rsidRPr="00993017">
        <w:rPr>
          <w:lang w:val="vi-VN"/>
        </w:rPr>
        <w:t xml:space="preserve"> hiểu về đặc điểm chung của ester</w:t>
      </w:r>
    </w:p>
    <w:p w:rsidR="00112100" w:rsidRPr="00993017" w:rsidRDefault="00112100" w:rsidP="007F04E6">
      <w:pPr>
        <w:spacing w:before="120" w:after="0" w:line="360" w:lineRule="auto"/>
        <w:jc w:val="both"/>
        <w:rPr>
          <w:lang w:val="vi-VN"/>
        </w:rPr>
      </w:pPr>
      <w:r w:rsidRPr="00993017">
        <w:rPr>
          <w:lang w:val="vi-VN"/>
        </w:rPr>
        <w:t>Nhiều ester trong tự nhiên là nguyên liệu để sản xuất hương liệu, mĩ phẩm. Hãy nhận xét đặc điểm chung của các ester dưới đây:</w:t>
      </w:r>
    </w:p>
    <w:p w:rsidR="00112100" w:rsidRPr="00993017" w:rsidRDefault="008126FD" w:rsidP="007F04E6">
      <w:pPr>
        <w:spacing w:before="120" w:after="0" w:line="360" w:lineRule="auto"/>
        <w:jc w:val="both"/>
        <w:rPr>
          <w:lang w:val="vi-VN"/>
        </w:rPr>
      </w:pPr>
      <w:r w:rsidRPr="00993017">
        <w:rPr>
          <w:noProof/>
          <w:lang w:val="vi-VN"/>
        </w:rPr>
        <w:drawing>
          <wp:inline distT="0" distB="0" distL="0" distR="0" wp14:anchorId="2E45FF0F" wp14:editId="4D430966">
            <wp:extent cx="5468293" cy="2290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34" t="6984" r="958"/>
                    <a:stretch/>
                  </pic:blipFill>
                  <pic:spPr bwMode="auto">
                    <a:xfrm>
                      <a:off x="0" y="0"/>
                      <a:ext cx="5468964" cy="2291149"/>
                    </a:xfrm>
                    <a:prstGeom prst="rect">
                      <a:avLst/>
                    </a:prstGeom>
                    <a:ln>
                      <a:noFill/>
                    </a:ln>
                    <a:extLst>
                      <a:ext uri="{53640926-AAD7-44D8-BBD7-CCE9431645EC}">
                        <a14:shadowObscured xmlns:a14="http://schemas.microsoft.com/office/drawing/2010/main"/>
                      </a:ext>
                    </a:extLst>
                  </pic:spPr>
                </pic:pic>
              </a:graphicData>
            </a:graphic>
          </wp:inline>
        </w:drawing>
      </w:r>
    </w:p>
    <w:p w:rsidR="00112100"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4B7D39" w:rsidRPr="00993017" w:rsidRDefault="004B7D39" w:rsidP="007F04E6">
      <w:pPr>
        <w:spacing w:before="120" w:after="0" w:line="360" w:lineRule="auto"/>
        <w:jc w:val="both"/>
        <w:rPr>
          <w:lang w:val="vi-VN"/>
        </w:rPr>
      </w:pPr>
      <w:r w:rsidRPr="00993017">
        <w:rPr>
          <w:lang w:val="vi-VN"/>
        </w:rPr>
        <w:t xml:space="preserve">Đặc điểm chung của các ester là đều </w:t>
      </w:r>
      <w:r w:rsidR="00CC680A" w:rsidRPr="00993017">
        <w:rPr>
          <w:lang w:val="vi-VN"/>
        </w:rPr>
        <w:t xml:space="preserve">chứa gốc </w:t>
      </w:r>
      <w:r w:rsidRPr="00993017">
        <w:rPr>
          <w:lang w:val="vi-VN"/>
        </w:rPr>
        <w:t>là COO.</w:t>
      </w:r>
    </w:p>
    <w:p w:rsidR="004B7D39" w:rsidRPr="00993017" w:rsidRDefault="004B7D39" w:rsidP="007F04E6">
      <w:pPr>
        <w:spacing w:before="120" w:after="0" w:line="360" w:lineRule="auto"/>
        <w:jc w:val="both"/>
        <w:rPr>
          <w:lang w:val="vi-VN"/>
        </w:rPr>
      </w:pPr>
    </w:p>
    <w:p w:rsidR="004059FF" w:rsidRPr="00993017" w:rsidRDefault="004059FF" w:rsidP="007F04E6">
      <w:pPr>
        <w:spacing w:before="120" w:after="0" w:line="360" w:lineRule="auto"/>
        <w:jc w:val="both"/>
        <w:rPr>
          <w:b/>
          <w:lang w:val="vi-VN"/>
        </w:rPr>
      </w:pPr>
      <w:r w:rsidRPr="00993017">
        <w:rPr>
          <w:b/>
        </w:rPr>
        <w:t xml:space="preserve">Câu hỏi 1: </w:t>
      </w:r>
      <w:r w:rsidRPr="00993017">
        <w:t xml:space="preserve">Viết công thức cấu tạo và gọi tên các đồng phân ester có công thức phân tử </w:t>
      </w:r>
      <w:r w:rsidR="005850F6" w:rsidRPr="00993017">
        <w:t>C</w:t>
      </w:r>
      <w:r w:rsidR="005850F6" w:rsidRPr="00993017">
        <w:rPr>
          <w:vertAlign w:val="subscript"/>
        </w:rPr>
        <w:t>4</w:t>
      </w:r>
      <w:r w:rsidR="005850F6" w:rsidRPr="00993017">
        <w:t>H</w:t>
      </w:r>
      <w:r w:rsidR="005850F6" w:rsidRPr="00993017">
        <w:rPr>
          <w:vertAlign w:val="subscript"/>
        </w:rPr>
        <w:t>8</w:t>
      </w:r>
      <w:r w:rsidR="005850F6" w:rsidRPr="00993017">
        <w:t>O</w:t>
      </w:r>
      <w:r w:rsidR="005850F6" w:rsidRPr="00993017">
        <w:rPr>
          <w:vertAlign w:val="subscript"/>
        </w:rPr>
        <w:t>2</w:t>
      </w:r>
      <w:r w:rsidR="005850F6" w:rsidRPr="00993017">
        <w:rPr>
          <w:lang w:val="vi-VN"/>
        </w:rPr>
        <w:t>.</w:t>
      </w:r>
    </w:p>
    <w:p w:rsidR="004059FF" w:rsidRPr="00993017" w:rsidRDefault="00D73E95" w:rsidP="007F04E6">
      <w:pPr>
        <w:spacing w:before="120" w:after="0" w:line="360" w:lineRule="auto"/>
        <w:jc w:val="both"/>
        <w:rPr>
          <w:color w:val="00B050"/>
          <w:u w:val="single"/>
        </w:rPr>
      </w:pPr>
      <w:r w:rsidRPr="00993017">
        <w:rPr>
          <w:color w:val="00B050"/>
          <w:u w:val="single"/>
        </w:rPr>
        <w:t>Hướng dẫn chi tiết:</w:t>
      </w:r>
    </w:p>
    <w:tbl>
      <w:tblPr>
        <w:tblStyle w:val="TableGrid"/>
        <w:tblW w:w="0" w:type="auto"/>
        <w:tblInd w:w="1271" w:type="dxa"/>
        <w:tblLook w:val="04A0" w:firstRow="1" w:lastRow="0" w:firstColumn="1" w:lastColumn="0" w:noHBand="0" w:noVBand="1"/>
      </w:tblPr>
      <w:tblGrid>
        <w:gridCol w:w="3260"/>
        <w:gridCol w:w="3261"/>
      </w:tblGrid>
      <w:tr w:rsidR="00BD15B1" w:rsidRPr="00993017" w:rsidTr="00B8299B">
        <w:tc>
          <w:tcPr>
            <w:tcW w:w="3260" w:type="dxa"/>
            <w:vAlign w:val="center"/>
          </w:tcPr>
          <w:p w:rsidR="00BD15B1" w:rsidRPr="00993017" w:rsidRDefault="00F823F0" w:rsidP="007F04E6">
            <w:pPr>
              <w:spacing w:before="120" w:after="0" w:line="360" w:lineRule="auto"/>
              <w:jc w:val="center"/>
              <w:rPr>
                <w:lang w:val="vi-VN"/>
              </w:rPr>
            </w:pPr>
            <w:r w:rsidRPr="00993017">
              <w:rPr>
                <w:lang w:val="vi-VN"/>
              </w:rPr>
              <w:t>Công thức cấu tạo</w:t>
            </w:r>
          </w:p>
        </w:tc>
        <w:tc>
          <w:tcPr>
            <w:tcW w:w="3261" w:type="dxa"/>
            <w:vAlign w:val="center"/>
          </w:tcPr>
          <w:p w:rsidR="00BD15B1" w:rsidRPr="00993017" w:rsidRDefault="00F823F0" w:rsidP="007F04E6">
            <w:pPr>
              <w:spacing w:before="120" w:after="0" w:line="360" w:lineRule="auto"/>
              <w:jc w:val="center"/>
              <w:rPr>
                <w:lang w:val="vi-VN"/>
              </w:rPr>
            </w:pPr>
            <w:r w:rsidRPr="00993017">
              <w:rPr>
                <w:lang w:val="vi-VN"/>
              </w:rPr>
              <w:t>Tên gọi</w:t>
            </w:r>
          </w:p>
        </w:tc>
      </w:tr>
      <w:tr w:rsidR="00BD15B1" w:rsidRPr="00993017" w:rsidTr="00B8299B">
        <w:tc>
          <w:tcPr>
            <w:tcW w:w="3260" w:type="dxa"/>
            <w:vAlign w:val="center"/>
          </w:tcPr>
          <w:p w:rsidR="00BD15B1" w:rsidRPr="00993017" w:rsidRDefault="00BD15B1" w:rsidP="007F04E6">
            <w:pPr>
              <w:spacing w:before="120" w:after="0" w:line="360" w:lineRule="auto"/>
              <w:jc w:val="center"/>
              <w:rPr>
                <w:lang w:val="vi-VN"/>
              </w:rPr>
            </w:pPr>
            <w:r w:rsidRPr="00993017">
              <w:rPr>
                <w:lang w:val="vi-VN"/>
              </w:rPr>
              <w:t>H-COO-CH</w:t>
            </w:r>
            <w:r w:rsidRPr="00993017">
              <w:rPr>
                <w:vertAlign w:val="subscript"/>
                <w:lang w:val="vi-VN"/>
              </w:rPr>
              <w:t>2</w:t>
            </w:r>
            <w:r w:rsidRPr="00993017">
              <w:rPr>
                <w:lang w:val="vi-VN"/>
              </w:rPr>
              <w:t>-CH</w:t>
            </w:r>
            <w:r w:rsidRPr="00993017">
              <w:rPr>
                <w:vertAlign w:val="subscript"/>
                <w:lang w:val="vi-VN"/>
              </w:rPr>
              <w:t>2</w:t>
            </w:r>
            <w:r w:rsidRPr="00993017">
              <w:rPr>
                <w:lang w:val="vi-VN"/>
              </w:rPr>
              <w:t>-CH</w:t>
            </w:r>
            <w:r w:rsidRPr="00993017">
              <w:rPr>
                <w:vertAlign w:val="subscript"/>
                <w:lang w:val="vi-VN"/>
              </w:rPr>
              <w:t>3</w:t>
            </w:r>
          </w:p>
        </w:tc>
        <w:tc>
          <w:tcPr>
            <w:tcW w:w="3261" w:type="dxa"/>
            <w:vAlign w:val="center"/>
          </w:tcPr>
          <w:p w:rsidR="00BD15B1" w:rsidRPr="00993017" w:rsidRDefault="00BD15B1" w:rsidP="007F04E6">
            <w:pPr>
              <w:spacing w:before="120" w:after="0" w:line="360" w:lineRule="auto"/>
              <w:jc w:val="center"/>
              <w:rPr>
                <w:lang w:val="vi-VN"/>
              </w:rPr>
            </w:pPr>
            <w:r w:rsidRPr="00993017">
              <w:rPr>
                <w:lang w:val="vi-VN"/>
              </w:rPr>
              <w:t>Propyl formate</w:t>
            </w:r>
          </w:p>
        </w:tc>
      </w:tr>
      <w:tr w:rsidR="00BD15B1" w:rsidRPr="00993017" w:rsidTr="00B8299B">
        <w:tc>
          <w:tcPr>
            <w:tcW w:w="3260" w:type="dxa"/>
            <w:vAlign w:val="center"/>
          </w:tcPr>
          <w:p w:rsidR="00BD15B1" w:rsidRPr="00993017" w:rsidRDefault="00F823F0" w:rsidP="007F04E6">
            <w:pPr>
              <w:spacing w:before="120" w:after="0" w:line="360" w:lineRule="auto"/>
              <w:jc w:val="center"/>
              <w:rPr>
                <w:lang w:val="vi-VN"/>
              </w:rPr>
            </w:pPr>
            <w:r w:rsidRPr="00993017">
              <w:rPr>
                <w:lang w:val="vi-VN"/>
              </w:rPr>
              <w:t>H-COO-CH(CH</w:t>
            </w:r>
            <w:r w:rsidRPr="00993017">
              <w:rPr>
                <w:vertAlign w:val="subscript"/>
                <w:lang w:val="vi-VN"/>
              </w:rPr>
              <w:t>3</w:t>
            </w:r>
            <w:r w:rsidRPr="00993017">
              <w:rPr>
                <w:lang w:val="vi-VN"/>
              </w:rPr>
              <w:t>)-CH</w:t>
            </w:r>
            <w:r w:rsidRPr="00993017">
              <w:rPr>
                <w:vertAlign w:val="subscript"/>
                <w:lang w:val="vi-VN"/>
              </w:rPr>
              <w:t xml:space="preserve">3 </w:t>
            </w:r>
          </w:p>
        </w:tc>
        <w:tc>
          <w:tcPr>
            <w:tcW w:w="3261" w:type="dxa"/>
            <w:vAlign w:val="center"/>
          </w:tcPr>
          <w:p w:rsidR="00BD15B1" w:rsidRPr="00993017" w:rsidRDefault="00001276" w:rsidP="007F04E6">
            <w:pPr>
              <w:spacing w:before="120" w:after="0" w:line="360" w:lineRule="auto"/>
              <w:jc w:val="center"/>
              <w:rPr>
                <w:lang w:val="vi-VN"/>
              </w:rPr>
            </w:pPr>
            <w:r w:rsidRPr="00993017">
              <w:t>I</w:t>
            </w:r>
            <w:r w:rsidR="00F823F0" w:rsidRPr="00993017">
              <w:t>sopropyl</w:t>
            </w:r>
            <w:r w:rsidR="00F823F0" w:rsidRPr="00993017">
              <w:rPr>
                <w:lang w:val="vi-VN"/>
              </w:rPr>
              <w:t xml:space="preserve"> formate</w:t>
            </w:r>
          </w:p>
        </w:tc>
      </w:tr>
      <w:tr w:rsidR="00BD15B1" w:rsidRPr="00993017" w:rsidTr="00B8299B">
        <w:tc>
          <w:tcPr>
            <w:tcW w:w="3260" w:type="dxa"/>
            <w:vAlign w:val="center"/>
          </w:tcPr>
          <w:p w:rsidR="00BD15B1" w:rsidRPr="00993017" w:rsidRDefault="00001276" w:rsidP="007F04E6">
            <w:pPr>
              <w:spacing w:before="120" w:after="0" w:line="360" w:lineRule="auto"/>
              <w:jc w:val="center"/>
              <w:rPr>
                <w:lang w:val="vi-VN"/>
              </w:rPr>
            </w:pPr>
            <w:r w:rsidRPr="00993017">
              <w:rPr>
                <w:lang w:val="vi-VN"/>
              </w:rPr>
              <w:t>CH</w:t>
            </w:r>
            <w:r w:rsidRPr="00993017">
              <w:rPr>
                <w:vertAlign w:val="subscript"/>
                <w:lang w:val="vi-VN"/>
              </w:rPr>
              <w:t>3</w:t>
            </w:r>
            <w:r w:rsidRPr="00993017">
              <w:rPr>
                <w:lang w:val="vi-VN"/>
              </w:rPr>
              <w:t>-COO-CH</w:t>
            </w:r>
            <w:r w:rsidRPr="00993017">
              <w:rPr>
                <w:vertAlign w:val="subscript"/>
                <w:lang w:val="vi-VN"/>
              </w:rPr>
              <w:t>2</w:t>
            </w:r>
            <w:r w:rsidRPr="00993017">
              <w:rPr>
                <w:lang w:val="vi-VN"/>
              </w:rPr>
              <w:t>-CH</w:t>
            </w:r>
            <w:r w:rsidRPr="00993017">
              <w:rPr>
                <w:vertAlign w:val="subscript"/>
                <w:lang w:val="vi-VN"/>
              </w:rPr>
              <w:t>3</w:t>
            </w:r>
            <w:r w:rsidRPr="00993017">
              <w:rPr>
                <w:lang w:val="vi-VN"/>
              </w:rPr>
              <w:t xml:space="preserve"> </w:t>
            </w:r>
          </w:p>
        </w:tc>
        <w:tc>
          <w:tcPr>
            <w:tcW w:w="3261" w:type="dxa"/>
            <w:vAlign w:val="center"/>
          </w:tcPr>
          <w:p w:rsidR="00BD15B1" w:rsidRPr="00993017" w:rsidRDefault="00001276" w:rsidP="007F04E6">
            <w:pPr>
              <w:spacing w:before="120" w:after="0" w:line="360" w:lineRule="auto"/>
              <w:jc w:val="center"/>
              <w:rPr>
                <w:lang w:val="vi-VN"/>
              </w:rPr>
            </w:pPr>
            <w:r w:rsidRPr="00993017">
              <w:rPr>
                <w:lang w:val="vi-VN"/>
              </w:rPr>
              <w:t>Ethyl acetate</w:t>
            </w:r>
          </w:p>
        </w:tc>
      </w:tr>
      <w:tr w:rsidR="00BD15B1" w:rsidRPr="00993017" w:rsidTr="00B8299B">
        <w:tc>
          <w:tcPr>
            <w:tcW w:w="3260" w:type="dxa"/>
            <w:vAlign w:val="center"/>
          </w:tcPr>
          <w:p w:rsidR="00BD15B1" w:rsidRPr="00993017" w:rsidRDefault="00001276" w:rsidP="007F04E6">
            <w:pPr>
              <w:spacing w:before="120" w:after="0" w:line="360" w:lineRule="auto"/>
              <w:jc w:val="center"/>
              <w:rPr>
                <w:lang w:val="vi-VN"/>
              </w:rPr>
            </w:pPr>
            <w:r w:rsidRPr="00993017">
              <w:rPr>
                <w:lang w:val="vi-VN"/>
              </w:rPr>
              <w:t>CH</w:t>
            </w:r>
            <w:r w:rsidRPr="00993017">
              <w:rPr>
                <w:vertAlign w:val="subscript"/>
                <w:lang w:val="vi-VN"/>
              </w:rPr>
              <w:t>3</w:t>
            </w:r>
            <w:r w:rsidRPr="00993017">
              <w:rPr>
                <w:lang w:val="vi-VN"/>
              </w:rPr>
              <w:t>-CH</w:t>
            </w:r>
            <w:r w:rsidRPr="00993017">
              <w:rPr>
                <w:vertAlign w:val="subscript"/>
                <w:lang w:val="vi-VN"/>
              </w:rPr>
              <w:t>2</w:t>
            </w:r>
            <w:r w:rsidRPr="00993017">
              <w:rPr>
                <w:lang w:val="vi-VN"/>
              </w:rPr>
              <w:t>-COO-CH</w:t>
            </w:r>
            <w:r w:rsidRPr="00993017">
              <w:rPr>
                <w:vertAlign w:val="subscript"/>
                <w:lang w:val="vi-VN"/>
              </w:rPr>
              <w:t>3</w:t>
            </w:r>
            <w:r w:rsidRPr="00993017">
              <w:rPr>
                <w:lang w:val="vi-VN"/>
              </w:rPr>
              <w:t xml:space="preserve"> </w:t>
            </w:r>
          </w:p>
        </w:tc>
        <w:tc>
          <w:tcPr>
            <w:tcW w:w="3261" w:type="dxa"/>
            <w:vAlign w:val="center"/>
          </w:tcPr>
          <w:p w:rsidR="00BD15B1" w:rsidRPr="00993017" w:rsidRDefault="00001276" w:rsidP="007F04E6">
            <w:pPr>
              <w:spacing w:before="120" w:after="0" w:line="360" w:lineRule="auto"/>
              <w:jc w:val="center"/>
              <w:rPr>
                <w:lang w:val="vi-VN"/>
              </w:rPr>
            </w:pPr>
            <w:r w:rsidRPr="00993017">
              <w:rPr>
                <w:lang w:val="vi-VN"/>
              </w:rPr>
              <w:t xml:space="preserve">Methyl </w:t>
            </w:r>
            <w:r w:rsidRPr="00993017">
              <w:t>propiomate</w:t>
            </w:r>
          </w:p>
        </w:tc>
      </w:tr>
    </w:tbl>
    <w:p w:rsidR="00CC680A" w:rsidRPr="00993017" w:rsidRDefault="00CC680A" w:rsidP="007F04E6">
      <w:pPr>
        <w:spacing w:before="120" w:after="0" w:line="360" w:lineRule="auto"/>
        <w:jc w:val="both"/>
        <w:rPr>
          <w:lang w:val="vi-VN"/>
        </w:rPr>
      </w:pPr>
    </w:p>
    <w:p w:rsidR="00722CCA" w:rsidRPr="00993017" w:rsidRDefault="00722CCA" w:rsidP="007F04E6">
      <w:pPr>
        <w:spacing w:before="120" w:after="0" w:line="360" w:lineRule="auto"/>
        <w:jc w:val="both"/>
        <w:rPr>
          <w:lang w:val="vi-VN"/>
        </w:rPr>
      </w:pPr>
    </w:p>
    <w:p w:rsidR="004059FF" w:rsidRPr="00993017" w:rsidRDefault="004059FF" w:rsidP="007F04E6">
      <w:pPr>
        <w:spacing w:before="120" w:after="0" w:line="360" w:lineRule="auto"/>
        <w:jc w:val="both"/>
      </w:pPr>
      <w:r w:rsidRPr="00993017">
        <w:rPr>
          <w:b/>
        </w:rPr>
        <w:t>Câu hỏi 2:</w:t>
      </w:r>
      <w:r w:rsidRPr="00993017">
        <w:t xml:space="preserve"> Viết công thức cấu tạo của các ester có tên gọi sau đây:</w:t>
      </w:r>
    </w:p>
    <w:p w:rsidR="004059FF" w:rsidRPr="00993017" w:rsidRDefault="00112100" w:rsidP="007F04E6">
      <w:pPr>
        <w:spacing w:before="120" w:after="0" w:line="360" w:lineRule="auto"/>
        <w:jc w:val="both"/>
      </w:pPr>
      <w:r w:rsidRPr="00993017">
        <w:t>a</w:t>
      </w:r>
      <w:r w:rsidRPr="00993017">
        <w:rPr>
          <w:lang w:val="vi-VN"/>
        </w:rPr>
        <w:t>)</w:t>
      </w:r>
      <w:r w:rsidR="004059FF" w:rsidRPr="00993017">
        <w:t xml:space="preserve"> methyl formate        </w:t>
      </w:r>
      <w:r w:rsidRPr="00993017">
        <w:t>b</w:t>
      </w:r>
      <w:r w:rsidRPr="00993017">
        <w:rPr>
          <w:lang w:val="vi-VN"/>
        </w:rPr>
        <w:t>)</w:t>
      </w:r>
      <w:r w:rsidR="004059FF" w:rsidRPr="00993017">
        <w:t xml:space="preserve"> isopropyl acetate</w:t>
      </w:r>
    </w:p>
    <w:p w:rsidR="004059FF" w:rsidRPr="00993017" w:rsidRDefault="00112100" w:rsidP="007F04E6">
      <w:pPr>
        <w:spacing w:before="120" w:after="0" w:line="360" w:lineRule="auto"/>
        <w:jc w:val="both"/>
      </w:pPr>
      <w:r w:rsidRPr="00993017">
        <w:t>c</w:t>
      </w:r>
      <w:r w:rsidRPr="00993017">
        <w:rPr>
          <w:lang w:val="vi-VN"/>
        </w:rPr>
        <w:t>)</w:t>
      </w:r>
      <w:r w:rsidR="004059FF" w:rsidRPr="00993017">
        <w:t xml:space="preserve"> ethyl propiomate     </w:t>
      </w:r>
      <w:r w:rsidRPr="00993017">
        <w:t>d</w:t>
      </w:r>
      <w:r w:rsidRPr="00993017">
        <w:rPr>
          <w:lang w:val="vi-VN"/>
        </w:rPr>
        <w:t>)</w:t>
      </w:r>
      <w:r w:rsidR="004059FF" w:rsidRPr="00993017">
        <w:t xml:space="preserve"> methyl butyrate</w:t>
      </w:r>
    </w:p>
    <w:p w:rsidR="004059FF"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4059FF" w:rsidRPr="00993017" w:rsidRDefault="0023798B" w:rsidP="007F04E6">
      <w:pPr>
        <w:spacing w:before="120" w:after="0" w:line="360" w:lineRule="auto"/>
        <w:jc w:val="both"/>
        <w:rPr>
          <w:lang w:val="vi-VN"/>
        </w:rPr>
      </w:pPr>
      <w:r w:rsidRPr="00993017">
        <w:t>a</w:t>
      </w:r>
      <w:r w:rsidRPr="00993017">
        <w:rPr>
          <w:lang w:val="vi-VN"/>
        </w:rPr>
        <w:t xml:space="preserve">) </w:t>
      </w:r>
      <w:bookmarkStart w:id="1" w:name="_Hlk164230396"/>
      <w:r w:rsidR="007132E6" w:rsidRPr="00993017">
        <w:rPr>
          <w:lang w:val="vi-VN"/>
        </w:rPr>
        <w:t xml:space="preserve">Công thức cấu tạo: </w:t>
      </w:r>
      <w:bookmarkEnd w:id="1"/>
      <w:r w:rsidRPr="00993017">
        <w:rPr>
          <w:lang w:val="vi-VN"/>
        </w:rPr>
        <w:t>H-COO-CH</w:t>
      </w:r>
      <w:r w:rsidRPr="00993017">
        <w:rPr>
          <w:vertAlign w:val="subscript"/>
          <w:lang w:val="vi-VN"/>
        </w:rPr>
        <w:t>3</w:t>
      </w:r>
      <w:r w:rsidRPr="00993017">
        <w:rPr>
          <w:lang w:val="vi-VN"/>
        </w:rPr>
        <w:t>.</w:t>
      </w:r>
    </w:p>
    <w:p w:rsidR="0023798B" w:rsidRPr="00993017" w:rsidRDefault="0023798B" w:rsidP="007F04E6">
      <w:pPr>
        <w:spacing w:before="120" w:after="0" w:line="360" w:lineRule="auto"/>
        <w:jc w:val="both"/>
        <w:rPr>
          <w:lang w:val="vi-VN"/>
        </w:rPr>
      </w:pPr>
      <w:r w:rsidRPr="00993017">
        <w:rPr>
          <w:lang w:val="vi-VN"/>
        </w:rPr>
        <w:t xml:space="preserve">b) </w:t>
      </w:r>
      <w:r w:rsidR="007132E6" w:rsidRPr="00993017">
        <w:rPr>
          <w:lang w:val="vi-VN"/>
        </w:rPr>
        <w:t xml:space="preserve">Công thức cấu tạo: </w:t>
      </w:r>
      <w:r w:rsidR="003D48A7" w:rsidRPr="00993017">
        <w:rPr>
          <w:lang w:val="vi-VN"/>
        </w:rPr>
        <w:t>CH</w:t>
      </w:r>
      <w:r w:rsidR="003D48A7" w:rsidRPr="00993017">
        <w:rPr>
          <w:vertAlign w:val="subscript"/>
          <w:lang w:val="vi-VN"/>
        </w:rPr>
        <w:t>3</w:t>
      </w:r>
      <w:r w:rsidRPr="00993017">
        <w:rPr>
          <w:lang w:val="vi-VN"/>
        </w:rPr>
        <w:t>-COO-CH(CH</w:t>
      </w:r>
      <w:r w:rsidRPr="00993017">
        <w:rPr>
          <w:vertAlign w:val="subscript"/>
          <w:lang w:val="vi-VN"/>
        </w:rPr>
        <w:t>3</w:t>
      </w:r>
      <w:r w:rsidRPr="00993017">
        <w:rPr>
          <w:lang w:val="vi-VN"/>
        </w:rPr>
        <w:t>)-CH</w:t>
      </w:r>
      <w:r w:rsidRPr="00993017">
        <w:rPr>
          <w:vertAlign w:val="subscript"/>
          <w:lang w:val="vi-VN"/>
        </w:rPr>
        <w:t>3</w:t>
      </w:r>
      <w:r w:rsidRPr="00993017">
        <w:rPr>
          <w:lang w:val="vi-VN"/>
        </w:rPr>
        <w:t>.</w:t>
      </w:r>
    </w:p>
    <w:p w:rsidR="003D48A7" w:rsidRPr="00993017" w:rsidRDefault="003D48A7" w:rsidP="007F04E6">
      <w:pPr>
        <w:spacing w:before="120" w:after="0" w:line="360" w:lineRule="auto"/>
        <w:jc w:val="both"/>
        <w:rPr>
          <w:lang w:val="vi-VN"/>
        </w:rPr>
      </w:pPr>
      <w:r w:rsidRPr="00993017">
        <w:rPr>
          <w:lang w:val="vi-VN"/>
        </w:rPr>
        <w:t xml:space="preserve">c) </w:t>
      </w:r>
      <w:r w:rsidR="007132E6" w:rsidRPr="00993017">
        <w:rPr>
          <w:lang w:val="vi-VN"/>
        </w:rPr>
        <w:t xml:space="preserve">Công thức cấu tạo: </w:t>
      </w:r>
      <w:r w:rsidR="00714CE7" w:rsidRPr="00993017">
        <w:rPr>
          <w:lang w:val="vi-VN"/>
        </w:rPr>
        <w:t>CH</w:t>
      </w:r>
      <w:r w:rsidR="00714CE7" w:rsidRPr="00993017">
        <w:rPr>
          <w:vertAlign w:val="subscript"/>
          <w:lang w:val="vi-VN"/>
        </w:rPr>
        <w:t>3</w:t>
      </w:r>
      <w:r w:rsidR="00714CE7" w:rsidRPr="00993017">
        <w:rPr>
          <w:lang w:val="vi-VN"/>
        </w:rPr>
        <w:t>-CH</w:t>
      </w:r>
      <w:r w:rsidR="00714CE7" w:rsidRPr="00993017">
        <w:rPr>
          <w:vertAlign w:val="subscript"/>
          <w:lang w:val="vi-VN"/>
        </w:rPr>
        <w:t>2</w:t>
      </w:r>
      <w:r w:rsidR="00714CE7" w:rsidRPr="00993017">
        <w:rPr>
          <w:lang w:val="vi-VN"/>
        </w:rPr>
        <w:t>-COO-CH</w:t>
      </w:r>
      <w:r w:rsidR="00714CE7" w:rsidRPr="00993017">
        <w:rPr>
          <w:vertAlign w:val="subscript"/>
          <w:lang w:val="vi-VN"/>
        </w:rPr>
        <w:t>2</w:t>
      </w:r>
      <w:r w:rsidR="00714CE7" w:rsidRPr="00993017">
        <w:rPr>
          <w:lang w:val="vi-VN"/>
        </w:rPr>
        <w:t>-CH</w:t>
      </w:r>
      <w:r w:rsidR="00714CE7" w:rsidRPr="00993017">
        <w:rPr>
          <w:vertAlign w:val="subscript"/>
          <w:lang w:val="vi-VN"/>
        </w:rPr>
        <w:t>3</w:t>
      </w:r>
      <w:r w:rsidR="00714CE7" w:rsidRPr="00993017">
        <w:rPr>
          <w:lang w:val="vi-VN"/>
        </w:rPr>
        <w:t>.</w:t>
      </w:r>
    </w:p>
    <w:p w:rsidR="00714CE7" w:rsidRPr="00993017" w:rsidRDefault="00714CE7" w:rsidP="007F04E6">
      <w:pPr>
        <w:spacing w:before="120" w:after="0" w:line="360" w:lineRule="auto"/>
        <w:jc w:val="both"/>
        <w:rPr>
          <w:lang w:val="vi-VN"/>
        </w:rPr>
      </w:pPr>
      <w:r w:rsidRPr="00993017">
        <w:rPr>
          <w:lang w:val="vi-VN"/>
        </w:rPr>
        <w:t xml:space="preserve">d) </w:t>
      </w:r>
      <w:r w:rsidR="007132E6" w:rsidRPr="00993017">
        <w:rPr>
          <w:lang w:val="vi-VN"/>
        </w:rPr>
        <w:t xml:space="preserve">Công thức cấu tạo: </w:t>
      </w:r>
      <w:r w:rsidR="000946F6" w:rsidRPr="00993017">
        <w:rPr>
          <w:lang w:val="vi-VN"/>
        </w:rPr>
        <w:t>CH</w:t>
      </w:r>
      <w:r w:rsidR="000946F6" w:rsidRPr="00993017">
        <w:rPr>
          <w:vertAlign w:val="subscript"/>
          <w:lang w:val="vi-VN"/>
        </w:rPr>
        <w:t>3</w:t>
      </w:r>
      <w:r w:rsidR="000946F6" w:rsidRPr="00993017">
        <w:rPr>
          <w:lang w:val="vi-VN"/>
        </w:rPr>
        <w:t>-CH</w:t>
      </w:r>
      <w:r w:rsidR="000946F6" w:rsidRPr="00993017">
        <w:rPr>
          <w:vertAlign w:val="subscript"/>
          <w:lang w:val="vi-VN"/>
        </w:rPr>
        <w:t>2</w:t>
      </w:r>
      <w:r w:rsidR="000946F6" w:rsidRPr="00993017">
        <w:rPr>
          <w:lang w:val="vi-VN"/>
        </w:rPr>
        <w:t>-CH</w:t>
      </w:r>
      <w:r w:rsidR="000946F6" w:rsidRPr="00993017">
        <w:rPr>
          <w:vertAlign w:val="subscript"/>
          <w:lang w:val="vi-VN"/>
        </w:rPr>
        <w:t>2</w:t>
      </w:r>
      <w:r w:rsidR="000946F6" w:rsidRPr="00993017">
        <w:rPr>
          <w:lang w:val="vi-VN"/>
        </w:rPr>
        <w:t>-COO-CH</w:t>
      </w:r>
      <w:r w:rsidR="000946F6" w:rsidRPr="00993017">
        <w:rPr>
          <w:vertAlign w:val="subscript"/>
          <w:lang w:val="vi-VN"/>
        </w:rPr>
        <w:t>3</w:t>
      </w:r>
      <w:r w:rsidR="000946F6" w:rsidRPr="00993017">
        <w:rPr>
          <w:lang w:val="vi-VN"/>
        </w:rPr>
        <w:t>.</w:t>
      </w:r>
    </w:p>
    <w:p w:rsidR="001855B9" w:rsidRPr="00993017" w:rsidRDefault="001855B9" w:rsidP="007F04E6">
      <w:pPr>
        <w:spacing w:before="120" w:after="0" w:line="360" w:lineRule="auto"/>
        <w:jc w:val="both"/>
        <w:rPr>
          <w:lang w:val="vi-VN"/>
        </w:rPr>
      </w:pPr>
    </w:p>
    <w:p w:rsidR="004059FF" w:rsidRPr="00993017" w:rsidRDefault="004059FF" w:rsidP="007F04E6">
      <w:pPr>
        <w:spacing w:before="120" w:after="0" w:line="360" w:lineRule="auto"/>
        <w:jc w:val="both"/>
      </w:pPr>
      <w:r w:rsidRPr="00993017">
        <w:rPr>
          <w:b/>
        </w:rPr>
        <w:t>Hoạt động</w:t>
      </w:r>
      <w:r w:rsidR="00234B6E" w:rsidRPr="00993017">
        <w:rPr>
          <w:b/>
          <w:lang w:val="vi-VN"/>
        </w:rPr>
        <w:t xml:space="preserve"> nghiên cứu</w:t>
      </w:r>
      <w:r w:rsidRPr="00993017">
        <w:rPr>
          <w:b/>
        </w:rPr>
        <w:t>:</w:t>
      </w:r>
      <w:r w:rsidRPr="00993017">
        <w:t xml:space="preserve"> Tại sao trong số các hợp chất hữu cơ có phân tử khối tương đương dưới đây, ester lại có nhiệt độ sôi thấp nhất?</w:t>
      </w:r>
    </w:p>
    <w:p w:rsidR="004059FF" w:rsidRPr="00993017" w:rsidRDefault="004059FF" w:rsidP="007F04E6">
      <w:pPr>
        <w:spacing w:before="120" w:after="0" w:line="360" w:lineRule="auto"/>
        <w:jc w:val="both"/>
      </w:pPr>
      <w:r w:rsidRPr="00993017">
        <w:rPr>
          <w:noProof/>
          <w14:ligatures w14:val="standardContextual"/>
        </w:rPr>
        <w:drawing>
          <wp:inline distT="0" distB="0" distL="0" distR="0" wp14:anchorId="021C4CC6" wp14:editId="2FF6403A">
            <wp:extent cx="5534025" cy="108217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5618" cy="1086393"/>
                    </a:xfrm>
                    <a:prstGeom prst="rect">
                      <a:avLst/>
                    </a:prstGeom>
                  </pic:spPr>
                </pic:pic>
              </a:graphicData>
            </a:graphic>
          </wp:inline>
        </w:drawing>
      </w:r>
    </w:p>
    <w:p w:rsidR="004059FF"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4059FF" w:rsidRPr="00993017" w:rsidRDefault="00F41825" w:rsidP="007F04E6">
      <w:pPr>
        <w:spacing w:before="120" w:after="0" w:line="360" w:lineRule="auto"/>
        <w:jc w:val="both"/>
        <w:rPr>
          <w:lang w:val="vi-VN"/>
        </w:rPr>
      </w:pPr>
      <w:r w:rsidRPr="00993017">
        <w:t>Ester có nhiệt độ sôi thấp nhất v</w:t>
      </w:r>
      <w:r w:rsidR="001D0481" w:rsidRPr="00993017">
        <w:t>ì</w:t>
      </w:r>
      <w:r w:rsidR="001D0481" w:rsidRPr="00993017">
        <w:rPr>
          <w:lang w:val="vi-VN"/>
        </w:rPr>
        <w:t xml:space="preserve"> các phân tử ester không tạo được liên kết hydrogen với nhau nên nhiệt độ sôi của ester thấp hơn nhiều so với alcohol và carboxylic acid có phân tử khối tương đương.</w:t>
      </w:r>
    </w:p>
    <w:p w:rsidR="001D0481" w:rsidRPr="00993017" w:rsidRDefault="001D0481" w:rsidP="007F04E6">
      <w:pPr>
        <w:spacing w:before="120" w:after="0" w:line="360" w:lineRule="auto"/>
        <w:jc w:val="both"/>
        <w:rPr>
          <w:lang w:val="vi-VN"/>
        </w:rPr>
      </w:pPr>
    </w:p>
    <w:p w:rsidR="004059FF" w:rsidRPr="00993017" w:rsidRDefault="004059FF" w:rsidP="007F04E6">
      <w:pPr>
        <w:spacing w:before="120" w:after="0" w:line="360" w:lineRule="auto"/>
        <w:jc w:val="both"/>
        <w:rPr>
          <w:rFonts w:eastAsiaTheme="minorEastAsia"/>
        </w:rPr>
      </w:pPr>
      <w:r w:rsidRPr="00993017">
        <w:rPr>
          <w:b/>
        </w:rPr>
        <w:t>Câu hỏi 3:</w:t>
      </w:r>
      <w:r w:rsidRPr="00993017">
        <w:t xml:space="preserve"> Cho ba hợp chất butan-1-ol, propanoic acid, methyl acetate và các giá trị nhiệt độ sôi (không theo thứ tự) là: </w:t>
      </w:r>
      <w:r w:rsidR="00B672FC" w:rsidRPr="00993017">
        <w:t>57</w:t>
      </w:r>
      <w:r w:rsidR="00B672FC" w:rsidRPr="00993017">
        <w:rPr>
          <w:vertAlign w:val="superscript"/>
        </w:rPr>
        <w:t>o</w:t>
      </w:r>
      <w:r w:rsidR="00B672FC" w:rsidRPr="00993017">
        <w:t>C</w:t>
      </w:r>
      <w:r w:rsidRPr="00993017">
        <w:rPr>
          <w:rFonts w:eastAsiaTheme="minorEastAsia"/>
        </w:rPr>
        <w:t xml:space="preserve">; </w:t>
      </w:r>
      <w:r w:rsidR="00B672FC" w:rsidRPr="00993017">
        <w:rPr>
          <w:rFonts w:eastAsiaTheme="minorEastAsia"/>
        </w:rPr>
        <w:t>118</w:t>
      </w:r>
      <w:r w:rsidR="00B672FC" w:rsidRPr="00993017">
        <w:rPr>
          <w:rFonts w:eastAsiaTheme="minorEastAsia"/>
          <w:vertAlign w:val="superscript"/>
        </w:rPr>
        <w:t>o</w:t>
      </w:r>
      <w:r w:rsidR="00B672FC" w:rsidRPr="00993017">
        <w:rPr>
          <w:rFonts w:eastAsiaTheme="minorEastAsia"/>
        </w:rPr>
        <w:t>C</w:t>
      </w:r>
      <w:r w:rsidRPr="00993017">
        <w:rPr>
          <w:rFonts w:eastAsiaTheme="minorEastAsia"/>
        </w:rPr>
        <w:t>;</w:t>
      </w:r>
      <w:r w:rsidR="006369C0" w:rsidRPr="00993017">
        <w:rPr>
          <w:rFonts w:eastAsiaTheme="minorEastAsia"/>
          <w:lang w:val="vi-VN"/>
        </w:rPr>
        <w:t xml:space="preserve"> </w:t>
      </w:r>
      <w:r w:rsidR="007821E4" w:rsidRPr="00993017">
        <w:rPr>
          <w:rFonts w:eastAsiaTheme="minorEastAsia"/>
        </w:rPr>
        <w:t>141</w:t>
      </w:r>
      <w:r w:rsidR="007821E4" w:rsidRPr="00993017">
        <w:rPr>
          <w:rFonts w:eastAsiaTheme="minorEastAsia"/>
          <w:vertAlign w:val="superscript"/>
        </w:rPr>
        <w:t>o</w:t>
      </w:r>
      <w:r w:rsidR="007821E4" w:rsidRPr="00993017">
        <w:rPr>
          <w:rFonts w:eastAsiaTheme="minorEastAsia"/>
        </w:rPr>
        <w:t>C</w:t>
      </w:r>
      <w:r w:rsidRPr="00993017">
        <w:rPr>
          <w:rFonts w:eastAsiaTheme="minorEastAsia"/>
        </w:rPr>
        <w:t>. Em hãy gán cho mỗi chất một giá trị nhiệt độ sôi thích hợp.</w:t>
      </w:r>
    </w:p>
    <w:p w:rsidR="004059FF" w:rsidRPr="00993017" w:rsidRDefault="00D73E95" w:rsidP="007F04E6">
      <w:pPr>
        <w:spacing w:before="120" w:after="0" w:line="360" w:lineRule="auto"/>
        <w:jc w:val="both"/>
        <w:rPr>
          <w:color w:val="00B050"/>
          <w:u w:val="single"/>
        </w:rPr>
      </w:pPr>
      <w:r w:rsidRPr="00993017">
        <w:rPr>
          <w:color w:val="00B050"/>
          <w:u w:val="single"/>
        </w:rPr>
        <w:lastRenderedPageBreak/>
        <w:t>Hướng dẫn chi tiết:</w:t>
      </w:r>
    </w:p>
    <w:p w:rsidR="004059FF" w:rsidRPr="00993017" w:rsidRDefault="00DC50B3" w:rsidP="007F04E6">
      <w:pPr>
        <w:spacing w:before="120" w:after="0" w:line="360" w:lineRule="auto"/>
        <w:jc w:val="both"/>
        <w:rPr>
          <w:lang w:val="vi-VN"/>
        </w:rPr>
      </w:pPr>
      <w:r w:rsidRPr="00993017">
        <w:rPr>
          <w:rFonts w:eastAsiaTheme="minorEastAsia"/>
        </w:rPr>
        <w:t>Giá trị nhiệt độ sôi thích hợp</w:t>
      </w:r>
      <w:r w:rsidRPr="00993017">
        <w:rPr>
          <w:lang w:val="vi-VN"/>
        </w:rPr>
        <w:t xml:space="preserve"> </w:t>
      </w:r>
      <w:r w:rsidR="006369C0" w:rsidRPr="00993017">
        <w:rPr>
          <w:lang w:val="vi-VN"/>
        </w:rPr>
        <w:t xml:space="preserve">của </w:t>
      </w:r>
      <w:r w:rsidRPr="00993017">
        <w:rPr>
          <w:lang w:val="vi-VN"/>
        </w:rPr>
        <w:t>mỗi</w:t>
      </w:r>
      <w:r w:rsidR="006369C0" w:rsidRPr="00993017">
        <w:rPr>
          <w:lang w:val="vi-VN"/>
        </w:rPr>
        <w:t xml:space="preserve"> chất là:</w:t>
      </w:r>
    </w:p>
    <w:p w:rsidR="006369C0" w:rsidRPr="00993017" w:rsidRDefault="003D3104" w:rsidP="007F04E6">
      <w:pPr>
        <w:spacing w:before="120" w:after="0" w:line="360" w:lineRule="auto"/>
        <w:jc w:val="both"/>
        <w:rPr>
          <w:lang w:val="vi-VN"/>
        </w:rPr>
      </w:pPr>
      <w:r w:rsidRPr="00993017">
        <w:rPr>
          <w:lang w:val="vi-VN"/>
        </w:rPr>
        <w:t xml:space="preserve">- </w:t>
      </w:r>
      <w:r w:rsidRPr="00993017">
        <w:t>Butan-1-ol</w:t>
      </w:r>
      <w:r w:rsidRPr="00993017">
        <w:rPr>
          <w:lang w:val="vi-VN"/>
        </w:rPr>
        <w:t xml:space="preserve">: </w:t>
      </w:r>
      <w:r w:rsidRPr="00993017">
        <w:rPr>
          <w:rFonts w:eastAsiaTheme="minorEastAsia"/>
        </w:rPr>
        <w:t>118</w:t>
      </w:r>
      <w:r w:rsidRPr="00993017">
        <w:rPr>
          <w:rFonts w:eastAsiaTheme="minorEastAsia"/>
          <w:vertAlign w:val="superscript"/>
        </w:rPr>
        <w:t>o</w:t>
      </w:r>
      <w:r w:rsidRPr="00993017">
        <w:rPr>
          <w:rFonts w:eastAsiaTheme="minorEastAsia"/>
        </w:rPr>
        <w:t>C</w:t>
      </w:r>
      <w:r w:rsidRPr="00993017">
        <w:rPr>
          <w:lang w:val="vi-VN"/>
        </w:rPr>
        <w:t>.</w:t>
      </w:r>
    </w:p>
    <w:p w:rsidR="003D3104" w:rsidRPr="00993017" w:rsidRDefault="003D3104" w:rsidP="007F04E6">
      <w:pPr>
        <w:spacing w:before="120" w:after="0" w:line="360" w:lineRule="auto"/>
        <w:jc w:val="both"/>
        <w:rPr>
          <w:lang w:val="vi-VN"/>
        </w:rPr>
      </w:pPr>
      <w:r w:rsidRPr="00993017">
        <w:rPr>
          <w:lang w:val="vi-VN"/>
        </w:rPr>
        <w:t xml:space="preserve">- </w:t>
      </w:r>
      <w:r w:rsidRPr="00993017">
        <w:t>Propanoic acid</w:t>
      </w:r>
      <w:r w:rsidRPr="00993017">
        <w:rPr>
          <w:lang w:val="vi-VN"/>
        </w:rPr>
        <w:t xml:space="preserve">: </w:t>
      </w:r>
      <w:r w:rsidRPr="00993017">
        <w:rPr>
          <w:rFonts w:eastAsiaTheme="minorEastAsia"/>
        </w:rPr>
        <w:t>141</w:t>
      </w:r>
      <w:r w:rsidRPr="00993017">
        <w:rPr>
          <w:rFonts w:eastAsiaTheme="minorEastAsia"/>
          <w:vertAlign w:val="superscript"/>
        </w:rPr>
        <w:t>o</w:t>
      </w:r>
      <w:r w:rsidRPr="00993017">
        <w:rPr>
          <w:rFonts w:eastAsiaTheme="minorEastAsia"/>
        </w:rPr>
        <w:t>C</w:t>
      </w:r>
      <w:r w:rsidRPr="00993017">
        <w:rPr>
          <w:lang w:val="vi-VN"/>
        </w:rPr>
        <w:t>.</w:t>
      </w:r>
    </w:p>
    <w:p w:rsidR="003D3104" w:rsidRPr="00993017" w:rsidRDefault="003D3104" w:rsidP="007F04E6">
      <w:pPr>
        <w:spacing w:before="120" w:after="0" w:line="360" w:lineRule="auto"/>
        <w:jc w:val="both"/>
        <w:rPr>
          <w:lang w:val="vi-VN"/>
        </w:rPr>
      </w:pPr>
      <w:r w:rsidRPr="00993017">
        <w:rPr>
          <w:lang w:val="vi-VN"/>
        </w:rPr>
        <w:t xml:space="preserve">- </w:t>
      </w:r>
      <w:r w:rsidRPr="00993017">
        <w:t>Methyl acetate</w:t>
      </w:r>
      <w:r w:rsidRPr="00993017">
        <w:rPr>
          <w:lang w:val="vi-VN"/>
        </w:rPr>
        <w:t xml:space="preserve">: </w:t>
      </w:r>
      <w:r w:rsidRPr="00993017">
        <w:t>57</w:t>
      </w:r>
      <w:r w:rsidRPr="00993017">
        <w:rPr>
          <w:vertAlign w:val="superscript"/>
        </w:rPr>
        <w:t>o</w:t>
      </w:r>
      <w:r w:rsidRPr="00993017">
        <w:t>C</w:t>
      </w:r>
      <w:r w:rsidRPr="00993017">
        <w:rPr>
          <w:lang w:val="vi-VN"/>
        </w:rPr>
        <w:t>.</w:t>
      </w:r>
    </w:p>
    <w:p w:rsidR="003D3104" w:rsidRPr="00993017" w:rsidRDefault="003D3104" w:rsidP="007F04E6">
      <w:pPr>
        <w:spacing w:before="120" w:after="0" w:line="360" w:lineRule="auto"/>
        <w:jc w:val="both"/>
        <w:rPr>
          <w:lang w:val="vi-VN"/>
        </w:rPr>
      </w:pPr>
    </w:p>
    <w:p w:rsidR="00A16202" w:rsidRPr="00993017" w:rsidRDefault="00A16202" w:rsidP="007F04E6">
      <w:pPr>
        <w:spacing w:before="120" w:after="0" w:line="360" w:lineRule="auto"/>
        <w:jc w:val="both"/>
        <w:rPr>
          <w:lang w:val="vi-VN"/>
        </w:rPr>
      </w:pPr>
      <w:r w:rsidRPr="00993017">
        <w:rPr>
          <w:b/>
        </w:rPr>
        <w:t>Hoạt động</w:t>
      </w:r>
      <w:r w:rsidR="00234B6E" w:rsidRPr="00993017">
        <w:rPr>
          <w:b/>
          <w:lang w:val="vi-VN"/>
        </w:rPr>
        <w:t xml:space="preserve"> nghiên cứu</w:t>
      </w:r>
      <w:r w:rsidRPr="00993017">
        <w:rPr>
          <w:b/>
        </w:rPr>
        <w:t>:</w:t>
      </w:r>
      <w:r w:rsidRPr="00993017">
        <w:t xml:space="preserve"> Nghiên</w:t>
      </w:r>
      <w:r w:rsidRPr="00993017">
        <w:rPr>
          <w:lang w:val="vi-VN"/>
        </w:rPr>
        <w:t xml:space="preserve"> cứu phản ứng thủy phân ester</w:t>
      </w:r>
    </w:p>
    <w:p w:rsidR="00A16202" w:rsidRPr="00993017" w:rsidRDefault="00A16202" w:rsidP="007F04E6">
      <w:pPr>
        <w:spacing w:before="120" w:after="0" w:line="360" w:lineRule="auto"/>
        <w:jc w:val="both"/>
        <w:rPr>
          <w:lang w:val="vi-VN"/>
        </w:rPr>
      </w:pPr>
      <w:r w:rsidRPr="00993017">
        <w:rPr>
          <w:lang w:val="vi-VN"/>
        </w:rPr>
        <w:t>Phản ứng thủy phân ester đã được tiến hành như sau:</w:t>
      </w:r>
    </w:p>
    <w:p w:rsidR="00A16202" w:rsidRPr="00993017" w:rsidRDefault="00A16202" w:rsidP="007F04E6">
      <w:pPr>
        <w:spacing w:before="120" w:after="0" w:line="360" w:lineRule="auto"/>
        <w:jc w:val="both"/>
        <w:rPr>
          <w:lang w:val="vi-VN"/>
        </w:rPr>
      </w:pPr>
      <w:r w:rsidRPr="00993017">
        <w:rPr>
          <w:lang w:val="vi-VN"/>
        </w:rPr>
        <w:t>- Cho vào hai ống nghiệm (1) và (2) mỗi ống khoảng 1,0 mL ethyl acetate.</w:t>
      </w:r>
    </w:p>
    <w:p w:rsidR="00A16202" w:rsidRPr="00993017" w:rsidRDefault="00A16202" w:rsidP="007F04E6">
      <w:pPr>
        <w:spacing w:before="120" w:after="0" w:line="360" w:lineRule="auto"/>
        <w:jc w:val="both"/>
        <w:rPr>
          <w:lang w:val="vi-VN"/>
        </w:rPr>
      </w:pPr>
      <w:r w:rsidRPr="00993017">
        <w:rPr>
          <w:lang w:val="vi-VN"/>
        </w:rPr>
        <w:t>- Thêm khoảng 2 mL dung dịch H</w:t>
      </w:r>
      <w:r w:rsidRPr="00993017">
        <w:rPr>
          <w:vertAlign w:val="subscript"/>
          <w:lang w:val="vi-VN"/>
        </w:rPr>
        <w:t>2</w:t>
      </w:r>
      <w:r w:rsidRPr="00993017">
        <w:rPr>
          <w:lang w:val="vi-VN"/>
        </w:rPr>
        <w:t>SO</w:t>
      </w:r>
      <w:r w:rsidRPr="00993017">
        <w:rPr>
          <w:vertAlign w:val="subscript"/>
          <w:lang w:val="vi-VN"/>
        </w:rPr>
        <w:t>4</w:t>
      </w:r>
      <w:r w:rsidRPr="00993017">
        <w:rPr>
          <w:lang w:val="vi-VN"/>
        </w:rPr>
        <w:t xml:space="preserve"> 20% vào ống nghiệm (1) và khoảng 2 mL dung dịch NaOH 30% vào ống nghiệm (2). Quan sát thấy chất lỏng trong cả hai ống nghiệm tách thành hai lớp.</w:t>
      </w:r>
    </w:p>
    <w:p w:rsidR="00A16202" w:rsidRPr="00993017" w:rsidRDefault="00A16202" w:rsidP="007F04E6">
      <w:pPr>
        <w:spacing w:before="120" w:after="0" w:line="360" w:lineRule="auto"/>
        <w:jc w:val="both"/>
        <w:rPr>
          <w:lang w:val="vi-VN"/>
        </w:rPr>
      </w:pPr>
      <w:r w:rsidRPr="00993017">
        <w:rPr>
          <w:lang w:val="vi-VN"/>
        </w:rPr>
        <w:t xml:space="preserve">- Đun cách thủy ống nghiệm (1) và (2) trong cốc thủy tinh ở nhiệt độ </w:t>
      </w:r>
      <w:r w:rsidR="00DB23AF" w:rsidRPr="00993017">
        <w:rPr>
          <w:lang w:val="vi-VN"/>
        </w:rPr>
        <w:t>60 – 70</w:t>
      </w:r>
      <w:r w:rsidRPr="00993017">
        <w:rPr>
          <w:lang w:val="vi-VN"/>
        </w:rPr>
        <w:t xml:space="preserve"> </w:t>
      </w:r>
      <w:r w:rsidRPr="00993017">
        <w:rPr>
          <w:vertAlign w:val="superscript"/>
          <w:lang w:val="vi-VN"/>
        </w:rPr>
        <w:t>o</w:t>
      </w:r>
      <w:r w:rsidRPr="00993017">
        <w:rPr>
          <w:lang w:val="vi-VN"/>
        </w:rPr>
        <w:t>C. Sau một thời gian, quan sát thấy:</w:t>
      </w:r>
    </w:p>
    <w:p w:rsidR="00A16202" w:rsidRPr="00993017" w:rsidRDefault="00A16202" w:rsidP="007F04E6">
      <w:pPr>
        <w:spacing w:before="120" w:after="0" w:line="360" w:lineRule="auto"/>
        <w:jc w:val="both"/>
        <w:rPr>
          <w:lang w:val="vi-VN"/>
        </w:rPr>
      </w:pPr>
      <w:r w:rsidRPr="00993017">
        <w:rPr>
          <w:lang w:val="vi-VN"/>
        </w:rPr>
        <w:t>Ống nghiệm (1): thể tích lớp chất lỏng phía trên giảm.</w:t>
      </w:r>
    </w:p>
    <w:p w:rsidR="00A16202" w:rsidRPr="00993017" w:rsidRDefault="00A16202" w:rsidP="007F04E6">
      <w:pPr>
        <w:spacing w:before="120" w:after="0" w:line="360" w:lineRule="auto"/>
        <w:jc w:val="both"/>
        <w:rPr>
          <w:lang w:val="vi-VN"/>
        </w:rPr>
      </w:pPr>
      <w:r w:rsidRPr="00993017">
        <w:rPr>
          <w:lang w:val="vi-VN"/>
        </w:rPr>
        <w:t>Ống nghiệm (2): tạo thành hỗn hợp đồng nhất.</w:t>
      </w:r>
    </w:p>
    <w:p w:rsidR="00A16202" w:rsidRPr="00993017" w:rsidRDefault="00A16202" w:rsidP="007F04E6">
      <w:pPr>
        <w:spacing w:before="120" w:after="0" w:line="360" w:lineRule="auto"/>
        <w:jc w:val="both"/>
        <w:rPr>
          <w:lang w:val="vi-VN"/>
        </w:rPr>
      </w:pPr>
      <w:r w:rsidRPr="00993017">
        <w:rPr>
          <w:lang w:val="vi-VN"/>
        </w:rPr>
        <w:t>Thực hiện các yêu cầu sau:</w:t>
      </w:r>
    </w:p>
    <w:p w:rsidR="00A16202" w:rsidRPr="00993017" w:rsidRDefault="00A16202" w:rsidP="007F04E6">
      <w:pPr>
        <w:spacing w:before="120" w:after="0" w:line="360" w:lineRule="auto"/>
        <w:jc w:val="both"/>
        <w:rPr>
          <w:lang w:val="vi-VN"/>
        </w:rPr>
      </w:pPr>
      <w:r w:rsidRPr="00993017">
        <w:rPr>
          <w:lang w:val="vi-VN"/>
        </w:rPr>
        <w:t>1. Tại sao ban đầu chất lỏng trong cả hai ống nghiệm lại tách thành hai lớp? Ester thuộc lớp nào?</w:t>
      </w:r>
    </w:p>
    <w:p w:rsidR="00A16202" w:rsidRPr="00993017" w:rsidRDefault="00A16202" w:rsidP="007F04E6">
      <w:pPr>
        <w:spacing w:before="120" w:after="0" w:line="360" w:lineRule="auto"/>
        <w:jc w:val="both"/>
        <w:rPr>
          <w:lang w:val="vi-VN"/>
        </w:rPr>
      </w:pPr>
      <w:r w:rsidRPr="00993017">
        <w:rPr>
          <w:lang w:val="vi-VN"/>
        </w:rPr>
        <w:t>2. Phản ứng thủy phân ester trong môi trường acid hay môi trường kiềm xảy ra tốt hơn?</w:t>
      </w:r>
    </w:p>
    <w:p w:rsidR="00A16202"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A16202" w:rsidRPr="00993017" w:rsidRDefault="00DC0FC1" w:rsidP="007F04E6">
      <w:pPr>
        <w:spacing w:before="120" w:after="0" w:line="360" w:lineRule="auto"/>
        <w:jc w:val="both"/>
        <w:rPr>
          <w:lang w:val="vi-VN"/>
        </w:rPr>
      </w:pPr>
      <w:r w:rsidRPr="00993017">
        <w:lastRenderedPageBreak/>
        <w:t>1</w:t>
      </w:r>
      <w:r w:rsidRPr="00993017">
        <w:rPr>
          <w:lang w:val="vi-VN"/>
        </w:rPr>
        <w:t xml:space="preserve">. </w:t>
      </w:r>
      <w:r w:rsidR="00BA35A9" w:rsidRPr="00993017">
        <w:rPr>
          <w:lang w:val="vi-VN"/>
        </w:rPr>
        <w:t xml:space="preserve">Ban đầu chất lỏng </w:t>
      </w:r>
      <w:r w:rsidR="003F63BC" w:rsidRPr="00993017">
        <w:rPr>
          <w:lang w:val="vi-VN"/>
        </w:rPr>
        <w:t xml:space="preserve">trong </w:t>
      </w:r>
      <w:r w:rsidR="00BA35A9" w:rsidRPr="00993017">
        <w:rPr>
          <w:lang w:val="vi-VN"/>
        </w:rPr>
        <w:t xml:space="preserve">cả hai ống nghiệm tách thành hai lớp vì </w:t>
      </w:r>
      <w:r w:rsidR="00160483" w:rsidRPr="00993017">
        <w:rPr>
          <w:lang w:val="vi-VN"/>
        </w:rPr>
        <w:t xml:space="preserve">ester ít tan trong nước nên </w:t>
      </w:r>
      <w:r w:rsidR="00BA35A9" w:rsidRPr="00993017">
        <w:rPr>
          <w:lang w:val="vi-VN"/>
        </w:rPr>
        <w:t xml:space="preserve">chưa xảy ra phản </w:t>
      </w:r>
      <w:r w:rsidR="00160483" w:rsidRPr="00993017">
        <w:rPr>
          <w:lang w:val="vi-VN"/>
        </w:rPr>
        <w:t>ứng</w:t>
      </w:r>
      <w:r w:rsidR="003F63BC" w:rsidRPr="00993017">
        <w:rPr>
          <w:lang w:val="vi-VN"/>
        </w:rPr>
        <w:t xml:space="preserve"> hóa học</w:t>
      </w:r>
      <w:r w:rsidR="00160483" w:rsidRPr="00993017">
        <w:rPr>
          <w:lang w:val="vi-VN"/>
        </w:rPr>
        <w:t>, tạo ra dung dịch không đồng nhất</w:t>
      </w:r>
      <w:r w:rsidR="003F63BC" w:rsidRPr="00993017">
        <w:rPr>
          <w:lang w:val="vi-VN"/>
        </w:rPr>
        <w:t xml:space="preserve"> và e</w:t>
      </w:r>
      <w:r w:rsidR="00BA35A9" w:rsidRPr="00993017">
        <w:rPr>
          <w:lang w:val="vi-VN"/>
        </w:rPr>
        <w:t>ster thuộc lớp bên trên</w:t>
      </w:r>
      <w:r w:rsidR="003F63BC" w:rsidRPr="00993017">
        <w:rPr>
          <w:lang w:val="vi-VN"/>
        </w:rPr>
        <w:t xml:space="preserve"> do ester nhẹ hơn nước</w:t>
      </w:r>
      <w:r w:rsidR="00BA35A9" w:rsidRPr="00993017">
        <w:rPr>
          <w:lang w:val="vi-VN"/>
        </w:rPr>
        <w:t>.</w:t>
      </w:r>
    </w:p>
    <w:p w:rsidR="001F566B" w:rsidRPr="00993017" w:rsidRDefault="00BA35A9" w:rsidP="007F04E6">
      <w:pPr>
        <w:spacing w:before="120" w:after="0" w:line="360" w:lineRule="auto"/>
        <w:jc w:val="both"/>
        <w:rPr>
          <w:lang w:val="vi-VN"/>
        </w:rPr>
      </w:pPr>
      <w:r w:rsidRPr="00993017">
        <w:rPr>
          <w:lang w:val="vi-VN"/>
        </w:rPr>
        <w:t xml:space="preserve">2. Phản ứng thủy phân ester trong môi trường kiềm xảy ra tốt </w:t>
      </w:r>
      <w:r w:rsidR="000461D4" w:rsidRPr="00993017">
        <w:rPr>
          <w:lang w:val="vi-VN"/>
        </w:rPr>
        <w:t>hơn. Do phản ứng thủy phân trong môi trường acid là phản ứng thuận nghịch còn trong môi trường base là phản ứng một chiều</w:t>
      </w:r>
      <w:r w:rsidRPr="00993017">
        <w:rPr>
          <w:lang w:val="vi-VN"/>
        </w:rPr>
        <w:t>.</w:t>
      </w:r>
    </w:p>
    <w:p w:rsidR="00BA35A9" w:rsidRPr="00993017" w:rsidRDefault="00BA35A9" w:rsidP="007F04E6">
      <w:pPr>
        <w:spacing w:before="120" w:after="0" w:line="360" w:lineRule="auto"/>
        <w:jc w:val="both"/>
        <w:rPr>
          <w:lang w:val="vi-VN"/>
        </w:rPr>
      </w:pPr>
    </w:p>
    <w:p w:rsidR="00787540" w:rsidRPr="00993017" w:rsidRDefault="00787540" w:rsidP="007F04E6">
      <w:pPr>
        <w:spacing w:before="120" w:after="0" w:line="360" w:lineRule="auto"/>
        <w:jc w:val="both"/>
        <w:rPr>
          <w:rFonts w:eastAsiaTheme="minorEastAsia"/>
        </w:rPr>
      </w:pPr>
      <w:r w:rsidRPr="00993017">
        <w:rPr>
          <w:b/>
        </w:rPr>
        <w:t>Câu hỏi 4:</w:t>
      </w:r>
      <w:r w:rsidRPr="00993017">
        <w:t xml:space="preserve"> Em hãy so sánh điểm giống nhau và khác nhau của phản ứng thủy phân ester </w:t>
      </w:r>
      <w:r w:rsidR="00B672FC" w:rsidRPr="00993017">
        <w:t>CH</w:t>
      </w:r>
      <w:r w:rsidR="00B672FC" w:rsidRPr="00993017">
        <w:rPr>
          <w:vertAlign w:val="subscript"/>
        </w:rPr>
        <w:t>3</w:t>
      </w:r>
      <w:r w:rsidR="00B672FC" w:rsidRPr="00993017">
        <w:t>COOCH</w:t>
      </w:r>
      <w:r w:rsidR="00B672FC" w:rsidRPr="00993017">
        <w:rPr>
          <w:vertAlign w:val="subscript"/>
        </w:rPr>
        <w:t>3</w:t>
      </w:r>
      <w:r w:rsidRPr="00993017">
        <w:rPr>
          <w:rFonts w:eastAsiaTheme="minorEastAsia"/>
        </w:rPr>
        <w:t xml:space="preserve"> trong môi trường acid và môi trường base.</w:t>
      </w:r>
    </w:p>
    <w:p w:rsidR="00787540"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C8462D" w:rsidRPr="00993017" w:rsidRDefault="00C8462D" w:rsidP="007F04E6">
      <w:pPr>
        <w:spacing w:before="120" w:after="0" w:line="360" w:lineRule="auto"/>
        <w:jc w:val="both"/>
        <w:rPr>
          <w:color w:val="00B050"/>
          <w:u w:val="single"/>
        </w:rPr>
      </w:pPr>
    </w:p>
    <w:tbl>
      <w:tblPr>
        <w:tblStyle w:val="TableGrid"/>
        <w:tblW w:w="0" w:type="auto"/>
        <w:tblInd w:w="137" w:type="dxa"/>
        <w:tblLook w:val="04A0" w:firstRow="1" w:lastRow="0" w:firstColumn="1" w:lastColumn="0" w:noHBand="0" w:noVBand="1"/>
      </w:tblPr>
      <w:tblGrid>
        <w:gridCol w:w="1559"/>
        <w:gridCol w:w="3402"/>
        <w:gridCol w:w="3686"/>
      </w:tblGrid>
      <w:tr w:rsidR="007F04E6" w:rsidRPr="00993017" w:rsidTr="007F04E6">
        <w:tc>
          <w:tcPr>
            <w:tcW w:w="1559" w:type="dxa"/>
          </w:tcPr>
          <w:p w:rsidR="007F04E6" w:rsidRPr="00993017" w:rsidRDefault="007F04E6" w:rsidP="007F04E6">
            <w:pPr>
              <w:spacing w:before="120" w:after="0" w:line="360" w:lineRule="auto"/>
              <w:jc w:val="both"/>
              <w:rPr>
                <w:lang w:val="vi-VN"/>
              </w:rPr>
            </w:pPr>
          </w:p>
        </w:tc>
        <w:tc>
          <w:tcPr>
            <w:tcW w:w="3402" w:type="dxa"/>
            <w:vAlign w:val="center"/>
          </w:tcPr>
          <w:p w:rsidR="007F04E6" w:rsidRPr="00993017" w:rsidRDefault="007F04E6" w:rsidP="007F04E6">
            <w:pPr>
              <w:spacing w:before="120" w:after="0" w:line="360" w:lineRule="auto"/>
              <w:jc w:val="center"/>
              <w:rPr>
                <w:lang w:val="vi-VN"/>
              </w:rPr>
            </w:pPr>
            <w:r w:rsidRPr="00993017">
              <w:rPr>
                <w:lang w:val="vi-VN"/>
              </w:rPr>
              <w:t>Thủy phân trong acid</w:t>
            </w:r>
          </w:p>
        </w:tc>
        <w:tc>
          <w:tcPr>
            <w:tcW w:w="3686" w:type="dxa"/>
            <w:vAlign w:val="center"/>
          </w:tcPr>
          <w:p w:rsidR="007F04E6" w:rsidRPr="00993017" w:rsidRDefault="007F04E6" w:rsidP="007F04E6">
            <w:pPr>
              <w:spacing w:before="120" w:after="0" w:line="360" w:lineRule="auto"/>
              <w:jc w:val="center"/>
              <w:rPr>
                <w:lang w:val="vi-VN"/>
              </w:rPr>
            </w:pPr>
            <w:r w:rsidRPr="00993017">
              <w:rPr>
                <w:lang w:val="vi-VN"/>
              </w:rPr>
              <w:t>Thủy phân trong base</w:t>
            </w:r>
          </w:p>
        </w:tc>
      </w:tr>
      <w:tr w:rsidR="007F04E6" w:rsidRPr="00993017" w:rsidTr="007F04E6">
        <w:tc>
          <w:tcPr>
            <w:tcW w:w="1559" w:type="dxa"/>
            <w:vAlign w:val="center"/>
          </w:tcPr>
          <w:p w:rsidR="007F04E6" w:rsidRPr="00993017" w:rsidRDefault="007F04E6" w:rsidP="007F04E6">
            <w:pPr>
              <w:spacing w:before="120" w:after="0" w:line="360" w:lineRule="auto"/>
              <w:jc w:val="center"/>
              <w:rPr>
                <w:lang w:val="vi-VN"/>
              </w:rPr>
            </w:pPr>
            <w:r w:rsidRPr="00993017">
              <w:rPr>
                <w:lang w:val="vi-VN"/>
              </w:rPr>
              <w:t>Giống nhau</w:t>
            </w:r>
          </w:p>
        </w:tc>
        <w:tc>
          <w:tcPr>
            <w:tcW w:w="7088" w:type="dxa"/>
            <w:gridSpan w:val="2"/>
          </w:tcPr>
          <w:p w:rsidR="007F04E6" w:rsidRPr="00993017" w:rsidRDefault="007F04E6" w:rsidP="007F04E6">
            <w:pPr>
              <w:spacing w:before="120" w:after="0" w:line="360" w:lineRule="auto"/>
              <w:jc w:val="both"/>
              <w:rPr>
                <w:lang w:val="vi-VN"/>
              </w:rPr>
            </w:pPr>
            <w:r w:rsidRPr="00993017">
              <w:rPr>
                <w:rFonts w:eastAsiaTheme="minorEastAsia"/>
                <w:lang w:val="vi-VN"/>
              </w:rPr>
              <w:t xml:space="preserve">Đều cần có nhiệt độ và sinh ra sản phẩm là </w:t>
            </w:r>
            <w:r w:rsidR="00EA1BF0" w:rsidRPr="00993017">
              <w:rPr>
                <w:rFonts w:eastAsiaTheme="minorEastAsia"/>
                <w:lang w:val="vi-VN"/>
              </w:rPr>
              <w:t>CH</w:t>
            </w:r>
            <w:r w:rsidR="00EA1BF0" w:rsidRPr="00993017">
              <w:rPr>
                <w:rFonts w:eastAsiaTheme="minorEastAsia"/>
                <w:vertAlign w:val="subscript"/>
                <w:lang w:val="vi-VN"/>
              </w:rPr>
              <w:t>3</w:t>
            </w:r>
            <w:r w:rsidR="00EA1BF0" w:rsidRPr="00993017">
              <w:rPr>
                <w:rFonts w:eastAsiaTheme="minorEastAsia"/>
                <w:lang w:val="vi-VN"/>
              </w:rPr>
              <w:t>OH</w:t>
            </w:r>
            <w:r w:rsidRPr="00993017">
              <w:rPr>
                <w:rFonts w:eastAsiaTheme="minorEastAsia"/>
                <w:lang w:val="vi-VN"/>
              </w:rPr>
              <w:t>.</w:t>
            </w:r>
          </w:p>
        </w:tc>
      </w:tr>
      <w:tr w:rsidR="00C474C1" w:rsidRPr="00993017" w:rsidTr="007F04E6">
        <w:tc>
          <w:tcPr>
            <w:tcW w:w="1559" w:type="dxa"/>
            <w:vAlign w:val="center"/>
          </w:tcPr>
          <w:p w:rsidR="00C474C1" w:rsidRPr="00993017" w:rsidRDefault="00C474C1" w:rsidP="00C474C1">
            <w:pPr>
              <w:spacing w:before="120" w:after="0" w:line="360" w:lineRule="auto"/>
              <w:jc w:val="center"/>
              <w:rPr>
                <w:lang w:val="vi-VN"/>
              </w:rPr>
            </w:pPr>
            <w:r w:rsidRPr="00993017">
              <w:rPr>
                <w:lang w:val="vi-VN"/>
              </w:rPr>
              <w:t>Khác nhau</w:t>
            </w:r>
          </w:p>
        </w:tc>
        <w:tc>
          <w:tcPr>
            <w:tcW w:w="3402" w:type="dxa"/>
          </w:tcPr>
          <w:p w:rsidR="00C474C1" w:rsidRPr="00993017" w:rsidRDefault="00C474C1" w:rsidP="00C474C1">
            <w:pPr>
              <w:spacing w:before="120" w:after="0" w:line="360" w:lineRule="auto"/>
              <w:jc w:val="both"/>
              <w:rPr>
                <w:lang w:val="vi-VN"/>
              </w:rPr>
            </w:pPr>
            <w:r w:rsidRPr="00993017">
              <w:rPr>
                <w:lang w:val="vi-VN"/>
              </w:rPr>
              <w:t>- Là phản ứng thuận nghịch.</w:t>
            </w:r>
          </w:p>
          <w:p w:rsidR="00C474C1" w:rsidRPr="00993017" w:rsidRDefault="00C474C1" w:rsidP="00C474C1">
            <w:pPr>
              <w:spacing w:before="120" w:after="0" w:line="360" w:lineRule="auto"/>
              <w:jc w:val="both"/>
              <w:rPr>
                <w:lang w:val="vi-VN"/>
              </w:rPr>
            </w:pPr>
            <w:r w:rsidRPr="00993017">
              <w:rPr>
                <w:lang w:val="vi-VN"/>
              </w:rPr>
              <w:t>- Sản phẩm khác sinh sau thủy phân: CH</w:t>
            </w:r>
            <w:r w:rsidRPr="00993017">
              <w:rPr>
                <w:vertAlign w:val="subscript"/>
                <w:lang w:val="vi-VN"/>
              </w:rPr>
              <w:t>3</w:t>
            </w:r>
            <w:r w:rsidRPr="00993017">
              <w:rPr>
                <w:lang w:val="vi-VN"/>
              </w:rPr>
              <w:t>COOH.</w:t>
            </w:r>
          </w:p>
        </w:tc>
        <w:tc>
          <w:tcPr>
            <w:tcW w:w="3686" w:type="dxa"/>
          </w:tcPr>
          <w:p w:rsidR="00C474C1" w:rsidRPr="00993017" w:rsidRDefault="00C474C1" w:rsidP="00C474C1">
            <w:pPr>
              <w:spacing w:before="120" w:after="0" w:line="360" w:lineRule="auto"/>
              <w:jc w:val="both"/>
              <w:rPr>
                <w:lang w:val="vi-VN"/>
              </w:rPr>
            </w:pPr>
            <w:r w:rsidRPr="00993017">
              <w:rPr>
                <w:lang w:val="vi-VN"/>
              </w:rPr>
              <w:t xml:space="preserve">- Là phản </w:t>
            </w:r>
            <w:r w:rsidR="00B26923" w:rsidRPr="00993017">
              <w:rPr>
                <w:lang w:val="vi-VN"/>
              </w:rPr>
              <w:t>ứng một chiều</w:t>
            </w:r>
            <w:r w:rsidRPr="00993017">
              <w:rPr>
                <w:lang w:val="vi-VN"/>
              </w:rPr>
              <w:t>.</w:t>
            </w:r>
          </w:p>
          <w:p w:rsidR="00C474C1" w:rsidRPr="00993017" w:rsidRDefault="00C474C1" w:rsidP="00C474C1">
            <w:pPr>
              <w:spacing w:before="120" w:after="0" w:line="360" w:lineRule="auto"/>
              <w:jc w:val="both"/>
              <w:rPr>
                <w:lang w:val="vi-VN"/>
              </w:rPr>
            </w:pPr>
            <w:r w:rsidRPr="00993017">
              <w:rPr>
                <w:lang w:val="vi-VN"/>
              </w:rPr>
              <w:t xml:space="preserve">- Sản phẩm khác sinh sau thủy phân: </w:t>
            </w:r>
            <w:r w:rsidR="00B26923" w:rsidRPr="00993017">
              <w:rPr>
                <w:lang w:val="vi-VN"/>
              </w:rPr>
              <w:t>CH</w:t>
            </w:r>
            <w:r w:rsidR="00B26923" w:rsidRPr="00993017">
              <w:rPr>
                <w:vertAlign w:val="subscript"/>
                <w:lang w:val="vi-VN"/>
              </w:rPr>
              <w:t>3</w:t>
            </w:r>
            <w:r w:rsidR="00B26923" w:rsidRPr="00993017">
              <w:rPr>
                <w:lang w:val="vi-VN"/>
              </w:rPr>
              <w:t>COONa</w:t>
            </w:r>
            <w:r w:rsidRPr="00993017">
              <w:rPr>
                <w:lang w:val="vi-VN"/>
              </w:rPr>
              <w:t>.</w:t>
            </w:r>
          </w:p>
        </w:tc>
      </w:tr>
    </w:tbl>
    <w:p w:rsidR="00842304" w:rsidRPr="00993017" w:rsidRDefault="00842304" w:rsidP="007F04E6">
      <w:pPr>
        <w:spacing w:before="120" w:after="0" w:line="360" w:lineRule="auto"/>
        <w:jc w:val="both"/>
        <w:rPr>
          <w:lang w:val="vi-VN"/>
        </w:rPr>
      </w:pPr>
    </w:p>
    <w:p w:rsidR="00787540" w:rsidRPr="00993017" w:rsidRDefault="00787540" w:rsidP="007F04E6">
      <w:pPr>
        <w:spacing w:before="120" w:after="0" w:line="360" w:lineRule="auto"/>
        <w:jc w:val="both"/>
      </w:pPr>
      <w:r w:rsidRPr="00993017">
        <w:rPr>
          <w:b/>
        </w:rPr>
        <w:t>Câu hỏi 5:</w:t>
      </w:r>
      <w:r w:rsidRPr="00993017">
        <w:t xml:space="preserve"> Hoàn thành </w:t>
      </w:r>
      <w:r w:rsidR="00397A5A" w:rsidRPr="00993017">
        <w:t>p</w:t>
      </w:r>
      <w:r w:rsidRPr="00993017">
        <w:t>hương trình hóa học của các phản ứng:</w:t>
      </w:r>
    </w:p>
    <w:p w:rsidR="006643B1" w:rsidRPr="00993017" w:rsidRDefault="006643B1" w:rsidP="007F04E6">
      <w:pPr>
        <w:spacing w:before="120" w:after="0" w:line="360" w:lineRule="auto"/>
        <w:jc w:val="both"/>
        <w:rPr>
          <w:lang w:val="vi-VN"/>
        </w:rPr>
      </w:pPr>
      <w:r w:rsidRPr="00993017">
        <w:rPr>
          <w:lang w:val="vi-VN"/>
        </w:rPr>
        <w:t>a) CH</w:t>
      </w:r>
      <w:r w:rsidRPr="00993017">
        <w:rPr>
          <w:vertAlign w:val="subscript"/>
          <w:lang w:val="vi-VN"/>
        </w:rPr>
        <w:t>3</w:t>
      </w:r>
      <w:r w:rsidRPr="00993017">
        <w:rPr>
          <w:lang w:val="vi-VN"/>
        </w:rPr>
        <w:t>COOC</w:t>
      </w:r>
      <w:r w:rsidRPr="00993017">
        <w:rPr>
          <w:vertAlign w:val="subscript"/>
          <w:lang w:val="vi-VN"/>
        </w:rPr>
        <w:t>2</w:t>
      </w:r>
      <w:r w:rsidRPr="00993017">
        <w:rPr>
          <w:lang w:val="vi-VN"/>
        </w:rPr>
        <w:t>H</w:t>
      </w:r>
      <w:r w:rsidRPr="00993017">
        <w:rPr>
          <w:vertAlign w:val="subscript"/>
          <w:lang w:val="vi-VN"/>
        </w:rPr>
        <w:t>5</w:t>
      </w:r>
      <w:r w:rsidRPr="00993017">
        <w:rPr>
          <w:lang w:val="vi-VN"/>
        </w:rPr>
        <w:t xml:space="preserve"> + H</w:t>
      </w:r>
      <w:r w:rsidRPr="00993017">
        <w:rPr>
          <w:vertAlign w:val="subscript"/>
          <w:lang w:val="vi-VN"/>
        </w:rPr>
        <w:t>2</w:t>
      </w:r>
      <w:r w:rsidRPr="00993017">
        <w:rPr>
          <w:lang w:val="vi-VN"/>
        </w:rPr>
        <w:t>O (trong dung dịch H</w:t>
      </w:r>
      <w:r w:rsidRPr="00993017">
        <w:rPr>
          <w:vertAlign w:val="subscript"/>
          <w:lang w:val="vi-VN"/>
        </w:rPr>
        <w:t>2</w:t>
      </w:r>
      <w:r w:rsidRPr="00993017">
        <w:rPr>
          <w:lang w:val="vi-VN"/>
        </w:rPr>
        <w:t>SO</w:t>
      </w:r>
      <w:r w:rsidRPr="00993017">
        <w:rPr>
          <w:vertAlign w:val="subscript"/>
          <w:lang w:val="vi-VN"/>
        </w:rPr>
        <w:t>4</w:t>
      </w:r>
      <w:r w:rsidRPr="00993017">
        <w:rPr>
          <w:lang w:val="vi-VN"/>
        </w:rPr>
        <w:t>, đun nóng).</w:t>
      </w:r>
    </w:p>
    <w:p w:rsidR="006643B1" w:rsidRPr="00993017" w:rsidRDefault="006643B1" w:rsidP="007F04E6">
      <w:pPr>
        <w:spacing w:before="120" w:after="0" w:line="360" w:lineRule="auto"/>
        <w:jc w:val="both"/>
        <w:rPr>
          <w:lang w:val="vi-VN"/>
        </w:rPr>
      </w:pPr>
      <w:r w:rsidRPr="00993017">
        <w:rPr>
          <w:lang w:val="vi-VN"/>
        </w:rPr>
        <w:t>b) HCOOCH</w:t>
      </w:r>
      <w:r w:rsidRPr="00993017">
        <w:rPr>
          <w:vertAlign w:val="subscript"/>
          <w:lang w:val="vi-VN"/>
        </w:rPr>
        <w:t>3</w:t>
      </w:r>
      <w:r w:rsidRPr="00993017">
        <w:rPr>
          <w:lang w:val="vi-VN"/>
        </w:rPr>
        <w:t xml:space="preserve"> + NaOH (dung dịch, đun nóng).</w:t>
      </w:r>
    </w:p>
    <w:p w:rsidR="00787540"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787540" w:rsidRPr="00993017" w:rsidRDefault="0031500F" w:rsidP="007F04E6">
      <w:pPr>
        <w:spacing w:before="120" w:after="0" w:line="360" w:lineRule="auto"/>
        <w:jc w:val="both"/>
        <w:rPr>
          <w:rFonts w:eastAsiaTheme="minorEastAsia"/>
          <w:lang w:val="vi-VN"/>
        </w:rPr>
      </w:pPr>
      <w:r w:rsidRPr="00993017">
        <w:t>a</w:t>
      </w:r>
      <w:r w:rsidRPr="00993017">
        <w:rPr>
          <w:lang w:val="vi-VN"/>
        </w:rPr>
        <w:t xml:space="preserve">) </w:t>
      </w:r>
      <w:r w:rsidR="009A3CE3" w:rsidRPr="00993017">
        <w:rPr>
          <w:lang w:val="vi-VN"/>
        </w:rPr>
        <w:t xml:space="preserve">PTHH: </w:t>
      </w:r>
      <w:r w:rsidRPr="00993017">
        <w:rPr>
          <w:lang w:val="vi-VN"/>
        </w:rPr>
        <w:t>CH</w:t>
      </w:r>
      <w:r w:rsidRPr="00993017">
        <w:rPr>
          <w:vertAlign w:val="subscript"/>
          <w:lang w:val="vi-VN"/>
        </w:rPr>
        <w:t>3</w:t>
      </w:r>
      <w:r w:rsidRPr="00993017">
        <w:rPr>
          <w:lang w:val="vi-VN"/>
        </w:rPr>
        <w:t>COOC</w:t>
      </w:r>
      <w:r w:rsidRPr="00993017">
        <w:rPr>
          <w:vertAlign w:val="subscript"/>
          <w:lang w:val="vi-VN"/>
        </w:rPr>
        <w:t>2</w:t>
      </w:r>
      <w:r w:rsidRPr="00993017">
        <w:rPr>
          <w:lang w:val="vi-VN"/>
        </w:rPr>
        <w:t>H</w:t>
      </w:r>
      <w:r w:rsidRPr="00993017">
        <w:rPr>
          <w:vertAlign w:val="subscript"/>
          <w:lang w:val="vi-VN"/>
        </w:rPr>
        <w:t>5</w:t>
      </w:r>
      <w:r w:rsidRPr="00993017">
        <w:rPr>
          <w:lang w:val="vi-VN"/>
        </w:rPr>
        <w:t xml:space="preserve"> + H</w:t>
      </w:r>
      <w:r w:rsidRPr="00993017">
        <w:rPr>
          <w:vertAlign w:val="subscript"/>
          <w:lang w:val="vi-VN"/>
        </w:rPr>
        <w:t>2</w:t>
      </w:r>
      <w:r w:rsidRPr="00993017">
        <w:rPr>
          <w:lang w:val="vi-VN"/>
        </w:rPr>
        <w:t xml:space="preserve">O </w:t>
      </w:r>
      <m:oMath>
        <m:r>
          <m:rPr>
            <m:sty m:val="p"/>
          </m:rPr>
          <w:rPr>
            <w:rFonts w:ascii="Cambria Math" w:hAnsi="Cambria Math"/>
            <w:lang w:val="vi-VN"/>
          </w:rPr>
          <m:t>⇌</m:t>
        </m:r>
      </m:oMath>
      <w:r w:rsidR="005017FB" w:rsidRPr="00993017">
        <w:rPr>
          <w:rFonts w:eastAsiaTheme="minorEastAsia"/>
          <w:lang w:val="vi-VN"/>
        </w:rPr>
        <w:t xml:space="preserve"> CH</w:t>
      </w:r>
      <w:r w:rsidR="005017FB" w:rsidRPr="00993017">
        <w:rPr>
          <w:rFonts w:eastAsiaTheme="minorEastAsia"/>
          <w:vertAlign w:val="subscript"/>
          <w:lang w:val="vi-VN"/>
        </w:rPr>
        <w:t>3</w:t>
      </w:r>
      <w:r w:rsidR="005017FB" w:rsidRPr="00993017">
        <w:rPr>
          <w:rFonts w:eastAsiaTheme="minorEastAsia"/>
          <w:lang w:val="vi-VN"/>
        </w:rPr>
        <w:t>COOH + C</w:t>
      </w:r>
      <w:r w:rsidR="005017FB" w:rsidRPr="00993017">
        <w:rPr>
          <w:rFonts w:eastAsiaTheme="minorEastAsia"/>
          <w:vertAlign w:val="subscript"/>
          <w:lang w:val="vi-VN"/>
        </w:rPr>
        <w:t>2</w:t>
      </w:r>
      <w:r w:rsidR="005017FB" w:rsidRPr="00993017">
        <w:rPr>
          <w:rFonts w:eastAsiaTheme="minorEastAsia"/>
          <w:lang w:val="vi-VN"/>
        </w:rPr>
        <w:t>H</w:t>
      </w:r>
      <w:r w:rsidR="005017FB" w:rsidRPr="00993017">
        <w:rPr>
          <w:rFonts w:eastAsiaTheme="minorEastAsia"/>
          <w:vertAlign w:val="subscript"/>
          <w:lang w:val="vi-VN"/>
        </w:rPr>
        <w:t>5</w:t>
      </w:r>
      <w:r w:rsidR="005017FB" w:rsidRPr="00993017">
        <w:rPr>
          <w:rFonts w:eastAsiaTheme="minorEastAsia"/>
          <w:lang w:val="vi-VN"/>
        </w:rPr>
        <w:t xml:space="preserve">OH </w:t>
      </w:r>
      <w:r w:rsidR="005017FB" w:rsidRPr="00993017">
        <w:rPr>
          <w:lang w:val="vi-VN"/>
        </w:rPr>
        <w:t>(trong dung dịch H</w:t>
      </w:r>
      <w:r w:rsidR="005017FB" w:rsidRPr="00993017">
        <w:rPr>
          <w:vertAlign w:val="subscript"/>
          <w:lang w:val="vi-VN"/>
        </w:rPr>
        <w:t>2</w:t>
      </w:r>
      <w:r w:rsidR="005017FB" w:rsidRPr="00993017">
        <w:rPr>
          <w:lang w:val="vi-VN"/>
        </w:rPr>
        <w:t>SO</w:t>
      </w:r>
      <w:r w:rsidR="005017FB" w:rsidRPr="00993017">
        <w:rPr>
          <w:vertAlign w:val="subscript"/>
          <w:lang w:val="vi-VN"/>
        </w:rPr>
        <w:t>4</w:t>
      </w:r>
      <w:r w:rsidR="005017FB" w:rsidRPr="00993017">
        <w:rPr>
          <w:lang w:val="vi-VN"/>
        </w:rPr>
        <w:t>, đun nóng).</w:t>
      </w:r>
    </w:p>
    <w:p w:rsidR="005017FB" w:rsidRPr="00993017" w:rsidRDefault="005017FB" w:rsidP="007F04E6">
      <w:pPr>
        <w:spacing w:before="120" w:after="0" w:line="360" w:lineRule="auto"/>
        <w:jc w:val="both"/>
        <w:rPr>
          <w:rFonts w:eastAsiaTheme="minorEastAsia"/>
          <w:lang w:val="vi-VN"/>
        </w:rPr>
      </w:pPr>
      <w:r w:rsidRPr="00993017">
        <w:rPr>
          <w:lang w:val="vi-VN"/>
        </w:rPr>
        <w:lastRenderedPageBreak/>
        <w:t xml:space="preserve">b) </w:t>
      </w:r>
      <w:r w:rsidR="00FC3116" w:rsidRPr="00993017">
        <w:rPr>
          <w:lang w:val="vi-VN"/>
        </w:rPr>
        <w:t xml:space="preserve">PTHH: </w:t>
      </w:r>
      <w:r w:rsidRPr="00993017">
        <w:rPr>
          <w:lang w:val="vi-VN"/>
        </w:rPr>
        <w:t>HCOOCH</w:t>
      </w:r>
      <w:r w:rsidRPr="00993017">
        <w:rPr>
          <w:vertAlign w:val="subscript"/>
          <w:lang w:val="vi-VN"/>
        </w:rPr>
        <w:t>3</w:t>
      </w:r>
      <w:r w:rsidRPr="00993017">
        <w:rPr>
          <w:lang w:val="vi-VN"/>
        </w:rPr>
        <w:t xml:space="preserve"> + NaOH </w:t>
      </w:r>
      <m:oMath>
        <m:box>
          <m:boxPr>
            <m:opEmu m:val="1"/>
            <m:ctrlPr>
              <w:rPr>
                <w:rFonts w:ascii="Cambria Math" w:hAnsi="Cambria Math"/>
                <w:lang w:val="vi-VN"/>
              </w:rPr>
            </m:ctrlPr>
          </m:boxPr>
          <m:e>
            <m:groupChr>
              <m:groupChrPr>
                <m:chr m:val="→"/>
                <m:vertJc m:val="bot"/>
                <m:ctrlPr>
                  <w:rPr>
                    <w:rFonts w:ascii="Cambria Math" w:hAnsi="Cambria Math"/>
                    <w:lang w:val="vi-VN"/>
                  </w:rPr>
                </m:ctrlPr>
              </m:groupChrPr>
              <m:e>
                <m:sSup>
                  <m:sSupPr>
                    <m:ctrlPr>
                      <w:rPr>
                        <w:rFonts w:ascii="Cambria Math" w:hAnsi="Cambria Math"/>
                        <w:lang w:val="vi-VN"/>
                      </w:rPr>
                    </m:ctrlPr>
                  </m:sSupPr>
                  <m:e>
                    <m:r>
                      <m:rPr>
                        <m:sty m:val="p"/>
                      </m:rPr>
                      <w:rPr>
                        <w:rFonts w:ascii="Cambria Math" w:hAnsi="Cambria Math"/>
                        <w:lang w:val="vi-VN"/>
                      </w:rPr>
                      <m:t>t</m:t>
                    </m:r>
                  </m:e>
                  <m:sup>
                    <m:r>
                      <m:rPr>
                        <m:sty m:val="p"/>
                      </m:rPr>
                      <w:rPr>
                        <w:rFonts w:ascii="Cambria Math" w:hAnsi="Cambria Math"/>
                        <w:lang w:val="vi-VN"/>
                      </w:rPr>
                      <m:t>o</m:t>
                    </m:r>
                  </m:sup>
                </m:sSup>
              </m:e>
            </m:groupChr>
          </m:e>
        </m:box>
      </m:oMath>
      <w:r w:rsidRPr="00993017">
        <w:rPr>
          <w:rFonts w:eastAsiaTheme="minorEastAsia"/>
          <w:lang w:val="vi-VN"/>
        </w:rPr>
        <w:t xml:space="preserve"> HCOONa  + CH</w:t>
      </w:r>
      <w:r w:rsidRPr="00993017">
        <w:rPr>
          <w:rFonts w:eastAsiaTheme="minorEastAsia"/>
          <w:vertAlign w:val="subscript"/>
          <w:lang w:val="vi-VN"/>
        </w:rPr>
        <w:t>3</w:t>
      </w:r>
      <w:r w:rsidRPr="00993017">
        <w:rPr>
          <w:rFonts w:eastAsiaTheme="minorEastAsia"/>
          <w:lang w:val="vi-VN"/>
        </w:rPr>
        <w:t>OH.</w:t>
      </w:r>
    </w:p>
    <w:p w:rsidR="008572A4" w:rsidRPr="00993017" w:rsidRDefault="008572A4" w:rsidP="007F04E6">
      <w:pPr>
        <w:spacing w:before="120" w:after="0" w:line="360" w:lineRule="auto"/>
        <w:jc w:val="both"/>
        <w:rPr>
          <w:lang w:val="vi-VN"/>
        </w:rPr>
      </w:pPr>
    </w:p>
    <w:p w:rsidR="00787540" w:rsidRPr="00993017" w:rsidRDefault="00787540" w:rsidP="007F04E6">
      <w:pPr>
        <w:spacing w:before="120" w:after="0" w:line="360" w:lineRule="auto"/>
        <w:jc w:val="both"/>
      </w:pPr>
      <w:r w:rsidRPr="00993017">
        <w:rPr>
          <w:b/>
        </w:rPr>
        <w:t>Câu hỏi 6:</w:t>
      </w:r>
      <w:r w:rsidRPr="00993017">
        <w:t xml:space="preserve"> Propyl ethanoate là ester có mùi đặc trưng của quả lê, còn methyl butanoate là ester có mùi đặc trưng của quả táo.</w:t>
      </w:r>
    </w:p>
    <w:p w:rsidR="00787540" w:rsidRPr="00993017" w:rsidRDefault="006643B1" w:rsidP="007F04E6">
      <w:pPr>
        <w:spacing w:before="120" w:after="0" w:line="360" w:lineRule="auto"/>
        <w:jc w:val="both"/>
        <w:rPr>
          <w:lang w:val="vi-VN"/>
        </w:rPr>
      </w:pPr>
      <w:r w:rsidRPr="00993017">
        <w:t>a</w:t>
      </w:r>
      <w:r w:rsidRPr="00993017">
        <w:rPr>
          <w:lang w:val="vi-VN"/>
        </w:rPr>
        <w:t>)</w:t>
      </w:r>
      <w:r w:rsidR="00787540" w:rsidRPr="00993017">
        <w:t xml:space="preserve"> Viết công thức cấu tạo của propyl ethanoate và methyl </w:t>
      </w:r>
      <w:r w:rsidRPr="00993017">
        <w:t>butanoate</w:t>
      </w:r>
      <w:r w:rsidRPr="00993017">
        <w:rPr>
          <w:lang w:val="vi-VN"/>
        </w:rPr>
        <w:t>.</w:t>
      </w:r>
    </w:p>
    <w:p w:rsidR="00787540" w:rsidRPr="00993017" w:rsidRDefault="006643B1" w:rsidP="007F04E6">
      <w:pPr>
        <w:spacing w:before="120" w:after="0" w:line="360" w:lineRule="auto"/>
        <w:jc w:val="both"/>
      </w:pPr>
      <w:r w:rsidRPr="00993017">
        <w:t>b</w:t>
      </w:r>
      <w:r w:rsidRPr="00993017">
        <w:rPr>
          <w:lang w:val="vi-VN"/>
        </w:rPr>
        <w:t>)</w:t>
      </w:r>
      <w:r w:rsidR="00787540" w:rsidRPr="00993017">
        <w:t xml:space="preserve"> Viết phương trình hóa học của phản ứng thủy phân propyl ethanoate và methyl butanoate trong môi trường acid và môi trường base.</w:t>
      </w:r>
    </w:p>
    <w:p w:rsidR="00787540"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787540" w:rsidRPr="00993017" w:rsidRDefault="008572A4" w:rsidP="007F04E6">
      <w:pPr>
        <w:spacing w:before="120" w:after="0" w:line="360" w:lineRule="auto"/>
        <w:jc w:val="both"/>
        <w:rPr>
          <w:lang w:val="vi-VN"/>
        </w:rPr>
      </w:pPr>
      <w:r w:rsidRPr="00993017">
        <w:t>a</w:t>
      </w:r>
      <w:r w:rsidRPr="00993017">
        <w:rPr>
          <w:lang w:val="vi-VN"/>
        </w:rPr>
        <w:t xml:space="preserve">) </w:t>
      </w:r>
      <w:proofErr w:type="gramStart"/>
      <w:r w:rsidR="003269C1" w:rsidRPr="00993017">
        <w:rPr>
          <w:lang w:val="vi-VN"/>
        </w:rPr>
        <w:t xml:space="preserve">- </w:t>
      </w:r>
      <w:r w:rsidRPr="00993017">
        <w:rPr>
          <w:lang w:val="vi-VN"/>
        </w:rPr>
        <w:t xml:space="preserve"> </w:t>
      </w:r>
      <w:r w:rsidR="003269C1" w:rsidRPr="00993017">
        <w:rPr>
          <w:lang w:val="vi-VN"/>
        </w:rPr>
        <w:t>CTCT</w:t>
      </w:r>
      <w:proofErr w:type="gramEnd"/>
      <w:r w:rsidR="003269C1" w:rsidRPr="00993017">
        <w:rPr>
          <w:lang w:val="vi-VN"/>
        </w:rPr>
        <w:t xml:space="preserve"> </w:t>
      </w:r>
      <w:r w:rsidRPr="00993017">
        <w:rPr>
          <w:lang w:val="vi-VN"/>
        </w:rPr>
        <w:t xml:space="preserve">của </w:t>
      </w:r>
      <w:r w:rsidR="00751A4B" w:rsidRPr="00993017">
        <w:t>p</w:t>
      </w:r>
      <w:r w:rsidRPr="00993017">
        <w:t>ropyl ethanoate</w:t>
      </w:r>
      <w:r w:rsidRPr="00993017">
        <w:rPr>
          <w:lang w:val="vi-VN"/>
        </w:rPr>
        <w:t>:</w:t>
      </w:r>
      <w:r w:rsidR="00751A4B" w:rsidRPr="00993017">
        <w:rPr>
          <w:lang w:val="vi-VN"/>
        </w:rPr>
        <w:t xml:space="preserve"> </w:t>
      </w:r>
      <w:r w:rsidR="00336EBD" w:rsidRPr="00993017">
        <w:rPr>
          <w:lang w:val="vi-VN"/>
        </w:rPr>
        <w:t>CH</w:t>
      </w:r>
      <w:r w:rsidR="00336EBD" w:rsidRPr="00993017">
        <w:rPr>
          <w:vertAlign w:val="subscript"/>
          <w:lang w:val="vi-VN"/>
        </w:rPr>
        <w:t>3</w:t>
      </w:r>
      <w:r w:rsidR="00336EBD" w:rsidRPr="00993017">
        <w:rPr>
          <w:lang w:val="vi-VN"/>
        </w:rPr>
        <w:t>-</w:t>
      </w:r>
      <w:r w:rsidR="00751A4B" w:rsidRPr="00993017">
        <w:rPr>
          <w:lang w:val="vi-VN"/>
        </w:rPr>
        <w:t>COO-CH</w:t>
      </w:r>
      <w:r w:rsidR="00751A4B" w:rsidRPr="00993017">
        <w:rPr>
          <w:vertAlign w:val="subscript"/>
          <w:lang w:val="vi-VN"/>
        </w:rPr>
        <w:t>2</w:t>
      </w:r>
      <w:r w:rsidR="00751A4B" w:rsidRPr="00993017">
        <w:rPr>
          <w:lang w:val="vi-VN"/>
        </w:rPr>
        <w:t>-CH</w:t>
      </w:r>
      <w:r w:rsidR="00751A4B" w:rsidRPr="00993017">
        <w:rPr>
          <w:vertAlign w:val="subscript"/>
          <w:lang w:val="vi-VN"/>
        </w:rPr>
        <w:t>2</w:t>
      </w:r>
      <w:r w:rsidR="00751A4B" w:rsidRPr="00993017">
        <w:rPr>
          <w:lang w:val="vi-VN"/>
        </w:rPr>
        <w:t>-CH</w:t>
      </w:r>
      <w:r w:rsidR="00751A4B" w:rsidRPr="00993017">
        <w:rPr>
          <w:vertAlign w:val="subscript"/>
          <w:lang w:val="vi-VN"/>
        </w:rPr>
        <w:t>3</w:t>
      </w:r>
      <w:r w:rsidR="00751A4B" w:rsidRPr="00993017">
        <w:rPr>
          <w:lang w:val="vi-VN"/>
        </w:rPr>
        <w:t>.</w:t>
      </w:r>
    </w:p>
    <w:p w:rsidR="008572A4" w:rsidRPr="00993017" w:rsidRDefault="008572A4" w:rsidP="007F04E6">
      <w:pPr>
        <w:spacing w:before="120" w:after="0" w:line="360" w:lineRule="auto"/>
        <w:jc w:val="both"/>
        <w:rPr>
          <w:lang w:val="vi-VN"/>
        </w:rPr>
      </w:pPr>
      <w:r w:rsidRPr="00993017">
        <w:rPr>
          <w:lang w:val="vi-VN"/>
        </w:rPr>
        <w:t xml:space="preserve">- </w:t>
      </w:r>
      <w:r w:rsidR="00AC73A0" w:rsidRPr="00993017">
        <w:rPr>
          <w:lang w:val="vi-VN"/>
        </w:rPr>
        <w:t xml:space="preserve">CTCT </w:t>
      </w:r>
      <w:r w:rsidRPr="00993017">
        <w:rPr>
          <w:lang w:val="vi-VN"/>
        </w:rPr>
        <w:t xml:space="preserve">của </w:t>
      </w:r>
      <w:r w:rsidRPr="00993017">
        <w:t>methyl butanoate</w:t>
      </w:r>
      <w:r w:rsidRPr="00993017">
        <w:rPr>
          <w:lang w:val="vi-VN"/>
        </w:rPr>
        <w:t>:</w:t>
      </w:r>
      <w:r w:rsidR="00336EBD" w:rsidRPr="00993017">
        <w:rPr>
          <w:lang w:val="vi-VN"/>
        </w:rPr>
        <w:t xml:space="preserve"> CH</w:t>
      </w:r>
      <w:r w:rsidR="00336EBD" w:rsidRPr="00993017">
        <w:rPr>
          <w:vertAlign w:val="subscript"/>
          <w:lang w:val="vi-VN"/>
        </w:rPr>
        <w:t>3</w:t>
      </w:r>
      <w:r w:rsidR="00336EBD" w:rsidRPr="00993017">
        <w:rPr>
          <w:lang w:val="vi-VN"/>
        </w:rPr>
        <w:t>-CH</w:t>
      </w:r>
      <w:r w:rsidR="00336EBD" w:rsidRPr="00993017">
        <w:rPr>
          <w:vertAlign w:val="subscript"/>
          <w:lang w:val="vi-VN"/>
        </w:rPr>
        <w:t>2</w:t>
      </w:r>
      <w:r w:rsidR="00336EBD" w:rsidRPr="00993017">
        <w:rPr>
          <w:lang w:val="vi-VN"/>
        </w:rPr>
        <w:t>-CH</w:t>
      </w:r>
      <w:r w:rsidR="00336EBD" w:rsidRPr="00993017">
        <w:rPr>
          <w:vertAlign w:val="subscript"/>
          <w:lang w:val="vi-VN"/>
        </w:rPr>
        <w:t>2</w:t>
      </w:r>
      <w:r w:rsidR="00336EBD" w:rsidRPr="00993017">
        <w:rPr>
          <w:lang w:val="vi-VN"/>
        </w:rPr>
        <w:t>-COO-</w:t>
      </w:r>
      <w:r w:rsidR="0045105A" w:rsidRPr="00993017">
        <w:rPr>
          <w:lang w:val="vi-VN"/>
        </w:rPr>
        <w:t>CH</w:t>
      </w:r>
      <w:r w:rsidR="0045105A" w:rsidRPr="00993017">
        <w:rPr>
          <w:vertAlign w:val="subscript"/>
          <w:lang w:val="vi-VN"/>
        </w:rPr>
        <w:t>3</w:t>
      </w:r>
      <w:r w:rsidR="0045105A" w:rsidRPr="00993017">
        <w:rPr>
          <w:lang w:val="vi-VN"/>
        </w:rPr>
        <w:t>.</w:t>
      </w:r>
    </w:p>
    <w:p w:rsidR="00AE1982" w:rsidRPr="00993017" w:rsidRDefault="00AE1982" w:rsidP="007F04E6">
      <w:pPr>
        <w:spacing w:before="120" w:after="0" w:line="360" w:lineRule="auto"/>
        <w:jc w:val="both"/>
        <w:rPr>
          <w:lang w:val="vi-VN"/>
        </w:rPr>
      </w:pPr>
      <w:r w:rsidRPr="00993017">
        <w:rPr>
          <w:lang w:val="vi-VN"/>
        </w:rPr>
        <w:t>b) - Phản ứng thủy phân trong acid:</w:t>
      </w:r>
    </w:p>
    <w:p w:rsidR="00184803" w:rsidRPr="00993017" w:rsidRDefault="00184803" w:rsidP="007F04E6">
      <w:pPr>
        <w:spacing w:before="120" w:after="0" w:line="360" w:lineRule="auto"/>
        <w:jc w:val="both"/>
        <w:rPr>
          <w:lang w:val="vi-VN"/>
        </w:rPr>
      </w:pPr>
      <w:r w:rsidRPr="00993017">
        <w:rPr>
          <w:lang w:val="vi-VN"/>
        </w:rPr>
        <w:t xml:space="preserve">Phương trình hóa học: </w:t>
      </w:r>
    </w:p>
    <w:p w:rsidR="001E5BAD" w:rsidRPr="00993017" w:rsidRDefault="00513161" w:rsidP="007F04E6">
      <w:pPr>
        <w:spacing w:before="120" w:after="0" w:line="360" w:lineRule="auto"/>
        <w:jc w:val="both"/>
        <w:rPr>
          <w:rFonts w:eastAsiaTheme="minorEastAsia"/>
          <w:lang w:val="vi-VN"/>
        </w:rPr>
      </w:pPr>
      <w:r w:rsidRPr="00993017">
        <w:rPr>
          <w:lang w:val="vi-VN"/>
        </w:rPr>
        <w:t>CH</w:t>
      </w:r>
      <w:r w:rsidRPr="00993017">
        <w:rPr>
          <w:vertAlign w:val="subscript"/>
          <w:lang w:val="vi-VN"/>
        </w:rPr>
        <w:t>3</w:t>
      </w:r>
      <w:r w:rsidRPr="00993017">
        <w:rPr>
          <w:lang w:val="vi-VN"/>
        </w:rPr>
        <w:t>-COO-CH</w:t>
      </w:r>
      <w:r w:rsidRPr="00993017">
        <w:rPr>
          <w:vertAlign w:val="subscript"/>
          <w:lang w:val="vi-VN"/>
        </w:rPr>
        <w:t>2</w:t>
      </w:r>
      <w:r w:rsidRPr="00993017">
        <w:rPr>
          <w:lang w:val="vi-VN"/>
        </w:rPr>
        <w:t>-CH</w:t>
      </w:r>
      <w:r w:rsidRPr="00993017">
        <w:rPr>
          <w:vertAlign w:val="subscript"/>
          <w:lang w:val="vi-VN"/>
        </w:rPr>
        <w:t>2</w:t>
      </w:r>
      <w:r w:rsidRPr="00993017">
        <w:rPr>
          <w:lang w:val="vi-VN"/>
        </w:rPr>
        <w:t>-CH</w:t>
      </w:r>
      <w:r w:rsidRPr="00993017">
        <w:rPr>
          <w:vertAlign w:val="subscript"/>
          <w:lang w:val="vi-VN"/>
        </w:rPr>
        <w:t>3</w:t>
      </w:r>
      <w:r w:rsidR="00AE1982" w:rsidRPr="00993017">
        <w:rPr>
          <w:lang w:val="vi-VN"/>
        </w:rPr>
        <w:t xml:space="preserve"> + H</w:t>
      </w:r>
      <w:r w:rsidR="00AE1982" w:rsidRPr="00993017">
        <w:rPr>
          <w:vertAlign w:val="subscript"/>
          <w:lang w:val="vi-VN"/>
        </w:rPr>
        <w:t>2</w:t>
      </w:r>
      <w:r w:rsidR="00AE1982" w:rsidRPr="00993017">
        <w:rPr>
          <w:lang w:val="vi-VN"/>
        </w:rPr>
        <w:t xml:space="preserve">O </w:t>
      </w:r>
      <m:oMath>
        <m:r>
          <m:rPr>
            <m:sty m:val="p"/>
          </m:rPr>
          <w:rPr>
            <w:rFonts w:ascii="Cambria Math" w:hAnsi="Cambria Math"/>
            <w:lang w:val="vi-VN"/>
          </w:rPr>
          <m:t>⇌</m:t>
        </m:r>
      </m:oMath>
      <w:r w:rsidR="00AE1982" w:rsidRPr="00993017">
        <w:rPr>
          <w:rFonts w:eastAsiaTheme="minorEastAsia"/>
          <w:lang w:val="vi-VN"/>
        </w:rPr>
        <w:t xml:space="preserve"> CH</w:t>
      </w:r>
      <w:r w:rsidR="00AE1982" w:rsidRPr="00993017">
        <w:rPr>
          <w:rFonts w:eastAsiaTheme="minorEastAsia"/>
          <w:vertAlign w:val="subscript"/>
          <w:lang w:val="vi-VN"/>
        </w:rPr>
        <w:t>3</w:t>
      </w:r>
      <w:r w:rsidR="00AE1982" w:rsidRPr="00993017">
        <w:rPr>
          <w:rFonts w:eastAsiaTheme="minorEastAsia"/>
          <w:lang w:val="vi-VN"/>
        </w:rPr>
        <w:t>COOH + C</w:t>
      </w:r>
      <w:r w:rsidR="007870F9" w:rsidRPr="00993017">
        <w:rPr>
          <w:rFonts w:eastAsiaTheme="minorEastAsia"/>
          <w:vertAlign w:val="subscript"/>
          <w:lang w:val="vi-VN"/>
        </w:rPr>
        <w:t>3</w:t>
      </w:r>
      <w:r w:rsidR="00AE1982" w:rsidRPr="00993017">
        <w:rPr>
          <w:rFonts w:eastAsiaTheme="minorEastAsia"/>
          <w:lang w:val="vi-VN"/>
        </w:rPr>
        <w:t>H</w:t>
      </w:r>
      <w:r w:rsidR="007870F9" w:rsidRPr="00993017">
        <w:rPr>
          <w:rFonts w:eastAsiaTheme="minorEastAsia"/>
          <w:vertAlign w:val="subscript"/>
          <w:lang w:val="vi-VN"/>
        </w:rPr>
        <w:t>7</w:t>
      </w:r>
      <w:r w:rsidR="00AE1982" w:rsidRPr="00993017">
        <w:rPr>
          <w:rFonts w:eastAsiaTheme="minorEastAsia"/>
          <w:lang w:val="vi-VN"/>
        </w:rPr>
        <w:t xml:space="preserve">OH </w:t>
      </w:r>
      <w:r w:rsidR="00AE1982" w:rsidRPr="00993017">
        <w:rPr>
          <w:lang w:val="vi-VN"/>
        </w:rPr>
        <w:t>(trong dung dịch H</w:t>
      </w:r>
      <w:r w:rsidR="00AE1982" w:rsidRPr="00993017">
        <w:rPr>
          <w:vertAlign w:val="subscript"/>
          <w:lang w:val="vi-VN"/>
        </w:rPr>
        <w:t>2</w:t>
      </w:r>
      <w:r w:rsidR="00AE1982" w:rsidRPr="00993017">
        <w:rPr>
          <w:lang w:val="vi-VN"/>
        </w:rPr>
        <w:t>SO</w:t>
      </w:r>
      <w:r w:rsidR="00AE1982" w:rsidRPr="00993017">
        <w:rPr>
          <w:vertAlign w:val="subscript"/>
          <w:lang w:val="vi-VN"/>
        </w:rPr>
        <w:t>4</w:t>
      </w:r>
      <w:r w:rsidR="00AE1982" w:rsidRPr="00993017">
        <w:rPr>
          <w:lang w:val="vi-VN"/>
        </w:rPr>
        <w:t>, đun nóng).</w:t>
      </w:r>
    </w:p>
    <w:p w:rsidR="00AE1982" w:rsidRPr="00993017" w:rsidRDefault="00D65625" w:rsidP="007F04E6">
      <w:pPr>
        <w:spacing w:before="120" w:after="0" w:line="360" w:lineRule="auto"/>
        <w:jc w:val="both"/>
        <w:rPr>
          <w:rFonts w:eastAsiaTheme="minorEastAsia"/>
          <w:lang w:val="vi-VN"/>
        </w:rPr>
      </w:pPr>
      <w:r w:rsidRPr="00993017">
        <w:rPr>
          <w:lang w:val="vi-VN"/>
        </w:rPr>
        <w:t>CH</w:t>
      </w:r>
      <w:r w:rsidRPr="00993017">
        <w:rPr>
          <w:vertAlign w:val="subscript"/>
          <w:lang w:val="vi-VN"/>
        </w:rPr>
        <w:t>3</w:t>
      </w:r>
      <w:r w:rsidRPr="00993017">
        <w:rPr>
          <w:lang w:val="vi-VN"/>
        </w:rPr>
        <w:t>-CH</w:t>
      </w:r>
      <w:r w:rsidRPr="00993017">
        <w:rPr>
          <w:vertAlign w:val="subscript"/>
          <w:lang w:val="vi-VN"/>
        </w:rPr>
        <w:t>2</w:t>
      </w:r>
      <w:r w:rsidRPr="00993017">
        <w:rPr>
          <w:lang w:val="vi-VN"/>
        </w:rPr>
        <w:t>-CH</w:t>
      </w:r>
      <w:r w:rsidRPr="00993017">
        <w:rPr>
          <w:vertAlign w:val="subscript"/>
          <w:lang w:val="vi-VN"/>
        </w:rPr>
        <w:t>2</w:t>
      </w:r>
      <w:r w:rsidRPr="00993017">
        <w:rPr>
          <w:lang w:val="vi-VN"/>
        </w:rPr>
        <w:t>-COO-CH</w:t>
      </w:r>
      <w:r w:rsidRPr="00993017">
        <w:rPr>
          <w:vertAlign w:val="subscript"/>
          <w:lang w:val="vi-VN"/>
        </w:rPr>
        <w:t>3</w:t>
      </w:r>
      <w:r w:rsidR="00AE1982" w:rsidRPr="00993017">
        <w:rPr>
          <w:lang w:val="vi-VN"/>
        </w:rPr>
        <w:t xml:space="preserve"> + H</w:t>
      </w:r>
      <w:r w:rsidR="00AE1982" w:rsidRPr="00993017">
        <w:rPr>
          <w:vertAlign w:val="subscript"/>
          <w:lang w:val="vi-VN"/>
        </w:rPr>
        <w:t>2</w:t>
      </w:r>
      <w:r w:rsidR="00AE1982" w:rsidRPr="00993017">
        <w:rPr>
          <w:lang w:val="vi-VN"/>
        </w:rPr>
        <w:t xml:space="preserve">O </w:t>
      </w:r>
      <m:oMath>
        <m:r>
          <m:rPr>
            <m:sty m:val="p"/>
          </m:rPr>
          <w:rPr>
            <w:rFonts w:ascii="Cambria Math" w:hAnsi="Cambria Math"/>
            <w:lang w:val="vi-VN"/>
          </w:rPr>
          <m:t>⇌</m:t>
        </m:r>
      </m:oMath>
      <w:r w:rsidR="00AE1982" w:rsidRPr="00993017">
        <w:rPr>
          <w:rFonts w:eastAsiaTheme="minorEastAsia"/>
          <w:lang w:val="vi-VN"/>
        </w:rPr>
        <w:t xml:space="preserve"> </w:t>
      </w:r>
      <w:r w:rsidR="00054A1A" w:rsidRPr="00993017">
        <w:rPr>
          <w:rFonts w:eastAsiaTheme="minorEastAsia"/>
          <w:lang w:val="vi-VN"/>
        </w:rPr>
        <w:t>C</w:t>
      </w:r>
      <w:r w:rsidR="00054A1A" w:rsidRPr="00993017">
        <w:rPr>
          <w:rFonts w:eastAsiaTheme="minorEastAsia"/>
          <w:vertAlign w:val="subscript"/>
          <w:lang w:val="vi-VN"/>
        </w:rPr>
        <w:t>3</w:t>
      </w:r>
      <w:r w:rsidR="00AE1982" w:rsidRPr="00993017">
        <w:rPr>
          <w:rFonts w:eastAsiaTheme="minorEastAsia"/>
          <w:lang w:val="vi-VN"/>
        </w:rPr>
        <w:t>H</w:t>
      </w:r>
      <w:r w:rsidR="00054A1A" w:rsidRPr="00993017">
        <w:rPr>
          <w:rFonts w:eastAsiaTheme="minorEastAsia"/>
          <w:vertAlign w:val="subscript"/>
          <w:lang w:val="vi-VN"/>
        </w:rPr>
        <w:t>7</w:t>
      </w:r>
      <w:r w:rsidR="00AE1982" w:rsidRPr="00993017">
        <w:rPr>
          <w:rFonts w:eastAsiaTheme="minorEastAsia"/>
          <w:lang w:val="vi-VN"/>
        </w:rPr>
        <w:t xml:space="preserve">COOH + </w:t>
      </w:r>
      <w:r w:rsidRPr="00993017">
        <w:rPr>
          <w:rFonts w:eastAsiaTheme="minorEastAsia"/>
          <w:lang w:val="vi-VN"/>
        </w:rPr>
        <w:t>CH</w:t>
      </w:r>
      <w:r w:rsidRPr="00993017">
        <w:rPr>
          <w:rFonts w:eastAsiaTheme="minorEastAsia"/>
          <w:vertAlign w:val="subscript"/>
          <w:lang w:val="vi-VN"/>
        </w:rPr>
        <w:t>3</w:t>
      </w:r>
      <w:r w:rsidR="00AE1982" w:rsidRPr="00993017">
        <w:rPr>
          <w:rFonts w:eastAsiaTheme="minorEastAsia"/>
          <w:lang w:val="vi-VN"/>
        </w:rPr>
        <w:t xml:space="preserve">OH </w:t>
      </w:r>
      <w:r w:rsidR="00AE1982" w:rsidRPr="00993017">
        <w:rPr>
          <w:lang w:val="vi-VN"/>
        </w:rPr>
        <w:t>(trong dung dịch H</w:t>
      </w:r>
      <w:r w:rsidR="00AE1982" w:rsidRPr="00993017">
        <w:rPr>
          <w:vertAlign w:val="subscript"/>
          <w:lang w:val="vi-VN"/>
        </w:rPr>
        <w:t>2</w:t>
      </w:r>
      <w:r w:rsidR="00AE1982" w:rsidRPr="00993017">
        <w:rPr>
          <w:lang w:val="vi-VN"/>
        </w:rPr>
        <w:t>SO</w:t>
      </w:r>
      <w:r w:rsidR="00AE1982" w:rsidRPr="00993017">
        <w:rPr>
          <w:vertAlign w:val="subscript"/>
          <w:lang w:val="vi-VN"/>
        </w:rPr>
        <w:t>4</w:t>
      </w:r>
      <w:r w:rsidR="00AE1982" w:rsidRPr="00993017">
        <w:rPr>
          <w:lang w:val="vi-VN"/>
        </w:rPr>
        <w:t>, đun nóng).</w:t>
      </w:r>
    </w:p>
    <w:p w:rsidR="003437C1" w:rsidRPr="00993017" w:rsidRDefault="003437C1" w:rsidP="007F04E6">
      <w:pPr>
        <w:spacing w:before="120" w:after="0" w:line="360" w:lineRule="auto"/>
        <w:jc w:val="both"/>
        <w:rPr>
          <w:lang w:val="vi-VN"/>
        </w:rPr>
      </w:pPr>
      <w:r w:rsidRPr="00993017">
        <w:rPr>
          <w:lang w:val="vi-VN"/>
        </w:rPr>
        <w:t>- Phản ứng thủy phân trong base:</w:t>
      </w:r>
    </w:p>
    <w:p w:rsidR="00184803" w:rsidRPr="00993017" w:rsidRDefault="00184803" w:rsidP="00184803">
      <w:pPr>
        <w:spacing w:before="120" w:after="0" w:line="360" w:lineRule="auto"/>
        <w:jc w:val="both"/>
        <w:rPr>
          <w:lang w:val="vi-VN"/>
        </w:rPr>
      </w:pPr>
      <w:r w:rsidRPr="00993017">
        <w:rPr>
          <w:lang w:val="vi-VN"/>
        </w:rPr>
        <w:t xml:space="preserve">Phương trình hóa học: </w:t>
      </w:r>
    </w:p>
    <w:p w:rsidR="00AE1982" w:rsidRPr="00993017" w:rsidRDefault="00BC73B9" w:rsidP="007F04E6">
      <w:pPr>
        <w:spacing w:before="120" w:after="0" w:line="360" w:lineRule="auto"/>
        <w:jc w:val="both"/>
        <w:rPr>
          <w:rFonts w:eastAsiaTheme="minorEastAsia"/>
          <w:lang w:val="vi-VN"/>
        </w:rPr>
      </w:pPr>
      <w:r w:rsidRPr="00993017">
        <w:rPr>
          <w:lang w:val="vi-VN"/>
        </w:rPr>
        <w:t>CH</w:t>
      </w:r>
      <w:r w:rsidRPr="00993017">
        <w:rPr>
          <w:vertAlign w:val="subscript"/>
          <w:lang w:val="vi-VN"/>
        </w:rPr>
        <w:t>3</w:t>
      </w:r>
      <w:r w:rsidRPr="00993017">
        <w:rPr>
          <w:lang w:val="vi-VN"/>
        </w:rPr>
        <w:t>-COO-CH</w:t>
      </w:r>
      <w:r w:rsidRPr="00993017">
        <w:rPr>
          <w:vertAlign w:val="subscript"/>
          <w:lang w:val="vi-VN"/>
        </w:rPr>
        <w:t>2</w:t>
      </w:r>
      <w:r w:rsidRPr="00993017">
        <w:rPr>
          <w:lang w:val="vi-VN"/>
        </w:rPr>
        <w:t>-CH</w:t>
      </w:r>
      <w:r w:rsidRPr="00993017">
        <w:rPr>
          <w:vertAlign w:val="subscript"/>
          <w:lang w:val="vi-VN"/>
        </w:rPr>
        <w:t>2</w:t>
      </w:r>
      <w:r w:rsidRPr="00993017">
        <w:rPr>
          <w:lang w:val="vi-VN"/>
        </w:rPr>
        <w:t>-CH</w:t>
      </w:r>
      <w:r w:rsidRPr="00993017">
        <w:rPr>
          <w:vertAlign w:val="subscript"/>
          <w:lang w:val="vi-VN"/>
        </w:rPr>
        <w:t>3</w:t>
      </w:r>
      <w:r w:rsidRPr="00993017">
        <w:rPr>
          <w:lang w:val="vi-VN"/>
        </w:rPr>
        <w:t xml:space="preserve"> + NaOH </w:t>
      </w:r>
      <m:oMath>
        <m:box>
          <m:boxPr>
            <m:opEmu m:val="1"/>
            <m:ctrlPr>
              <w:rPr>
                <w:rFonts w:ascii="Cambria Math" w:hAnsi="Cambria Math"/>
                <w:lang w:val="vi-VN"/>
              </w:rPr>
            </m:ctrlPr>
          </m:boxPr>
          <m:e>
            <m:groupChr>
              <m:groupChrPr>
                <m:chr m:val="→"/>
                <m:vertJc m:val="bot"/>
                <m:ctrlPr>
                  <w:rPr>
                    <w:rFonts w:ascii="Cambria Math" w:hAnsi="Cambria Math"/>
                    <w:lang w:val="vi-VN"/>
                  </w:rPr>
                </m:ctrlPr>
              </m:groupChrPr>
              <m:e>
                <m:sSup>
                  <m:sSupPr>
                    <m:ctrlPr>
                      <w:rPr>
                        <w:rFonts w:ascii="Cambria Math" w:hAnsi="Cambria Math"/>
                        <w:lang w:val="vi-VN"/>
                      </w:rPr>
                    </m:ctrlPr>
                  </m:sSupPr>
                  <m:e>
                    <m:r>
                      <m:rPr>
                        <m:sty m:val="p"/>
                      </m:rPr>
                      <w:rPr>
                        <w:rFonts w:ascii="Cambria Math" w:hAnsi="Cambria Math"/>
                        <w:lang w:val="vi-VN"/>
                      </w:rPr>
                      <m:t>t</m:t>
                    </m:r>
                  </m:e>
                  <m:sup>
                    <m:r>
                      <m:rPr>
                        <m:sty m:val="p"/>
                      </m:rPr>
                      <w:rPr>
                        <w:rFonts w:ascii="Cambria Math" w:hAnsi="Cambria Math"/>
                        <w:lang w:val="vi-VN"/>
                      </w:rPr>
                      <m:t>o</m:t>
                    </m:r>
                  </m:sup>
                </m:sSup>
              </m:e>
            </m:groupChr>
          </m:e>
        </m:box>
      </m:oMath>
      <w:r w:rsidRPr="00993017">
        <w:rPr>
          <w:rFonts w:eastAsiaTheme="minorEastAsia"/>
          <w:lang w:val="vi-VN"/>
        </w:rPr>
        <w:t xml:space="preserve"> CH</w:t>
      </w:r>
      <w:r w:rsidRPr="00993017">
        <w:rPr>
          <w:rFonts w:eastAsiaTheme="minorEastAsia"/>
          <w:vertAlign w:val="subscript"/>
          <w:lang w:val="vi-VN"/>
        </w:rPr>
        <w:t>3</w:t>
      </w:r>
      <w:r w:rsidRPr="00993017">
        <w:rPr>
          <w:rFonts w:eastAsiaTheme="minorEastAsia"/>
          <w:lang w:val="vi-VN"/>
        </w:rPr>
        <w:t>COONa  + C</w:t>
      </w:r>
      <w:r w:rsidRPr="00993017">
        <w:rPr>
          <w:rFonts w:eastAsiaTheme="minorEastAsia"/>
          <w:vertAlign w:val="subscript"/>
          <w:lang w:val="vi-VN"/>
        </w:rPr>
        <w:t>3</w:t>
      </w:r>
      <w:r w:rsidRPr="00993017">
        <w:rPr>
          <w:rFonts w:eastAsiaTheme="minorEastAsia"/>
          <w:lang w:val="vi-VN"/>
        </w:rPr>
        <w:t>H</w:t>
      </w:r>
      <w:r w:rsidRPr="00993017">
        <w:rPr>
          <w:rFonts w:eastAsiaTheme="minorEastAsia"/>
          <w:vertAlign w:val="subscript"/>
          <w:lang w:val="vi-VN"/>
        </w:rPr>
        <w:t>7</w:t>
      </w:r>
      <w:r w:rsidRPr="00993017">
        <w:rPr>
          <w:rFonts w:eastAsiaTheme="minorEastAsia"/>
          <w:lang w:val="vi-VN"/>
        </w:rPr>
        <w:t>OH.</w:t>
      </w:r>
    </w:p>
    <w:p w:rsidR="00BC73B9" w:rsidRPr="00993017" w:rsidRDefault="002849F8" w:rsidP="007F04E6">
      <w:pPr>
        <w:spacing w:before="120" w:after="0" w:line="360" w:lineRule="auto"/>
        <w:jc w:val="both"/>
        <w:rPr>
          <w:rFonts w:eastAsiaTheme="minorEastAsia"/>
          <w:lang w:val="vi-VN"/>
        </w:rPr>
      </w:pPr>
      <w:r w:rsidRPr="00993017">
        <w:rPr>
          <w:lang w:val="vi-VN"/>
        </w:rPr>
        <w:t>CH</w:t>
      </w:r>
      <w:r w:rsidRPr="00993017">
        <w:rPr>
          <w:vertAlign w:val="subscript"/>
          <w:lang w:val="vi-VN"/>
        </w:rPr>
        <w:t>3</w:t>
      </w:r>
      <w:r w:rsidRPr="00993017">
        <w:rPr>
          <w:lang w:val="vi-VN"/>
        </w:rPr>
        <w:t>-CH</w:t>
      </w:r>
      <w:r w:rsidRPr="00993017">
        <w:rPr>
          <w:vertAlign w:val="subscript"/>
          <w:lang w:val="vi-VN"/>
        </w:rPr>
        <w:t>2</w:t>
      </w:r>
      <w:r w:rsidRPr="00993017">
        <w:rPr>
          <w:lang w:val="vi-VN"/>
        </w:rPr>
        <w:t>-CH</w:t>
      </w:r>
      <w:r w:rsidRPr="00993017">
        <w:rPr>
          <w:vertAlign w:val="subscript"/>
          <w:lang w:val="vi-VN"/>
        </w:rPr>
        <w:t>2</w:t>
      </w:r>
      <w:r w:rsidRPr="00993017">
        <w:rPr>
          <w:lang w:val="vi-VN"/>
        </w:rPr>
        <w:t>-COO-CH</w:t>
      </w:r>
      <w:r w:rsidRPr="00993017">
        <w:rPr>
          <w:vertAlign w:val="subscript"/>
          <w:lang w:val="vi-VN"/>
        </w:rPr>
        <w:t>3</w:t>
      </w:r>
      <w:r w:rsidR="00BC73B9" w:rsidRPr="00993017">
        <w:rPr>
          <w:lang w:val="vi-VN"/>
        </w:rPr>
        <w:t xml:space="preserve"> + NaOH </w:t>
      </w:r>
      <m:oMath>
        <m:box>
          <m:boxPr>
            <m:opEmu m:val="1"/>
            <m:ctrlPr>
              <w:rPr>
                <w:rFonts w:ascii="Cambria Math" w:hAnsi="Cambria Math"/>
                <w:lang w:val="vi-VN"/>
              </w:rPr>
            </m:ctrlPr>
          </m:boxPr>
          <m:e>
            <m:groupChr>
              <m:groupChrPr>
                <m:chr m:val="→"/>
                <m:vertJc m:val="bot"/>
                <m:ctrlPr>
                  <w:rPr>
                    <w:rFonts w:ascii="Cambria Math" w:hAnsi="Cambria Math"/>
                    <w:lang w:val="vi-VN"/>
                  </w:rPr>
                </m:ctrlPr>
              </m:groupChrPr>
              <m:e>
                <m:sSup>
                  <m:sSupPr>
                    <m:ctrlPr>
                      <w:rPr>
                        <w:rFonts w:ascii="Cambria Math" w:hAnsi="Cambria Math"/>
                        <w:lang w:val="vi-VN"/>
                      </w:rPr>
                    </m:ctrlPr>
                  </m:sSupPr>
                  <m:e>
                    <m:r>
                      <m:rPr>
                        <m:sty m:val="p"/>
                      </m:rPr>
                      <w:rPr>
                        <w:rFonts w:ascii="Cambria Math" w:hAnsi="Cambria Math"/>
                        <w:lang w:val="vi-VN"/>
                      </w:rPr>
                      <m:t>t</m:t>
                    </m:r>
                  </m:e>
                  <m:sup>
                    <m:r>
                      <m:rPr>
                        <m:sty m:val="p"/>
                      </m:rPr>
                      <w:rPr>
                        <w:rFonts w:ascii="Cambria Math" w:hAnsi="Cambria Math"/>
                        <w:lang w:val="vi-VN"/>
                      </w:rPr>
                      <m:t>o</m:t>
                    </m:r>
                  </m:sup>
                </m:sSup>
              </m:e>
            </m:groupChr>
          </m:e>
        </m:box>
      </m:oMath>
      <w:r w:rsidR="00BC73B9" w:rsidRPr="00993017">
        <w:rPr>
          <w:rFonts w:eastAsiaTheme="minorEastAsia"/>
          <w:lang w:val="vi-VN"/>
        </w:rPr>
        <w:t xml:space="preserve"> </w:t>
      </w:r>
      <w:r w:rsidRPr="00993017">
        <w:rPr>
          <w:rFonts w:eastAsiaTheme="minorEastAsia"/>
          <w:lang w:val="vi-VN"/>
        </w:rPr>
        <w:t>C</w:t>
      </w:r>
      <w:r w:rsidRPr="00993017">
        <w:rPr>
          <w:rFonts w:eastAsiaTheme="minorEastAsia"/>
          <w:vertAlign w:val="subscript"/>
          <w:lang w:val="vi-VN"/>
        </w:rPr>
        <w:t>3</w:t>
      </w:r>
      <w:r w:rsidRPr="00993017">
        <w:rPr>
          <w:rFonts w:eastAsiaTheme="minorEastAsia"/>
          <w:lang w:val="vi-VN"/>
        </w:rPr>
        <w:t>H</w:t>
      </w:r>
      <w:r w:rsidRPr="00993017">
        <w:rPr>
          <w:rFonts w:eastAsiaTheme="minorEastAsia"/>
          <w:vertAlign w:val="subscript"/>
          <w:lang w:val="vi-VN"/>
        </w:rPr>
        <w:t>7</w:t>
      </w:r>
      <w:r w:rsidR="00BC73B9" w:rsidRPr="00993017">
        <w:rPr>
          <w:rFonts w:eastAsiaTheme="minorEastAsia"/>
          <w:lang w:val="vi-VN"/>
        </w:rPr>
        <w:t>COONa  + CH</w:t>
      </w:r>
      <w:r w:rsidR="00BC73B9" w:rsidRPr="00993017">
        <w:rPr>
          <w:rFonts w:eastAsiaTheme="minorEastAsia"/>
          <w:vertAlign w:val="subscript"/>
          <w:lang w:val="vi-VN"/>
        </w:rPr>
        <w:t>3</w:t>
      </w:r>
      <w:r w:rsidR="00BC73B9" w:rsidRPr="00993017">
        <w:rPr>
          <w:rFonts w:eastAsiaTheme="minorEastAsia"/>
          <w:lang w:val="vi-VN"/>
        </w:rPr>
        <w:t>OH</w:t>
      </w:r>
    </w:p>
    <w:p w:rsidR="008572A4" w:rsidRPr="00993017" w:rsidRDefault="008572A4" w:rsidP="007F04E6">
      <w:pPr>
        <w:spacing w:before="120" w:after="0" w:line="360" w:lineRule="auto"/>
        <w:jc w:val="both"/>
        <w:rPr>
          <w:lang w:val="vi-VN"/>
        </w:rPr>
      </w:pPr>
    </w:p>
    <w:p w:rsidR="004059FF" w:rsidRPr="00993017" w:rsidRDefault="00FD79A8" w:rsidP="007F04E6">
      <w:pPr>
        <w:spacing w:before="120" w:after="0" w:line="360" w:lineRule="auto"/>
        <w:jc w:val="both"/>
        <w:rPr>
          <w:lang w:val="vi-VN"/>
        </w:rPr>
      </w:pPr>
      <w:r w:rsidRPr="00993017">
        <w:rPr>
          <w:b/>
        </w:rPr>
        <w:lastRenderedPageBreak/>
        <w:t>Câu hỏi 7:</w:t>
      </w:r>
      <w:r w:rsidRPr="00993017">
        <w:t xml:space="preserve"> Isoamyl acetate có mùi thơm đặc trưng của chuối chín nên còn được gọi là dầu chuối. Khi đun nóng hỗn hợp gồm 16,2g acetic acid và 15,2g isoamyl alcohol</w:t>
      </w:r>
      <w:r w:rsidR="006643B1" w:rsidRPr="00993017">
        <w:rPr>
          <w:lang w:val="vi-VN"/>
        </w:rPr>
        <w:t xml:space="preserve"> ((CH</w:t>
      </w:r>
      <w:r w:rsidR="006643B1" w:rsidRPr="00993017">
        <w:rPr>
          <w:vertAlign w:val="subscript"/>
          <w:lang w:val="vi-VN"/>
        </w:rPr>
        <w:t>3</w:t>
      </w:r>
      <w:r w:rsidR="006643B1" w:rsidRPr="00993017">
        <w:rPr>
          <w:lang w:val="vi-VN"/>
        </w:rPr>
        <w:t>)</w:t>
      </w:r>
      <w:r w:rsidR="006643B1" w:rsidRPr="00993017">
        <w:rPr>
          <w:vertAlign w:val="subscript"/>
          <w:lang w:val="vi-VN"/>
        </w:rPr>
        <w:t>2</w:t>
      </w:r>
      <w:r w:rsidR="006643B1" w:rsidRPr="00993017">
        <w:rPr>
          <w:lang w:val="vi-VN"/>
        </w:rPr>
        <w:t>CHCH</w:t>
      </w:r>
      <w:r w:rsidR="006643B1" w:rsidRPr="00993017">
        <w:rPr>
          <w:vertAlign w:val="subscript"/>
          <w:lang w:val="vi-VN"/>
        </w:rPr>
        <w:t>2</w:t>
      </w:r>
      <w:r w:rsidR="006643B1" w:rsidRPr="00993017">
        <w:rPr>
          <w:lang w:val="vi-VN"/>
        </w:rPr>
        <w:t>CH</w:t>
      </w:r>
      <w:r w:rsidR="006643B1" w:rsidRPr="00993017">
        <w:rPr>
          <w:vertAlign w:val="subscript"/>
          <w:lang w:val="vi-VN"/>
        </w:rPr>
        <w:t>2</w:t>
      </w:r>
      <w:r w:rsidR="006643B1" w:rsidRPr="00993017">
        <w:rPr>
          <w:lang w:val="vi-VN"/>
        </w:rPr>
        <w:t>OH vớ</w:t>
      </w:r>
      <w:r w:rsidRPr="00993017">
        <w:rPr>
          <w:rFonts w:eastAsiaTheme="minorEastAsia"/>
        </w:rPr>
        <w:t xml:space="preserve">i xúc tác là </w:t>
      </w:r>
      <w:r w:rsidR="006643B1" w:rsidRPr="00993017">
        <w:rPr>
          <w:lang w:val="vi-VN"/>
        </w:rPr>
        <w:t>H</w:t>
      </w:r>
      <w:r w:rsidR="006643B1" w:rsidRPr="00993017">
        <w:rPr>
          <w:vertAlign w:val="subscript"/>
          <w:lang w:val="vi-VN"/>
        </w:rPr>
        <w:t>2</w:t>
      </w:r>
      <w:r w:rsidR="006643B1" w:rsidRPr="00993017">
        <w:rPr>
          <w:lang w:val="vi-VN"/>
        </w:rPr>
        <w:t>SO</w:t>
      </w:r>
      <w:r w:rsidR="006643B1" w:rsidRPr="00993017">
        <w:rPr>
          <w:vertAlign w:val="subscript"/>
          <w:lang w:val="vi-VN"/>
        </w:rPr>
        <w:t xml:space="preserve">4 </w:t>
      </w:r>
      <w:r w:rsidRPr="00993017">
        <w:rPr>
          <w:rFonts w:eastAsiaTheme="minorEastAsia"/>
        </w:rPr>
        <w:t>đặc thu được 14,16g dầu chuối. Tính hiệu suất của phản ứng điều chế dầu chuối trên.</w:t>
      </w:r>
    </w:p>
    <w:p w:rsidR="00FD79A8"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993017" w:rsidRDefault="00993017" w:rsidP="007F04E6">
      <w:pPr>
        <w:spacing w:before="120" w:after="0" w:line="360" w:lineRule="auto"/>
        <w:jc w:val="both"/>
        <w:rPr>
          <w:lang w:val="vi-VN"/>
        </w:rPr>
      </w:pPr>
      <w:r>
        <w:t>Phương</w:t>
      </w:r>
      <w:r>
        <w:rPr>
          <w:lang w:val="vi-VN"/>
        </w:rPr>
        <w:t xml:space="preserve"> trình hóa học:</w:t>
      </w:r>
    </w:p>
    <w:p w:rsidR="00FD79A8" w:rsidRPr="00993017" w:rsidRDefault="00663E3A" w:rsidP="007F04E6">
      <w:pPr>
        <w:spacing w:before="120" w:after="0" w:line="360" w:lineRule="auto"/>
        <w:jc w:val="both"/>
      </w:pPr>
      <w:r w:rsidRPr="00993017">
        <w:t>(</w:t>
      </w:r>
      <w:r w:rsidRPr="00993017">
        <w:rPr>
          <w:lang w:val="vi-VN"/>
        </w:rPr>
        <w:t>CH</w:t>
      </w:r>
      <w:r w:rsidRPr="00993017">
        <w:rPr>
          <w:vertAlign w:val="subscript"/>
          <w:lang w:val="vi-VN"/>
        </w:rPr>
        <w:t>3</w:t>
      </w:r>
      <w:r w:rsidRPr="00993017">
        <w:rPr>
          <w:lang w:val="vi-VN"/>
        </w:rPr>
        <w:t>)</w:t>
      </w:r>
      <w:r w:rsidRPr="00993017">
        <w:rPr>
          <w:vertAlign w:val="subscript"/>
          <w:lang w:val="vi-VN"/>
        </w:rPr>
        <w:t>2</w:t>
      </w:r>
      <w:r w:rsidRPr="00993017">
        <w:rPr>
          <w:lang w:val="vi-VN"/>
        </w:rPr>
        <w:t>CHCH</w:t>
      </w:r>
      <w:r w:rsidRPr="00993017">
        <w:rPr>
          <w:vertAlign w:val="subscript"/>
          <w:lang w:val="vi-VN"/>
        </w:rPr>
        <w:t>2</w:t>
      </w:r>
      <w:r w:rsidRPr="00993017">
        <w:rPr>
          <w:lang w:val="vi-VN"/>
        </w:rPr>
        <w:t>CH</w:t>
      </w:r>
      <w:r w:rsidRPr="00993017">
        <w:rPr>
          <w:vertAlign w:val="subscript"/>
          <w:lang w:val="vi-VN"/>
        </w:rPr>
        <w:t>2</w:t>
      </w:r>
      <w:r w:rsidRPr="00993017">
        <w:rPr>
          <w:lang w:val="vi-VN"/>
        </w:rPr>
        <w:t>OH</w:t>
      </w:r>
      <w:r w:rsidRPr="00993017">
        <w:t xml:space="preserve"> + C</w:t>
      </w:r>
      <w:r w:rsidR="00D33A97" w:rsidRPr="00993017">
        <w:t>H</w:t>
      </w:r>
      <w:r w:rsidR="00D33A97" w:rsidRPr="00993017">
        <w:rPr>
          <w:vertAlign w:val="subscript"/>
        </w:rPr>
        <w:t>3</w:t>
      </w:r>
      <w:r w:rsidR="006B6A90" w:rsidRPr="00993017">
        <w:t>COO</w:t>
      </w:r>
      <w:r w:rsidRPr="00993017">
        <w:t xml:space="preserve">H </w:t>
      </w:r>
      <m:oMath>
        <m:box>
          <m:boxPr>
            <m:opEmu m:val="1"/>
            <m:ctrlPr>
              <w:rPr>
                <w:rFonts w:ascii="Cambria Math" w:hAnsi="Cambria Math"/>
                <w:lang w:val="vi-VN"/>
              </w:rPr>
            </m:ctrlPr>
          </m:boxPr>
          <m:e>
            <m:groupChr>
              <m:groupChrPr>
                <m:chr m:val="→"/>
                <m:vertJc m:val="bot"/>
                <m:ctrlPr>
                  <w:rPr>
                    <w:rFonts w:ascii="Cambria Math" w:hAnsi="Cambria Math"/>
                    <w:lang w:val="vi-VN"/>
                  </w:rPr>
                </m:ctrlPr>
              </m:groupChrPr>
              <m:e>
                <m:sSup>
                  <m:sSupPr>
                    <m:ctrlPr>
                      <w:rPr>
                        <w:rFonts w:ascii="Cambria Math" w:hAnsi="Cambria Math"/>
                        <w:lang w:val="vi-VN"/>
                      </w:rPr>
                    </m:ctrlPr>
                  </m:sSupPr>
                  <m:e>
                    <m:r>
                      <m:rPr>
                        <m:sty m:val="p"/>
                      </m:rPr>
                      <w:rPr>
                        <w:rFonts w:ascii="Cambria Math" w:hAnsi="Cambria Math"/>
                        <w:lang w:val="vi-VN"/>
                      </w:rPr>
                      <m:t>t</m:t>
                    </m:r>
                  </m:e>
                  <m:sup>
                    <m:r>
                      <m:rPr>
                        <m:sty m:val="p"/>
                      </m:rPr>
                      <w:rPr>
                        <w:rFonts w:ascii="Cambria Math" w:hAnsi="Cambria Math"/>
                        <w:lang w:val="vi-VN"/>
                      </w:rPr>
                      <m:t>o</m:t>
                    </m:r>
                  </m:sup>
                </m:sSup>
                <m:r>
                  <m:rPr>
                    <m:sty m:val="p"/>
                  </m:rPr>
                  <w:rPr>
                    <w:rFonts w:ascii="Cambria Math" w:hAnsi="Cambria Math"/>
                    <w:lang w:val="vi-VN"/>
                  </w:rPr>
                  <m:t>,</m:t>
                </m:r>
                <m:sSub>
                  <m:sSubPr>
                    <m:ctrlPr>
                      <w:rPr>
                        <w:rFonts w:ascii="Cambria Math" w:hAnsi="Cambria Math"/>
                        <w:lang w:val="vi-VN"/>
                      </w:rPr>
                    </m:ctrlPr>
                  </m:sSubPr>
                  <m:e>
                    <m:r>
                      <m:rPr>
                        <m:sty m:val="p"/>
                      </m:rPr>
                      <w:rPr>
                        <w:rFonts w:ascii="Cambria Math" w:hAnsi="Cambria Math"/>
                        <w:lang w:val="vi-VN"/>
                      </w:rPr>
                      <m:t>H</m:t>
                    </m:r>
                  </m:e>
                  <m:sub>
                    <m:r>
                      <m:rPr>
                        <m:sty m:val="p"/>
                      </m:rPr>
                      <w:rPr>
                        <w:rFonts w:ascii="Cambria Math" w:hAnsi="Cambria Math"/>
                        <w:lang w:val="vi-VN"/>
                      </w:rPr>
                      <m:t>2</m:t>
                    </m:r>
                  </m:sub>
                </m:sSub>
                <m:sSub>
                  <m:sSubPr>
                    <m:ctrlPr>
                      <w:rPr>
                        <w:rFonts w:ascii="Cambria Math" w:hAnsi="Cambria Math"/>
                        <w:lang w:val="vi-VN"/>
                      </w:rPr>
                    </m:ctrlPr>
                  </m:sSubPr>
                  <m:e>
                    <m:r>
                      <m:rPr>
                        <m:sty m:val="p"/>
                      </m:rPr>
                      <w:rPr>
                        <w:rFonts w:ascii="Cambria Math" w:hAnsi="Cambria Math"/>
                        <w:lang w:val="vi-VN"/>
                      </w:rPr>
                      <m:t>SO</m:t>
                    </m:r>
                  </m:e>
                  <m:sub>
                    <m:r>
                      <m:rPr>
                        <m:sty m:val="p"/>
                      </m:rPr>
                      <w:rPr>
                        <w:rFonts w:ascii="Cambria Math" w:hAnsi="Cambria Math"/>
                        <w:lang w:val="vi-VN"/>
                      </w:rPr>
                      <m:t>4</m:t>
                    </m:r>
                  </m:sub>
                </m:sSub>
                <m:r>
                  <m:rPr>
                    <m:sty m:val="p"/>
                  </m:rPr>
                  <w:rPr>
                    <w:rFonts w:ascii="Cambria Math" w:hAnsi="Cambria Math"/>
                    <w:lang w:val="vi-VN"/>
                  </w:rPr>
                  <m:t>đặc</m:t>
                </m:r>
              </m:e>
            </m:groupChr>
          </m:e>
        </m:box>
      </m:oMath>
      <w:r w:rsidRPr="00993017">
        <w:rPr>
          <w:rFonts w:eastAsiaTheme="minorEastAsia"/>
        </w:rPr>
        <w:t xml:space="preserve"> </w:t>
      </w:r>
      <w:r w:rsidR="00D33A97" w:rsidRPr="00993017">
        <w:rPr>
          <w:rFonts w:eastAsiaTheme="minorEastAsia"/>
        </w:rPr>
        <w:t>CH</w:t>
      </w:r>
      <w:r w:rsidR="00D33A97" w:rsidRPr="00993017">
        <w:rPr>
          <w:rFonts w:eastAsiaTheme="minorEastAsia"/>
          <w:vertAlign w:val="subscript"/>
        </w:rPr>
        <w:t>3</w:t>
      </w:r>
      <w:r w:rsidR="00D33A97" w:rsidRPr="00993017">
        <w:rPr>
          <w:rFonts w:eastAsiaTheme="minorEastAsia"/>
        </w:rPr>
        <w:t>COOCH</w:t>
      </w:r>
      <w:r w:rsidR="00D33A97" w:rsidRPr="00993017">
        <w:rPr>
          <w:rFonts w:eastAsiaTheme="minorEastAsia"/>
          <w:vertAlign w:val="subscript"/>
        </w:rPr>
        <w:t>2</w:t>
      </w:r>
      <w:r w:rsidR="00D33A97" w:rsidRPr="00993017">
        <w:rPr>
          <w:rFonts w:eastAsiaTheme="minorEastAsia"/>
        </w:rPr>
        <w:t>CH</w:t>
      </w:r>
      <w:r w:rsidR="00D33A97" w:rsidRPr="00993017">
        <w:rPr>
          <w:rFonts w:eastAsiaTheme="minorEastAsia"/>
          <w:vertAlign w:val="subscript"/>
        </w:rPr>
        <w:t>2</w:t>
      </w:r>
      <w:r w:rsidR="00D33A97" w:rsidRPr="00993017">
        <w:rPr>
          <w:rFonts w:eastAsiaTheme="minorEastAsia"/>
        </w:rPr>
        <w:t>CH</w:t>
      </w:r>
      <w:r w:rsidR="00D33A97" w:rsidRPr="00993017">
        <w:rPr>
          <w:rFonts w:eastAsiaTheme="minorEastAsia"/>
          <w:lang w:val="vi-VN"/>
        </w:rPr>
        <w:t>(CH</w:t>
      </w:r>
      <w:r w:rsidR="00D33A97" w:rsidRPr="00993017">
        <w:rPr>
          <w:rFonts w:eastAsiaTheme="minorEastAsia"/>
          <w:vertAlign w:val="subscript"/>
          <w:lang w:val="vi-VN"/>
        </w:rPr>
        <w:t>3</w:t>
      </w:r>
      <w:r w:rsidR="00D33A97" w:rsidRPr="00993017">
        <w:rPr>
          <w:rFonts w:eastAsiaTheme="minorEastAsia"/>
          <w:lang w:val="vi-VN"/>
        </w:rPr>
        <w:t>)</w:t>
      </w:r>
      <w:r w:rsidR="00D33A97" w:rsidRPr="00993017">
        <w:rPr>
          <w:rFonts w:eastAsiaTheme="minorEastAsia"/>
          <w:vertAlign w:val="subscript"/>
          <w:lang w:val="vi-VN"/>
        </w:rPr>
        <w:t>2</w:t>
      </w:r>
      <w:r w:rsidRPr="00993017">
        <w:rPr>
          <w:vertAlign w:val="subscript"/>
        </w:rPr>
        <w:t xml:space="preserve"> </w:t>
      </w:r>
      <w:r w:rsidRPr="00993017">
        <w:t>+ H</w:t>
      </w:r>
      <w:r w:rsidRPr="00993017">
        <w:rPr>
          <w:vertAlign w:val="subscript"/>
        </w:rPr>
        <w:t>2</w:t>
      </w:r>
      <w:r w:rsidRPr="00993017">
        <w:t>O</w:t>
      </w:r>
      <w:r w:rsidR="006B6A90" w:rsidRPr="00993017">
        <w:t xml:space="preserve"> (1)</w:t>
      </w:r>
    </w:p>
    <w:p w:rsidR="00E2776C" w:rsidRPr="00993017" w:rsidRDefault="0059561F" w:rsidP="007F04E6">
      <w:pPr>
        <w:spacing w:before="120" w:after="0" w:line="360" w:lineRule="auto"/>
        <w:jc w:val="both"/>
        <w:rPr>
          <w:rFonts w:eastAsiaTheme="minorEastAsia"/>
        </w:rPr>
      </w:pPr>
      <m:oMath>
        <m:sSub>
          <m:sSubPr>
            <m:ctrlPr>
              <w:rPr>
                <w:rFonts w:ascii="Cambria Math" w:hAnsi="Cambria Math"/>
              </w:rPr>
            </m:ctrlPr>
          </m:sSubPr>
          <m:e>
            <m:r>
              <m:rPr>
                <m:sty m:val="p"/>
              </m:rPr>
              <w:rPr>
                <w:rFonts w:ascii="Cambria Math" w:hAnsi="Cambria Math"/>
              </w:rPr>
              <m:t>n</m:t>
            </m:r>
          </m:e>
          <m:sub>
            <m:sSub>
              <m:sSubPr>
                <m:ctrlPr>
                  <w:rPr>
                    <w:rFonts w:ascii="Cambria Math" w:hAnsi="Cambria Math"/>
                  </w:rPr>
                </m:ctrlPr>
              </m:sSubPr>
              <m:e>
                <m:r>
                  <w:rPr>
                    <w:rFonts w:ascii="Cambria Math" w:hAnsi="Cambria Math"/>
                  </w:rPr>
                  <m:t>CH</m:t>
                </m:r>
              </m:e>
              <m:sub>
                <m:r>
                  <w:rPr>
                    <w:rFonts w:ascii="Cambria Math" w:hAnsi="Cambria Math"/>
                  </w:rPr>
                  <m:t>3</m:t>
                </m:r>
              </m:sub>
            </m:sSub>
            <m:r>
              <w:rPr>
                <w:rFonts w:ascii="Cambria Math" w:hAnsi="Cambria Math"/>
              </w:rPr>
              <m:t>COOH</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w:rPr>
                        <w:rFonts w:ascii="Cambria Math" w:hAnsi="Cambria Math"/>
                      </w:rPr>
                      <m:t>CH</m:t>
                    </m:r>
                  </m:e>
                  <m:sub>
                    <m:r>
                      <w:rPr>
                        <w:rFonts w:ascii="Cambria Math" w:hAnsi="Cambria Math"/>
                      </w:rPr>
                      <m:t>3</m:t>
                    </m:r>
                  </m:sub>
                </m:sSub>
                <m:r>
                  <w:rPr>
                    <w:rFonts w:ascii="Cambria Math" w:hAnsi="Cambria Math"/>
                  </w:rPr>
                  <m:t>COOH</m:t>
                </m:r>
              </m:sub>
            </m:sSub>
          </m:num>
          <m:den>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w:rPr>
                        <w:rFonts w:ascii="Cambria Math" w:hAnsi="Cambria Math"/>
                      </w:rPr>
                      <m:t>CH</m:t>
                    </m:r>
                  </m:e>
                  <m:sub>
                    <m:r>
                      <w:rPr>
                        <w:rFonts w:ascii="Cambria Math" w:hAnsi="Cambria Math"/>
                      </w:rPr>
                      <m:t>3</m:t>
                    </m:r>
                  </m:sub>
                </m:sSub>
                <m:r>
                  <w:rPr>
                    <w:rFonts w:ascii="Cambria Math" w:hAnsi="Cambria Math"/>
                  </w:rPr>
                  <m:t>COOH</m:t>
                </m:r>
              </m:sub>
            </m:sSub>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16,2</m:t>
            </m:r>
          </m:num>
          <m:den>
            <m:r>
              <m:rPr>
                <m:sty m:val="p"/>
              </m:rPr>
              <w:rPr>
                <w:rFonts w:ascii="Cambria Math" w:eastAsiaTheme="minorEastAsia" w:hAnsi="Cambria Math"/>
              </w:rPr>
              <m:t>60</m:t>
            </m:r>
          </m:den>
        </m:f>
        <m:r>
          <m:rPr>
            <m:sty m:val="p"/>
          </m:rPr>
          <w:rPr>
            <w:rFonts w:ascii="Cambria Math" w:eastAsiaTheme="minorEastAsia" w:hAnsi="Cambria Math"/>
          </w:rPr>
          <m:t>=0,27</m:t>
        </m:r>
      </m:oMath>
      <w:r w:rsidR="00E2776C" w:rsidRPr="00993017">
        <w:rPr>
          <w:rFonts w:eastAsiaTheme="minorEastAsia"/>
        </w:rPr>
        <w:t xml:space="preserve"> mol.</w:t>
      </w:r>
    </w:p>
    <w:p w:rsidR="00E2776C" w:rsidRPr="00993017" w:rsidRDefault="0059561F" w:rsidP="007F04E6">
      <w:pPr>
        <w:spacing w:before="120" w:after="0" w:line="360" w:lineRule="auto"/>
        <w:jc w:val="both"/>
        <w:rPr>
          <w:rFonts w:eastAsiaTheme="minorEastAsia"/>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isoamyl alcohol</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isoamyl alcohol</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isoamyl alcohol</m:t>
                </m:r>
              </m:sub>
            </m:sSub>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15,2</m:t>
            </m:r>
          </m:num>
          <m:den>
            <m:r>
              <m:rPr>
                <m:sty m:val="p"/>
              </m:rPr>
              <w:rPr>
                <w:rFonts w:ascii="Cambria Math" w:eastAsiaTheme="minorEastAsia" w:hAnsi="Cambria Math"/>
              </w:rPr>
              <m:t>88</m:t>
            </m:r>
          </m:den>
        </m:f>
        <m:r>
          <m:rPr>
            <m:sty m:val="p"/>
          </m:rPr>
          <w:rPr>
            <w:rFonts w:ascii="Cambria Math" w:eastAsiaTheme="minorEastAsia" w:hAnsi="Cambria Math"/>
          </w:rPr>
          <m:t>=0,173</m:t>
        </m:r>
      </m:oMath>
      <w:r w:rsidR="00E2776C" w:rsidRPr="00993017">
        <w:rPr>
          <w:rFonts w:eastAsiaTheme="minorEastAsia"/>
        </w:rPr>
        <w:t xml:space="preserve"> mol.</w:t>
      </w:r>
    </w:p>
    <w:p w:rsidR="00615008" w:rsidRPr="00993017" w:rsidRDefault="00615008" w:rsidP="007F04E6">
      <w:pPr>
        <w:spacing w:before="120" w:after="0" w:line="360" w:lineRule="auto"/>
        <w:jc w:val="both"/>
        <w:rPr>
          <w:lang w:val="vi-VN"/>
        </w:rPr>
      </w:pPr>
      <w:r w:rsidRPr="00993017">
        <w:t>Theo</w:t>
      </w:r>
      <w:r w:rsidRPr="00993017">
        <w:rPr>
          <w:lang w:val="vi-VN"/>
        </w:rPr>
        <w:t xml:space="preserve"> phương trình (1) thì </w:t>
      </w:r>
      <w:r w:rsidR="002F4064">
        <w:rPr>
          <w:lang w:val="vi-VN"/>
        </w:rPr>
        <w:t>CH</w:t>
      </w:r>
      <w:r w:rsidR="002F4064" w:rsidRPr="002F4064">
        <w:rPr>
          <w:vertAlign w:val="subscript"/>
          <w:lang w:val="vi-VN"/>
        </w:rPr>
        <w:t>3</w:t>
      </w:r>
      <w:r w:rsidR="002F4064">
        <w:rPr>
          <w:lang w:val="vi-VN"/>
        </w:rPr>
        <w:t>COOH</w:t>
      </w:r>
      <w:r w:rsidRPr="00993017">
        <w:rPr>
          <w:lang w:val="vi-VN"/>
        </w:rPr>
        <w:t xml:space="preserve"> phản ứng dư </w:t>
      </w:r>
    </w:p>
    <w:p w:rsidR="00EE1630" w:rsidRPr="00993017" w:rsidRDefault="00615008" w:rsidP="007F04E6">
      <w:pPr>
        <w:spacing w:before="120" w:after="0" w:line="360" w:lineRule="auto"/>
        <w:jc w:val="both"/>
        <w:rPr>
          <w:rFonts w:eastAsiaTheme="minorEastAsia"/>
          <w:lang w:val="vi-VN"/>
        </w:rPr>
      </w:pPr>
      <w:r w:rsidRPr="00993017">
        <w:rPr>
          <w:lang w:val="vi-VN"/>
        </w:rPr>
        <w:t xml:space="preserve"> </w:t>
      </w:r>
      <m:oMath>
        <m:sSub>
          <m:sSubPr>
            <m:ctrlPr>
              <w:rPr>
                <w:rFonts w:ascii="Cambria Math" w:hAnsi="Cambria Math"/>
              </w:rPr>
            </m:ctrlPr>
          </m:sSubPr>
          <m:e>
            <m:r>
              <m:rPr>
                <m:sty m:val="p"/>
              </m:rPr>
              <w:rPr>
                <w:rFonts w:ascii="Cambria Math" w:hAnsi="Cambria Math"/>
              </w:rPr>
              <m:t>⇒n</m:t>
            </m:r>
          </m:e>
          <m:sub>
            <m:sSub>
              <m:sSubPr>
                <m:ctrlPr>
                  <w:rPr>
                    <w:rFonts w:ascii="Cambria Math" w:hAnsi="Cambria Math"/>
                  </w:rPr>
                </m:ctrlPr>
              </m:sSubPr>
              <m:e>
                <m:r>
                  <w:rPr>
                    <w:rFonts w:ascii="Cambria Math" w:hAnsi="Cambria Math"/>
                  </w:rPr>
                  <m:t>CH</m:t>
                </m:r>
              </m:e>
              <m:sub>
                <m:r>
                  <w:rPr>
                    <w:rFonts w:ascii="Cambria Math" w:hAnsi="Cambria Math"/>
                  </w:rPr>
                  <m:t>3</m:t>
                </m:r>
              </m:sub>
            </m:sSub>
            <m:r>
              <w:rPr>
                <w:rFonts w:ascii="Cambria Math" w:hAnsi="Cambria Math"/>
              </w:rPr>
              <m:t>COOH</m:t>
            </m:r>
            <m:r>
              <m:rPr>
                <m:sty m:val="p"/>
              </m:rPr>
              <w:rPr>
                <w:rFonts w:ascii="Cambria Math" w:hAnsi="Cambria Math"/>
              </w:rPr>
              <m:t xml:space="preserve"> pư </m:t>
            </m:r>
          </m:sub>
        </m:sSub>
        <m:r>
          <m:rPr>
            <m:sty m:val="p"/>
          </m:rPr>
          <w:rPr>
            <w:rFonts w:ascii="Cambria Math" w:hAnsi="Cambria Math"/>
          </w:rPr>
          <m:t>=0,173</m:t>
        </m:r>
      </m:oMath>
      <w:r w:rsidRPr="00993017">
        <w:rPr>
          <w:rFonts w:eastAsiaTheme="minorEastAsia"/>
          <w:lang w:val="vi-VN"/>
        </w:rPr>
        <w:t xml:space="preserve"> mol</w:t>
      </w:r>
    </w:p>
    <w:p w:rsidR="00E2776C" w:rsidRPr="00993017" w:rsidRDefault="00061F37" w:rsidP="007F04E6">
      <w:pPr>
        <w:spacing w:before="120" w:after="0" w:line="360" w:lineRule="auto"/>
        <w:jc w:val="both"/>
        <w:rPr>
          <w:rFonts w:eastAsiaTheme="minorEastAsia"/>
          <w:lang w:val="vi-VN"/>
        </w:rPr>
      </w:pPr>
      <w:r w:rsidRPr="00993017">
        <w:rPr>
          <w:rFonts w:eastAsiaTheme="minorEastAsia"/>
          <w:lang w:val="vi-VN"/>
        </w:rPr>
        <w:t xml:space="preserv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isoamyl acetate pư </m:t>
            </m:r>
          </m:sub>
        </m:sSub>
        <m:r>
          <m:rPr>
            <m:sty m:val="p"/>
          </m:rPr>
          <w:rPr>
            <w:rFonts w:ascii="Cambria Math" w:hAnsi="Cambria Math"/>
          </w:rPr>
          <m:t>=0,173.130=22,49</m:t>
        </m:r>
      </m:oMath>
      <w:r w:rsidRPr="00993017">
        <w:rPr>
          <w:rFonts w:eastAsiaTheme="minorEastAsia"/>
          <w:lang w:val="vi-VN"/>
        </w:rPr>
        <w:t xml:space="preserve"> g.</w:t>
      </w:r>
    </w:p>
    <w:p w:rsidR="002E6EC4" w:rsidRPr="00993017" w:rsidRDefault="00061F37" w:rsidP="007F04E6">
      <w:pPr>
        <w:spacing w:before="120" w:after="0" w:line="360" w:lineRule="auto"/>
        <w:jc w:val="both"/>
        <w:rPr>
          <w:rFonts w:eastAsiaTheme="minorEastAsia"/>
          <w:lang w:val="vi-VN"/>
        </w:rPr>
      </w:pPr>
      <w:r w:rsidRPr="00993017">
        <w:rPr>
          <w:rFonts w:eastAsiaTheme="minorEastAsia"/>
          <w:lang w:val="vi-VN"/>
        </w:rPr>
        <w:t>Hiệu suất của phản ứng điều chế là:</w:t>
      </w:r>
    </w:p>
    <w:p w:rsidR="00061F37" w:rsidRPr="00993017" w:rsidRDefault="00993017" w:rsidP="007F04E6">
      <w:pPr>
        <w:spacing w:before="120" w:after="0" w:line="360" w:lineRule="auto"/>
        <w:jc w:val="both"/>
        <w:rPr>
          <w:rFonts w:eastAsiaTheme="minorEastAsia"/>
          <w:lang w:val="vi-VN"/>
        </w:rPr>
      </w:pPr>
      <m:oMath>
        <m:r>
          <m:rPr>
            <m:sty m:val="p"/>
          </m:rPr>
          <w:rPr>
            <w:rFonts w:ascii="Cambria Math" w:eastAsiaTheme="minorEastAsia" w:hAnsi="Cambria Math"/>
            <w:lang w:val="vi-VN"/>
          </w:rPr>
          <m:t>H=</m:t>
        </m:r>
        <m:f>
          <m:fPr>
            <m:ctrlPr>
              <w:rPr>
                <w:rFonts w:ascii="Cambria Math" w:eastAsiaTheme="minorEastAsia" w:hAnsi="Cambria Math"/>
                <w:lang w:val="vi-VN"/>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isoamyl acetate pư </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isoamyl acetate bd </m:t>
                </m:r>
              </m:sub>
            </m:sSub>
          </m:den>
        </m:f>
        <m:r>
          <m:rPr>
            <m:sty m:val="p"/>
          </m:rPr>
          <w:rPr>
            <w:rFonts w:ascii="Cambria Math" w:eastAsiaTheme="minorEastAsia" w:hAnsi="Cambria Math"/>
            <w:lang w:val="vi-VN"/>
          </w:rPr>
          <m:t>.100=</m:t>
        </m:r>
        <m:f>
          <m:fPr>
            <m:ctrlPr>
              <w:rPr>
                <w:rFonts w:ascii="Cambria Math" w:eastAsiaTheme="minorEastAsia" w:hAnsi="Cambria Math"/>
                <w:lang w:val="vi-VN"/>
              </w:rPr>
            </m:ctrlPr>
          </m:fPr>
          <m:num>
            <m:r>
              <m:rPr>
                <m:sty m:val="p"/>
              </m:rPr>
              <w:rPr>
                <w:rFonts w:ascii="Cambria Math" w:eastAsiaTheme="minorEastAsia" w:hAnsi="Cambria Math"/>
                <w:lang w:val="vi-VN"/>
              </w:rPr>
              <m:t>14,16</m:t>
            </m:r>
          </m:num>
          <m:den>
            <m:r>
              <m:rPr>
                <m:sty m:val="p"/>
              </m:rPr>
              <w:rPr>
                <w:rFonts w:ascii="Cambria Math" w:eastAsiaTheme="minorEastAsia" w:hAnsi="Cambria Math"/>
                <w:lang w:val="vi-VN"/>
              </w:rPr>
              <m:t>22,49</m:t>
            </m:r>
          </m:den>
        </m:f>
        <m:r>
          <m:rPr>
            <m:sty m:val="p"/>
          </m:rPr>
          <w:rPr>
            <w:rFonts w:ascii="Cambria Math" w:eastAsiaTheme="minorEastAsia" w:hAnsi="Cambria Math"/>
            <w:lang w:val="vi-VN"/>
          </w:rPr>
          <m:t>.100=62,96%.</m:t>
        </m:r>
      </m:oMath>
      <w:r w:rsidR="0054665E" w:rsidRPr="00993017">
        <w:rPr>
          <w:rFonts w:eastAsiaTheme="minorEastAsia"/>
          <w:lang w:val="vi-VN"/>
        </w:rPr>
        <w:t xml:space="preserve"> </w:t>
      </w:r>
    </w:p>
    <w:p w:rsidR="00061F37" w:rsidRPr="00993017" w:rsidRDefault="00061F37" w:rsidP="007F04E6">
      <w:pPr>
        <w:spacing w:before="120" w:after="0" w:line="360" w:lineRule="auto"/>
        <w:jc w:val="both"/>
        <w:rPr>
          <w:lang w:val="vi-VN"/>
        </w:rPr>
      </w:pPr>
    </w:p>
    <w:p w:rsidR="00C1274A" w:rsidRPr="00993017" w:rsidRDefault="00FD79A8" w:rsidP="007F04E6">
      <w:pPr>
        <w:spacing w:before="120" w:after="0" w:line="360" w:lineRule="auto"/>
        <w:jc w:val="both"/>
        <w:rPr>
          <w:lang w:val="vi-VN"/>
        </w:rPr>
      </w:pPr>
      <w:r w:rsidRPr="00993017">
        <w:rPr>
          <w:b/>
        </w:rPr>
        <w:t>Hoạt động</w:t>
      </w:r>
      <w:r w:rsidR="00234B6E" w:rsidRPr="00993017">
        <w:rPr>
          <w:b/>
          <w:lang w:val="vi-VN"/>
        </w:rPr>
        <w:t xml:space="preserve"> nghiên cứu</w:t>
      </w:r>
      <w:r w:rsidRPr="00993017">
        <w:rPr>
          <w:b/>
        </w:rPr>
        <w:t>:</w:t>
      </w:r>
      <w:r w:rsidRPr="00993017">
        <w:t xml:space="preserve"> Em hãy tìm hiểu và trình bày về ứng dụng của một ester mà em </w:t>
      </w:r>
      <w:r w:rsidR="006643B1" w:rsidRPr="00993017">
        <w:t>biết</w:t>
      </w:r>
      <w:r w:rsidR="006643B1" w:rsidRPr="00993017">
        <w:rPr>
          <w:lang w:val="vi-VN"/>
        </w:rPr>
        <w:t>.</w:t>
      </w:r>
    </w:p>
    <w:p w:rsidR="00FD79A8"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FD79A8" w:rsidRPr="00993017" w:rsidRDefault="0038497B" w:rsidP="007F04E6">
      <w:pPr>
        <w:spacing w:before="120" w:after="0" w:line="360" w:lineRule="auto"/>
        <w:jc w:val="both"/>
        <w:rPr>
          <w:lang w:val="vi-VN"/>
        </w:rPr>
      </w:pPr>
      <w:r w:rsidRPr="00993017">
        <w:rPr>
          <w:lang w:val="vi-VN"/>
        </w:rPr>
        <w:t xml:space="preserve"> - Các ester có mùi thơm, không độc</w:t>
      </w:r>
      <w:r w:rsidR="00C7228C">
        <w:rPr>
          <w:lang w:val="vi-VN"/>
        </w:rPr>
        <w:t xml:space="preserve"> thì </w:t>
      </w:r>
      <w:r w:rsidRPr="00993017">
        <w:rPr>
          <w:lang w:val="vi-VN"/>
        </w:rPr>
        <w:t>được dùng làm chất tạo hương trong công nghiệp thực phẩm, mĩ phẩm.</w:t>
      </w:r>
    </w:p>
    <w:p w:rsidR="0038497B" w:rsidRPr="00993017" w:rsidRDefault="0038497B" w:rsidP="007F04E6">
      <w:pPr>
        <w:tabs>
          <w:tab w:val="left" w:pos="1169"/>
        </w:tabs>
        <w:spacing w:before="120" w:after="0" w:line="360" w:lineRule="auto"/>
        <w:jc w:val="both"/>
        <w:rPr>
          <w:lang w:val="vi-VN"/>
        </w:rPr>
      </w:pPr>
      <w:r w:rsidRPr="00993017">
        <w:rPr>
          <w:lang w:val="vi-VN"/>
        </w:rPr>
        <w:t>- Một số polymer có nhóm chức ester được dùng để sản xuất chất dẻo, sơn tường.</w:t>
      </w:r>
    </w:p>
    <w:p w:rsidR="0038497B" w:rsidRPr="00993017" w:rsidRDefault="0038497B" w:rsidP="007F04E6">
      <w:pPr>
        <w:tabs>
          <w:tab w:val="left" w:pos="1169"/>
        </w:tabs>
        <w:spacing w:before="120" w:after="0" w:line="360" w:lineRule="auto"/>
        <w:jc w:val="both"/>
        <w:rPr>
          <w:lang w:val="vi-VN"/>
        </w:rPr>
      </w:pPr>
      <w:r w:rsidRPr="00993017">
        <w:rPr>
          <w:lang w:val="vi-VN"/>
        </w:rPr>
        <w:lastRenderedPageBreak/>
        <w:t>- Một số hợp chất chứa nhóm chức ester được dùng làm dược phẩm. Các ester có phân tử khối thấp được dùng làm dung môi để tách, chiết chất hữu cơ, pha sơn,...</w:t>
      </w:r>
    </w:p>
    <w:p w:rsidR="0038497B" w:rsidRPr="00993017" w:rsidRDefault="0038497B" w:rsidP="007F04E6">
      <w:pPr>
        <w:spacing w:before="120" w:after="0" w:line="360" w:lineRule="auto"/>
        <w:jc w:val="both"/>
        <w:rPr>
          <w:lang w:val="vi-VN"/>
        </w:rPr>
      </w:pPr>
    </w:p>
    <w:p w:rsidR="00FD79A8" w:rsidRPr="00993017" w:rsidRDefault="00FD79A8" w:rsidP="007F04E6">
      <w:pPr>
        <w:pStyle w:val="Heading2"/>
        <w:spacing w:before="120"/>
      </w:pPr>
      <w:r w:rsidRPr="00993017">
        <w:t>II. LIPID</w:t>
      </w:r>
    </w:p>
    <w:p w:rsidR="00FD79A8" w:rsidRPr="00993017" w:rsidRDefault="00FD79A8" w:rsidP="007F04E6">
      <w:pPr>
        <w:spacing w:before="120" w:after="0" w:line="360" w:lineRule="auto"/>
        <w:jc w:val="both"/>
      </w:pPr>
      <w:r w:rsidRPr="00993017">
        <w:rPr>
          <w:b/>
        </w:rPr>
        <w:t>Câu hỏi 8:</w:t>
      </w:r>
      <w:r w:rsidRPr="00993017">
        <w:t xml:space="preserve"> Viết công thức cấu tạo của chất béo được tạo thành từ glycerol và palmitic acid.</w:t>
      </w:r>
    </w:p>
    <w:p w:rsidR="00FD79A8"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8B06C9" w:rsidRPr="00993017" w:rsidRDefault="00024F18" w:rsidP="007F04E6">
      <w:pPr>
        <w:spacing w:before="120" w:after="0" w:line="360" w:lineRule="auto"/>
        <w:jc w:val="both"/>
        <w:rPr>
          <w:lang w:val="vi-VN"/>
        </w:rPr>
      </w:pPr>
      <w:r>
        <w:t>CTCT</w:t>
      </w:r>
      <w:r w:rsidR="008B06C9" w:rsidRPr="00993017">
        <w:t xml:space="preserve"> của chất béo được tạo thành từ glycerol và palmitic </w:t>
      </w:r>
      <w:r w:rsidR="00BA6194" w:rsidRPr="00993017">
        <w:t>acid</w:t>
      </w:r>
      <w:r w:rsidR="00BA6194" w:rsidRPr="00993017">
        <w:rPr>
          <w:lang w:val="vi-VN"/>
        </w:rPr>
        <w:t>:</w:t>
      </w:r>
    </w:p>
    <w:p w:rsidR="00FD79A8" w:rsidRPr="00993017" w:rsidRDefault="00160483" w:rsidP="007F04E6">
      <w:pPr>
        <w:spacing w:before="120" w:after="0" w:line="360" w:lineRule="auto"/>
        <w:jc w:val="both"/>
      </w:pPr>
      <w:r w:rsidRPr="00993017">
        <w:rPr>
          <w:noProof/>
        </w:rPr>
        <w:drawing>
          <wp:inline distT="0" distB="0" distL="0" distR="0" wp14:anchorId="2A141C5A" wp14:editId="10FBEF8A">
            <wp:extent cx="1682750" cy="74185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1420" cy="767724"/>
                    </a:xfrm>
                    <a:prstGeom prst="rect">
                      <a:avLst/>
                    </a:prstGeom>
                  </pic:spPr>
                </pic:pic>
              </a:graphicData>
            </a:graphic>
          </wp:inline>
        </w:drawing>
      </w:r>
    </w:p>
    <w:p w:rsidR="004405E2" w:rsidRPr="00993017" w:rsidRDefault="004405E2" w:rsidP="007F04E6">
      <w:pPr>
        <w:spacing w:before="120" w:after="0" w:line="360" w:lineRule="auto"/>
        <w:jc w:val="both"/>
        <w:rPr>
          <w:lang w:val="vi-VN"/>
        </w:rPr>
      </w:pPr>
      <w:r w:rsidRPr="00993017">
        <w:rPr>
          <w:b/>
          <w:lang w:val="vi-VN"/>
        </w:rPr>
        <w:t xml:space="preserve"> </w:t>
      </w:r>
      <w:r w:rsidRPr="00993017">
        <w:rPr>
          <w:lang w:val="vi-VN"/>
        </w:rPr>
        <w:t>hay (C</w:t>
      </w:r>
      <w:r w:rsidRPr="00993017">
        <w:rPr>
          <w:vertAlign w:val="subscript"/>
          <w:lang w:val="vi-VN"/>
        </w:rPr>
        <w:t>15</w:t>
      </w:r>
      <w:r w:rsidRPr="00993017">
        <w:rPr>
          <w:lang w:val="vi-VN"/>
        </w:rPr>
        <w:t>H</w:t>
      </w:r>
      <w:r w:rsidRPr="00993017">
        <w:rPr>
          <w:vertAlign w:val="subscript"/>
          <w:lang w:val="vi-VN"/>
        </w:rPr>
        <w:t>31</w:t>
      </w:r>
      <w:r w:rsidRPr="00993017">
        <w:rPr>
          <w:lang w:val="vi-VN"/>
        </w:rPr>
        <w:t>COO)</w:t>
      </w:r>
      <w:r w:rsidRPr="00993017">
        <w:rPr>
          <w:vertAlign w:val="subscript"/>
          <w:lang w:val="vi-VN"/>
        </w:rPr>
        <w:t>3</w:t>
      </w:r>
      <w:r w:rsidRPr="00993017">
        <w:rPr>
          <w:lang w:val="vi-VN"/>
        </w:rPr>
        <w:t>C</w:t>
      </w:r>
      <w:r w:rsidRPr="00993017">
        <w:rPr>
          <w:vertAlign w:val="subscript"/>
          <w:lang w:val="vi-VN"/>
        </w:rPr>
        <w:t>3</w:t>
      </w:r>
      <w:r w:rsidRPr="00993017">
        <w:rPr>
          <w:lang w:val="vi-VN"/>
        </w:rPr>
        <w:t>H</w:t>
      </w:r>
      <w:r w:rsidRPr="00993017">
        <w:rPr>
          <w:vertAlign w:val="subscript"/>
          <w:lang w:val="vi-VN"/>
        </w:rPr>
        <w:t>5</w:t>
      </w:r>
    </w:p>
    <w:p w:rsidR="004405E2" w:rsidRPr="00993017" w:rsidRDefault="004405E2" w:rsidP="007F04E6">
      <w:pPr>
        <w:spacing w:before="120" w:after="0" w:line="360" w:lineRule="auto"/>
        <w:jc w:val="both"/>
        <w:rPr>
          <w:b/>
        </w:rPr>
      </w:pPr>
    </w:p>
    <w:p w:rsidR="00FD79A8" w:rsidRPr="00993017" w:rsidRDefault="00FD79A8" w:rsidP="007F04E6">
      <w:pPr>
        <w:spacing w:before="120" w:after="0" w:line="360" w:lineRule="auto"/>
        <w:jc w:val="both"/>
      </w:pPr>
      <w:r w:rsidRPr="00993017">
        <w:rPr>
          <w:b/>
        </w:rPr>
        <w:t>Câu hỏi 9:</w:t>
      </w:r>
      <w:r w:rsidRPr="00993017">
        <w:t xml:space="preserve"> Viết phương trình hóa học của phản ứng hydrogen hóa chất béo được tạo thành từ glycerol và linoleic acid.</w:t>
      </w:r>
    </w:p>
    <w:p w:rsidR="00FD79A8"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FD79A8" w:rsidRDefault="00024F18" w:rsidP="007F04E6">
      <w:pPr>
        <w:spacing w:before="120" w:after="0" w:line="360" w:lineRule="auto"/>
        <w:jc w:val="both"/>
        <w:rPr>
          <w:vertAlign w:val="subscript"/>
          <w:lang w:val="vi-VN"/>
        </w:rPr>
      </w:pPr>
      <w:r>
        <w:rPr>
          <w:lang w:val="vi-VN"/>
        </w:rPr>
        <w:t xml:space="preserve">Phương trình hóa học: </w:t>
      </w:r>
      <w:r w:rsidR="004405E2" w:rsidRPr="00993017">
        <w:rPr>
          <w:lang w:val="vi-VN"/>
        </w:rPr>
        <w:t>(C</w:t>
      </w:r>
      <w:r w:rsidR="004405E2" w:rsidRPr="00993017">
        <w:rPr>
          <w:vertAlign w:val="subscript"/>
          <w:lang w:val="vi-VN"/>
        </w:rPr>
        <w:t>17</w:t>
      </w:r>
      <w:r w:rsidR="004405E2" w:rsidRPr="00993017">
        <w:rPr>
          <w:lang w:val="vi-VN"/>
        </w:rPr>
        <w:t>H</w:t>
      </w:r>
      <w:r w:rsidR="004405E2" w:rsidRPr="00993017">
        <w:rPr>
          <w:vertAlign w:val="subscript"/>
          <w:lang w:val="vi-VN"/>
        </w:rPr>
        <w:t>31</w:t>
      </w:r>
      <w:r w:rsidR="004405E2" w:rsidRPr="00993017">
        <w:rPr>
          <w:lang w:val="vi-VN"/>
        </w:rPr>
        <w:t>COO)</w:t>
      </w:r>
      <w:r w:rsidR="004405E2" w:rsidRPr="00993017">
        <w:rPr>
          <w:vertAlign w:val="subscript"/>
          <w:lang w:val="vi-VN"/>
        </w:rPr>
        <w:t>3</w:t>
      </w:r>
      <w:r w:rsidR="004405E2" w:rsidRPr="00993017">
        <w:rPr>
          <w:lang w:val="vi-VN"/>
        </w:rPr>
        <w:t>C</w:t>
      </w:r>
      <w:r w:rsidR="004405E2" w:rsidRPr="00993017">
        <w:rPr>
          <w:vertAlign w:val="subscript"/>
          <w:lang w:val="vi-VN"/>
        </w:rPr>
        <w:t>3</w:t>
      </w:r>
      <w:r w:rsidR="004405E2" w:rsidRPr="00993017">
        <w:rPr>
          <w:lang w:val="vi-VN"/>
        </w:rPr>
        <w:t>H</w:t>
      </w:r>
      <w:r w:rsidR="004405E2" w:rsidRPr="00993017">
        <w:rPr>
          <w:vertAlign w:val="subscript"/>
          <w:lang w:val="vi-VN"/>
        </w:rPr>
        <w:t xml:space="preserve">5 </w:t>
      </w:r>
      <w:r w:rsidR="004405E2" w:rsidRPr="00993017">
        <w:rPr>
          <w:lang w:val="vi-VN"/>
        </w:rPr>
        <w:t xml:space="preserve">+ </w:t>
      </w:r>
      <w:r w:rsidR="00644650" w:rsidRPr="00993017">
        <w:rPr>
          <w:lang w:val="vi-VN"/>
        </w:rPr>
        <w:t>6</w:t>
      </w:r>
      <w:r w:rsidR="004405E2" w:rsidRPr="00993017">
        <w:rPr>
          <w:lang w:val="vi-VN"/>
        </w:rPr>
        <w:t>H</w:t>
      </w:r>
      <w:r w:rsidR="004405E2" w:rsidRPr="00993017">
        <w:rPr>
          <w:vertAlign w:val="subscript"/>
          <w:lang w:val="vi-VN"/>
        </w:rPr>
        <w:t>2</w:t>
      </w:r>
      <w:r w:rsidR="004405E2" w:rsidRPr="00993017">
        <w:rPr>
          <w:lang w:val="vi-VN"/>
        </w:rPr>
        <w:t xml:space="preserve"> </w:t>
      </w:r>
      <m:oMath>
        <m:box>
          <m:boxPr>
            <m:opEmu m:val="1"/>
            <m:ctrlPr>
              <w:rPr>
                <w:rFonts w:ascii="Cambria Math" w:hAnsi="Cambria Math"/>
                <w:lang w:val="vi-VN"/>
              </w:rPr>
            </m:ctrlPr>
          </m:boxPr>
          <m:e>
            <m:groupChr>
              <m:groupChrPr>
                <m:chr m:val="→"/>
                <m:vertJc m:val="bot"/>
                <m:ctrlPr>
                  <w:rPr>
                    <w:rFonts w:ascii="Cambria Math" w:hAnsi="Cambria Math"/>
                    <w:lang w:val="vi-VN"/>
                  </w:rPr>
                </m:ctrlPr>
              </m:groupChrPr>
              <m:e>
                <m:sSup>
                  <m:sSupPr>
                    <m:ctrlPr>
                      <w:rPr>
                        <w:rFonts w:ascii="Cambria Math" w:hAnsi="Cambria Math"/>
                        <w:lang w:val="vi-VN"/>
                      </w:rPr>
                    </m:ctrlPr>
                  </m:sSupPr>
                  <m:e>
                    <m:r>
                      <m:rPr>
                        <m:sty m:val="p"/>
                      </m:rPr>
                      <w:rPr>
                        <w:rFonts w:ascii="Cambria Math" w:hAnsi="Cambria Math"/>
                        <w:lang w:val="vi-VN"/>
                      </w:rPr>
                      <m:t>t</m:t>
                    </m:r>
                  </m:e>
                  <m:sup>
                    <m:r>
                      <m:rPr>
                        <m:sty m:val="p"/>
                      </m:rPr>
                      <w:rPr>
                        <w:rFonts w:ascii="Cambria Math" w:hAnsi="Cambria Math"/>
                        <w:lang w:val="vi-VN"/>
                      </w:rPr>
                      <m:t>o</m:t>
                    </m:r>
                  </m:sup>
                </m:sSup>
                <m:r>
                  <m:rPr>
                    <m:sty m:val="p"/>
                  </m:rPr>
                  <w:rPr>
                    <w:rFonts w:ascii="Cambria Math" w:hAnsi="Cambria Math"/>
                    <w:lang w:val="vi-VN"/>
                  </w:rPr>
                  <m:t>, p, xt</m:t>
                </m:r>
              </m:e>
            </m:groupChr>
          </m:e>
        </m:box>
      </m:oMath>
      <w:r w:rsidR="004405E2" w:rsidRPr="00993017">
        <w:rPr>
          <w:rFonts w:eastAsiaTheme="minorEastAsia"/>
          <w:lang w:val="vi-VN"/>
        </w:rPr>
        <w:t xml:space="preserve"> </w:t>
      </w:r>
      <w:r w:rsidR="004405E2" w:rsidRPr="00993017">
        <w:rPr>
          <w:lang w:val="vi-VN"/>
        </w:rPr>
        <w:t>(C</w:t>
      </w:r>
      <w:r w:rsidR="004405E2" w:rsidRPr="00993017">
        <w:rPr>
          <w:vertAlign w:val="subscript"/>
          <w:lang w:val="vi-VN"/>
        </w:rPr>
        <w:t>17</w:t>
      </w:r>
      <w:r w:rsidR="004405E2" w:rsidRPr="00993017">
        <w:rPr>
          <w:lang w:val="vi-VN"/>
        </w:rPr>
        <w:t>H</w:t>
      </w:r>
      <w:r w:rsidR="004405E2" w:rsidRPr="00993017">
        <w:rPr>
          <w:vertAlign w:val="subscript"/>
          <w:lang w:val="vi-VN"/>
        </w:rPr>
        <w:t>35</w:t>
      </w:r>
      <w:r w:rsidR="004405E2" w:rsidRPr="00993017">
        <w:rPr>
          <w:lang w:val="vi-VN"/>
        </w:rPr>
        <w:t>COO)</w:t>
      </w:r>
      <w:r w:rsidR="004405E2" w:rsidRPr="00993017">
        <w:rPr>
          <w:vertAlign w:val="subscript"/>
          <w:lang w:val="vi-VN"/>
        </w:rPr>
        <w:t>3</w:t>
      </w:r>
      <w:r w:rsidR="004405E2" w:rsidRPr="00993017">
        <w:rPr>
          <w:lang w:val="vi-VN"/>
        </w:rPr>
        <w:t>C</w:t>
      </w:r>
      <w:r w:rsidR="004405E2" w:rsidRPr="00993017">
        <w:rPr>
          <w:vertAlign w:val="subscript"/>
          <w:lang w:val="vi-VN"/>
        </w:rPr>
        <w:t>3</w:t>
      </w:r>
      <w:r w:rsidR="004405E2" w:rsidRPr="00993017">
        <w:rPr>
          <w:lang w:val="vi-VN"/>
        </w:rPr>
        <w:t>H</w:t>
      </w:r>
      <w:r w:rsidR="004405E2" w:rsidRPr="00993017">
        <w:rPr>
          <w:vertAlign w:val="subscript"/>
          <w:lang w:val="vi-VN"/>
        </w:rPr>
        <w:t>5</w:t>
      </w:r>
    </w:p>
    <w:p w:rsidR="00024F18" w:rsidRPr="00993017" w:rsidRDefault="00024F18" w:rsidP="007F04E6">
      <w:pPr>
        <w:spacing w:before="120" w:after="0" w:line="360" w:lineRule="auto"/>
        <w:jc w:val="both"/>
      </w:pPr>
    </w:p>
    <w:p w:rsidR="005466F6" w:rsidRPr="00993017" w:rsidRDefault="005466F6" w:rsidP="007F04E6">
      <w:pPr>
        <w:spacing w:before="120" w:after="0" w:line="360" w:lineRule="auto"/>
        <w:jc w:val="both"/>
        <w:rPr>
          <w:lang w:val="vi-VN"/>
        </w:rPr>
      </w:pPr>
      <w:r w:rsidRPr="00993017">
        <w:rPr>
          <w:b/>
        </w:rPr>
        <w:t>Hoạt động</w:t>
      </w:r>
      <w:r w:rsidRPr="00993017">
        <w:rPr>
          <w:b/>
          <w:lang w:val="vi-VN"/>
        </w:rPr>
        <w:t xml:space="preserve"> nghiên cứu</w:t>
      </w:r>
      <w:r w:rsidRPr="00993017">
        <w:rPr>
          <w:b/>
        </w:rPr>
        <w:t>:</w:t>
      </w:r>
      <w:r w:rsidRPr="00993017">
        <w:t xml:space="preserve"> Em hãy tìm hiểu và chỉ</w:t>
      </w:r>
      <w:r w:rsidRPr="00993017">
        <w:rPr>
          <w:lang w:val="vi-VN"/>
        </w:rPr>
        <w:t xml:space="preserve"> ra một số thực phẩm giàu acid béo omega-3 và omega-6.</w:t>
      </w:r>
    </w:p>
    <w:p w:rsidR="005466F6" w:rsidRPr="00993017" w:rsidRDefault="00D73E95" w:rsidP="007F04E6">
      <w:pPr>
        <w:spacing w:before="120" w:after="0" w:line="360" w:lineRule="auto"/>
        <w:jc w:val="both"/>
        <w:rPr>
          <w:color w:val="00B050"/>
          <w:u w:val="single"/>
        </w:rPr>
      </w:pPr>
      <w:r w:rsidRPr="00993017">
        <w:rPr>
          <w:color w:val="00B050"/>
          <w:u w:val="single"/>
        </w:rPr>
        <w:t>Hướng dẫn chi tiết:</w:t>
      </w:r>
    </w:p>
    <w:p w:rsidR="005466F6" w:rsidRPr="00993017" w:rsidRDefault="00293260" w:rsidP="007F04E6">
      <w:pPr>
        <w:spacing w:before="120" w:after="0" w:line="360" w:lineRule="auto"/>
        <w:jc w:val="both"/>
        <w:rPr>
          <w:lang w:val="vi-VN"/>
        </w:rPr>
      </w:pPr>
      <w:r w:rsidRPr="00993017">
        <w:rPr>
          <w:lang w:val="vi-VN"/>
        </w:rPr>
        <w:t xml:space="preserve">- </w:t>
      </w:r>
      <w:r w:rsidR="007264EF">
        <w:rPr>
          <w:lang w:val="vi-VN"/>
        </w:rPr>
        <w:t>Một số t</w:t>
      </w:r>
      <w:r w:rsidRPr="00993017">
        <w:rPr>
          <w:lang w:val="vi-VN"/>
        </w:rPr>
        <w:t>hực phẩm giàu acid béo omega-3: cá hồi và các loại cá mỡ như cá thu, cá ngừ, cá trích,...; hạt lanh, hạt chia, cỏ biển,</w:t>
      </w:r>
    </w:p>
    <w:p w:rsidR="00293260" w:rsidRPr="00993017" w:rsidRDefault="00293260" w:rsidP="007F04E6">
      <w:pPr>
        <w:spacing w:before="120" w:after="0" w:line="360" w:lineRule="auto"/>
        <w:jc w:val="both"/>
        <w:rPr>
          <w:lang w:val="vi-VN"/>
        </w:rPr>
      </w:pPr>
      <w:r w:rsidRPr="00993017">
        <w:rPr>
          <w:lang w:val="vi-VN"/>
        </w:rPr>
        <w:lastRenderedPageBreak/>
        <w:t xml:space="preserve">- </w:t>
      </w:r>
      <w:r w:rsidR="007264EF">
        <w:rPr>
          <w:lang w:val="vi-VN"/>
        </w:rPr>
        <w:t>Một số t</w:t>
      </w:r>
      <w:r w:rsidR="007264EF" w:rsidRPr="00993017">
        <w:rPr>
          <w:lang w:val="vi-VN"/>
        </w:rPr>
        <w:t>hực</w:t>
      </w:r>
      <w:r w:rsidRPr="00993017">
        <w:rPr>
          <w:lang w:val="vi-VN"/>
        </w:rPr>
        <w:t xml:space="preserve"> phẩm giàu acid béo omega-6: các loại dầu thực vật </w:t>
      </w:r>
      <w:r w:rsidR="00573774">
        <w:rPr>
          <w:lang w:val="vi-VN"/>
        </w:rPr>
        <w:t xml:space="preserve">như </w:t>
      </w:r>
      <w:r w:rsidR="00B11777" w:rsidRPr="00993017">
        <w:rPr>
          <w:lang w:val="vi-VN"/>
        </w:rPr>
        <w:t>dầu mè, dầu đậu nành, dầu hướng dương,...</w:t>
      </w:r>
    </w:p>
    <w:p w:rsidR="00293260" w:rsidRPr="00993017" w:rsidRDefault="00293260" w:rsidP="007F04E6">
      <w:pPr>
        <w:spacing w:before="120" w:after="0" w:line="360" w:lineRule="auto"/>
        <w:jc w:val="both"/>
        <w:rPr>
          <w:lang w:val="vi-VN"/>
        </w:rPr>
      </w:pPr>
    </w:p>
    <w:p w:rsidR="00FD79A8" w:rsidRPr="00993017" w:rsidRDefault="00FD79A8" w:rsidP="007F04E6">
      <w:pPr>
        <w:spacing w:before="120" w:after="0" w:line="360" w:lineRule="auto"/>
        <w:jc w:val="both"/>
      </w:pPr>
    </w:p>
    <w:sectPr w:rsidR="00FD79A8" w:rsidRPr="00993017" w:rsidSect="007A2ADE">
      <w:headerReference w:type="default" r:id="rId11"/>
      <w:footerReference w:type="default" r:id="rId1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61F" w:rsidRDefault="0059561F">
      <w:pPr>
        <w:spacing w:after="0" w:line="240" w:lineRule="auto"/>
      </w:pPr>
      <w:r>
        <w:separator/>
      </w:r>
    </w:p>
  </w:endnote>
  <w:endnote w:type="continuationSeparator" w:id="0">
    <w:p w:rsidR="0059561F" w:rsidRDefault="0059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56099"/>
      <w:docPartObj>
        <w:docPartGallery w:val="Page Numbers (Bottom of Page)"/>
        <w:docPartUnique/>
      </w:docPartObj>
    </w:sdtPr>
    <w:sdtEndPr>
      <w:rPr>
        <w:noProof/>
      </w:rPr>
    </w:sdtEndPr>
    <w:sdtContent>
      <w:p w:rsidR="00117585" w:rsidRDefault="00117585">
        <w:pPr>
          <w:pStyle w:val="Footer"/>
          <w:jc w:val="right"/>
        </w:pPr>
        <w:r>
          <w:fldChar w:fldCharType="begin"/>
        </w:r>
        <w:r>
          <w:instrText xml:space="preserve"> PAGE   \* MERGEFORMAT </w:instrText>
        </w:r>
        <w:r>
          <w:fldChar w:fldCharType="separate"/>
        </w:r>
        <w:r w:rsidR="00F4742D">
          <w:rPr>
            <w:noProof/>
          </w:rPr>
          <w:t>1</w:t>
        </w:r>
        <w:r>
          <w:rPr>
            <w:noProof/>
          </w:rPr>
          <w:fldChar w:fldCharType="end"/>
        </w:r>
      </w:p>
    </w:sdtContent>
  </w:sdt>
  <w:p w:rsidR="00117585" w:rsidRDefault="0011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61F" w:rsidRDefault="0059561F">
      <w:pPr>
        <w:spacing w:after="0" w:line="240" w:lineRule="auto"/>
      </w:pPr>
      <w:r>
        <w:separator/>
      </w:r>
    </w:p>
  </w:footnote>
  <w:footnote w:type="continuationSeparator" w:id="0">
    <w:p w:rsidR="0059561F" w:rsidRDefault="0059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85" w:rsidRPr="00A3773E" w:rsidRDefault="00117585" w:rsidP="00117585">
    <w:pPr>
      <w:spacing w:after="0" w:line="360" w:lineRule="auto"/>
      <w:jc w:val="center"/>
      <w:rPr>
        <w:color w:val="00B050"/>
      </w:rPr>
    </w:pPr>
    <w:r>
      <w:rPr>
        <w:color w:val="00B050"/>
      </w:rPr>
      <w:t>Giải</w:t>
    </w:r>
    <w:r w:rsidRPr="00A3773E">
      <w:rPr>
        <w:color w:val="00B050"/>
      </w:rPr>
      <w:t xml:space="preserve"> </w:t>
    </w:r>
    <w:r>
      <w:rPr>
        <w:color w:val="00B050"/>
      </w:rPr>
      <w:t xml:space="preserve">hóa học 12 </w:t>
    </w:r>
    <w:r w:rsidRPr="00A3773E">
      <w:rPr>
        <w:color w:val="00B050"/>
      </w:rPr>
      <w:t xml:space="preserve">– Sách </w:t>
    </w:r>
    <w:r>
      <w:rPr>
        <w:color w:val="00B050"/>
      </w:rPr>
      <w:t>kết nối tri thức với cuộc sống</w:t>
    </w:r>
  </w:p>
  <w:p w:rsidR="00117585" w:rsidRDefault="00834088" w:rsidP="00C16CE1">
    <w:pPr>
      <w:pStyle w:val="NormalWeb"/>
      <w:spacing w:before="0" w:beforeAutospacing="0" w:after="0" w:afterAutospacing="0" w:line="360" w:lineRule="auto"/>
      <w:jc w:val="center"/>
      <w:rPr>
        <w:color w:val="FF0000"/>
        <w:sz w:val="28"/>
        <w:szCs w:val="28"/>
      </w:rPr>
    </w:pPr>
    <w:r w:rsidRPr="00834088">
      <w:rPr>
        <w:color w:val="FF0000"/>
        <w:sz w:val="28"/>
        <w:szCs w:val="28"/>
      </w:rPr>
      <w:t>https://kenhgiaovien.com/</w:t>
    </w:r>
    <w:r>
      <w:rPr>
        <w:color w:val="FF0000"/>
        <w:sz w:val="28"/>
        <w:szCs w:val="28"/>
      </w:rPr>
      <w:t xml:space="preserve"> </w:t>
    </w:r>
    <w:r w:rsidR="00117585" w:rsidRPr="00A3773E">
      <w:rPr>
        <w:color w:val="FF0000"/>
        <w:sz w:val="28"/>
        <w:szCs w:val="28"/>
      </w:rPr>
      <w:t>– Zalo: 0386 168 725</w:t>
    </w:r>
  </w:p>
  <w:p w:rsidR="00117585" w:rsidRPr="00C16CE1" w:rsidRDefault="00117585" w:rsidP="00C16CE1">
    <w:pPr>
      <w:pStyle w:val="NormalWeb"/>
      <w:spacing w:before="0" w:beforeAutospacing="0" w:after="0" w:afterAutospacing="0" w:line="360" w:lineRule="auto"/>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552D2"/>
    <w:multiLevelType w:val="hybridMultilevel"/>
    <w:tmpl w:val="205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03"/>
    <w:rsid w:val="00001276"/>
    <w:rsid w:val="00024F18"/>
    <w:rsid w:val="00025618"/>
    <w:rsid w:val="000461D4"/>
    <w:rsid w:val="00054A1A"/>
    <w:rsid w:val="00061F37"/>
    <w:rsid w:val="00083509"/>
    <w:rsid w:val="000946F6"/>
    <w:rsid w:val="000C39BD"/>
    <w:rsid w:val="000C3D39"/>
    <w:rsid w:val="00112100"/>
    <w:rsid w:val="00117585"/>
    <w:rsid w:val="00134AFE"/>
    <w:rsid w:val="0013687D"/>
    <w:rsid w:val="00160483"/>
    <w:rsid w:val="0017356D"/>
    <w:rsid w:val="00176B8A"/>
    <w:rsid w:val="00184803"/>
    <w:rsid w:val="001855B9"/>
    <w:rsid w:val="001D0481"/>
    <w:rsid w:val="001D07EB"/>
    <w:rsid w:val="001E553D"/>
    <w:rsid w:val="001E5BAD"/>
    <w:rsid w:val="001F3C86"/>
    <w:rsid w:val="001F566B"/>
    <w:rsid w:val="00213EB8"/>
    <w:rsid w:val="00234B6E"/>
    <w:rsid w:val="0023798B"/>
    <w:rsid w:val="0024652D"/>
    <w:rsid w:val="00253424"/>
    <w:rsid w:val="00267573"/>
    <w:rsid w:val="00277843"/>
    <w:rsid w:val="00281934"/>
    <w:rsid w:val="002849F8"/>
    <w:rsid w:val="00293260"/>
    <w:rsid w:val="002A234A"/>
    <w:rsid w:val="002A7E53"/>
    <w:rsid w:val="002B1ECE"/>
    <w:rsid w:val="002B25CC"/>
    <w:rsid w:val="002B2D49"/>
    <w:rsid w:val="002B6DCA"/>
    <w:rsid w:val="002C1D25"/>
    <w:rsid w:val="002C2FD1"/>
    <w:rsid w:val="002D4852"/>
    <w:rsid w:val="002D781E"/>
    <w:rsid w:val="002E6EC4"/>
    <w:rsid w:val="002F4064"/>
    <w:rsid w:val="00306485"/>
    <w:rsid w:val="0031500F"/>
    <w:rsid w:val="0031757F"/>
    <w:rsid w:val="003269C1"/>
    <w:rsid w:val="003278E4"/>
    <w:rsid w:val="00336EBD"/>
    <w:rsid w:val="003437C1"/>
    <w:rsid w:val="003800C5"/>
    <w:rsid w:val="003824E5"/>
    <w:rsid w:val="0038497B"/>
    <w:rsid w:val="00397A5A"/>
    <w:rsid w:val="003A38A2"/>
    <w:rsid w:val="003B17DB"/>
    <w:rsid w:val="003C6DA8"/>
    <w:rsid w:val="003D1813"/>
    <w:rsid w:val="003D3104"/>
    <w:rsid w:val="003D48A7"/>
    <w:rsid w:val="003F3364"/>
    <w:rsid w:val="003F63BC"/>
    <w:rsid w:val="004059FF"/>
    <w:rsid w:val="00412150"/>
    <w:rsid w:val="00426F91"/>
    <w:rsid w:val="00433029"/>
    <w:rsid w:val="004405E2"/>
    <w:rsid w:val="00440D06"/>
    <w:rsid w:val="00445259"/>
    <w:rsid w:val="0045105A"/>
    <w:rsid w:val="00476DE7"/>
    <w:rsid w:val="00480949"/>
    <w:rsid w:val="00484F0B"/>
    <w:rsid w:val="00485C36"/>
    <w:rsid w:val="00494BCE"/>
    <w:rsid w:val="004B7D39"/>
    <w:rsid w:val="004C07B7"/>
    <w:rsid w:val="00500B9B"/>
    <w:rsid w:val="005017FB"/>
    <w:rsid w:val="00513161"/>
    <w:rsid w:val="0054665E"/>
    <w:rsid w:val="005466F6"/>
    <w:rsid w:val="005653B7"/>
    <w:rsid w:val="00573774"/>
    <w:rsid w:val="005850F6"/>
    <w:rsid w:val="00593244"/>
    <w:rsid w:val="0059561F"/>
    <w:rsid w:val="006057D4"/>
    <w:rsid w:val="00615008"/>
    <w:rsid w:val="00616A06"/>
    <w:rsid w:val="006369C0"/>
    <w:rsid w:val="00644650"/>
    <w:rsid w:val="00663E3A"/>
    <w:rsid w:val="006643B1"/>
    <w:rsid w:val="006A37DD"/>
    <w:rsid w:val="006A4226"/>
    <w:rsid w:val="006B6A90"/>
    <w:rsid w:val="006D0E8C"/>
    <w:rsid w:val="006D6EE4"/>
    <w:rsid w:val="006F2655"/>
    <w:rsid w:val="007001EB"/>
    <w:rsid w:val="007132E6"/>
    <w:rsid w:val="00714CE7"/>
    <w:rsid w:val="00722CCA"/>
    <w:rsid w:val="007264EF"/>
    <w:rsid w:val="007322BD"/>
    <w:rsid w:val="00751A4B"/>
    <w:rsid w:val="0078025C"/>
    <w:rsid w:val="007821E4"/>
    <w:rsid w:val="00784A7A"/>
    <w:rsid w:val="00786F22"/>
    <w:rsid w:val="007870F9"/>
    <w:rsid w:val="00787540"/>
    <w:rsid w:val="007A2A68"/>
    <w:rsid w:val="007A2ADE"/>
    <w:rsid w:val="007E5718"/>
    <w:rsid w:val="007F04E6"/>
    <w:rsid w:val="007F25C3"/>
    <w:rsid w:val="008126FD"/>
    <w:rsid w:val="00834088"/>
    <w:rsid w:val="00842304"/>
    <w:rsid w:val="00844C23"/>
    <w:rsid w:val="008572A4"/>
    <w:rsid w:val="008675F5"/>
    <w:rsid w:val="0087559A"/>
    <w:rsid w:val="00880E5F"/>
    <w:rsid w:val="00891E6D"/>
    <w:rsid w:val="008B06C9"/>
    <w:rsid w:val="008B70C0"/>
    <w:rsid w:val="008C1103"/>
    <w:rsid w:val="008F5151"/>
    <w:rsid w:val="00901D45"/>
    <w:rsid w:val="0092133B"/>
    <w:rsid w:val="009271F9"/>
    <w:rsid w:val="009815F5"/>
    <w:rsid w:val="009869A5"/>
    <w:rsid w:val="00993017"/>
    <w:rsid w:val="009A3CE3"/>
    <w:rsid w:val="00A00F51"/>
    <w:rsid w:val="00A05E43"/>
    <w:rsid w:val="00A06D40"/>
    <w:rsid w:val="00A12032"/>
    <w:rsid w:val="00A16202"/>
    <w:rsid w:val="00A3172A"/>
    <w:rsid w:val="00A50009"/>
    <w:rsid w:val="00A60FF3"/>
    <w:rsid w:val="00A80C83"/>
    <w:rsid w:val="00A83B97"/>
    <w:rsid w:val="00AA3A77"/>
    <w:rsid w:val="00AB71A5"/>
    <w:rsid w:val="00AC0808"/>
    <w:rsid w:val="00AC6F38"/>
    <w:rsid w:val="00AC73A0"/>
    <w:rsid w:val="00AD55AF"/>
    <w:rsid w:val="00AE1982"/>
    <w:rsid w:val="00B11777"/>
    <w:rsid w:val="00B21E3F"/>
    <w:rsid w:val="00B252FD"/>
    <w:rsid w:val="00B262EE"/>
    <w:rsid w:val="00B26923"/>
    <w:rsid w:val="00B50A69"/>
    <w:rsid w:val="00B672FC"/>
    <w:rsid w:val="00B75275"/>
    <w:rsid w:val="00B75DE1"/>
    <w:rsid w:val="00B8299B"/>
    <w:rsid w:val="00B833E5"/>
    <w:rsid w:val="00B87A5D"/>
    <w:rsid w:val="00BA0B53"/>
    <w:rsid w:val="00BA25DA"/>
    <w:rsid w:val="00BA35A9"/>
    <w:rsid w:val="00BA6194"/>
    <w:rsid w:val="00BB18FD"/>
    <w:rsid w:val="00BC56B2"/>
    <w:rsid w:val="00BC73B9"/>
    <w:rsid w:val="00BD15B1"/>
    <w:rsid w:val="00BE38E6"/>
    <w:rsid w:val="00C1274A"/>
    <w:rsid w:val="00C16CE1"/>
    <w:rsid w:val="00C25881"/>
    <w:rsid w:val="00C339AF"/>
    <w:rsid w:val="00C42517"/>
    <w:rsid w:val="00C4746C"/>
    <w:rsid w:val="00C474C1"/>
    <w:rsid w:val="00C7228C"/>
    <w:rsid w:val="00C83379"/>
    <w:rsid w:val="00C8462D"/>
    <w:rsid w:val="00CC680A"/>
    <w:rsid w:val="00D229D8"/>
    <w:rsid w:val="00D33A97"/>
    <w:rsid w:val="00D50245"/>
    <w:rsid w:val="00D62B48"/>
    <w:rsid w:val="00D64EA7"/>
    <w:rsid w:val="00D65625"/>
    <w:rsid w:val="00D67EEB"/>
    <w:rsid w:val="00D72E32"/>
    <w:rsid w:val="00D73E95"/>
    <w:rsid w:val="00DA02F9"/>
    <w:rsid w:val="00DB23AF"/>
    <w:rsid w:val="00DC0FC1"/>
    <w:rsid w:val="00DC50B3"/>
    <w:rsid w:val="00DC7A74"/>
    <w:rsid w:val="00DD3F6A"/>
    <w:rsid w:val="00DE514C"/>
    <w:rsid w:val="00E05B8E"/>
    <w:rsid w:val="00E2776C"/>
    <w:rsid w:val="00E46C61"/>
    <w:rsid w:val="00E524C4"/>
    <w:rsid w:val="00E56572"/>
    <w:rsid w:val="00E94368"/>
    <w:rsid w:val="00EA1BF0"/>
    <w:rsid w:val="00ED1FA7"/>
    <w:rsid w:val="00ED7483"/>
    <w:rsid w:val="00EE1630"/>
    <w:rsid w:val="00F0544A"/>
    <w:rsid w:val="00F12509"/>
    <w:rsid w:val="00F272FC"/>
    <w:rsid w:val="00F41825"/>
    <w:rsid w:val="00F42150"/>
    <w:rsid w:val="00F4742D"/>
    <w:rsid w:val="00F71BC2"/>
    <w:rsid w:val="00F75524"/>
    <w:rsid w:val="00F823F0"/>
    <w:rsid w:val="00F93A5A"/>
    <w:rsid w:val="00FB16AA"/>
    <w:rsid w:val="00FC3116"/>
    <w:rsid w:val="00FD79A8"/>
    <w:rsid w:val="00FF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1CEEB"/>
  <w15:chartTrackingRefBased/>
  <w15:docId w15:val="{7805E1F7-66BC-F945-9C90-6267773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F38"/>
    <w:pPr>
      <w:spacing w:after="160" w:line="259" w:lineRule="auto"/>
    </w:pPr>
    <w:rPr>
      <w:rFonts w:ascii="Times New Roman" w:eastAsiaTheme="minorHAnsi" w:hAnsi="Times New Roman"/>
      <w:kern w:val="0"/>
      <w:sz w:val="28"/>
      <w:szCs w:val="28"/>
      <w:lang w:eastAsia="en-US"/>
      <w14:ligatures w14:val="none"/>
    </w:rPr>
  </w:style>
  <w:style w:type="paragraph" w:styleId="Heading1">
    <w:name w:val="heading 1"/>
    <w:basedOn w:val="Normal"/>
    <w:next w:val="Normal"/>
    <w:link w:val="Heading1Char"/>
    <w:autoRedefine/>
    <w:uiPriority w:val="9"/>
    <w:qFormat/>
    <w:rsid w:val="00BA25DA"/>
    <w:pPr>
      <w:keepNext/>
      <w:keepLines/>
      <w:spacing w:after="0" w:line="360" w:lineRule="auto"/>
      <w:jc w:val="center"/>
      <w:outlineLvl w:val="0"/>
    </w:pPr>
    <w:rPr>
      <w:rFonts w:eastAsiaTheme="majorEastAsia" w:cstheme="majorBidi"/>
      <w:b/>
      <w:color w:val="000000" w:themeColor="text1"/>
      <w:sz w:val="32"/>
      <w:szCs w:val="32"/>
      <w:lang w:val="vi-VN"/>
    </w:rPr>
  </w:style>
  <w:style w:type="paragraph" w:styleId="Heading2">
    <w:name w:val="heading 2"/>
    <w:basedOn w:val="Normal"/>
    <w:next w:val="Normal"/>
    <w:link w:val="Heading2Char"/>
    <w:autoRedefine/>
    <w:uiPriority w:val="9"/>
    <w:unhideWhenUsed/>
    <w:qFormat/>
    <w:rsid w:val="00AD55AF"/>
    <w:pPr>
      <w:keepNext/>
      <w:keepLines/>
      <w:spacing w:after="0" w:line="360" w:lineRule="auto"/>
      <w:jc w:val="both"/>
      <w:outlineLvl w:val="1"/>
    </w:pPr>
    <w:rPr>
      <w:rFonts w:eastAsiaTheme="majorEastAsia" w:cstheme="majorBidi"/>
      <w:b/>
      <w:bCs/>
      <w:color w:val="000000" w:themeColor="text1"/>
      <w:szCs w:val="26"/>
      <w:lang w:val="vi-VN"/>
    </w:rPr>
  </w:style>
  <w:style w:type="paragraph" w:styleId="Heading3">
    <w:name w:val="heading 3"/>
    <w:basedOn w:val="Normal"/>
    <w:next w:val="Normal"/>
    <w:link w:val="Heading3Char"/>
    <w:autoRedefine/>
    <w:uiPriority w:val="9"/>
    <w:semiHidden/>
    <w:unhideWhenUsed/>
    <w:qFormat/>
    <w:rsid w:val="00213EB8"/>
    <w:pPr>
      <w:keepNext/>
      <w:keepLines/>
      <w:spacing w:before="40" w:after="0" w:line="240" w:lineRule="auto"/>
      <w:outlineLvl w:val="2"/>
    </w:pPr>
    <w:rPr>
      <w:rFonts w:eastAsiaTheme="majorEastAsia" w:cstheme="majorBidi"/>
      <w:color w:val="000000" w:themeColor="text1"/>
      <w:szCs w:val="24"/>
      <w:lang w:val="vi-VN"/>
    </w:rPr>
  </w:style>
  <w:style w:type="paragraph" w:styleId="Heading4">
    <w:name w:val="heading 4"/>
    <w:basedOn w:val="Normal"/>
    <w:next w:val="Normal"/>
    <w:link w:val="Heading4Char"/>
    <w:autoRedefine/>
    <w:uiPriority w:val="9"/>
    <w:semiHidden/>
    <w:unhideWhenUsed/>
    <w:qFormat/>
    <w:rsid w:val="00213EB8"/>
    <w:pPr>
      <w:keepNext/>
      <w:keepLines/>
      <w:spacing w:before="40" w:after="0" w:line="360" w:lineRule="auto"/>
      <w:jc w:val="both"/>
      <w:outlineLvl w:val="3"/>
    </w:pPr>
    <w:rPr>
      <w:rFonts w:eastAsiaTheme="majorEastAsia" w:cstheme="majorBidi"/>
      <w:iCs/>
      <w:color w:val="000000" w:themeColor="text1"/>
      <w:szCs w:val="22"/>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5DA"/>
    <w:rPr>
      <w:rFonts w:ascii="Times New Roman" w:eastAsiaTheme="majorEastAsia" w:hAnsi="Times New Roman" w:cstheme="majorBidi"/>
      <w:b/>
      <w:color w:val="000000" w:themeColor="text1"/>
      <w:kern w:val="0"/>
      <w:sz w:val="32"/>
      <w:szCs w:val="32"/>
      <w:lang w:val="vi-VN" w:eastAsia="en-US"/>
      <w14:ligatures w14:val="none"/>
    </w:rPr>
  </w:style>
  <w:style w:type="character" w:customStyle="1" w:styleId="Heading2Char">
    <w:name w:val="Heading 2 Char"/>
    <w:basedOn w:val="DefaultParagraphFont"/>
    <w:link w:val="Heading2"/>
    <w:uiPriority w:val="9"/>
    <w:rsid w:val="00AD55AF"/>
    <w:rPr>
      <w:rFonts w:ascii="Times New Roman" w:eastAsiaTheme="majorEastAsia" w:hAnsi="Times New Roman" w:cstheme="majorBidi"/>
      <w:b/>
      <w:bCs/>
      <w:color w:val="000000" w:themeColor="text1"/>
      <w:kern w:val="0"/>
      <w:sz w:val="28"/>
      <w:szCs w:val="26"/>
      <w:lang w:val="vi-VN" w:eastAsia="en-US"/>
      <w14:ligatures w14:val="none"/>
    </w:rPr>
  </w:style>
  <w:style w:type="character" w:customStyle="1" w:styleId="Heading3Char">
    <w:name w:val="Heading 3 Char"/>
    <w:basedOn w:val="DefaultParagraphFont"/>
    <w:link w:val="Heading3"/>
    <w:uiPriority w:val="9"/>
    <w:semiHidden/>
    <w:rsid w:val="00213EB8"/>
    <w:rPr>
      <w:rFonts w:ascii="Times New Roman" w:eastAsiaTheme="majorEastAsia" w:hAnsi="Times New Roman" w:cstheme="majorBidi"/>
      <w:color w:val="000000" w:themeColor="text1"/>
      <w:kern w:val="0"/>
      <w:sz w:val="28"/>
      <w:lang w:val="vi-VN" w:eastAsia="en-US"/>
      <w14:ligatures w14:val="none"/>
    </w:rPr>
  </w:style>
  <w:style w:type="character" w:customStyle="1" w:styleId="Heading4Char">
    <w:name w:val="Heading 4 Char"/>
    <w:basedOn w:val="DefaultParagraphFont"/>
    <w:link w:val="Heading4"/>
    <w:uiPriority w:val="9"/>
    <w:semiHidden/>
    <w:rsid w:val="00213EB8"/>
    <w:rPr>
      <w:rFonts w:ascii="Times New Roman" w:eastAsiaTheme="majorEastAsia" w:hAnsi="Times New Roman" w:cstheme="majorBidi"/>
      <w:iCs/>
      <w:color w:val="000000" w:themeColor="text1"/>
      <w:kern w:val="0"/>
      <w:sz w:val="28"/>
      <w:szCs w:val="22"/>
      <w:u w:val="single"/>
      <w:lang w:val="vi-VN" w:eastAsia="en-US"/>
      <w14:ligatures w14:val="none"/>
    </w:rPr>
  </w:style>
  <w:style w:type="paragraph" w:styleId="Header">
    <w:name w:val="header"/>
    <w:basedOn w:val="Normal"/>
    <w:link w:val="HeaderChar"/>
    <w:uiPriority w:val="99"/>
    <w:unhideWhenUsed/>
    <w:rsid w:val="008C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03"/>
    <w:rPr>
      <w:rFonts w:ascii="Times New Roman" w:eastAsiaTheme="minorHAnsi" w:hAnsi="Times New Roman"/>
      <w:kern w:val="0"/>
      <w:sz w:val="28"/>
      <w:szCs w:val="28"/>
      <w:lang w:val="en-US" w:eastAsia="en-US"/>
      <w14:ligatures w14:val="none"/>
    </w:rPr>
  </w:style>
  <w:style w:type="paragraph" w:styleId="Footer">
    <w:name w:val="footer"/>
    <w:basedOn w:val="Normal"/>
    <w:link w:val="FooterChar"/>
    <w:uiPriority w:val="99"/>
    <w:unhideWhenUsed/>
    <w:rsid w:val="008C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03"/>
    <w:rPr>
      <w:rFonts w:ascii="Times New Roman" w:eastAsiaTheme="minorHAnsi" w:hAnsi="Times New Roman"/>
      <w:kern w:val="0"/>
      <w:sz w:val="28"/>
      <w:szCs w:val="28"/>
      <w:lang w:val="en-US" w:eastAsia="en-US"/>
      <w14:ligatures w14:val="none"/>
    </w:rPr>
  </w:style>
  <w:style w:type="paragraph" w:styleId="NormalWeb">
    <w:name w:val="Normal (Web)"/>
    <w:basedOn w:val="Normal"/>
    <w:uiPriority w:val="99"/>
    <w:unhideWhenUsed/>
    <w:rsid w:val="008C110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87A5D"/>
    <w:pPr>
      <w:ind w:left="720"/>
      <w:contextualSpacing/>
    </w:pPr>
  </w:style>
  <w:style w:type="table" w:styleId="TableGrid">
    <w:name w:val="Table Grid"/>
    <w:basedOn w:val="TableNormal"/>
    <w:uiPriority w:val="39"/>
    <w:rsid w:val="00B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59FF"/>
    <w:rPr>
      <w:color w:val="808080"/>
    </w:rPr>
  </w:style>
  <w:style w:type="character" w:styleId="Hyperlink">
    <w:name w:val="Hyperlink"/>
    <w:basedOn w:val="DefaultParagraphFont"/>
    <w:uiPriority w:val="99"/>
    <w:unhideWhenUsed/>
    <w:rsid w:val="00834088"/>
    <w:rPr>
      <w:color w:val="0563C1" w:themeColor="hyperlink"/>
      <w:u w:val="single"/>
    </w:rPr>
  </w:style>
  <w:style w:type="character" w:styleId="UnresolvedMention">
    <w:name w:val="Unresolved Mention"/>
    <w:basedOn w:val="DefaultParagraphFont"/>
    <w:uiPriority w:val="99"/>
    <w:semiHidden/>
    <w:unhideWhenUsed/>
    <w:rsid w:val="0083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780F-32FC-469A-BA8B-3384AE4D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Thu</dc:creator>
  <cp:keywords/>
  <dc:description/>
  <cp:lastModifiedBy>itel</cp:lastModifiedBy>
  <cp:revision>110</cp:revision>
  <dcterms:created xsi:type="dcterms:W3CDTF">2024-02-21T12:35:00Z</dcterms:created>
  <dcterms:modified xsi:type="dcterms:W3CDTF">2024-05-15T04:28:00Z</dcterms:modified>
</cp:coreProperties>
</file>