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95" w:rsidRPr="00933207" w:rsidRDefault="00BB6895" w:rsidP="00933207">
      <w:pPr>
        <w:spacing w:before="20" w:after="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E226A4" w:rsidRPr="00933207" w:rsidTr="000425F8">
        <w:trPr>
          <w:jc w:val="center"/>
        </w:trPr>
        <w:tc>
          <w:tcPr>
            <w:tcW w:w="5230" w:type="dxa"/>
          </w:tcPr>
          <w:p w:rsidR="00E226A4" w:rsidRPr="00933207" w:rsidRDefault="00E226A4" w:rsidP="00933207">
            <w:pPr>
              <w:tabs>
                <w:tab w:val="left" w:pos="360"/>
              </w:tabs>
              <w:spacing w:before="20" w:after="20" w:line="360" w:lineRule="auto"/>
              <w:rPr>
                <w:rFonts w:ascii="Times New Roman" w:hAnsi="Times New Roman" w:cs="Times New Roman"/>
                <w:bCs/>
                <w:sz w:val="27"/>
                <w:szCs w:val="27"/>
              </w:rPr>
            </w:pPr>
            <w:bookmarkStart w:id="0" w:name="_gjdgxs" w:colFirst="0" w:colLast="0"/>
            <w:bookmarkEnd w:id="0"/>
            <w:r w:rsidRPr="00933207">
              <w:rPr>
                <w:rFonts w:ascii="Times New Roman" w:hAnsi="Times New Roman" w:cs="Times New Roman"/>
                <w:bCs/>
                <w:sz w:val="27"/>
                <w:szCs w:val="27"/>
              </w:rPr>
              <w:t xml:space="preserve">        PHÒNG GD &amp; ĐT ……………….</w:t>
            </w:r>
          </w:p>
        </w:tc>
        <w:tc>
          <w:tcPr>
            <w:tcW w:w="5239" w:type="dxa"/>
          </w:tcPr>
          <w:p w:rsidR="00E226A4" w:rsidRPr="00933207" w:rsidRDefault="00E226A4" w:rsidP="00933207">
            <w:pPr>
              <w:tabs>
                <w:tab w:val="left" w:pos="360"/>
              </w:tabs>
              <w:spacing w:before="20" w:after="20" w:line="360" w:lineRule="auto"/>
              <w:ind w:left="737"/>
              <w:jc w:val="center"/>
              <w:rPr>
                <w:rFonts w:ascii="Times New Roman" w:hAnsi="Times New Roman" w:cs="Times New Roman"/>
                <w:b/>
                <w:bCs/>
                <w:sz w:val="27"/>
                <w:szCs w:val="27"/>
                <w:lang w:val="vi-VN"/>
              </w:rPr>
            </w:pPr>
            <w:r w:rsidRPr="00933207">
              <w:rPr>
                <w:rFonts w:ascii="Times New Roman" w:hAnsi="Times New Roman" w:cs="Times New Roman"/>
                <w:b/>
                <w:bCs/>
                <w:sz w:val="27"/>
                <w:szCs w:val="27"/>
              </w:rPr>
              <w:t>Ch</w:t>
            </w:r>
            <w:r w:rsidRPr="00933207">
              <w:rPr>
                <w:rFonts w:ascii="Times New Roman" w:hAnsi="Times New Roman" w:cs="Times New Roman"/>
                <w:b/>
                <w:bCs/>
                <w:sz w:val="27"/>
                <w:szCs w:val="27"/>
                <w:lang w:val="vi-VN"/>
              </w:rPr>
              <w:t xml:space="preserve">ữ kí GT1: </w:t>
            </w:r>
            <w:r w:rsidRPr="00933207">
              <w:rPr>
                <w:rFonts w:ascii="Times New Roman" w:hAnsi="Times New Roman" w:cs="Times New Roman"/>
                <w:bCs/>
                <w:sz w:val="27"/>
                <w:szCs w:val="27"/>
                <w:lang w:val="vi-VN"/>
              </w:rPr>
              <w:t>...........................</w:t>
            </w:r>
          </w:p>
        </w:tc>
      </w:tr>
      <w:tr w:rsidR="00E226A4" w:rsidRPr="00933207" w:rsidTr="000425F8">
        <w:trPr>
          <w:jc w:val="center"/>
        </w:trPr>
        <w:tc>
          <w:tcPr>
            <w:tcW w:w="5230" w:type="dxa"/>
          </w:tcPr>
          <w:p w:rsidR="00E226A4" w:rsidRPr="00933207" w:rsidRDefault="00E226A4" w:rsidP="00933207">
            <w:pPr>
              <w:tabs>
                <w:tab w:val="left" w:pos="360"/>
              </w:tabs>
              <w:spacing w:before="20" w:after="20" w:line="360" w:lineRule="auto"/>
              <w:rPr>
                <w:rFonts w:ascii="Times New Roman" w:hAnsi="Times New Roman" w:cs="Times New Roman"/>
                <w:bCs/>
                <w:sz w:val="27"/>
                <w:szCs w:val="27"/>
              </w:rPr>
            </w:pPr>
            <w:r w:rsidRPr="00933207">
              <w:rPr>
                <w:rFonts w:ascii="Times New Roman" w:hAnsi="Times New Roman" w:cs="Times New Roman"/>
                <w:b/>
                <w:bCs/>
                <w:sz w:val="27"/>
                <w:szCs w:val="27"/>
              </w:rPr>
              <w:t xml:space="preserve">        </w:t>
            </w:r>
            <w:r w:rsidRPr="00933207">
              <w:rPr>
                <w:rFonts w:ascii="Times New Roman" w:hAnsi="Times New Roman" w:cs="Times New Roman"/>
                <w:b/>
                <w:bCs/>
                <w:sz w:val="27"/>
                <w:szCs w:val="27"/>
                <w:lang w:val="vi-VN"/>
              </w:rPr>
              <w:t>TRƯ</w:t>
            </w:r>
            <w:r w:rsidRPr="00933207">
              <w:rPr>
                <w:rFonts w:ascii="Times New Roman" w:hAnsi="Times New Roman" w:cs="Times New Roman"/>
                <w:b/>
                <w:bCs/>
                <w:sz w:val="27"/>
                <w:szCs w:val="27"/>
              </w:rPr>
              <w:t>Ờ</w:t>
            </w:r>
            <w:r w:rsidRPr="00933207">
              <w:rPr>
                <w:rFonts w:ascii="Times New Roman" w:hAnsi="Times New Roman" w:cs="Times New Roman"/>
                <w:b/>
                <w:bCs/>
                <w:sz w:val="27"/>
                <w:szCs w:val="27"/>
                <w:lang w:val="vi-VN"/>
              </w:rPr>
              <w:t xml:space="preserve">NG </w:t>
            </w:r>
            <w:r w:rsidRPr="00933207">
              <w:rPr>
                <w:rFonts w:ascii="Times New Roman" w:hAnsi="Times New Roman" w:cs="Times New Roman"/>
                <w:b/>
                <w:bCs/>
                <w:sz w:val="27"/>
                <w:szCs w:val="27"/>
              </w:rPr>
              <w:t>THCS</w:t>
            </w:r>
            <w:r w:rsidRPr="00933207">
              <w:rPr>
                <w:rFonts w:ascii="Times New Roman" w:hAnsi="Times New Roman" w:cs="Times New Roman"/>
                <w:bCs/>
                <w:sz w:val="27"/>
                <w:szCs w:val="27"/>
              </w:rPr>
              <w:t>…………...</w:t>
            </w:r>
          </w:p>
        </w:tc>
        <w:tc>
          <w:tcPr>
            <w:tcW w:w="5239" w:type="dxa"/>
          </w:tcPr>
          <w:p w:rsidR="00E226A4" w:rsidRPr="00933207" w:rsidRDefault="00E226A4" w:rsidP="00933207">
            <w:pPr>
              <w:spacing w:before="20" w:after="20" w:line="360" w:lineRule="auto"/>
              <w:ind w:left="737"/>
              <w:jc w:val="center"/>
              <w:rPr>
                <w:rFonts w:ascii="Times New Roman" w:hAnsi="Times New Roman" w:cs="Times New Roman"/>
                <w:bCs/>
                <w:sz w:val="27"/>
                <w:szCs w:val="27"/>
                <w:lang w:val="vi-VN"/>
              </w:rPr>
            </w:pPr>
            <w:r w:rsidRPr="00933207">
              <w:rPr>
                <w:rFonts w:ascii="Times New Roman" w:hAnsi="Times New Roman" w:cs="Times New Roman"/>
                <w:b/>
                <w:bCs/>
                <w:sz w:val="27"/>
                <w:szCs w:val="27"/>
                <w:lang w:val="vi-VN"/>
              </w:rPr>
              <w:t>Chữ kí GT</w:t>
            </w:r>
            <w:r w:rsidRPr="00933207">
              <w:rPr>
                <w:rFonts w:ascii="Times New Roman" w:hAnsi="Times New Roman" w:cs="Times New Roman"/>
                <w:b/>
                <w:bCs/>
                <w:sz w:val="27"/>
                <w:szCs w:val="27"/>
              </w:rPr>
              <w:t>2</w:t>
            </w:r>
            <w:r w:rsidRPr="00933207">
              <w:rPr>
                <w:rFonts w:ascii="Times New Roman" w:hAnsi="Times New Roman" w:cs="Times New Roman"/>
                <w:b/>
                <w:bCs/>
                <w:sz w:val="27"/>
                <w:szCs w:val="27"/>
                <w:lang w:val="vi-VN"/>
              </w:rPr>
              <w:t xml:space="preserve">: </w:t>
            </w:r>
            <w:r w:rsidRPr="00933207">
              <w:rPr>
                <w:rFonts w:ascii="Times New Roman" w:hAnsi="Times New Roman" w:cs="Times New Roman"/>
                <w:bCs/>
                <w:sz w:val="27"/>
                <w:szCs w:val="27"/>
                <w:lang w:val="vi-VN"/>
              </w:rPr>
              <w:t>...........................</w:t>
            </w:r>
          </w:p>
        </w:tc>
      </w:tr>
    </w:tbl>
    <w:p w:rsidR="00BB6895" w:rsidRPr="00933207" w:rsidRDefault="00E92839" w:rsidP="00933207">
      <w:pPr>
        <w:spacing w:before="20" w:after="20"/>
        <w:jc w:val="center"/>
        <w:rPr>
          <w:b/>
        </w:rPr>
      </w:pPr>
      <w:r w:rsidRPr="00933207">
        <w:rPr>
          <w:b/>
        </w:rPr>
        <w:t xml:space="preserve">          </w:t>
      </w:r>
    </w:p>
    <w:p w:rsidR="00BB6895" w:rsidRPr="00933207" w:rsidRDefault="000A6C2F" w:rsidP="00933207">
      <w:pPr>
        <w:spacing w:before="20" w:after="20"/>
        <w:jc w:val="center"/>
        <w:rPr>
          <w:b/>
        </w:rPr>
      </w:pPr>
      <w:r w:rsidRPr="00933207">
        <w:rPr>
          <w:b/>
        </w:rPr>
        <w:t>ĐỀ KIỂM TRA HỌC KÌ 2</w:t>
      </w:r>
    </w:p>
    <w:p w:rsidR="00BB6895" w:rsidRPr="00933207" w:rsidRDefault="00E92839" w:rsidP="00933207">
      <w:pPr>
        <w:spacing w:before="20" w:after="20"/>
        <w:jc w:val="center"/>
        <w:rPr>
          <w:b/>
        </w:rPr>
      </w:pPr>
      <w:r w:rsidRPr="00933207">
        <w:rPr>
          <w:b/>
        </w:rPr>
        <w:t>HOẠT ĐỘ</w:t>
      </w:r>
      <w:r w:rsidR="007358D4" w:rsidRPr="00933207">
        <w:rPr>
          <w:b/>
        </w:rPr>
        <w:t>N</w:t>
      </w:r>
      <w:r w:rsidR="00BE7B5D" w:rsidRPr="00933207">
        <w:rPr>
          <w:b/>
        </w:rPr>
        <w:t xml:space="preserve">G TRẢI NGHIỆM  - HƯỚNG NGHIỆP </w:t>
      </w:r>
      <w:r w:rsidR="00BE7B5D" w:rsidRPr="00933207">
        <w:rPr>
          <w:b/>
          <w:lang w:val="vi-VN"/>
        </w:rPr>
        <w:t>8</w:t>
      </w:r>
      <w:r w:rsidRPr="00933207">
        <w:rPr>
          <w:b/>
        </w:rPr>
        <w:t xml:space="preserve"> </w:t>
      </w:r>
    </w:p>
    <w:p w:rsidR="00BB6895" w:rsidRPr="00933207" w:rsidRDefault="00E92839" w:rsidP="00933207">
      <w:pPr>
        <w:spacing w:before="20" w:after="20"/>
        <w:jc w:val="center"/>
        <w:rPr>
          <w:b/>
        </w:rPr>
      </w:pPr>
      <w:r w:rsidRPr="00933207">
        <w:rPr>
          <w:b/>
        </w:rPr>
        <w:t xml:space="preserve"> </w:t>
      </w:r>
      <w:r w:rsidRPr="00933207">
        <w:t>–</w:t>
      </w:r>
      <w:r w:rsidRPr="00933207">
        <w:rPr>
          <w:b/>
        </w:rPr>
        <w:t xml:space="preserve"> KẾT NỐI TRI THỨC</w:t>
      </w:r>
    </w:p>
    <w:p w:rsidR="00BB6895" w:rsidRPr="00933207" w:rsidRDefault="00E92839" w:rsidP="00933207">
      <w:pPr>
        <w:spacing w:before="20" w:after="20"/>
        <w:jc w:val="center"/>
        <w:rPr>
          <w:b/>
        </w:rPr>
      </w:pPr>
      <w:r w:rsidRPr="00933207">
        <w:rPr>
          <w:b/>
        </w:rPr>
        <w:t>NĂM HỌC: 2023 - 2024</w:t>
      </w:r>
    </w:p>
    <w:p w:rsidR="00BB6895" w:rsidRPr="00933207" w:rsidRDefault="00E92839" w:rsidP="00933207">
      <w:pPr>
        <w:spacing w:before="20" w:after="20"/>
        <w:jc w:val="center"/>
        <w:rPr>
          <w:i/>
        </w:rPr>
      </w:pPr>
      <w:r w:rsidRPr="00933207">
        <w:rPr>
          <w:b/>
        </w:rPr>
        <w:t xml:space="preserve">Thời gian làm bài: 45 phút </w:t>
      </w:r>
      <w:r w:rsidRPr="00933207">
        <w:rPr>
          <w:b/>
          <w:i/>
        </w:rPr>
        <w:t>(</w:t>
      </w:r>
      <w:r w:rsidRPr="00933207">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BB6895" w:rsidRPr="00933207">
        <w:trPr>
          <w:trHeight w:val="989"/>
        </w:trPr>
        <w:tc>
          <w:tcPr>
            <w:tcW w:w="8330" w:type="dxa"/>
            <w:tcBorders>
              <w:top w:val="single" w:sz="4" w:space="0" w:color="000000"/>
              <w:left w:val="single" w:sz="4" w:space="0" w:color="000000"/>
              <w:bottom w:val="single" w:sz="4" w:space="0" w:color="000000"/>
              <w:right w:val="single" w:sz="4" w:space="0" w:color="000000"/>
            </w:tcBorders>
          </w:tcPr>
          <w:p w:rsidR="00BB6895" w:rsidRPr="00933207" w:rsidRDefault="00E92839" w:rsidP="00933207">
            <w:pPr>
              <w:spacing w:before="20" w:after="20"/>
              <w:jc w:val="center"/>
              <w:rPr>
                <w:b/>
              </w:rPr>
            </w:pPr>
            <w:r w:rsidRPr="00933207">
              <w:rPr>
                <w:b/>
              </w:rPr>
              <w:t xml:space="preserve">Họ và tên: </w:t>
            </w:r>
            <w:r w:rsidRPr="00933207">
              <w:t xml:space="preserve">……………………………………  </w:t>
            </w:r>
            <w:r w:rsidRPr="00933207">
              <w:rPr>
                <w:b/>
              </w:rPr>
              <w:t>Lớp</w:t>
            </w:r>
            <w:r w:rsidRPr="00933207">
              <w:t>:</w:t>
            </w:r>
            <w:r w:rsidRPr="00933207">
              <w:rPr>
                <w:b/>
              </w:rPr>
              <w:t xml:space="preserve">  </w:t>
            </w:r>
            <w:r w:rsidRPr="00933207">
              <w:t>………………..</w:t>
            </w:r>
          </w:p>
          <w:p w:rsidR="00BB6895" w:rsidRPr="00933207" w:rsidRDefault="00E92839" w:rsidP="00933207">
            <w:pPr>
              <w:spacing w:before="20" w:after="20"/>
              <w:jc w:val="center"/>
              <w:rPr>
                <w:b/>
              </w:rPr>
            </w:pPr>
            <w:r w:rsidRPr="00933207">
              <w:rPr>
                <w:b/>
              </w:rPr>
              <w:t xml:space="preserve">Số báo danh: </w:t>
            </w:r>
            <w:r w:rsidRPr="00933207">
              <w:t>…………………………….……</w:t>
            </w:r>
            <w:r w:rsidRPr="00933207">
              <w:rPr>
                <w:b/>
              </w:rPr>
              <w:t>Phòng KT</w:t>
            </w:r>
            <w:r w:rsidRPr="00933207">
              <w:t>:…………..</w:t>
            </w:r>
          </w:p>
        </w:tc>
        <w:tc>
          <w:tcPr>
            <w:tcW w:w="1728" w:type="dxa"/>
            <w:tcBorders>
              <w:top w:val="single" w:sz="4" w:space="0" w:color="000000"/>
              <w:left w:val="single" w:sz="4" w:space="0" w:color="000000"/>
              <w:bottom w:val="single" w:sz="4" w:space="0" w:color="000000"/>
              <w:right w:val="single" w:sz="4" w:space="0" w:color="000000"/>
            </w:tcBorders>
          </w:tcPr>
          <w:p w:rsidR="00BB6895" w:rsidRPr="00933207" w:rsidRDefault="00E92839" w:rsidP="00933207">
            <w:pPr>
              <w:spacing w:before="20" w:after="20"/>
              <w:jc w:val="center"/>
              <w:rPr>
                <w:b/>
                <w:u w:val="single"/>
              </w:rPr>
            </w:pPr>
            <w:r w:rsidRPr="00933207">
              <w:rPr>
                <w:b/>
                <w:u w:val="single"/>
              </w:rPr>
              <w:t>Mã phách</w:t>
            </w:r>
          </w:p>
        </w:tc>
      </w:tr>
    </w:tbl>
    <w:p w:rsidR="00BB6895" w:rsidRPr="00933207" w:rsidRDefault="00BB6895" w:rsidP="00933207">
      <w:pPr>
        <w:spacing w:before="20" w:after="20"/>
        <w:jc w:val="center"/>
      </w:pPr>
    </w:p>
    <w:p w:rsidR="00BB6895" w:rsidRPr="00933207" w:rsidRDefault="00E92839" w:rsidP="00933207">
      <w:pPr>
        <w:spacing w:before="20" w:after="20"/>
        <w:jc w:val="center"/>
      </w:pPr>
      <w:r w:rsidRPr="00933207">
        <w:rPr>
          <w:rFonts w:ascii="MS Gothic" w:eastAsia="MS Gothic" w:hAnsi="MS Gothic" w:cs="MS Gothic" w:hint="eastAsia"/>
        </w:rPr>
        <w:t>✂</w:t>
      </w:r>
      <w:r w:rsidRPr="00933207">
        <w:rPr>
          <w:noProof/>
          <w:lang w:val="en-SG" w:eastAsia="zh-CN"/>
        </w:rPr>
        <mc:AlternateContent>
          <mc:Choice Requires="wpg">
            <w:drawing>
              <wp:anchor distT="4294967295" distB="4294967295" distL="114300" distR="114300" simplePos="0" relativeHeight="251658240" behindDoc="0" locked="0" layoutInCell="1" hidden="0" allowOverlap="1" wp14:anchorId="58503569" wp14:editId="181DE3F3">
                <wp:simplePos x="0" y="0"/>
                <wp:positionH relativeFrom="column">
                  <wp:posOffset>114300</wp:posOffset>
                </wp:positionH>
                <wp:positionV relativeFrom="paragraph">
                  <wp:posOffset>68596</wp:posOffset>
                </wp:positionV>
                <wp:extent cx="6381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638175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81750" cy="1270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BB6895" w:rsidRPr="0093320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BB6895" w:rsidRPr="00933207" w:rsidRDefault="00E92839" w:rsidP="00933207">
            <w:pPr>
              <w:spacing w:before="20" w:after="20"/>
              <w:jc w:val="center"/>
              <w:rPr>
                <w:b/>
                <w:u w:val="single"/>
              </w:rPr>
            </w:pPr>
            <w:r w:rsidRPr="00933207">
              <w:rPr>
                <w:b/>
                <w:u w:val="single"/>
              </w:rPr>
              <w:t>Điểm bằng số</w:t>
            </w:r>
          </w:p>
          <w:p w:rsidR="00BB6895" w:rsidRPr="00933207" w:rsidRDefault="00BB6895" w:rsidP="00933207">
            <w:pPr>
              <w:spacing w:before="20" w:after="20"/>
              <w:ind w:left="737"/>
              <w:jc w:val="center"/>
              <w:rPr>
                <w:b/>
                <w:u w:val="single"/>
              </w:rPr>
            </w:pPr>
          </w:p>
          <w:p w:rsidR="00BB6895" w:rsidRPr="00933207" w:rsidRDefault="00BB6895" w:rsidP="00933207">
            <w:pPr>
              <w:spacing w:before="20" w:after="20"/>
              <w:ind w:left="737"/>
              <w:jc w:val="center"/>
              <w:rPr>
                <w:b/>
                <w:u w:val="single"/>
              </w:rPr>
            </w:pPr>
          </w:p>
          <w:p w:rsidR="00BB6895" w:rsidRPr="00933207" w:rsidRDefault="00BB6895" w:rsidP="00933207">
            <w:pPr>
              <w:spacing w:before="20" w:after="20"/>
              <w:ind w:left="737"/>
              <w:jc w:val="center"/>
              <w:rPr>
                <w:b/>
                <w:u w:val="single"/>
              </w:rPr>
            </w:pPr>
          </w:p>
          <w:p w:rsidR="00BB6895" w:rsidRPr="00933207" w:rsidRDefault="00BB6895" w:rsidP="00933207">
            <w:pPr>
              <w:spacing w:before="20" w:after="20"/>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BB6895" w:rsidRPr="00933207" w:rsidRDefault="00E92839" w:rsidP="00933207">
            <w:pPr>
              <w:spacing w:before="20" w:after="20"/>
              <w:jc w:val="center"/>
              <w:rPr>
                <w:b/>
                <w:u w:val="single"/>
              </w:rPr>
            </w:pPr>
            <w:r w:rsidRPr="00933207">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BB6895" w:rsidRPr="00933207" w:rsidRDefault="00E92839" w:rsidP="00933207">
            <w:pPr>
              <w:spacing w:before="20" w:after="20"/>
              <w:jc w:val="center"/>
              <w:rPr>
                <w:b/>
                <w:u w:val="single"/>
              </w:rPr>
            </w:pPr>
            <w:r w:rsidRPr="00933207">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B6895" w:rsidRPr="00933207" w:rsidRDefault="00E92839" w:rsidP="00933207">
            <w:pPr>
              <w:spacing w:before="20" w:after="20"/>
              <w:jc w:val="center"/>
              <w:rPr>
                <w:b/>
                <w:u w:val="single"/>
              </w:rPr>
            </w:pPr>
            <w:r w:rsidRPr="00933207">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BB6895" w:rsidRPr="00933207" w:rsidRDefault="00E92839" w:rsidP="00933207">
            <w:pPr>
              <w:spacing w:before="20" w:after="20"/>
              <w:jc w:val="center"/>
              <w:rPr>
                <w:b/>
                <w:u w:val="single"/>
              </w:rPr>
            </w:pPr>
            <w:r w:rsidRPr="00933207">
              <w:rPr>
                <w:b/>
                <w:u w:val="single"/>
              </w:rPr>
              <w:t>Mã phách</w:t>
            </w:r>
          </w:p>
        </w:tc>
      </w:tr>
    </w:tbl>
    <w:p w:rsidR="00BB6895" w:rsidRPr="00933207" w:rsidRDefault="00BB6895" w:rsidP="00933207">
      <w:pPr>
        <w:spacing w:before="20" w:after="20"/>
        <w:ind w:left="284"/>
        <w:jc w:val="both"/>
        <w:rPr>
          <w:b/>
        </w:rPr>
      </w:pPr>
      <w:bookmarkStart w:id="1" w:name="_30j0zll" w:colFirst="0" w:colLast="0"/>
      <w:bookmarkEnd w:id="1"/>
    </w:p>
    <w:p w:rsidR="00BB6895" w:rsidRPr="00933207" w:rsidRDefault="00E92839" w:rsidP="00933207">
      <w:pPr>
        <w:spacing w:before="20" w:after="20"/>
        <w:ind w:left="284"/>
        <w:jc w:val="center"/>
        <w:rPr>
          <w:b/>
          <w:u w:val="single"/>
        </w:rPr>
      </w:pPr>
      <w:r w:rsidRPr="00933207">
        <w:rPr>
          <w:b/>
          <w:u w:val="single"/>
        </w:rPr>
        <w:t>ĐỀ BÀI</w:t>
      </w:r>
    </w:p>
    <w:p w:rsidR="00BB6895" w:rsidRPr="00933207" w:rsidRDefault="00E92839" w:rsidP="00933207">
      <w:pPr>
        <w:spacing w:before="20" w:after="20"/>
        <w:ind w:left="284"/>
        <w:jc w:val="both"/>
        <w:rPr>
          <w:b/>
        </w:rPr>
      </w:pPr>
      <w:r w:rsidRPr="00933207">
        <w:rPr>
          <w:b/>
        </w:rPr>
        <w:t xml:space="preserve"> A. PHẦN TRẮC NGHIỆM (6,0 điểm) </w:t>
      </w:r>
    </w:p>
    <w:p w:rsidR="00BB6895" w:rsidRPr="00933207" w:rsidRDefault="00E92839" w:rsidP="00933207">
      <w:pPr>
        <w:tabs>
          <w:tab w:val="left" w:pos="2268"/>
          <w:tab w:val="left" w:pos="4536"/>
          <w:tab w:val="left" w:pos="6804"/>
        </w:tabs>
        <w:spacing w:before="20" w:after="20"/>
        <w:jc w:val="both"/>
        <w:rPr>
          <w:color w:val="000000"/>
          <w:lang w:val="vi-VN"/>
        </w:rPr>
      </w:pPr>
      <w:bookmarkStart w:id="2" w:name="_1fob9te" w:colFirst="0" w:colLast="0"/>
      <w:bookmarkEnd w:id="2"/>
      <w:r w:rsidRPr="00933207">
        <w:rPr>
          <w:b/>
          <w:color w:val="000000"/>
        </w:rPr>
        <w:t xml:space="preserve">     Câu 1 (0,5 điểm).</w:t>
      </w:r>
      <w:r w:rsidR="00FA528C" w:rsidRPr="00933207">
        <w:rPr>
          <w:color w:val="000000"/>
          <w:lang w:val="vi-VN"/>
        </w:rPr>
        <w:t xml:space="preserve"> Theo em, </w:t>
      </w:r>
      <w:r w:rsidR="0009018C" w:rsidRPr="00933207">
        <w:rPr>
          <w:color w:val="000000"/>
          <w:lang w:val="vi-VN"/>
        </w:rPr>
        <w:t xml:space="preserve">đâu là một danh lam thắng cảnh của thành phố Hà Nội? </w:t>
      </w:r>
    </w:p>
    <w:p w:rsidR="0004052D" w:rsidRPr="00933207" w:rsidRDefault="0009018C" w:rsidP="00933207">
      <w:pPr>
        <w:numPr>
          <w:ilvl w:val="0"/>
          <w:numId w:val="3"/>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Văn Miếu – Quốc Tử Giám.</w:t>
      </w:r>
    </w:p>
    <w:p w:rsidR="00BB6895" w:rsidRPr="00933207" w:rsidRDefault="0009018C" w:rsidP="00933207">
      <w:pPr>
        <w:numPr>
          <w:ilvl w:val="0"/>
          <w:numId w:val="3"/>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 xml:space="preserve">Bến cảng Nhà Rồng. </w:t>
      </w:r>
    </w:p>
    <w:p w:rsidR="0009018C" w:rsidRPr="00933207" w:rsidRDefault="0009018C" w:rsidP="00933207">
      <w:pPr>
        <w:pStyle w:val="ListParagraph"/>
        <w:numPr>
          <w:ilvl w:val="0"/>
          <w:numId w:val="3"/>
        </w:numPr>
        <w:rPr>
          <w:color w:val="000000"/>
          <w:lang w:val="vi-VN"/>
        </w:rPr>
      </w:pPr>
      <w:r w:rsidRPr="00933207">
        <w:rPr>
          <w:color w:val="000000"/>
        </w:rPr>
        <w:t xml:space="preserve">Cầu Rồng. </w:t>
      </w:r>
    </w:p>
    <w:p w:rsidR="0009018C" w:rsidRPr="00933207" w:rsidRDefault="0009018C" w:rsidP="00933207">
      <w:pPr>
        <w:pStyle w:val="ListParagraph"/>
        <w:numPr>
          <w:ilvl w:val="0"/>
          <w:numId w:val="3"/>
        </w:numPr>
        <w:rPr>
          <w:color w:val="000000"/>
          <w:lang w:val="vi-VN"/>
        </w:rPr>
      </w:pPr>
      <w:r w:rsidRPr="00933207">
        <w:rPr>
          <w:color w:val="000000"/>
        </w:rPr>
        <w:t xml:space="preserve">Chùa Thiên Mụ. </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color w:val="000000"/>
          <w:lang w:val="vi-VN"/>
        </w:rPr>
        <w:lastRenderedPageBreak/>
        <w:t xml:space="preserve">     </w:t>
      </w:r>
      <w:r w:rsidRPr="00933207">
        <w:rPr>
          <w:b/>
          <w:color w:val="000000"/>
          <w:lang w:val="vi-VN"/>
        </w:rPr>
        <w:t>Câu 2 (0,5 điểm).</w:t>
      </w:r>
      <w:r w:rsidR="00E30F33" w:rsidRPr="00933207">
        <w:rPr>
          <w:color w:val="000000"/>
          <w:lang w:val="vi-VN"/>
        </w:rPr>
        <w:t xml:space="preserve"> Theo em, </w:t>
      </w:r>
      <w:r w:rsidR="00CB6798" w:rsidRPr="00933207">
        <w:rPr>
          <w:color w:val="000000"/>
          <w:lang w:val="vi-VN"/>
        </w:rPr>
        <w:t>đâu là nghề nghiệp thu</w:t>
      </w:r>
      <w:r w:rsidR="00447FC9">
        <w:rPr>
          <w:color w:val="000000"/>
          <w:lang w:val="vi-VN"/>
        </w:rPr>
        <w:t>ộc nhóm nghề chuyên môn trong lĩ</w:t>
      </w:r>
      <w:r w:rsidR="00CB6798" w:rsidRPr="00933207">
        <w:rPr>
          <w:color w:val="000000"/>
          <w:lang w:val="vi-VN"/>
        </w:rPr>
        <w:t>nh vực công nghệ thông tin</w:t>
      </w:r>
      <w:r w:rsidR="005D5E42" w:rsidRPr="00933207">
        <w:rPr>
          <w:color w:val="000000"/>
          <w:lang w:val="vi-VN"/>
        </w:rPr>
        <w:t xml:space="preserve"> và truyền thông</w:t>
      </w:r>
      <w:r w:rsidR="006A5F8A" w:rsidRPr="00933207">
        <w:rPr>
          <w:color w:val="000000"/>
          <w:lang w:val="vi-VN"/>
        </w:rPr>
        <w:t xml:space="preserve">? </w:t>
      </w:r>
    </w:p>
    <w:p w:rsidR="00BB6895" w:rsidRPr="00933207" w:rsidRDefault="005D5E42" w:rsidP="00933207">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 xml:space="preserve">Kĩ sư điện tử. </w:t>
      </w:r>
    </w:p>
    <w:p w:rsidR="00BB6895" w:rsidRPr="00933207" w:rsidRDefault="005D5E42" w:rsidP="00933207">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 xml:space="preserve">Kĩ sư viễn thông. </w:t>
      </w:r>
    </w:p>
    <w:p w:rsidR="00BB6895" w:rsidRPr="00933207" w:rsidRDefault="005D5E42" w:rsidP="00933207">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 xml:space="preserve">Quản trị mạng. </w:t>
      </w:r>
    </w:p>
    <w:p w:rsidR="00BB6895" w:rsidRPr="00933207" w:rsidRDefault="00936F70" w:rsidP="00933207">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Kĩ sư điện</w:t>
      </w:r>
      <w:r w:rsidR="004431AE" w:rsidRPr="00933207">
        <w:rPr>
          <w:color w:val="000000"/>
          <w:lang w:val="vi-VN"/>
        </w:rPr>
        <w:t>.</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color w:val="000000"/>
          <w:lang w:val="vi-VN"/>
        </w:rPr>
        <w:t xml:space="preserve">     </w:t>
      </w:r>
      <w:r w:rsidRPr="00933207">
        <w:rPr>
          <w:b/>
          <w:color w:val="000000"/>
          <w:lang w:val="vi-VN"/>
        </w:rPr>
        <w:t>Câu 3 (0,5 điểm).</w:t>
      </w:r>
      <w:r w:rsidR="0091228C" w:rsidRPr="00933207">
        <w:rPr>
          <w:color w:val="000000"/>
          <w:lang w:val="vi-VN"/>
        </w:rPr>
        <w:t xml:space="preserve"> Đâu </w:t>
      </w:r>
      <w:r w:rsidR="0091228C" w:rsidRPr="00933207">
        <w:rPr>
          <w:b/>
          <w:color w:val="000000"/>
          <w:lang w:val="vi-VN"/>
        </w:rPr>
        <w:t>không</w:t>
      </w:r>
      <w:r w:rsidR="006024A7" w:rsidRPr="00933207">
        <w:rPr>
          <w:color w:val="000000"/>
          <w:lang w:val="vi-VN"/>
        </w:rPr>
        <w:t xml:space="preserve"> </w:t>
      </w:r>
      <w:r w:rsidR="00B37F56" w:rsidRPr="00933207">
        <w:rPr>
          <w:color w:val="000000"/>
          <w:lang w:val="vi-VN"/>
        </w:rPr>
        <w:t>phải là nội dung có trong kế hoạch khảo sát hứng thú nghề nghiệp?</w:t>
      </w:r>
    </w:p>
    <w:p w:rsidR="00BB6895" w:rsidRPr="00933207" w:rsidRDefault="00B37F56" w:rsidP="00933207">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Mục tiêu khảo sát</w:t>
      </w:r>
      <w:r w:rsidR="00A1180A" w:rsidRPr="00933207">
        <w:rPr>
          <w:color w:val="000000"/>
          <w:lang w:val="vi-VN"/>
        </w:rPr>
        <w:t>.</w:t>
      </w:r>
    </w:p>
    <w:p w:rsidR="00BB6895" w:rsidRPr="00933207" w:rsidRDefault="00B37F56" w:rsidP="00933207">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Nội dung khảo sát</w:t>
      </w:r>
      <w:r w:rsidR="00C3781E" w:rsidRPr="00933207">
        <w:rPr>
          <w:color w:val="000000"/>
          <w:lang w:val="vi-VN"/>
        </w:rPr>
        <w:t xml:space="preserve">. </w:t>
      </w:r>
    </w:p>
    <w:p w:rsidR="00A1180A" w:rsidRPr="00933207" w:rsidRDefault="00B37F56" w:rsidP="00933207">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Cách khảo sát</w:t>
      </w:r>
      <w:r w:rsidR="00A1180A" w:rsidRPr="00933207">
        <w:rPr>
          <w:color w:val="000000"/>
          <w:lang w:val="vi-VN"/>
        </w:rPr>
        <w:t>.</w:t>
      </w:r>
    </w:p>
    <w:p w:rsidR="00BB6895" w:rsidRPr="00933207" w:rsidRDefault="00B37F56" w:rsidP="00933207">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 xml:space="preserve">Người khảo sát. </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b/>
          <w:color w:val="000000"/>
          <w:lang w:val="vi-VN"/>
        </w:rPr>
        <w:t xml:space="preserve">     Câu 4 (0,5 điểm).</w:t>
      </w:r>
      <w:r w:rsidR="00F21F45" w:rsidRPr="00933207">
        <w:rPr>
          <w:color w:val="000000"/>
          <w:lang w:val="vi-VN"/>
        </w:rPr>
        <w:t xml:space="preserve"> </w:t>
      </w:r>
      <w:r w:rsidR="004A2CB1" w:rsidRPr="00933207">
        <w:rPr>
          <w:color w:val="000000"/>
          <w:lang w:val="vi-VN"/>
        </w:rPr>
        <w:t>Theo</w:t>
      </w:r>
      <w:r w:rsidR="006B4FA5" w:rsidRPr="00933207">
        <w:rPr>
          <w:color w:val="000000"/>
          <w:lang w:val="vi-VN"/>
        </w:rPr>
        <w:t xml:space="preserve"> em,</w:t>
      </w:r>
      <w:r w:rsidR="00B62135" w:rsidRPr="00933207">
        <w:rPr>
          <w:color w:val="000000"/>
          <w:lang w:val="vi-VN"/>
        </w:rPr>
        <w:t xml:space="preserve"> yêu cầu đầu tiên đối với mọi nghề nghiệp là gì</w:t>
      </w:r>
      <w:r w:rsidR="0085773C" w:rsidRPr="00933207">
        <w:rPr>
          <w:color w:val="000000"/>
          <w:lang w:val="vi-VN"/>
        </w:rPr>
        <w:t>?</w:t>
      </w:r>
      <w:r w:rsidR="004A2CB1" w:rsidRPr="00933207">
        <w:rPr>
          <w:color w:val="000000"/>
          <w:lang w:val="vi-VN"/>
        </w:rPr>
        <w:t xml:space="preserve"> </w:t>
      </w:r>
    </w:p>
    <w:p w:rsidR="00BB6895" w:rsidRPr="00933207" w:rsidRDefault="006064ED" w:rsidP="00933207">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Thích nghi nhanh với môi trường làm việc</w:t>
      </w:r>
      <w:r w:rsidR="00911A4B" w:rsidRPr="00933207">
        <w:rPr>
          <w:color w:val="000000"/>
          <w:lang w:val="vi-VN"/>
        </w:rPr>
        <w:t>.</w:t>
      </w:r>
    </w:p>
    <w:p w:rsidR="00BB6895" w:rsidRPr="00933207" w:rsidRDefault="000F2194" w:rsidP="00933207">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Có kĩ năng</w:t>
      </w:r>
      <w:r w:rsidR="00741EDA" w:rsidRPr="00933207">
        <w:rPr>
          <w:color w:val="000000"/>
          <w:lang w:val="vi-VN"/>
        </w:rPr>
        <w:t xml:space="preserve"> giao tiếp tốt</w:t>
      </w:r>
      <w:r w:rsidR="00781919" w:rsidRPr="00933207">
        <w:rPr>
          <w:color w:val="000000"/>
          <w:lang w:val="vi-VN"/>
        </w:rPr>
        <w:t xml:space="preserve">. </w:t>
      </w:r>
    </w:p>
    <w:p w:rsidR="00BB6895" w:rsidRPr="00933207" w:rsidRDefault="00741EDA" w:rsidP="00933207">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Thành thạo</w:t>
      </w:r>
      <w:r w:rsidR="00B62135" w:rsidRPr="00933207">
        <w:rPr>
          <w:color w:val="000000"/>
          <w:lang w:val="vi-VN"/>
        </w:rPr>
        <w:t xml:space="preserve"> các công đoạn làm việc</w:t>
      </w:r>
      <w:r w:rsidRPr="00933207">
        <w:rPr>
          <w:color w:val="000000"/>
          <w:lang w:val="vi-VN"/>
        </w:rPr>
        <w:t>.</w:t>
      </w:r>
    </w:p>
    <w:p w:rsidR="00BB6895" w:rsidRPr="00933207" w:rsidRDefault="00B62135" w:rsidP="00933207">
      <w:pPr>
        <w:pStyle w:val="ListParagraph"/>
        <w:numPr>
          <w:ilvl w:val="0"/>
          <w:numId w:val="11"/>
        </w:numPr>
        <w:rPr>
          <w:color w:val="000000"/>
          <w:lang w:val="vi-VN"/>
        </w:rPr>
      </w:pPr>
      <w:r w:rsidRPr="00933207">
        <w:rPr>
          <w:color w:val="000000"/>
          <w:lang w:val="vi-VN"/>
        </w:rPr>
        <w:t xml:space="preserve">Có kiến thức cơ bản về nghề. </w:t>
      </w:r>
    </w:p>
    <w:p w:rsidR="00BB6895" w:rsidRPr="00933207" w:rsidRDefault="00E92839" w:rsidP="00933207">
      <w:pPr>
        <w:tabs>
          <w:tab w:val="left" w:pos="2268"/>
          <w:tab w:val="left" w:pos="4536"/>
          <w:tab w:val="left" w:pos="6804"/>
        </w:tabs>
        <w:spacing w:before="20" w:after="20"/>
        <w:jc w:val="both"/>
        <w:rPr>
          <w:b/>
          <w:color w:val="000000"/>
          <w:lang w:val="vi-VN"/>
        </w:rPr>
      </w:pPr>
      <w:r w:rsidRPr="00933207">
        <w:rPr>
          <w:b/>
          <w:color w:val="000000"/>
          <w:lang w:val="vi-VN"/>
        </w:rPr>
        <w:t xml:space="preserve">     Câu 5 (0,5 điểm).</w:t>
      </w:r>
      <w:r w:rsidR="00904D21" w:rsidRPr="00933207">
        <w:rPr>
          <w:lang w:val="vi-VN"/>
        </w:rPr>
        <w:t xml:space="preserve"> Theo em, </w:t>
      </w:r>
      <w:r w:rsidR="00BB718A" w:rsidRPr="00933207">
        <w:rPr>
          <w:lang w:val="vi-VN"/>
        </w:rPr>
        <w:t xml:space="preserve">khảo sát </w:t>
      </w:r>
      <w:r w:rsidR="00904D21" w:rsidRPr="00933207">
        <w:rPr>
          <w:lang w:val="vi-VN"/>
        </w:rPr>
        <w:t>là gì</w:t>
      </w:r>
      <w:r w:rsidR="008274F6" w:rsidRPr="00933207">
        <w:rPr>
          <w:lang w:val="vi-VN"/>
        </w:rPr>
        <w:t>?</w:t>
      </w:r>
    </w:p>
    <w:p w:rsidR="00BB6895" w:rsidRPr="00933207" w:rsidRDefault="00BB718A" w:rsidP="00933207">
      <w:pPr>
        <w:pStyle w:val="ListParagraph"/>
        <w:numPr>
          <w:ilvl w:val="0"/>
          <w:numId w:val="12"/>
        </w:numPr>
        <w:rPr>
          <w:color w:val="000000"/>
          <w:lang w:val="vi-VN"/>
        </w:rPr>
      </w:pPr>
      <w:r w:rsidRPr="00933207">
        <w:rPr>
          <w:color w:val="000000"/>
          <w:lang w:val="vi-VN"/>
        </w:rPr>
        <w:t>Khảo sát là quá trình thu thập thông tin và dữ liệu từ một mẫu dân số nhất định để đánh giá ý kiến, suy nghĩ, hoặc hành vi của họ về một vấn đề cụ thể.</w:t>
      </w:r>
    </w:p>
    <w:p w:rsidR="00BB6895" w:rsidRPr="00933207" w:rsidRDefault="00BB718A" w:rsidP="00933207">
      <w:pPr>
        <w:pStyle w:val="ListParagraph"/>
        <w:numPr>
          <w:ilvl w:val="0"/>
          <w:numId w:val="12"/>
        </w:numPr>
        <w:rPr>
          <w:color w:val="000000"/>
          <w:lang w:val="vi-VN"/>
        </w:rPr>
      </w:pPr>
      <w:r w:rsidRPr="00933207">
        <w:rPr>
          <w:color w:val="000000"/>
          <w:lang w:val="vi-VN"/>
        </w:rPr>
        <w:t>Khảo sát là quá trình thu thập thông tin và dữ liệu từ một nhóm người nhất định để đánh giá ý kiến, suy nghĩ, hoặc hành vi của họ về một vấn đề cụ thể.</w:t>
      </w:r>
    </w:p>
    <w:p w:rsidR="00BB718A" w:rsidRPr="00933207" w:rsidRDefault="00BB718A" w:rsidP="00933207">
      <w:pPr>
        <w:pStyle w:val="ListParagraph"/>
        <w:numPr>
          <w:ilvl w:val="0"/>
          <w:numId w:val="12"/>
        </w:numPr>
        <w:rPr>
          <w:color w:val="000000"/>
          <w:lang w:val="vi-VN"/>
        </w:rPr>
      </w:pPr>
      <w:r w:rsidRPr="00933207">
        <w:rPr>
          <w:color w:val="000000"/>
          <w:lang w:val="vi-VN"/>
        </w:rPr>
        <w:t>Khảo sát là quá trình thu thập thông tin và dữ liệu từ một nhóm người hoặc một mẫu dân số nhất định để đánh giá ý kiến, suy nghĩ, hoặc hành vi của họ về một vấn đề cụ thể.</w:t>
      </w:r>
    </w:p>
    <w:p w:rsidR="00ED1543" w:rsidRPr="00933207" w:rsidRDefault="00D6338D" w:rsidP="00933207">
      <w:pPr>
        <w:pStyle w:val="ListParagraph"/>
        <w:numPr>
          <w:ilvl w:val="0"/>
          <w:numId w:val="12"/>
        </w:numPr>
        <w:rPr>
          <w:color w:val="000000"/>
          <w:lang w:val="vi-VN"/>
        </w:rPr>
      </w:pPr>
      <w:r w:rsidRPr="00933207">
        <w:rPr>
          <w:color w:val="000000"/>
          <w:lang w:val="vi-VN"/>
        </w:rPr>
        <w:t>Khảo sát là quá trình thu thập thông tin và dữ liệu từ một nhóm người hoặc một mẫu dân s</w:t>
      </w:r>
      <w:r w:rsidR="00E7580F" w:rsidRPr="00933207">
        <w:rPr>
          <w:color w:val="000000"/>
          <w:lang w:val="vi-VN"/>
        </w:rPr>
        <w:t xml:space="preserve">ố nhất định để đánh giá ý kiến </w:t>
      </w:r>
      <w:r w:rsidRPr="00933207">
        <w:rPr>
          <w:color w:val="000000"/>
          <w:lang w:val="vi-VN"/>
        </w:rPr>
        <w:t>hoặc hành vi của họ về một vấn đề cụ thể.</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b/>
          <w:color w:val="000000"/>
          <w:lang w:val="vi-VN"/>
        </w:rPr>
        <w:lastRenderedPageBreak/>
        <w:t xml:space="preserve">     Câu 6 (0,5 điểm).</w:t>
      </w:r>
      <w:r w:rsidR="007F1CFA" w:rsidRPr="00933207">
        <w:rPr>
          <w:rFonts w:eastAsia="Calibri"/>
          <w:bCs/>
          <w:lang w:val="vi-VN"/>
        </w:rPr>
        <w:t xml:space="preserve"> Đâu </w:t>
      </w:r>
      <w:r w:rsidR="007F1CFA" w:rsidRPr="00933207">
        <w:rPr>
          <w:rFonts w:eastAsia="Calibri"/>
          <w:b/>
          <w:bCs/>
          <w:lang w:val="vi-VN"/>
        </w:rPr>
        <w:t>không</w:t>
      </w:r>
      <w:r w:rsidR="007F1CFA" w:rsidRPr="00933207">
        <w:rPr>
          <w:rFonts w:eastAsia="Calibri"/>
          <w:bCs/>
          <w:lang w:val="vi-VN"/>
        </w:rPr>
        <w:t xml:space="preserve"> phải là</w:t>
      </w:r>
      <w:r w:rsidR="00740E5B" w:rsidRPr="00933207">
        <w:rPr>
          <w:rFonts w:eastAsia="Calibri"/>
          <w:bCs/>
          <w:lang w:val="vi-VN"/>
        </w:rPr>
        <w:t xml:space="preserve"> câu hỏi có trong phiếu phỏng vấn khảo sát hứng thú nghề nghiệp</w:t>
      </w:r>
      <w:r w:rsidR="00CD6A2E" w:rsidRPr="00933207">
        <w:rPr>
          <w:rFonts w:eastAsia="Calibri"/>
          <w:bCs/>
          <w:lang w:val="vi-VN"/>
        </w:rPr>
        <w:t>?</w:t>
      </w:r>
    </w:p>
    <w:p w:rsidR="00BB6895" w:rsidRPr="00933207" w:rsidRDefault="00740E5B" w:rsidP="00933207">
      <w:pPr>
        <w:pStyle w:val="ListParagraph"/>
        <w:numPr>
          <w:ilvl w:val="0"/>
          <w:numId w:val="2"/>
        </w:numPr>
        <w:rPr>
          <w:color w:val="000000"/>
          <w:lang w:val="vi-VN"/>
        </w:rPr>
      </w:pPr>
      <w:r w:rsidRPr="00933207">
        <w:rPr>
          <w:color w:val="000000"/>
          <w:lang w:val="vi-VN"/>
        </w:rPr>
        <w:t>Bạn thích tìm hiểu và tham gia trải nghiệm thực tế những nghề gì?</w:t>
      </w:r>
      <w:r w:rsidR="00CD6A2E" w:rsidRPr="00933207">
        <w:rPr>
          <w:color w:val="000000"/>
          <w:lang w:val="vi-VN"/>
        </w:rPr>
        <w:t xml:space="preserve"> </w:t>
      </w:r>
    </w:p>
    <w:p w:rsidR="00813FE8" w:rsidRPr="00933207" w:rsidRDefault="00740E5B" w:rsidP="00933207">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Những nghề nghiệp nào bạn thấy hấp dẫn, thú vị và có ý nghĩa đối với bản thân?</w:t>
      </w:r>
    </w:p>
    <w:p w:rsidR="007F1CFA" w:rsidRPr="00933207" w:rsidRDefault="00BB3B79" w:rsidP="00933207">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Những yếu tố nào của nghề nghiệp được cho là không phù hợp với xã hội hiện đại?</w:t>
      </w:r>
    </w:p>
    <w:p w:rsidR="00BB6895" w:rsidRPr="00933207" w:rsidRDefault="00740E5B" w:rsidP="00933207">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Lí do nào khiến bạn cảm thấy những nghề nghiệp</w:t>
      </w:r>
      <w:r w:rsidR="00BB3B79" w:rsidRPr="00933207">
        <w:rPr>
          <w:color w:val="000000"/>
          <w:lang w:val="vi-VN"/>
        </w:rPr>
        <w:t xml:space="preserve"> đó hấp dẫn, thú vị và có ý nghĩa?</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b/>
          <w:color w:val="000000"/>
          <w:lang w:val="vi-VN"/>
        </w:rPr>
        <w:t xml:space="preserve">     Câu 7 (0,5 điểm).</w:t>
      </w:r>
      <w:r w:rsidR="0012167A" w:rsidRPr="00933207">
        <w:rPr>
          <w:color w:val="000000"/>
          <w:lang w:val="vi-VN"/>
        </w:rPr>
        <w:t xml:space="preserve"> Đâu </w:t>
      </w:r>
      <w:r w:rsidR="0012167A" w:rsidRPr="00933207">
        <w:rPr>
          <w:b/>
          <w:color w:val="000000"/>
          <w:lang w:val="vi-VN"/>
        </w:rPr>
        <w:t>không</w:t>
      </w:r>
      <w:r w:rsidR="002360FF" w:rsidRPr="00933207">
        <w:rPr>
          <w:color w:val="000000"/>
          <w:lang w:val="vi-VN"/>
        </w:rPr>
        <w:t xml:space="preserve"> phải là </w:t>
      </w:r>
      <w:r w:rsidR="00FF7F9A" w:rsidRPr="00933207">
        <w:rPr>
          <w:color w:val="000000"/>
          <w:lang w:val="vi-VN"/>
        </w:rPr>
        <w:t>một nghề thuộc nhóm chuyên môn về giảng dạy?</w:t>
      </w:r>
    </w:p>
    <w:p w:rsidR="00BB6895" w:rsidRPr="00933207" w:rsidRDefault="00FF7F9A" w:rsidP="00933207">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Giáo viên cao học, đại học</w:t>
      </w:r>
      <w:r w:rsidR="00F2140B" w:rsidRPr="00933207">
        <w:rPr>
          <w:color w:val="000000"/>
          <w:lang w:val="vi-VN"/>
        </w:rPr>
        <w:t>.</w:t>
      </w:r>
    </w:p>
    <w:p w:rsidR="00F2140B" w:rsidRPr="00933207" w:rsidRDefault="00FF7F9A" w:rsidP="00933207">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Giáo viên trung học phổ thông</w:t>
      </w:r>
      <w:r w:rsidR="00F2140B" w:rsidRPr="00933207">
        <w:rPr>
          <w:color w:val="000000"/>
          <w:lang w:val="vi-VN"/>
        </w:rPr>
        <w:t>.</w:t>
      </w:r>
    </w:p>
    <w:p w:rsidR="00BB6895" w:rsidRPr="00933207" w:rsidRDefault="00FF7F9A" w:rsidP="00933207">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Giáo viên mầm non</w:t>
      </w:r>
      <w:r w:rsidR="00F2140B" w:rsidRPr="00933207">
        <w:rPr>
          <w:color w:val="000000"/>
          <w:lang w:val="vi-VN"/>
        </w:rPr>
        <w:t>.</w:t>
      </w:r>
    </w:p>
    <w:p w:rsidR="00BB6895" w:rsidRPr="00933207" w:rsidRDefault="00FF7F9A" w:rsidP="00933207">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 xml:space="preserve">Người hướng dẫn. </w:t>
      </w:r>
    </w:p>
    <w:p w:rsidR="00F009D6" w:rsidRPr="00933207" w:rsidRDefault="00E92839" w:rsidP="00933207">
      <w:pPr>
        <w:tabs>
          <w:tab w:val="left" w:pos="2268"/>
          <w:tab w:val="left" w:pos="4536"/>
          <w:tab w:val="left" w:pos="6804"/>
        </w:tabs>
        <w:spacing w:before="20" w:after="20"/>
        <w:jc w:val="both"/>
        <w:rPr>
          <w:color w:val="000000"/>
          <w:lang w:val="vi-VN"/>
        </w:rPr>
      </w:pPr>
      <w:r w:rsidRPr="00933207">
        <w:rPr>
          <w:b/>
          <w:color w:val="000000"/>
          <w:lang w:val="vi-VN"/>
        </w:rPr>
        <w:t xml:space="preserve">     Câu 8 (0,5 điểm).</w:t>
      </w:r>
      <w:r w:rsidR="002204BA" w:rsidRPr="00933207">
        <w:rPr>
          <w:color w:val="000000"/>
          <w:lang w:val="vi-VN"/>
        </w:rPr>
        <w:t xml:space="preserve"> Ý kiến nào sau đây </w:t>
      </w:r>
      <w:r w:rsidR="002204BA" w:rsidRPr="00933207">
        <w:rPr>
          <w:b/>
          <w:color w:val="000000"/>
          <w:lang w:val="vi-VN"/>
        </w:rPr>
        <w:t>không</w:t>
      </w:r>
      <w:r w:rsidR="00360F02" w:rsidRPr="00933207">
        <w:rPr>
          <w:color w:val="000000"/>
          <w:lang w:val="vi-VN"/>
        </w:rPr>
        <w:t xml:space="preserve"> đúng khi nói về</w:t>
      </w:r>
      <w:r w:rsidR="00FC74C3" w:rsidRPr="00933207">
        <w:rPr>
          <w:color w:val="000000"/>
          <w:lang w:val="vi-VN"/>
        </w:rPr>
        <w:t xml:space="preserve"> cách bảo tồn cảnh quan thiên nhiên, danh lam thắng cảnh ở địa phương đối với</w:t>
      </w:r>
      <w:r w:rsidR="004615FD" w:rsidRPr="00933207">
        <w:rPr>
          <w:color w:val="000000"/>
          <w:lang w:val="vi-VN"/>
        </w:rPr>
        <w:t xml:space="preserve"> chính quyền địa phương</w:t>
      </w:r>
      <w:r w:rsidR="00F009D6" w:rsidRPr="00933207">
        <w:rPr>
          <w:color w:val="000000"/>
          <w:lang w:val="vi-VN"/>
        </w:rPr>
        <w:t>?</w:t>
      </w:r>
    </w:p>
    <w:p w:rsidR="00BB6895" w:rsidRPr="00933207" w:rsidRDefault="004615FD" w:rsidP="00933207">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Ban hành cá</w:t>
      </w:r>
      <w:r w:rsidR="00600E6E" w:rsidRPr="00933207">
        <w:rPr>
          <w:color w:val="000000"/>
          <w:lang w:val="vi-VN"/>
        </w:rPr>
        <w:t>c</w:t>
      </w:r>
      <w:r w:rsidRPr="00933207">
        <w:rPr>
          <w:color w:val="000000"/>
          <w:lang w:val="vi-VN"/>
        </w:rPr>
        <w:t xml:space="preserve"> quy định về bảo tồn cảnh quan thiên nhiên. </w:t>
      </w:r>
    </w:p>
    <w:p w:rsidR="00F009D6" w:rsidRPr="00933207" w:rsidRDefault="00600E6E" w:rsidP="00933207">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 xml:space="preserve">Giáo dục </w:t>
      </w:r>
      <w:r w:rsidR="0062568D" w:rsidRPr="00933207">
        <w:rPr>
          <w:color w:val="000000"/>
          <w:lang w:val="vi-VN"/>
        </w:rPr>
        <w:t xml:space="preserve">người dân </w:t>
      </w:r>
      <w:r w:rsidRPr="00933207">
        <w:rPr>
          <w:color w:val="000000"/>
          <w:lang w:val="vi-VN"/>
        </w:rPr>
        <w:t xml:space="preserve">về </w:t>
      </w:r>
      <w:r w:rsidR="00A3746B" w:rsidRPr="00933207">
        <w:rPr>
          <w:color w:val="000000"/>
          <w:lang w:val="vi-VN"/>
        </w:rPr>
        <w:t>nội quy, quy định về bảo tồn cảnh quan thiên nhiên, danh lam thắng cảnh</w:t>
      </w:r>
      <w:r w:rsidR="00ED65EF" w:rsidRPr="00933207">
        <w:rPr>
          <w:color w:val="000000"/>
          <w:lang w:val="vi-VN"/>
        </w:rPr>
        <w:t>.</w:t>
      </w:r>
    </w:p>
    <w:p w:rsidR="00F009D6" w:rsidRPr="00933207" w:rsidRDefault="00600E6E" w:rsidP="00933207">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Tuyên truyền, vận động người dân thực hiện bảo tồn</w:t>
      </w:r>
      <w:r w:rsidR="001A02CC" w:rsidRPr="00933207">
        <w:rPr>
          <w:color w:val="000000"/>
          <w:lang w:val="vi-VN"/>
        </w:rPr>
        <w:t xml:space="preserve"> cảnh quan thiên nhiên. </w:t>
      </w:r>
    </w:p>
    <w:p w:rsidR="00F009D6" w:rsidRPr="00933207" w:rsidRDefault="0064402C" w:rsidP="00933207">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 xml:space="preserve">Xử phạt nghiêm những hành vi làm thay đổi cấu trúc </w:t>
      </w:r>
      <w:r w:rsidR="00447FC9">
        <w:rPr>
          <w:color w:val="000000"/>
          <w:lang w:val="vi-VN"/>
        </w:rPr>
        <w:t xml:space="preserve">cảnh </w:t>
      </w:r>
      <w:r w:rsidRPr="00933207">
        <w:rPr>
          <w:color w:val="000000"/>
          <w:lang w:val="vi-VN"/>
        </w:rPr>
        <w:t xml:space="preserve">quan và sự hài hòa trong không gian. </w:t>
      </w:r>
      <w:r w:rsidR="00F009D6" w:rsidRPr="00933207">
        <w:rPr>
          <w:color w:val="000000"/>
          <w:lang w:val="vi-VN"/>
        </w:rPr>
        <w:t xml:space="preserve"> </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color w:val="000000"/>
          <w:lang w:val="vi-VN"/>
        </w:rPr>
        <w:t xml:space="preserve">     </w:t>
      </w:r>
      <w:r w:rsidRPr="00933207">
        <w:rPr>
          <w:b/>
          <w:color w:val="000000"/>
          <w:lang w:val="vi-VN"/>
        </w:rPr>
        <w:t>Câu 9 (0,5 điểm).</w:t>
      </w:r>
      <w:r w:rsidR="00C12A57" w:rsidRPr="00933207">
        <w:rPr>
          <w:color w:val="000000"/>
          <w:lang w:val="vi-VN"/>
        </w:rPr>
        <w:t xml:space="preserve"> Ý kiến nào sau đây </w:t>
      </w:r>
      <w:r w:rsidR="00C12A57" w:rsidRPr="00933207">
        <w:rPr>
          <w:b/>
          <w:color w:val="000000"/>
          <w:lang w:val="vi-VN"/>
        </w:rPr>
        <w:t>không</w:t>
      </w:r>
      <w:r w:rsidR="00646D32" w:rsidRPr="00933207">
        <w:rPr>
          <w:color w:val="000000"/>
          <w:lang w:val="vi-VN"/>
        </w:rPr>
        <w:t xml:space="preserve"> </w:t>
      </w:r>
      <w:r w:rsidR="000109A2" w:rsidRPr="00933207">
        <w:rPr>
          <w:color w:val="000000"/>
          <w:lang w:val="vi-VN"/>
        </w:rPr>
        <w:t>có trong báo cáo kết quả khảo sát hứng thú nghề nghiệp của học sinh trong trường</w:t>
      </w:r>
      <w:r w:rsidRPr="00933207">
        <w:rPr>
          <w:color w:val="000000"/>
          <w:lang w:val="vi-VN"/>
        </w:rPr>
        <w:t>?</w:t>
      </w:r>
    </w:p>
    <w:p w:rsidR="00C12A57" w:rsidRPr="00933207" w:rsidRDefault="00447FC9" w:rsidP="0093320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Kết luậ</w:t>
      </w:r>
      <w:r w:rsidR="005151B2" w:rsidRPr="00933207">
        <w:rPr>
          <w:color w:val="000000"/>
          <w:lang w:val="vi-VN"/>
        </w:rPr>
        <w:t xml:space="preserve">n về hứng thú nghề nghiệp của những học sinh tham gia khảo sát. </w:t>
      </w:r>
    </w:p>
    <w:p w:rsidR="00BB6895" w:rsidRPr="00933207" w:rsidRDefault="000109A2" w:rsidP="0093320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Số học sinh tham gia khảo sát ở từng khối, lớp</w:t>
      </w:r>
      <w:r w:rsidR="00C12A57" w:rsidRPr="00933207">
        <w:rPr>
          <w:color w:val="000000"/>
          <w:lang w:val="vi-VN"/>
        </w:rPr>
        <w:t>.</w:t>
      </w:r>
    </w:p>
    <w:p w:rsidR="00C12A57" w:rsidRPr="00933207" w:rsidRDefault="000109A2" w:rsidP="0093320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Cách khảo sát đã thực hiện</w:t>
      </w:r>
      <w:r w:rsidR="00C12A57" w:rsidRPr="00933207">
        <w:rPr>
          <w:color w:val="000000"/>
          <w:lang w:val="vi-VN"/>
        </w:rPr>
        <w:t>.</w:t>
      </w:r>
    </w:p>
    <w:p w:rsidR="00BB6895" w:rsidRPr="00933207" w:rsidRDefault="000109A2" w:rsidP="0093320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rPr>
        <w:t>Kết quả khảo sát</w:t>
      </w:r>
      <w:r w:rsidR="00C12A57" w:rsidRPr="00933207">
        <w:rPr>
          <w:color w:val="000000"/>
          <w:lang w:val="vi-VN"/>
        </w:rPr>
        <w:t xml:space="preserve">. </w:t>
      </w:r>
    </w:p>
    <w:p w:rsidR="00BB6895" w:rsidRPr="00933207" w:rsidRDefault="00E92839" w:rsidP="00933207">
      <w:pPr>
        <w:tabs>
          <w:tab w:val="left" w:pos="2268"/>
          <w:tab w:val="left" w:pos="4536"/>
          <w:tab w:val="left" w:pos="6804"/>
        </w:tabs>
        <w:spacing w:before="20" w:after="20"/>
        <w:jc w:val="both"/>
        <w:rPr>
          <w:color w:val="000000"/>
          <w:lang w:val="vi-VN"/>
        </w:rPr>
      </w:pPr>
      <w:r w:rsidRPr="00933207">
        <w:rPr>
          <w:b/>
          <w:color w:val="000000"/>
          <w:lang w:val="vi-VN"/>
        </w:rPr>
        <w:t xml:space="preserve">     Câu 10 (0,5 điểm).</w:t>
      </w:r>
      <w:r w:rsidR="00037534" w:rsidRPr="00933207">
        <w:rPr>
          <w:color w:val="000000"/>
          <w:lang w:val="vi-VN"/>
        </w:rPr>
        <w:t xml:space="preserve"> Ý kiến nào sau đây </w:t>
      </w:r>
      <w:r w:rsidR="00037534" w:rsidRPr="00933207">
        <w:rPr>
          <w:b/>
          <w:color w:val="000000"/>
          <w:lang w:val="vi-VN"/>
        </w:rPr>
        <w:t>không</w:t>
      </w:r>
      <w:r w:rsidR="002540E7" w:rsidRPr="00933207">
        <w:rPr>
          <w:color w:val="000000"/>
          <w:lang w:val="vi-VN"/>
        </w:rPr>
        <w:t xml:space="preserve"> phải</w:t>
      </w:r>
      <w:r w:rsidR="005F2DAE" w:rsidRPr="00933207">
        <w:rPr>
          <w:color w:val="000000"/>
          <w:lang w:val="vi-VN"/>
        </w:rPr>
        <w:t xml:space="preserve"> nội dung của diễn đàn về chủ đề Nghề nào cũng đáng được tôn trọng?</w:t>
      </w:r>
    </w:p>
    <w:p w:rsidR="00BB6895" w:rsidRPr="00933207" w:rsidRDefault="00423102" w:rsidP="00933207">
      <w:pPr>
        <w:pStyle w:val="ListParagraph"/>
        <w:numPr>
          <w:ilvl w:val="0"/>
          <w:numId w:val="10"/>
        </w:numPr>
        <w:rPr>
          <w:color w:val="000000"/>
          <w:lang w:val="vi-VN"/>
        </w:rPr>
      </w:pPr>
      <w:r w:rsidRPr="00933207">
        <w:rPr>
          <w:color w:val="000000"/>
          <w:lang w:val="vi-VN"/>
        </w:rPr>
        <w:lastRenderedPageBreak/>
        <w:t xml:space="preserve">Ý nghĩa, </w:t>
      </w:r>
      <w:r w:rsidR="00B1123D" w:rsidRPr="00933207">
        <w:rPr>
          <w:color w:val="000000"/>
          <w:lang w:val="vi-VN"/>
        </w:rPr>
        <w:t>tầm quan trọng của lao động nghề</w:t>
      </w:r>
      <w:r w:rsidRPr="00933207">
        <w:rPr>
          <w:color w:val="000000"/>
          <w:lang w:val="vi-VN"/>
        </w:rPr>
        <w:t xml:space="preserve"> nghiệp</w:t>
      </w:r>
      <w:r w:rsidR="00C04F02" w:rsidRPr="00933207">
        <w:rPr>
          <w:color w:val="000000"/>
          <w:lang w:val="vi-VN"/>
        </w:rPr>
        <w:t xml:space="preserve">. </w:t>
      </w:r>
    </w:p>
    <w:p w:rsidR="0004145F" w:rsidRPr="00933207" w:rsidRDefault="00B1123D" w:rsidP="00933207">
      <w:pPr>
        <w:pStyle w:val="ListParagraph"/>
        <w:numPr>
          <w:ilvl w:val="0"/>
          <w:numId w:val="10"/>
        </w:numPr>
        <w:rPr>
          <w:color w:val="000000"/>
          <w:lang w:val="vi-VN"/>
        </w:rPr>
      </w:pPr>
      <w:r w:rsidRPr="00933207">
        <w:rPr>
          <w:color w:val="000000"/>
          <w:lang w:val="vi-VN"/>
        </w:rPr>
        <w:t xml:space="preserve">Giới thiệu về một số nghề nghiệp phổ biến. </w:t>
      </w:r>
    </w:p>
    <w:p w:rsidR="004D1C04" w:rsidRPr="00933207" w:rsidRDefault="00423102" w:rsidP="00933207">
      <w:pPr>
        <w:pStyle w:val="ListParagraph"/>
        <w:numPr>
          <w:ilvl w:val="0"/>
          <w:numId w:val="10"/>
        </w:numPr>
        <w:rPr>
          <w:color w:val="000000"/>
          <w:lang w:val="vi-VN"/>
        </w:rPr>
      </w:pPr>
      <w:r w:rsidRPr="00933207">
        <w:rPr>
          <w:color w:val="000000"/>
          <w:lang w:val="vi-VN"/>
        </w:rPr>
        <w:t>Giá trị của người lao động</w:t>
      </w:r>
      <w:r w:rsidR="00F13E4B" w:rsidRPr="00933207">
        <w:rPr>
          <w:color w:val="000000"/>
          <w:lang w:val="vi-VN"/>
        </w:rPr>
        <w:t xml:space="preserve">. </w:t>
      </w:r>
    </w:p>
    <w:p w:rsidR="00BB6895" w:rsidRPr="00933207" w:rsidRDefault="00423102" w:rsidP="00933207">
      <w:pPr>
        <w:pStyle w:val="ListParagraph"/>
        <w:numPr>
          <w:ilvl w:val="0"/>
          <w:numId w:val="10"/>
        </w:numPr>
        <w:rPr>
          <w:color w:val="000000"/>
          <w:lang w:val="vi-VN"/>
        </w:rPr>
      </w:pPr>
      <w:r w:rsidRPr="00933207">
        <w:rPr>
          <w:color w:val="000000"/>
          <w:lang w:val="vi-VN"/>
        </w:rPr>
        <w:t>Bày tỏ thái độ tôn trọng đối với lao động và người lao động</w:t>
      </w:r>
      <w:r w:rsidR="000C19D1" w:rsidRPr="00933207">
        <w:rPr>
          <w:color w:val="000000"/>
          <w:lang w:val="vi-VN"/>
        </w:rPr>
        <w:t>.</w:t>
      </w:r>
    </w:p>
    <w:p w:rsidR="00BB6895" w:rsidRPr="00933207" w:rsidRDefault="00E92839" w:rsidP="00933207">
      <w:pPr>
        <w:tabs>
          <w:tab w:val="left" w:pos="2268"/>
          <w:tab w:val="left" w:pos="4536"/>
          <w:tab w:val="left" w:pos="6804"/>
        </w:tabs>
        <w:spacing w:before="20" w:after="20"/>
        <w:jc w:val="both"/>
        <w:rPr>
          <w:b/>
          <w:color w:val="000000"/>
          <w:lang w:val="vi-VN"/>
        </w:rPr>
      </w:pPr>
      <w:r w:rsidRPr="00933207">
        <w:rPr>
          <w:color w:val="000000"/>
          <w:lang w:val="vi-VN"/>
        </w:rPr>
        <w:t xml:space="preserve">     </w:t>
      </w:r>
      <w:r w:rsidRPr="00933207">
        <w:rPr>
          <w:b/>
          <w:color w:val="000000"/>
          <w:lang w:val="vi-VN"/>
        </w:rPr>
        <w:t>Câu 11 (0,5 điểm).</w:t>
      </w:r>
      <w:r w:rsidR="00525D37" w:rsidRPr="00933207">
        <w:rPr>
          <w:color w:val="000000"/>
          <w:lang w:val="vi-VN"/>
        </w:rPr>
        <w:t xml:space="preserve"> </w:t>
      </w:r>
      <w:r w:rsidR="00162C37" w:rsidRPr="00933207">
        <w:rPr>
          <w:color w:val="000000"/>
          <w:lang w:val="vi-VN"/>
        </w:rPr>
        <w:t xml:space="preserve">Để lao động hiệu quả và an toàn, thợ cơ khí và sửa chữa xe có động cơ cần </w:t>
      </w:r>
      <w:r w:rsidR="00447FC9">
        <w:rPr>
          <w:color w:val="000000"/>
          <w:lang w:val="vi-VN"/>
        </w:rPr>
        <w:t xml:space="preserve">trang </w:t>
      </w:r>
      <w:r w:rsidR="00162C37" w:rsidRPr="00933207">
        <w:rPr>
          <w:color w:val="000000"/>
          <w:lang w:val="vi-VN"/>
        </w:rPr>
        <w:t xml:space="preserve">bị những thiết bị, công cụ lao động cơ bản nào? </w:t>
      </w:r>
    </w:p>
    <w:p w:rsidR="00BB6895" w:rsidRPr="00933207" w:rsidRDefault="00E41A6F" w:rsidP="00933207">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Kìm, cờ lê, tuốc nơ vít, búa, máy mài; thiết bị đo lường và kiểm tra; đồ dùng bảo hộ lao động.</w:t>
      </w:r>
    </w:p>
    <w:p w:rsidR="00BB6895" w:rsidRPr="00933207" w:rsidRDefault="00E41A6F" w:rsidP="00933207">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Kìm, cờ lê, tuốc nơ vít, khoan, máy mài; thiết bị đo lường và kiểm tra; đồ dùng bảo hộ lao động.</w:t>
      </w:r>
    </w:p>
    <w:p w:rsidR="00BB6895" w:rsidRPr="00933207" w:rsidRDefault="00F23231" w:rsidP="00933207">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 xml:space="preserve">Kìm, cờ lê, tuốc nơ vít, búa, khoan, máy mài; thiết bị đo lường và kiểm tra; đồ dùng bảo hộ lao động. </w:t>
      </w:r>
    </w:p>
    <w:p w:rsidR="00BB6895" w:rsidRPr="00933207" w:rsidRDefault="00E41A6F" w:rsidP="00933207">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Kìm, tuốc nơ vít, búa, khoan, máy mài; thiết bị đo lường và kiểm tra; đồ dùng bảo hộ lao động</w:t>
      </w:r>
      <w:r w:rsidR="007C30CE" w:rsidRPr="00933207">
        <w:rPr>
          <w:color w:val="000000"/>
          <w:lang w:val="vi-VN"/>
        </w:rPr>
        <w:t xml:space="preserve">. </w:t>
      </w:r>
    </w:p>
    <w:p w:rsidR="004D57BB" w:rsidRPr="00933207" w:rsidRDefault="00E92839" w:rsidP="00933207">
      <w:pPr>
        <w:tabs>
          <w:tab w:val="left" w:pos="2268"/>
          <w:tab w:val="left" w:pos="4536"/>
          <w:tab w:val="left" w:pos="6804"/>
        </w:tabs>
        <w:spacing w:before="20" w:after="20"/>
        <w:jc w:val="both"/>
        <w:rPr>
          <w:color w:val="000000"/>
          <w:lang w:val="vi-VN"/>
        </w:rPr>
      </w:pPr>
      <w:r w:rsidRPr="00933207">
        <w:rPr>
          <w:b/>
          <w:color w:val="000000"/>
          <w:lang w:val="vi-VN"/>
        </w:rPr>
        <w:t xml:space="preserve">     Câu 12 (0,5 điểm). </w:t>
      </w:r>
      <w:r w:rsidR="002A3C82" w:rsidRPr="00933207">
        <w:rPr>
          <w:color w:val="000000"/>
          <w:lang w:val="vi-VN"/>
        </w:rPr>
        <w:t>Theo em, đâu là</w:t>
      </w:r>
      <w:r w:rsidR="001A1A07" w:rsidRPr="00933207">
        <w:rPr>
          <w:color w:val="000000"/>
          <w:lang w:val="vi-VN"/>
        </w:rPr>
        <w:t xml:space="preserve"> lí do</w:t>
      </w:r>
      <w:r w:rsidR="00FD0139" w:rsidRPr="00933207">
        <w:rPr>
          <w:color w:val="000000"/>
          <w:lang w:val="vi-VN"/>
        </w:rPr>
        <w:t xml:space="preserve"> cần thể hiện thái độ tôn trọng đối với lao động nghề nghiệp</w:t>
      </w:r>
      <w:r w:rsidR="004358B7" w:rsidRPr="00933207">
        <w:rPr>
          <w:color w:val="000000"/>
          <w:lang w:val="vi-VN"/>
        </w:rPr>
        <w:t>?</w:t>
      </w:r>
    </w:p>
    <w:p w:rsidR="00BB6895" w:rsidRPr="00933207" w:rsidRDefault="00FD0139" w:rsidP="00933207">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Thể hiện sự đồng cảm</w:t>
      </w:r>
      <w:r w:rsidR="00447FC9">
        <w:rPr>
          <w:color w:val="000000"/>
          <w:lang w:val="vi-VN"/>
        </w:rPr>
        <w:t xml:space="preserve"> đối với sự vất vả của người lao</w:t>
      </w:r>
      <w:r w:rsidRPr="00933207">
        <w:rPr>
          <w:color w:val="000000"/>
          <w:lang w:val="vi-VN"/>
        </w:rPr>
        <w:t xml:space="preserve"> động đồng thời tôn trọng công việc người thân đang làm</w:t>
      </w:r>
      <w:r w:rsidR="00052EC7" w:rsidRPr="00933207">
        <w:rPr>
          <w:color w:val="000000"/>
          <w:lang w:val="vi-VN"/>
        </w:rPr>
        <w:t>.</w:t>
      </w:r>
    </w:p>
    <w:p w:rsidR="00BB6895" w:rsidRPr="00933207" w:rsidRDefault="00FD0139" w:rsidP="00933207">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Thể hiện sự biết ơn đối với những đóng góp của họ trong xã hội, xây dựng mối quan hệ tốt đẹp và hỗ trợ lẫn nhau trong công việc.</w:t>
      </w:r>
    </w:p>
    <w:p w:rsidR="00BB6895" w:rsidRPr="00933207" w:rsidRDefault="00FD0139" w:rsidP="00933207">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Tạo ra một môi trường sống và làm việc hiệu quả, tương trợ để xây dựng giá trị sống tốt hơn</w:t>
      </w:r>
      <w:r w:rsidR="00052EC7" w:rsidRPr="00933207">
        <w:rPr>
          <w:color w:val="000000"/>
          <w:lang w:val="vi-VN"/>
        </w:rPr>
        <w:t>.</w:t>
      </w:r>
    </w:p>
    <w:p w:rsidR="00052EC7" w:rsidRPr="00933207" w:rsidRDefault="00DA1494" w:rsidP="00933207">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933207">
        <w:rPr>
          <w:color w:val="000000"/>
          <w:lang w:val="vi-VN"/>
        </w:rPr>
        <w:t>Tạo điều kiện cho các</w:t>
      </w:r>
      <w:r w:rsidR="002F38C7" w:rsidRPr="00933207">
        <w:rPr>
          <w:color w:val="000000"/>
          <w:lang w:val="vi-VN"/>
        </w:rPr>
        <w:t xml:space="preserve"> hoạt động lao động xã hội diễn ra một cách hiệu quả và năng suất</w:t>
      </w:r>
      <w:r w:rsidR="00052EC7" w:rsidRPr="00933207">
        <w:rPr>
          <w:color w:val="000000"/>
          <w:lang w:val="vi-VN"/>
        </w:rPr>
        <w:t xml:space="preserve">. </w:t>
      </w:r>
    </w:p>
    <w:p w:rsidR="00BB6895" w:rsidRPr="00933207" w:rsidRDefault="00E92839" w:rsidP="00933207">
      <w:pPr>
        <w:spacing w:before="20" w:after="20"/>
        <w:jc w:val="both"/>
        <w:rPr>
          <w:i/>
          <w:color w:val="000000"/>
          <w:lang w:val="vi-VN"/>
        </w:rPr>
      </w:pPr>
      <w:r w:rsidRPr="00933207">
        <w:rPr>
          <w:color w:val="000000"/>
          <w:lang w:val="vi-VN"/>
        </w:rPr>
        <w:t xml:space="preserve">     </w:t>
      </w:r>
      <w:r w:rsidRPr="00933207">
        <w:rPr>
          <w:b/>
          <w:color w:val="000000"/>
          <w:lang w:val="vi-VN"/>
        </w:rPr>
        <w:t>B. PHẦN TỰ LUẬN (4,0 điểm)</w:t>
      </w:r>
    </w:p>
    <w:p w:rsidR="00D36611" w:rsidRPr="00933207" w:rsidRDefault="00E92839" w:rsidP="00933207">
      <w:pPr>
        <w:spacing w:before="20" w:after="20"/>
        <w:jc w:val="both"/>
        <w:rPr>
          <w:i/>
          <w:color w:val="000000"/>
          <w:lang w:val="vi-VN"/>
        </w:rPr>
      </w:pPr>
      <w:r w:rsidRPr="00933207">
        <w:rPr>
          <w:b/>
          <w:color w:val="000000"/>
          <w:lang w:val="vi-VN"/>
        </w:rPr>
        <w:t xml:space="preserve">     Câu 1 (3,0 điểm). </w:t>
      </w:r>
      <w:r w:rsidR="00175E56" w:rsidRPr="00933207">
        <w:rPr>
          <w:color w:val="000000"/>
          <w:lang w:val="vi-VN"/>
        </w:rPr>
        <w:t>Lên kế hoạch tổ chức triển lãm giới thiệu</w:t>
      </w:r>
      <w:r w:rsidR="00D36611" w:rsidRPr="00933207">
        <w:rPr>
          <w:color w:val="000000"/>
          <w:lang w:val="vi-VN"/>
        </w:rPr>
        <w:t xml:space="preserve"> </w:t>
      </w:r>
      <w:r w:rsidR="00175E56" w:rsidRPr="00933207">
        <w:rPr>
          <w:color w:val="000000"/>
          <w:lang w:val="vi-VN"/>
        </w:rPr>
        <w:t xml:space="preserve">về vẻ đẹp cảnh quan thiên nhiên, danh lam thắng cảnh của địa phương và cách bảo tồn. </w:t>
      </w:r>
    </w:p>
    <w:p w:rsidR="00BB6895" w:rsidRPr="00933207" w:rsidRDefault="00E92839" w:rsidP="00933207">
      <w:pPr>
        <w:spacing w:before="20" w:after="20"/>
        <w:jc w:val="both"/>
        <w:rPr>
          <w:i/>
          <w:color w:val="000000"/>
          <w:lang w:val="vi-VN"/>
        </w:rPr>
      </w:pPr>
      <w:r w:rsidRPr="00933207">
        <w:rPr>
          <w:i/>
          <w:color w:val="000000"/>
          <w:lang w:val="vi-VN"/>
        </w:rPr>
        <w:t xml:space="preserve">      </w:t>
      </w:r>
    </w:p>
    <w:p w:rsidR="00C47B17" w:rsidRPr="00933207" w:rsidRDefault="00E92839" w:rsidP="00933207">
      <w:pPr>
        <w:spacing w:before="20" w:after="20"/>
        <w:jc w:val="both"/>
        <w:rPr>
          <w:color w:val="000000"/>
          <w:lang w:val="vi-VN"/>
        </w:rPr>
      </w:pPr>
      <w:r w:rsidRPr="00933207">
        <w:rPr>
          <w:b/>
          <w:color w:val="000000"/>
          <w:lang w:val="vi-VN"/>
        </w:rPr>
        <w:lastRenderedPageBreak/>
        <w:t xml:space="preserve">     Câu 2 (1,0 điểm).</w:t>
      </w:r>
      <w:r w:rsidR="004505D9" w:rsidRPr="00933207">
        <w:rPr>
          <w:color w:val="000000"/>
          <w:lang w:val="vi-VN"/>
        </w:rPr>
        <w:t xml:space="preserve"> </w:t>
      </w:r>
      <w:r w:rsidR="00C47B17" w:rsidRPr="00933207">
        <w:rPr>
          <w:color w:val="000000"/>
          <w:lang w:val="vi-VN"/>
        </w:rPr>
        <w:t xml:space="preserve">Điền vào bảng sau theo các ý </w:t>
      </w:r>
    </w:p>
    <w:tbl>
      <w:tblPr>
        <w:tblStyle w:val="TableGrid"/>
        <w:tblW w:w="0" w:type="auto"/>
        <w:tblLook w:val="04A0" w:firstRow="1" w:lastRow="0" w:firstColumn="1" w:lastColumn="0" w:noHBand="0" w:noVBand="1"/>
      </w:tblPr>
      <w:tblGrid>
        <w:gridCol w:w="5342"/>
        <w:gridCol w:w="5343"/>
      </w:tblGrid>
      <w:tr w:rsidR="00C47B17" w:rsidRPr="00933207" w:rsidTr="00C47B17">
        <w:tc>
          <w:tcPr>
            <w:tcW w:w="5342" w:type="dxa"/>
          </w:tcPr>
          <w:p w:rsidR="00C47B17" w:rsidRPr="00933207" w:rsidRDefault="00C47B17" w:rsidP="00933207">
            <w:pPr>
              <w:spacing w:before="20" w:after="20" w:line="360" w:lineRule="auto"/>
              <w:jc w:val="center"/>
              <w:rPr>
                <w:rFonts w:ascii="Times New Roman" w:hAnsi="Times New Roman" w:cs="Times New Roman"/>
                <w:color w:val="000000"/>
                <w:sz w:val="27"/>
                <w:szCs w:val="27"/>
              </w:rPr>
            </w:pPr>
            <w:r w:rsidRPr="00933207">
              <w:rPr>
                <w:rFonts w:ascii="Times New Roman" w:hAnsi="Times New Roman" w:cs="Times New Roman"/>
                <w:color w:val="000000"/>
                <w:sz w:val="27"/>
                <w:szCs w:val="27"/>
              </w:rPr>
              <w:t>Nhóm nghề phổ biến</w:t>
            </w:r>
          </w:p>
        </w:tc>
        <w:tc>
          <w:tcPr>
            <w:tcW w:w="5343" w:type="dxa"/>
          </w:tcPr>
          <w:p w:rsidR="00C47B17" w:rsidRPr="00933207" w:rsidRDefault="00C47B17" w:rsidP="00933207">
            <w:pPr>
              <w:spacing w:before="20" w:after="20" w:line="360" w:lineRule="auto"/>
              <w:jc w:val="center"/>
              <w:rPr>
                <w:rFonts w:ascii="Times New Roman" w:hAnsi="Times New Roman" w:cs="Times New Roman"/>
                <w:color w:val="000000"/>
                <w:sz w:val="27"/>
                <w:szCs w:val="27"/>
              </w:rPr>
            </w:pPr>
            <w:r w:rsidRPr="00933207">
              <w:rPr>
                <w:rFonts w:ascii="Times New Roman" w:hAnsi="Times New Roman" w:cs="Times New Roman"/>
                <w:color w:val="000000"/>
                <w:sz w:val="27"/>
                <w:szCs w:val="27"/>
              </w:rPr>
              <w:t>Gồm các nghề</w:t>
            </w:r>
          </w:p>
        </w:tc>
      </w:tr>
      <w:tr w:rsidR="00C47B17" w:rsidRPr="00933207" w:rsidTr="00C47B17">
        <w:tc>
          <w:tcPr>
            <w:tcW w:w="5342"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Lao động trồng trọt và làm vườn có sản phẩm để bàn</w:t>
            </w:r>
          </w:p>
        </w:tc>
        <w:tc>
          <w:tcPr>
            <w:tcW w:w="5343"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p>
        </w:tc>
      </w:tr>
      <w:tr w:rsidR="00C47B17" w:rsidRPr="00933207" w:rsidTr="00C47B17">
        <w:tc>
          <w:tcPr>
            <w:tcW w:w="5342"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Kĩ sư kĩ thuật điện</w:t>
            </w:r>
          </w:p>
        </w:tc>
        <w:tc>
          <w:tcPr>
            <w:tcW w:w="5343"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p>
        </w:tc>
      </w:tr>
      <w:tr w:rsidR="00C47B17" w:rsidRPr="00933207" w:rsidTr="00C47B17">
        <w:tc>
          <w:tcPr>
            <w:tcW w:w="5342"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Nhà chuyên môn trong lĩnh vực công nghệ thông tin và truyền thông</w:t>
            </w:r>
          </w:p>
        </w:tc>
        <w:tc>
          <w:tcPr>
            <w:tcW w:w="5343"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p>
        </w:tc>
      </w:tr>
      <w:tr w:rsidR="00C47B17" w:rsidRPr="00933207" w:rsidTr="00C47B17">
        <w:tc>
          <w:tcPr>
            <w:tcW w:w="5342"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 xml:space="preserve">Nhà chuyên môn về giảng dạy </w:t>
            </w:r>
          </w:p>
        </w:tc>
        <w:tc>
          <w:tcPr>
            <w:tcW w:w="5343" w:type="dxa"/>
          </w:tcPr>
          <w:p w:rsidR="00C47B17" w:rsidRPr="00933207" w:rsidRDefault="00C47B17" w:rsidP="00933207">
            <w:pPr>
              <w:spacing w:before="20" w:after="20" w:line="360" w:lineRule="auto"/>
              <w:jc w:val="both"/>
              <w:rPr>
                <w:rFonts w:ascii="Times New Roman" w:hAnsi="Times New Roman" w:cs="Times New Roman"/>
                <w:color w:val="000000"/>
                <w:sz w:val="27"/>
                <w:szCs w:val="27"/>
                <w:lang w:val="vi-VN"/>
              </w:rPr>
            </w:pPr>
          </w:p>
        </w:tc>
      </w:tr>
    </w:tbl>
    <w:p w:rsidR="00BB6895" w:rsidRPr="00933207" w:rsidRDefault="00164542" w:rsidP="00933207">
      <w:pPr>
        <w:spacing w:before="20" w:after="20"/>
        <w:jc w:val="both"/>
        <w:rPr>
          <w:color w:val="000000"/>
          <w:lang w:val="vi-VN"/>
        </w:rPr>
      </w:pPr>
      <w:r w:rsidRPr="00933207">
        <w:rPr>
          <w:color w:val="000000"/>
          <w:lang w:val="vi-VN"/>
        </w:rPr>
        <w:t xml:space="preserve"> </w:t>
      </w:r>
    </w:p>
    <w:p w:rsidR="00BB6895" w:rsidRPr="00933207" w:rsidRDefault="00E92839" w:rsidP="00933207">
      <w:pPr>
        <w:tabs>
          <w:tab w:val="left" w:pos="2670"/>
          <w:tab w:val="left" w:pos="4710"/>
          <w:tab w:val="left" w:pos="6015"/>
        </w:tabs>
        <w:spacing w:before="20" w:after="20"/>
        <w:jc w:val="center"/>
        <w:rPr>
          <w:b/>
          <w:u w:val="single"/>
          <w:lang w:val="vi-VN"/>
        </w:rPr>
      </w:pPr>
      <w:r w:rsidRPr="00933207">
        <w:rPr>
          <w:b/>
          <w:u w:val="single"/>
          <w:lang w:val="vi-VN"/>
        </w:rPr>
        <w:t>BÀI LÀM</w:t>
      </w:r>
    </w:p>
    <w:p w:rsidR="00BB6895" w:rsidRPr="00933207" w:rsidRDefault="00E92839" w:rsidP="00933207">
      <w:pPr>
        <w:tabs>
          <w:tab w:val="center" w:pos="10773"/>
        </w:tabs>
        <w:spacing w:before="20" w:after="20"/>
        <w:jc w:val="both"/>
        <w:rPr>
          <w:lang w:val="vi-VN"/>
        </w:rPr>
      </w:pPr>
      <w:r w:rsidRPr="00933207">
        <w:rPr>
          <w:lang w:val="vi-VN"/>
        </w:rPr>
        <w:t xml:space="preserve">         …………………………………………………………………………………………</w:t>
      </w:r>
    </w:p>
    <w:p w:rsidR="00BB6895" w:rsidRPr="00933207" w:rsidRDefault="00E92839" w:rsidP="00933207">
      <w:pPr>
        <w:tabs>
          <w:tab w:val="center" w:pos="10773"/>
        </w:tabs>
        <w:spacing w:before="20" w:after="20"/>
        <w:jc w:val="both"/>
        <w:rPr>
          <w:lang w:val="vi-VN"/>
        </w:rPr>
      </w:pPr>
      <w:r w:rsidRPr="00933207">
        <w:rPr>
          <w:lang w:val="vi-VN"/>
        </w:rPr>
        <w:t xml:space="preserve">         …………………………………………………………………………………………</w:t>
      </w:r>
    </w:p>
    <w:p w:rsidR="00BB6895" w:rsidRPr="00933207" w:rsidRDefault="00E92839" w:rsidP="00933207">
      <w:pPr>
        <w:tabs>
          <w:tab w:val="center" w:pos="10773"/>
        </w:tabs>
        <w:spacing w:before="20" w:after="20"/>
        <w:jc w:val="both"/>
      </w:pPr>
      <w:r w:rsidRPr="00933207">
        <w:rPr>
          <w:lang w:val="vi-VN"/>
        </w:rPr>
        <w:t xml:space="preserve">         ………………………………………………</w:t>
      </w:r>
      <w:r w:rsidRPr="00933207">
        <w:t>…………………………………………</w:t>
      </w:r>
    </w:p>
    <w:p w:rsidR="00BB6895" w:rsidRPr="00933207" w:rsidRDefault="00E92839" w:rsidP="00933207">
      <w:pPr>
        <w:tabs>
          <w:tab w:val="center" w:pos="10773"/>
        </w:tabs>
        <w:spacing w:before="20" w:after="20"/>
        <w:jc w:val="both"/>
      </w:pPr>
      <w:r w:rsidRPr="00933207">
        <w:t xml:space="preserve">         …………………………………………………………………………………………</w:t>
      </w:r>
    </w:p>
    <w:p w:rsidR="00BB6895" w:rsidRPr="00933207" w:rsidRDefault="00E92839" w:rsidP="00933207">
      <w:pPr>
        <w:tabs>
          <w:tab w:val="center" w:pos="10773"/>
        </w:tabs>
        <w:spacing w:before="20" w:after="20"/>
        <w:jc w:val="both"/>
      </w:pPr>
      <w:r w:rsidRPr="00933207">
        <w:t xml:space="preserve">         …………………………………………………………………………………………</w:t>
      </w:r>
    </w:p>
    <w:p w:rsidR="00BB6895" w:rsidRPr="00933207" w:rsidRDefault="00E92839" w:rsidP="00933207">
      <w:pPr>
        <w:tabs>
          <w:tab w:val="center" w:pos="10773"/>
        </w:tabs>
        <w:spacing w:before="20" w:after="20"/>
        <w:jc w:val="both"/>
      </w:pPr>
      <w:r w:rsidRPr="00933207">
        <w:t xml:space="preserve">         …………………………………………………………………………………………</w:t>
      </w:r>
    </w:p>
    <w:p w:rsidR="00BB6895" w:rsidRPr="00933207" w:rsidRDefault="00E92839" w:rsidP="00933207">
      <w:pPr>
        <w:tabs>
          <w:tab w:val="center" w:pos="10773"/>
        </w:tabs>
        <w:spacing w:before="20" w:after="20"/>
        <w:jc w:val="both"/>
      </w:pPr>
      <w:r w:rsidRPr="00933207">
        <w:t xml:space="preserve">         …………………………………………………………………………………………</w:t>
      </w:r>
    </w:p>
    <w:p w:rsidR="00BB6895" w:rsidRPr="00933207" w:rsidRDefault="00BB6895" w:rsidP="00933207">
      <w:pPr>
        <w:tabs>
          <w:tab w:val="center" w:pos="10773"/>
        </w:tabs>
        <w:spacing w:before="20" w:after="20"/>
        <w:jc w:val="both"/>
      </w:pP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BB6895" w:rsidRPr="00933207">
        <w:trPr>
          <w:trHeight w:val="2600"/>
        </w:trPr>
        <w:tc>
          <w:tcPr>
            <w:tcW w:w="10288" w:type="dxa"/>
          </w:tcPr>
          <w:p w:rsidR="00BB6895" w:rsidRPr="00933207" w:rsidRDefault="00E92839" w:rsidP="00933207">
            <w:pPr>
              <w:spacing w:before="20" w:after="20"/>
              <w:jc w:val="both"/>
            </w:pPr>
            <w:r w:rsidRPr="00933207">
              <w:rPr>
                <w:noProof/>
                <w:lang w:val="en-SG" w:eastAsia="zh-CN"/>
              </w:rPr>
              <mc:AlternateContent>
                <mc:Choice Requires="wpg">
                  <w:drawing>
                    <wp:anchor distT="0" distB="0" distL="114300" distR="114300" simplePos="0" relativeHeight="251659264" behindDoc="0" locked="0" layoutInCell="1" hidden="0" allowOverlap="1" wp14:anchorId="4DBE9CD8" wp14:editId="2493F3D2">
                      <wp:simplePos x="0" y="0"/>
                      <wp:positionH relativeFrom="column">
                        <wp:posOffset>-88899</wp:posOffset>
                      </wp:positionH>
                      <wp:positionV relativeFrom="paragraph">
                        <wp:posOffset>0</wp:posOffset>
                      </wp:positionV>
                      <wp:extent cx="6543675" cy="16179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43675" cy="161798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43675" cy="1617980"/>
                              </a:xfrm>
                              <a:prstGeom prst="rect"/>
                              <a:ln/>
                            </pic:spPr>
                          </pic:pic>
                        </a:graphicData>
                      </a:graphic>
                    </wp:anchor>
                  </w:drawing>
                </mc:Fallback>
              </mc:AlternateContent>
            </w:r>
            <w:r w:rsidRPr="00933207">
              <w:rPr>
                <w:noProof/>
                <w:lang w:val="en-SG" w:eastAsia="zh-CN"/>
              </w:rPr>
              <mc:AlternateContent>
                <mc:Choice Requires="wpg">
                  <w:drawing>
                    <wp:anchor distT="0" distB="0" distL="114300" distR="114300" simplePos="0" relativeHeight="251660288" behindDoc="0" locked="0" layoutInCell="1" hidden="0" allowOverlap="1" wp14:anchorId="5AFD8199" wp14:editId="4A61C145">
                      <wp:simplePos x="0" y="0"/>
                      <wp:positionH relativeFrom="column">
                        <wp:posOffset>-76199</wp:posOffset>
                      </wp:positionH>
                      <wp:positionV relativeFrom="paragraph">
                        <wp:posOffset>0</wp:posOffset>
                      </wp:positionV>
                      <wp:extent cx="6534150" cy="1627505"/>
                      <wp:effectExtent l="0" t="0" r="0" b="0"/>
                      <wp:wrapNone/>
                      <wp:docPr id="3" name="Straight Arrow Connector 3"/>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34150" cy="162750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34150" cy="1627505"/>
                              </a:xfrm>
                              <a:prstGeom prst="rect"/>
                              <a:ln/>
                            </pic:spPr>
                          </pic:pic>
                        </a:graphicData>
                      </a:graphic>
                    </wp:anchor>
                  </w:drawing>
                </mc:Fallback>
              </mc:AlternateContent>
            </w:r>
          </w:p>
        </w:tc>
      </w:tr>
    </w:tbl>
    <w:p w:rsidR="00BB6895" w:rsidRPr="00933207" w:rsidRDefault="00BB6895" w:rsidP="00933207">
      <w:pPr>
        <w:spacing w:before="20" w:after="20"/>
        <w:jc w:val="both"/>
      </w:pPr>
    </w:p>
    <w:p w:rsidR="00BB6895" w:rsidRPr="00933207" w:rsidRDefault="00E92839" w:rsidP="00933207">
      <w:pPr>
        <w:spacing w:before="20" w:after="20"/>
        <w:jc w:val="both"/>
      </w:pPr>
      <w:r w:rsidRPr="00933207">
        <w:rPr>
          <w:rFonts w:ascii="MS Gothic" w:eastAsia="MS Gothic" w:hAnsi="MS Gothic" w:cs="MS Gothic" w:hint="eastAsia"/>
        </w:rPr>
        <w:t>✄</w:t>
      </w:r>
      <w:r w:rsidRPr="00933207">
        <w:rPr>
          <w:noProof/>
          <w:lang w:val="en-SG" w:eastAsia="zh-CN"/>
        </w:rPr>
        <mc:AlternateContent>
          <mc:Choice Requires="wpg">
            <w:drawing>
              <wp:anchor distT="0" distB="0" distL="114300" distR="114300" simplePos="0" relativeHeight="251661312" behindDoc="0" locked="0" layoutInCell="1" hidden="0" allowOverlap="1" wp14:anchorId="2340431E" wp14:editId="735BA193">
                <wp:simplePos x="0" y="0"/>
                <wp:positionH relativeFrom="column">
                  <wp:posOffset>139700</wp:posOffset>
                </wp:positionH>
                <wp:positionV relativeFrom="paragraph">
                  <wp:posOffset>63500</wp:posOffset>
                </wp:positionV>
                <wp:extent cx="6534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653415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534150" cy="12700"/>
                        </a:xfrm>
                        <a:prstGeom prst="rect"/>
                        <a:ln/>
                      </pic:spPr>
                    </pic:pic>
                  </a:graphicData>
                </a:graphic>
              </wp:anchor>
            </w:drawing>
          </mc:Fallback>
        </mc:AlternateContent>
      </w:r>
    </w:p>
    <w:p w:rsidR="00BB6895" w:rsidRPr="00933207" w:rsidRDefault="00E92839" w:rsidP="00933207">
      <w:pPr>
        <w:spacing w:before="20" w:after="20"/>
        <w:jc w:val="center"/>
        <w:rPr>
          <w:b/>
          <w:u w:val="single"/>
        </w:rPr>
      </w:pPr>
      <w:r w:rsidRPr="00933207">
        <w:rPr>
          <w:b/>
          <w:u w:val="single"/>
        </w:rPr>
        <w:t>BÀI LÀM:</w:t>
      </w:r>
    </w:p>
    <w:p w:rsidR="00BB6895" w:rsidRPr="00933207" w:rsidRDefault="00E92839" w:rsidP="00933207">
      <w:pPr>
        <w:tabs>
          <w:tab w:val="center" w:pos="10773"/>
        </w:tabs>
        <w:spacing w:before="20" w:after="20"/>
        <w:jc w:val="both"/>
      </w:pPr>
      <w:r w:rsidRPr="00933207">
        <w:lastRenderedPageBreak/>
        <w:t xml:space="preserve">         ………………………………………………………………………………………....</w:t>
      </w:r>
    </w:p>
    <w:p w:rsidR="00BB6895" w:rsidRPr="00933207" w:rsidRDefault="00E92839" w:rsidP="00933207">
      <w:pPr>
        <w:tabs>
          <w:tab w:val="center" w:pos="10773"/>
        </w:tabs>
        <w:spacing w:before="20" w:after="20"/>
        <w:jc w:val="both"/>
      </w:pPr>
      <w:r w:rsidRPr="00933207">
        <w:t xml:space="preserve">         …………………………………………………………………………………………</w:t>
      </w:r>
    </w:p>
    <w:p w:rsidR="00BB6895" w:rsidRPr="00933207" w:rsidRDefault="00E92839" w:rsidP="00933207">
      <w:pPr>
        <w:tabs>
          <w:tab w:val="center" w:pos="10773"/>
        </w:tabs>
        <w:spacing w:before="20" w:after="20"/>
        <w:jc w:val="both"/>
      </w:pPr>
      <w:r w:rsidRPr="00933207">
        <w:t xml:space="preserve">         …………………………………………………………………………………………</w:t>
      </w:r>
    </w:p>
    <w:p w:rsidR="00BB6895" w:rsidRPr="00933207" w:rsidRDefault="00E92839"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pPr>
        <w:tabs>
          <w:tab w:val="center" w:pos="10773"/>
        </w:tabs>
        <w:spacing w:before="20" w:after="20"/>
        <w:jc w:val="both"/>
      </w:pPr>
      <w:r w:rsidRPr="00933207">
        <w:t xml:space="preserve">         …………………………………………………………………………………………</w:t>
      </w:r>
    </w:p>
    <w:p w:rsidR="00C43C1A" w:rsidRPr="00933207" w:rsidRDefault="00C43C1A" w:rsidP="00933207">
      <w:r w:rsidRPr="00933207">
        <w:br w:type="page"/>
      </w:r>
    </w:p>
    <w:p w:rsidR="00BB6895" w:rsidRPr="00933207" w:rsidRDefault="00E92839" w:rsidP="00933207">
      <w:pPr>
        <w:tabs>
          <w:tab w:val="center" w:pos="10773"/>
        </w:tabs>
        <w:spacing w:before="20" w:after="20"/>
        <w:jc w:val="center"/>
        <w:rPr>
          <w:b/>
        </w:rPr>
      </w:pPr>
      <w:r w:rsidRPr="00933207">
        <w:rPr>
          <w:b/>
        </w:rPr>
        <w:lastRenderedPageBreak/>
        <w:t xml:space="preserve">TRƯỜNG THCS </w:t>
      </w:r>
      <w:r w:rsidRPr="00933207">
        <w:t>......................................</w:t>
      </w:r>
    </w:p>
    <w:p w:rsidR="00BB6895" w:rsidRPr="00933207" w:rsidRDefault="00E92839" w:rsidP="00933207">
      <w:pPr>
        <w:tabs>
          <w:tab w:val="center" w:pos="1995"/>
          <w:tab w:val="center" w:pos="7638"/>
        </w:tabs>
        <w:spacing w:before="20" w:after="20"/>
        <w:jc w:val="center"/>
        <w:rPr>
          <w:b/>
        </w:rPr>
      </w:pPr>
      <w:r w:rsidRPr="00933207">
        <w:rPr>
          <w:b/>
        </w:rPr>
        <w:t xml:space="preserve">HƯỚNG DẪN CHẤM KIỂM TRA </w:t>
      </w:r>
      <w:r w:rsidR="000A6C2F" w:rsidRPr="00933207">
        <w:rPr>
          <w:b/>
        </w:rPr>
        <w:t xml:space="preserve">HỌC KÌ </w:t>
      </w:r>
      <w:r w:rsidR="000A6C2F" w:rsidRPr="00933207">
        <w:rPr>
          <w:b/>
          <w:lang w:val="vi-VN"/>
        </w:rPr>
        <w:t>2</w:t>
      </w:r>
      <w:r w:rsidRPr="00933207">
        <w:rPr>
          <w:b/>
        </w:rPr>
        <w:t xml:space="preserve"> (2023 </w:t>
      </w:r>
      <w:r w:rsidRPr="00933207">
        <w:t>-</w:t>
      </w:r>
      <w:r w:rsidRPr="00933207">
        <w:rPr>
          <w:b/>
        </w:rPr>
        <w:t xml:space="preserve"> 2024)</w:t>
      </w:r>
    </w:p>
    <w:p w:rsidR="00BB6895" w:rsidRPr="00933207" w:rsidRDefault="00E92839" w:rsidP="00933207">
      <w:pPr>
        <w:spacing w:before="20" w:after="20"/>
        <w:jc w:val="center"/>
        <w:rPr>
          <w:b/>
          <w:lang w:val="vi-VN"/>
        </w:rPr>
      </w:pPr>
      <w:r w:rsidRPr="00933207">
        <w:rPr>
          <w:b/>
        </w:rPr>
        <w:t>MÔN: HOẠT Đ</w:t>
      </w:r>
      <w:r w:rsidR="007358D4" w:rsidRPr="00933207">
        <w:rPr>
          <w:b/>
        </w:rPr>
        <w:t>Ộ</w:t>
      </w:r>
      <w:r w:rsidR="00BE7B5D" w:rsidRPr="00933207">
        <w:rPr>
          <w:b/>
        </w:rPr>
        <w:t xml:space="preserve">NG TRẢI NGHIỆM – HƯỚNG NGHIỆP </w:t>
      </w:r>
      <w:r w:rsidR="00BE7B5D" w:rsidRPr="00933207">
        <w:rPr>
          <w:b/>
          <w:lang w:val="vi-VN"/>
        </w:rPr>
        <w:t>8</w:t>
      </w:r>
    </w:p>
    <w:p w:rsidR="00BB6895" w:rsidRPr="00933207" w:rsidRDefault="00E92839" w:rsidP="00933207">
      <w:pPr>
        <w:spacing w:before="20" w:after="20"/>
        <w:jc w:val="center"/>
        <w:rPr>
          <w:b/>
          <w:lang w:val="vi-VN"/>
        </w:rPr>
      </w:pPr>
      <w:r w:rsidRPr="00933207">
        <w:rPr>
          <w:b/>
          <w:lang w:val="vi-VN"/>
        </w:rPr>
        <w:t>BỘ KẾT NỐI TRI THỨC</w:t>
      </w:r>
    </w:p>
    <w:p w:rsidR="00BB6895" w:rsidRPr="00933207" w:rsidRDefault="00BB6895" w:rsidP="00933207">
      <w:pPr>
        <w:spacing w:before="20" w:after="20"/>
        <w:jc w:val="center"/>
        <w:rPr>
          <w:b/>
          <w:lang w:val="vi-VN"/>
        </w:rPr>
      </w:pPr>
    </w:p>
    <w:p w:rsidR="00BB6895" w:rsidRPr="00933207" w:rsidRDefault="00E92839" w:rsidP="00933207">
      <w:pPr>
        <w:spacing w:before="20" w:after="20"/>
        <w:ind w:right="852"/>
        <w:rPr>
          <w:b/>
          <w:lang w:val="vi-VN"/>
        </w:rPr>
      </w:pPr>
      <w:r w:rsidRPr="00933207">
        <w:rPr>
          <w:b/>
          <w:lang w:val="vi-VN"/>
        </w:rPr>
        <w:t xml:space="preserve">        A. PHẦN TRẮC NGHIỆM (6,0 điểm) </w:t>
      </w:r>
    </w:p>
    <w:p w:rsidR="00BB6895" w:rsidRPr="00933207" w:rsidRDefault="00E92839" w:rsidP="00933207">
      <w:pPr>
        <w:spacing w:before="20" w:after="20"/>
        <w:ind w:right="852"/>
        <w:rPr>
          <w:b/>
          <w:lang w:val="vi-VN"/>
        </w:rPr>
      </w:pPr>
      <w:r w:rsidRPr="00933207">
        <w:rPr>
          <w:i/>
          <w:lang w:val="vi-VN"/>
        </w:rPr>
        <w:t xml:space="preserve">        Mỗi câu trả lời đúng được 0,5 điểm.</w:t>
      </w:r>
      <w:r w:rsidRPr="00933207">
        <w:rPr>
          <w:b/>
          <w:lang w:val="vi-VN"/>
        </w:rPr>
        <w:t xml:space="preserve"> </w:t>
      </w:r>
    </w:p>
    <w:tbl>
      <w:tblPr>
        <w:tblStyle w:val="a3"/>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258"/>
        <w:gridCol w:w="1259"/>
        <w:gridCol w:w="1259"/>
        <w:gridCol w:w="1259"/>
        <w:gridCol w:w="1259"/>
      </w:tblGrid>
      <w:tr w:rsidR="00BB6895" w:rsidRPr="00933207">
        <w:trPr>
          <w:jc w:val="center"/>
        </w:trPr>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933207">
              <w:rPr>
                <w:rFonts w:ascii="Times New Roman" w:eastAsia="Times New Roman" w:hAnsi="Times New Roman" w:cs="Times New Roman"/>
                <w:b/>
                <w:color w:val="000000"/>
                <w:sz w:val="27"/>
                <w:szCs w:val="27"/>
              </w:rPr>
              <w:t>Câu 1</w:t>
            </w:r>
          </w:p>
        </w:tc>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933207">
              <w:rPr>
                <w:rFonts w:ascii="Times New Roman" w:eastAsia="Times New Roman" w:hAnsi="Times New Roman" w:cs="Times New Roman"/>
                <w:b/>
                <w:color w:val="000000"/>
                <w:sz w:val="27"/>
                <w:szCs w:val="27"/>
              </w:rPr>
              <w:t>Câu 2</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933207">
              <w:rPr>
                <w:rFonts w:ascii="Times New Roman" w:eastAsia="Times New Roman" w:hAnsi="Times New Roman" w:cs="Times New Roman"/>
                <w:b/>
                <w:color w:val="000000"/>
                <w:sz w:val="27"/>
                <w:szCs w:val="27"/>
              </w:rPr>
              <w:t>Câu 3</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933207">
              <w:rPr>
                <w:rFonts w:ascii="Times New Roman" w:eastAsia="Times New Roman" w:hAnsi="Times New Roman" w:cs="Times New Roman"/>
                <w:b/>
                <w:color w:val="000000"/>
                <w:sz w:val="27"/>
                <w:szCs w:val="27"/>
              </w:rPr>
              <w:t xml:space="preserve">Câu 4 </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933207">
              <w:rPr>
                <w:rFonts w:ascii="Times New Roman" w:eastAsia="Times New Roman" w:hAnsi="Times New Roman" w:cs="Times New Roman"/>
                <w:b/>
                <w:color w:val="000000"/>
                <w:sz w:val="27"/>
                <w:szCs w:val="27"/>
              </w:rPr>
              <w:t>Câu 5</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933207">
              <w:rPr>
                <w:rFonts w:ascii="Times New Roman" w:eastAsia="Times New Roman" w:hAnsi="Times New Roman" w:cs="Times New Roman"/>
                <w:b/>
                <w:color w:val="000000"/>
                <w:sz w:val="27"/>
                <w:szCs w:val="27"/>
              </w:rPr>
              <w:t>Câu 6</w:t>
            </w:r>
          </w:p>
        </w:tc>
      </w:tr>
      <w:tr w:rsidR="00BB6895" w:rsidRPr="00933207">
        <w:trPr>
          <w:jc w:val="center"/>
        </w:trPr>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A</w:t>
            </w:r>
          </w:p>
        </w:tc>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C</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D</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D</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D</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C</w:t>
            </w:r>
          </w:p>
        </w:tc>
      </w:tr>
      <w:tr w:rsidR="00BB6895" w:rsidRPr="00933207">
        <w:trPr>
          <w:jc w:val="center"/>
        </w:trPr>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b/>
                <w:color w:val="000000"/>
                <w:sz w:val="27"/>
                <w:szCs w:val="27"/>
              </w:rPr>
              <w:t>Câu 7</w:t>
            </w:r>
          </w:p>
        </w:tc>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b/>
                <w:color w:val="000000"/>
                <w:sz w:val="27"/>
                <w:szCs w:val="27"/>
              </w:rPr>
              <w:t>Câu 8</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b/>
                <w:color w:val="000000"/>
                <w:sz w:val="27"/>
                <w:szCs w:val="27"/>
              </w:rPr>
              <w:t>Câu 9</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b/>
                <w:color w:val="000000"/>
                <w:sz w:val="27"/>
                <w:szCs w:val="27"/>
              </w:rPr>
              <w:t xml:space="preserve">Câu 10 </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b/>
                <w:color w:val="000000"/>
                <w:sz w:val="27"/>
                <w:szCs w:val="27"/>
              </w:rPr>
              <w:t>Câu 11</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b/>
                <w:color w:val="000000"/>
                <w:sz w:val="27"/>
                <w:szCs w:val="27"/>
              </w:rPr>
              <w:t>Câu 12</w:t>
            </w:r>
          </w:p>
        </w:tc>
      </w:tr>
      <w:tr w:rsidR="00BB6895" w:rsidRPr="00933207">
        <w:trPr>
          <w:jc w:val="center"/>
        </w:trPr>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D</w:t>
            </w:r>
          </w:p>
        </w:tc>
        <w:tc>
          <w:tcPr>
            <w:tcW w:w="1258"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C</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A</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B</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C</w:t>
            </w:r>
          </w:p>
        </w:tc>
        <w:tc>
          <w:tcPr>
            <w:tcW w:w="1259" w:type="dxa"/>
          </w:tcPr>
          <w:p w:rsidR="00BB6895" w:rsidRPr="00933207" w:rsidRDefault="00E92839"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933207">
              <w:rPr>
                <w:rFonts w:ascii="Times New Roman" w:eastAsia="Times New Roman" w:hAnsi="Times New Roman" w:cs="Times New Roman"/>
                <w:color w:val="000000"/>
                <w:sz w:val="27"/>
                <w:szCs w:val="27"/>
              </w:rPr>
              <w:t>B</w:t>
            </w:r>
          </w:p>
        </w:tc>
      </w:tr>
    </w:tbl>
    <w:p w:rsidR="00BB6895" w:rsidRPr="00933207" w:rsidRDefault="00BB6895" w:rsidP="00933207">
      <w:pPr>
        <w:spacing w:before="20" w:after="20"/>
        <w:ind w:right="852"/>
        <w:rPr>
          <w:b/>
        </w:rPr>
      </w:pPr>
    </w:p>
    <w:p w:rsidR="00BB6895" w:rsidRPr="00933207" w:rsidRDefault="00E92839" w:rsidP="00933207">
      <w:pPr>
        <w:spacing w:before="20" w:after="20"/>
        <w:ind w:right="852"/>
        <w:rPr>
          <w:b/>
        </w:rPr>
      </w:pPr>
      <w:r w:rsidRPr="00933207">
        <w:rPr>
          <w:b/>
        </w:rPr>
        <w:t xml:space="preserve">        B. PHẦN TỰ LUẬN (4,0 điểm)</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0800C4" w:rsidRPr="00933207" w:rsidTr="000425F8">
        <w:tc>
          <w:tcPr>
            <w:tcW w:w="1418" w:type="dxa"/>
            <w:shd w:val="clear" w:color="auto" w:fill="auto"/>
          </w:tcPr>
          <w:p w:rsidR="000800C4" w:rsidRPr="00933207" w:rsidRDefault="000800C4" w:rsidP="00933207">
            <w:pPr>
              <w:tabs>
                <w:tab w:val="left" w:pos="11199"/>
              </w:tabs>
              <w:spacing w:before="20" w:after="20"/>
              <w:jc w:val="center"/>
              <w:rPr>
                <w:b/>
              </w:rPr>
            </w:pPr>
            <w:r w:rsidRPr="00933207">
              <w:rPr>
                <w:b/>
              </w:rPr>
              <w:t>Câu</w:t>
            </w:r>
          </w:p>
        </w:tc>
        <w:tc>
          <w:tcPr>
            <w:tcW w:w="6100" w:type="dxa"/>
            <w:shd w:val="clear" w:color="auto" w:fill="auto"/>
          </w:tcPr>
          <w:p w:rsidR="000800C4" w:rsidRPr="00933207" w:rsidRDefault="000800C4" w:rsidP="00933207">
            <w:pPr>
              <w:tabs>
                <w:tab w:val="left" w:pos="11199"/>
              </w:tabs>
              <w:spacing w:before="20" w:after="20"/>
              <w:jc w:val="center"/>
              <w:rPr>
                <w:b/>
              </w:rPr>
            </w:pPr>
            <w:r w:rsidRPr="00933207">
              <w:rPr>
                <w:b/>
              </w:rPr>
              <w:t>Nội dung đáp án</w:t>
            </w:r>
          </w:p>
        </w:tc>
        <w:tc>
          <w:tcPr>
            <w:tcW w:w="2121" w:type="dxa"/>
            <w:shd w:val="clear" w:color="auto" w:fill="auto"/>
          </w:tcPr>
          <w:p w:rsidR="000800C4" w:rsidRPr="00933207" w:rsidRDefault="000800C4" w:rsidP="00933207">
            <w:pPr>
              <w:tabs>
                <w:tab w:val="left" w:pos="11199"/>
              </w:tabs>
              <w:spacing w:before="20" w:after="20"/>
              <w:jc w:val="center"/>
              <w:rPr>
                <w:b/>
              </w:rPr>
            </w:pPr>
            <w:r w:rsidRPr="00933207">
              <w:rPr>
                <w:b/>
              </w:rPr>
              <w:t>Biểu điểm</w:t>
            </w:r>
          </w:p>
        </w:tc>
      </w:tr>
      <w:tr w:rsidR="000800C4" w:rsidRPr="00933207" w:rsidTr="000425F8">
        <w:tc>
          <w:tcPr>
            <w:tcW w:w="1418" w:type="dxa"/>
            <w:shd w:val="clear" w:color="auto" w:fill="auto"/>
          </w:tcPr>
          <w:p w:rsidR="000800C4" w:rsidRPr="00933207" w:rsidRDefault="000800C4" w:rsidP="00933207">
            <w:pPr>
              <w:tabs>
                <w:tab w:val="left" w:pos="11199"/>
              </w:tabs>
              <w:spacing w:before="20" w:after="20"/>
              <w:jc w:val="center"/>
              <w:rPr>
                <w:b/>
              </w:rPr>
            </w:pPr>
            <w:r w:rsidRPr="00933207">
              <w:rPr>
                <w:b/>
              </w:rPr>
              <w:t>Câu 1</w:t>
            </w:r>
          </w:p>
          <w:p w:rsidR="000800C4" w:rsidRPr="00933207" w:rsidRDefault="000800C4" w:rsidP="00933207">
            <w:pPr>
              <w:tabs>
                <w:tab w:val="left" w:pos="11199"/>
              </w:tabs>
              <w:spacing w:before="20" w:after="20"/>
              <w:jc w:val="center"/>
            </w:pPr>
            <w:r w:rsidRPr="00933207">
              <w:rPr>
                <w:b/>
              </w:rPr>
              <w:t>(3,0 điểm</w:t>
            </w:r>
            <w:r w:rsidRPr="00933207">
              <w:t>)</w:t>
            </w:r>
          </w:p>
        </w:tc>
        <w:tc>
          <w:tcPr>
            <w:tcW w:w="6100" w:type="dxa"/>
            <w:shd w:val="clear" w:color="auto" w:fill="auto"/>
          </w:tcPr>
          <w:p w:rsidR="00175E56" w:rsidRPr="00933207" w:rsidRDefault="00175E56" w:rsidP="00933207">
            <w:pPr>
              <w:spacing w:before="20" w:after="20"/>
              <w:jc w:val="both"/>
              <w:rPr>
                <w:i/>
                <w:color w:val="000000"/>
              </w:rPr>
            </w:pPr>
            <w:r w:rsidRPr="00933207">
              <w:rPr>
                <w:i/>
                <w:color w:val="000000"/>
                <w:lang w:val="vi-VN"/>
              </w:rPr>
              <w:t>Lên kế hoạch tổ chức triển lãm giới thiệu về vẻ đẹp cảnh quan thiên nhiên, danh lam thắng cảnh của địa phương và cách bảo tồn</w:t>
            </w:r>
            <w:r w:rsidRPr="00933207">
              <w:rPr>
                <w:i/>
                <w:color w:val="000000"/>
              </w:rPr>
              <w:t xml:space="preserve">: </w:t>
            </w:r>
          </w:p>
          <w:p w:rsidR="0066711F" w:rsidRPr="00933207" w:rsidRDefault="00A35E16" w:rsidP="00933207">
            <w:pPr>
              <w:spacing w:before="20" w:after="20"/>
              <w:jc w:val="both"/>
              <w:rPr>
                <w:color w:val="000000"/>
              </w:rPr>
            </w:pPr>
            <w:r w:rsidRPr="00933207">
              <w:rPr>
                <w:color w:val="000000"/>
                <w:lang w:val="vi-VN"/>
              </w:rPr>
              <w:t xml:space="preserve">- </w:t>
            </w:r>
            <w:r w:rsidR="0066711F" w:rsidRPr="00933207">
              <w:rPr>
                <w:color w:val="000000"/>
                <w:lang w:val="vi-VN"/>
              </w:rPr>
              <w:t>Tên triển lãm: Tự hào vẻ đẹp quê tôi</w:t>
            </w:r>
          </w:p>
          <w:p w:rsidR="00A35E16" w:rsidRPr="00933207" w:rsidRDefault="00A35E16" w:rsidP="00933207">
            <w:pPr>
              <w:spacing w:before="20" w:after="20"/>
              <w:jc w:val="both"/>
              <w:rPr>
                <w:color w:val="000000"/>
              </w:rPr>
            </w:pPr>
            <w:r w:rsidRPr="00933207">
              <w:rPr>
                <w:color w:val="000000"/>
                <w:lang w:val="vi-VN"/>
              </w:rPr>
              <w:t xml:space="preserve">- </w:t>
            </w:r>
            <w:r w:rsidR="0066711F" w:rsidRPr="00933207">
              <w:rPr>
                <w:color w:val="000000"/>
                <w:lang w:val="vi-VN"/>
              </w:rPr>
              <w:t>Nhóm thực hiện:</w:t>
            </w:r>
            <w:r w:rsidR="0066711F" w:rsidRPr="00933207">
              <w:rPr>
                <w:color w:val="000000"/>
              </w:rPr>
              <w:t>.............</w:t>
            </w:r>
          </w:p>
          <w:p w:rsidR="00A35E16" w:rsidRPr="00933207" w:rsidRDefault="006F5D56" w:rsidP="00933207">
            <w:pPr>
              <w:spacing w:before="20" w:after="20"/>
              <w:jc w:val="both"/>
              <w:rPr>
                <w:color w:val="000000"/>
                <w:lang w:val="vi-VN"/>
              </w:rPr>
            </w:pPr>
            <w:r w:rsidRPr="00933207">
              <w:rPr>
                <w:color w:val="000000"/>
                <w:lang w:val="vi-VN"/>
              </w:rPr>
              <w:t xml:space="preserve">- </w:t>
            </w:r>
            <w:r w:rsidR="0066711F" w:rsidRPr="00933207">
              <w:rPr>
                <w:color w:val="000000"/>
                <w:lang w:val="vi-VN"/>
              </w:rPr>
              <w:t>Mục đích triển lãm: Giới thiệu vẻ đẹp của cảnh quan thiên nhiên, danh lam thắng cảnh của địa phương và kêu gọi mọi người chung tay bảo tồn.</w:t>
            </w:r>
          </w:p>
          <w:p w:rsidR="00A35E16" w:rsidRPr="00933207" w:rsidRDefault="006F5D56" w:rsidP="00933207">
            <w:pPr>
              <w:spacing w:before="20" w:after="20"/>
              <w:jc w:val="both"/>
              <w:rPr>
                <w:color w:val="000000"/>
                <w:lang w:val="vi-VN"/>
              </w:rPr>
            </w:pPr>
            <w:r w:rsidRPr="00933207">
              <w:rPr>
                <w:color w:val="000000"/>
                <w:lang w:val="vi-VN"/>
              </w:rPr>
              <w:t xml:space="preserve">- </w:t>
            </w:r>
            <w:r w:rsidR="0066711F" w:rsidRPr="00933207">
              <w:rPr>
                <w:color w:val="000000"/>
                <w:lang w:val="vi-VN"/>
              </w:rPr>
              <w:t>Đối tượng tham dự: Người dân địa phương.</w:t>
            </w:r>
          </w:p>
          <w:p w:rsidR="00A35E16" w:rsidRPr="00B05C0C" w:rsidRDefault="006F5D56" w:rsidP="00933207">
            <w:pPr>
              <w:spacing w:before="20" w:after="20"/>
              <w:jc w:val="both"/>
              <w:rPr>
                <w:color w:val="000000"/>
                <w:lang w:val="vi-VN"/>
              </w:rPr>
            </w:pPr>
            <w:r w:rsidRPr="00933207">
              <w:rPr>
                <w:color w:val="000000"/>
                <w:lang w:val="vi-VN"/>
              </w:rPr>
              <w:t xml:space="preserve">- </w:t>
            </w:r>
            <w:r w:rsidR="0066711F" w:rsidRPr="00933207">
              <w:rPr>
                <w:color w:val="000000"/>
                <w:lang w:val="vi-VN"/>
              </w:rPr>
              <w:t>Địa điểm triển lãm: Nhà Sinh hoạt cộng đồng tại địa bàn dân cư.</w:t>
            </w:r>
          </w:p>
          <w:p w:rsidR="0066711F" w:rsidRPr="00933207" w:rsidRDefault="0066711F" w:rsidP="00933207">
            <w:pPr>
              <w:spacing w:before="20" w:after="20"/>
              <w:jc w:val="both"/>
              <w:rPr>
                <w:color w:val="000000"/>
              </w:rPr>
            </w:pPr>
            <w:r w:rsidRPr="00933207">
              <w:rPr>
                <w:color w:val="000000"/>
              </w:rPr>
              <w:t>-</w:t>
            </w:r>
            <w:r w:rsidRPr="00933207">
              <w:t xml:space="preserve"> </w:t>
            </w:r>
            <w:r w:rsidRPr="00933207">
              <w:rPr>
                <w:color w:val="000000"/>
              </w:rPr>
              <w:t>Thời gian tổ chức triển lãm:................</w:t>
            </w:r>
          </w:p>
          <w:p w:rsidR="007122E4" w:rsidRPr="00933207" w:rsidRDefault="007122E4" w:rsidP="00933207">
            <w:pPr>
              <w:spacing w:before="20" w:after="20"/>
              <w:jc w:val="both"/>
              <w:rPr>
                <w:color w:val="000000"/>
              </w:rPr>
            </w:pPr>
            <w:r w:rsidRPr="00933207">
              <w:rPr>
                <w:color w:val="000000"/>
              </w:rPr>
              <w:lastRenderedPageBreak/>
              <w:t>- Công việc, phương tiện cần thiết và phân công chuẩn bị:</w:t>
            </w:r>
          </w:p>
          <w:p w:rsidR="00C47014" w:rsidRPr="00933207" w:rsidRDefault="006F5D56" w:rsidP="00933207">
            <w:pPr>
              <w:spacing w:before="20" w:after="20"/>
              <w:jc w:val="both"/>
              <w:rPr>
                <w:color w:val="000000"/>
                <w:lang w:val="vi-VN"/>
              </w:rPr>
            </w:pPr>
            <w:r w:rsidRPr="00933207">
              <w:rPr>
                <w:color w:val="000000"/>
                <w:lang w:val="vi-VN"/>
              </w:rPr>
              <w:t xml:space="preserve">+ </w:t>
            </w:r>
            <w:r w:rsidR="00C47014" w:rsidRPr="00933207">
              <w:rPr>
                <w:color w:val="000000"/>
                <w:lang w:val="vi-VN"/>
              </w:rPr>
              <w:t>Tranh vẽ, ảnh chụp, đoạn phim ngắn, pa-nô, áp-phích và các sản phẩm khác mà các thành viên trong nhóm đã thiết kế được để giới thiệu về đẹp của cảnh quan thiên nhiên, danh lam thắng cảnh của địa phương và kêu gọi mọi người chung tay bảo tồn: Cả nhóm.</w:t>
            </w:r>
          </w:p>
          <w:p w:rsidR="00C47014" w:rsidRPr="00933207" w:rsidRDefault="00C47014" w:rsidP="00933207">
            <w:pPr>
              <w:spacing w:before="20" w:after="20"/>
              <w:jc w:val="both"/>
              <w:rPr>
                <w:color w:val="000000"/>
                <w:lang w:val="vi-VN"/>
              </w:rPr>
            </w:pPr>
            <w:r w:rsidRPr="00933207">
              <w:rPr>
                <w:color w:val="000000"/>
                <w:lang w:val="vi-VN"/>
              </w:rPr>
              <w:t>+ Nội dung thuyết minh: .....</w:t>
            </w:r>
          </w:p>
          <w:p w:rsidR="00C47014" w:rsidRPr="00933207" w:rsidRDefault="00C47014" w:rsidP="00933207">
            <w:pPr>
              <w:spacing w:before="20" w:after="20"/>
              <w:jc w:val="both"/>
              <w:rPr>
                <w:color w:val="000000"/>
                <w:lang w:val="vi-VN"/>
              </w:rPr>
            </w:pPr>
            <w:r w:rsidRPr="00933207">
              <w:rPr>
                <w:color w:val="000000"/>
                <w:lang w:val="vi-VN"/>
              </w:rPr>
              <w:t>+ Dẫn chương trình, khai mạc và bế mạc triển lãm: ....</w:t>
            </w:r>
          </w:p>
          <w:p w:rsidR="00C47014" w:rsidRPr="00933207" w:rsidRDefault="00C47014" w:rsidP="00933207">
            <w:pPr>
              <w:spacing w:before="20" w:after="20"/>
              <w:jc w:val="both"/>
              <w:rPr>
                <w:color w:val="000000"/>
                <w:lang w:val="vi-VN"/>
              </w:rPr>
            </w:pPr>
            <w:r w:rsidRPr="00933207">
              <w:rPr>
                <w:color w:val="000000"/>
                <w:lang w:val="vi-VN"/>
              </w:rPr>
              <w:t>+ Thuyết minh triển lãm: .............(mỗi bạn thuyết minh một khu vực).</w:t>
            </w:r>
          </w:p>
          <w:p w:rsidR="00C47014" w:rsidRPr="00933207" w:rsidRDefault="00C47014" w:rsidP="00933207">
            <w:pPr>
              <w:spacing w:before="20" w:after="20"/>
              <w:jc w:val="both"/>
              <w:rPr>
                <w:color w:val="000000"/>
                <w:lang w:val="vi-VN"/>
              </w:rPr>
            </w:pPr>
            <w:r w:rsidRPr="00933207">
              <w:rPr>
                <w:color w:val="000000"/>
                <w:lang w:val="vi-VN"/>
              </w:rPr>
              <w:t>+ Trang trí, trưng bày triển lãm: Cả nhóm.</w:t>
            </w:r>
          </w:p>
          <w:p w:rsidR="00C47014" w:rsidRPr="00933207" w:rsidRDefault="00C47014" w:rsidP="00933207">
            <w:pPr>
              <w:spacing w:before="20" w:after="20"/>
              <w:jc w:val="both"/>
              <w:rPr>
                <w:color w:val="000000"/>
                <w:lang w:val="vi-VN"/>
              </w:rPr>
            </w:pPr>
            <w:r w:rsidRPr="00933207">
              <w:rPr>
                <w:color w:val="000000"/>
                <w:lang w:val="vi-VN"/>
              </w:rPr>
              <w:t>+ Viết giấy mời và đưa giấy mời người dân tham dự triển lãm: Cả nhóm.</w:t>
            </w:r>
          </w:p>
          <w:p w:rsidR="00A35E16" w:rsidRPr="00933207" w:rsidRDefault="00C47014" w:rsidP="00933207">
            <w:pPr>
              <w:spacing w:before="20" w:after="20"/>
              <w:jc w:val="both"/>
              <w:rPr>
                <w:color w:val="000000"/>
                <w:lang w:val="vi-VN"/>
              </w:rPr>
            </w:pPr>
            <w:r w:rsidRPr="00933207">
              <w:rPr>
                <w:color w:val="000000"/>
                <w:lang w:val="vi-VN"/>
              </w:rPr>
              <w:t>+ Đón tiếp người dân đến xem triển lãm:...........</w:t>
            </w:r>
          </w:p>
          <w:p w:rsidR="00A35E16" w:rsidRPr="00933207" w:rsidRDefault="006F5D56" w:rsidP="00933207">
            <w:pPr>
              <w:spacing w:before="20" w:after="20"/>
              <w:jc w:val="both"/>
              <w:rPr>
                <w:color w:val="000000"/>
                <w:lang w:val="vi-VN"/>
              </w:rPr>
            </w:pPr>
            <w:r w:rsidRPr="00933207">
              <w:rPr>
                <w:color w:val="000000"/>
                <w:lang w:val="vi-VN"/>
              </w:rPr>
              <w:t xml:space="preserve">- </w:t>
            </w:r>
            <w:r w:rsidR="00C47014" w:rsidRPr="00933207">
              <w:rPr>
                <w:color w:val="000000"/>
                <w:lang w:val="vi-VN"/>
              </w:rPr>
              <w:t>Chương trình triển lãm:</w:t>
            </w:r>
          </w:p>
          <w:p w:rsidR="00C47014" w:rsidRPr="00933207" w:rsidRDefault="00A437C3" w:rsidP="00933207">
            <w:pPr>
              <w:spacing w:before="20" w:after="20"/>
              <w:jc w:val="both"/>
              <w:rPr>
                <w:color w:val="000000"/>
                <w:lang w:val="vi-VN"/>
              </w:rPr>
            </w:pPr>
            <w:r w:rsidRPr="00933207">
              <w:rPr>
                <w:color w:val="000000"/>
                <w:lang w:val="vi-VN"/>
              </w:rPr>
              <w:t xml:space="preserve">+ </w:t>
            </w:r>
            <w:r w:rsidR="00C47014" w:rsidRPr="00933207">
              <w:rPr>
                <w:color w:val="000000"/>
                <w:lang w:val="vi-VN"/>
              </w:rPr>
              <w:t>Đón tiếp người đến dự.</w:t>
            </w:r>
          </w:p>
          <w:p w:rsidR="00C47014" w:rsidRPr="00933207" w:rsidRDefault="00C47014" w:rsidP="00933207">
            <w:pPr>
              <w:spacing w:before="20" w:after="20"/>
              <w:jc w:val="both"/>
              <w:rPr>
                <w:color w:val="000000"/>
                <w:lang w:val="vi-VN"/>
              </w:rPr>
            </w:pPr>
            <w:r w:rsidRPr="00933207">
              <w:rPr>
                <w:color w:val="000000"/>
                <w:lang w:val="vi-VN"/>
              </w:rPr>
              <w:t>+ Khai mạc triển lãm.</w:t>
            </w:r>
          </w:p>
          <w:p w:rsidR="00C47014" w:rsidRPr="00933207" w:rsidRDefault="00C47014" w:rsidP="00933207">
            <w:pPr>
              <w:spacing w:before="20" w:after="20"/>
              <w:jc w:val="both"/>
              <w:rPr>
                <w:color w:val="000000"/>
                <w:lang w:val="vi-VN"/>
              </w:rPr>
            </w:pPr>
            <w:r w:rsidRPr="00933207">
              <w:rPr>
                <w:color w:val="000000"/>
                <w:lang w:val="vi-VN"/>
              </w:rPr>
              <w:t>+ Hướng dẫn người xem và nghe thuyết minh.</w:t>
            </w:r>
          </w:p>
          <w:p w:rsidR="000800C4" w:rsidRPr="00933207" w:rsidRDefault="00C47014" w:rsidP="00933207">
            <w:pPr>
              <w:spacing w:before="20" w:after="20"/>
              <w:jc w:val="both"/>
              <w:rPr>
                <w:color w:val="000000"/>
                <w:lang w:val="vi-VN"/>
              </w:rPr>
            </w:pPr>
            <w:r w:rsidRPr="00933207">
              <w:rPr>
                <w:color w:val="000000"/>
                <w:lang w:val="vi-VN"/>
              </w:rPr>
              <w:t>+ Bế mạc và cảm ơn mọi người đã đến dự triển lãm.</w:t>
            </w:r>
          </w:p>
        </w:tc>
        <w:tc>
          <w:tcPr>
            <w:tcW w:w="2121" w:type="dxa"/>
            <w:shd w:val="clear" w:color="auto" w:fill="auto"/>
          </w:tcPr>
          <w:p w:rsidR="000800C4" w:rsidRPr="00933207" w:rsidRDefault="000800C4" w:rsidP="00933207">
            <w:pPr>
              <w:tabs>
                <w:tab w:val="left" w:pos="11199"/>
              </w:tabs>
              <w:spacing w:before="20" w:after="20"/>
              <w:jc w:val="center"/>
              <w:rPr>
                <w:b/>
                <w:lang w:val="vi-VN"/>
              </w:rPr>
            </w:pPr>
          </w:p>
          <w:p w:rsidR="0080614A" w:rsidRPr="00B05C0C" w:rsidRDefault="0080614A" w:rsidP="00933207">
            <w:pPr>
              <w:tabs>
                <w:tab w:val="left" w:pos="11199"/>
              </w:tabs>
              <w:spacing w:before="20" w:after="20"/>
              <w:rPr>
                <w:b/>
                <w:lang w:val="vi-VN"/>
              </w:rPr>
            </w:pPr>
          </w:p>
          <w:p w:rsidR="00903981" w:rsidRPr="00B05C0C" w:rsidRDefault="00903981" w:rsidP="00933207">
            <w:pPr>
              <w:tabs>
                <w:tab w:val="left" w:pos="11199"/>
              </w:tabs>
              <w:spacing w:before="20" w:after="20"/>
              <w:rPr>
                <w:b/>
                <w:lang w:val="vi-VN"/>
              </w:rPr>
            </w:pPr>
          </w:p>
          <w:p w:rsidR="000800C4" w:rsidRPr="00933207" w:rsidRDefault="00F546B7" w:rsidP="00933207">
            <w:pPr>
              <w:tabs>
                <w:tab w:val="left" w:pos="11199"/>
              </w:tabs>
              <w:spacing w:before="20" w:after="20"/>
              <w:jc w:val="center"/>
              <w:rPr>
                <w:b/>
              </w:rPr>
            </w:pPr>
            <w:r w:rsidRPr="00933207">
              <w:rPr>
                <w:b/>
              </w:rPr>
              <w:t>1,</w:t>
            </w:r>
            <w:r w:rsidRPr="00933207">
              <w:rPr>
                <w:b/>
                <w:lang w:val="vi-VN"/>
              </w:rPr>
              <w:t xml:space="preserve">0 </w:t>
            </w:r>
            <w:r w:rsidR="000800C4" w:rsidRPr="00933207">
              <w:rPr>
                <w:b/>
              </w:rPr>
              <w:t>điểm</w:t>
            </w: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rPr>
            </w:pPr>
          </w:p>
          <w:p w:rsidR="00903981" w:rsidRPr="00933207" w:rsidRDefault="00903981" w:rsidP="00933207">
            <w:pPr>
              <w:tabs>
                <w:tab w:val="left" w:pos="11199"/>
              </w:tabs>
              <w:spacing w:before="20" w:after="20"/>
              <w:jc w:val="center"/>
              <w:rPr>
                <w:b/>
              </w:rPr>
            </w:pPr>
          </w:p>
          <w:p w:rsidR="00903981" w:rsidRPr="00933207" w:rsidRDefault="00903981" w:rsidP="00933207">
            <w:pPr>
              <w:tabs>
                <w:tab w:val="left" w:pos="11199"/>
              </w:tabs>
              <w:spacing w:before="20" w:after="20"/>
              <w:jc w:val="center"/>
              <w:rPr>
                <w:b/>
              </w:rPr>
            </w:pPr>
          </w:p>
          <w:p w:rsidR="000800C4" w:rsidRPr="00933207" w:rsidRDefault="00F546B7" w:rsidP="00933207">
            <w:pPr>
              <w:tabs>
                <w:tab w:val="left" w:pos="11199"/>
              </w:tabs>
              <w:spacing w:before="20" w:after="20"/>
              <w:jc w:val="center"/>
              <w:rPr>
                <w:b/>
                <w:lang w:val="vi-VN"/>
              </w:rPr>
            </w:pPr>
            <w:r w:rsidRPr="00933207">
              <w:rPr>
                <w:b/>
                <w:lang w:val="vi-VN"/>
              </w:rPr>
              <w:t>1,0 điểm</w:t>
            </w:r>
          </w:p>
          <w:p w:rsidR="000800C4" w:rsidRPr="00933207" w:rsidRDefault="000800C4" w:rsidP="00933207">
            <w:pPr>
              <w:tabs>
                <w:tab w:val="left" w:pos="11199"/>
              </w:tabs>
              <w:spacing w:before="20" w:after="20"/>
              <w:rPr>
                <w:b/>
              </w:rPr>
            </w:pPr>
          </w:p>
          <w:p w:rsidR="000800C4" w:rsidRPr="00933207" w:rsidRDefault="000800C4" w:rsidP="00933207">
            <w:pPr>
              <w:tabs>
                <w:tab w:val="left" w:pos="11199"/>
              </w:tabs>
              <w:spacing w:before="20" w:after="20"/>
              <w:rPr>
                <w:b/>
              </w:rPr>
            </w:pPr>
          </w:p>
          <w:p w:rsidR="000800C4" w:rsidRPr="00933207" w:rsidRDefault="000800C4" w:rsidP="00933207">
            <w:pPr>
              <w:tabs>
                <w:tab w:val="left" w:pos="11199"/>
              </w:tabs>
              <w:spacing w:before="20" w:after="20"/>
              <w:rPr>
                <w:b/>
                <w:lang w:val="vi-VN"/>
              </w:rPr>
            </w:pPr>
          </w:p>
          <w:p w:rsidR="000800C4" w:rsidRPr="00933207" w:rsidRDefault="000800C4" w:rsidP="00933207">
            <w:pPr>
              <w:tabs>
                <w:tab w:val="left" w:pos="11199"/>
              </w:tabs>
              <w:spacing w:before="20" w:after="20"/>
              <w:rPr>
                <w:b/>
                <w:lang w:val="vi-VN"/>
              </w:rPr>
            </w:pPr>
          </w:p>
          <w:p w:rsidR="000800C4" w:rsidRPr="00933207" w:rsidRDefault="000800C4" w:rsidP="00933207">
            <w:pPr>
              <w:tabs>
                <w:tab w:val="left" w:pos="11199"/>
              </w:tabs>
              <w:spacing w:before="20" w:after="20"/>
              <w:rPr>
                <w:b/>
                <w:lang w:val="vi-VN"/>
              </w:rPr>
            </w:pPr>
          </w:p>
          <w:p w:rsidR="000800C4" w:rsidRPr="00933207" w:rsidRDefault="000800C4" w:rsidP="00933207">
            <w:pPr>
              <w:tabs>
                <w:tab w:val="left" w:pos="11199"/>
              </w:tabs>
              <w:spacing w:before="20" w:after="20"/>
              <w:rPr>
                <w:b/>
                <w:lang w:val="vi-VN"/>
              </w:rPr>
            </w:pPr>
          </w:p>
          <w:p w:rsidR="000800C4" w:rsidRPr="00933207" w:rsidRDefault="000800C4" w:rsidP="00933207">
            <w:pPr>
              <w:tabs>
                <w:tab w:val="left" w:pos="11199"/>
              </w:tabs>
              <w:spacing w:before="20" w:after="20"/>
              <w:rPr>
                <w:b/>
              </w:rPr>
            </w:pPr>
          </w:p>
          <w:p w:rsidR="0080614A" w:rsidRPr="00933207" w:rsidRDefault="0080614A" w:rsidP="00933207">
            <w:pPr>
              <w:tabs>
                <w:tab w:val="left" w:pos="11199"/>
              </w:tabs>
              <w:spacing w:before="20" w:after="20"/>
              <w:rPr>
                <w:b/>
              </w:rPr>
            </w:pPr>
          </w:p>
          <w:p w:rsidR="0080614A" w:rsidRPr="00933207" w:rsidRDefault="0080614A" w:rsidP="00933207">
            <w:pPr>
              <w:tabs>
                <w:tab w:val="left" w:pos="11199"/>
              </w:tabs>
              <w:spacing w:before="20" w:after="20"/>
              <w:rPr>
                <w:b/>
              </w:rPr>
            </w:pPr>
          </w:p>
          <w:p w:rsidR="00903981" w:rsidRPr="00933207" w:rsidRDefault="00903981" w:rsidP="00933207">
            <w:pPr>
              <w:tabs>
                <w:tab w:val="left" w:pos="11199"/>
              </w:tabs>
              <w:spacing w:before="20" w:after="20"/>
              <w:rPr>
                <w:b/>
              </w:rPr>
            </w:pPr>
          </w:p>
          <w:p w:rsidR="00903981" w:rsidRPr="00933207" w:rsidRDefault="00903981" w:rsidP="00933207">
            <w:pPr>
              <w:tabs>
                <w:tab w:val="left" w:pos="11199"/>
              </w:tabs>
              <w:spacing w:before="20" w:after="20"/>
              <w:rPr>
                <w:b/>
              </w:rPr>
            </w:pPr>
          </w:p>
          <w:p w:rsidR="00903981" w:rsidRPr="00933207" w:rsidRDefault="00903981" w:rsidP="00933207">
            <w:pPr>
              <w:tabs>
                <w:tab w:val="left" w:pos="11199"/>
              </w:tabs>
              <w:spacing w:before="20" w:after="20"/>
              <w:rPr>
                <w:b/>
              </w:rPr>
            </w:pPr>
          </w:p>
          <w:p w:rsidR="00903981" w:rsidRPr="00933207" w:rsidRDefault="00903981" w:rsidP="00933207">
            <w:pPr>
              <w:tabs>
                <w:tab w:val="left" w:pos="11199"/>
              </w:tabs>
              <w:spacing w:before="20" w:after="20"/>
              <w:rPr>
                <w:b/>
              </w:rPr>
            </w:pPr>
          </w:p>
          <w:p w:rsidR="00903981" w:rsidRPr="00933207" w:rsidRDefault="00903981" w:rsidP="00933207">
            <w:pPr>
              <w:tabs>
                <w:tab w:val="left" w:pos="11199"/>
              </w:tabs>
              <w:spacing w:before="20" w:after="20"/>
              <w:rPr>
                <w:b/>
              </w:rPr>
            </w:pPr>
          </w:p>
          <w:p w:rsidR="00903981" w:rsidRPr="00933207" w:rsidRDefault="00903981" w:rsidP="00933207">
            <w:pPr>
              <w:tabs>
                <w:tab w:val="left" w:pos="11199"/>
              </w:tabs>
              <w:spacing w:before="20" w:after="20"/>
              <w:rPr>
                <w:b/>
              </w:rPr>
            </w:pPr>
          </w:p>
          <w:p w:rsidR="00903981" w:rsidRPr="00933207" w:rsidRDefault="00903981" w:rsidP="00933207">
            <w:pPr>
              <w:tabs>
                <w:tab w:val="left" w:pos="11199"/>
              </w:tabs>
              <w:spacing w:before="20" w:after="20"/>
              <w:rPr>
                <w:b/>
              </w:rPr>
            </w:pPr>
          </w:p>
          <w:p w:rsidR="000800C4" w:rsidRPr="00933207" w:rsidRDefault="000800C4" w:rsidP="00933207">
            <w:pPr>
              <w:tabs>
                <w:tab w:val="left" w:pos="11199"/>
              </w:tabs>
              <w:spacing w:before="20" w:after="20"/>
              <w:jc w:val="center"/>
              <w:rPr>
                <w:b/>
              </w:rPr>
            </w:pPr>
            <w:r w:rsidRPr="00933207">
              <w:rPr>
                <w:b/>
              </w:rPr>
              <w:t>1,</w:t>
            </w:r>
            <w:r w:rsidR="00F546B7" w:rsidRPr="00933207">
              <w:rPr>
                <w:b/>
                <w:lang w:val="vi-VN"/>
              </w:rPr>
              <w:t>0</w:t>
            </w:r>
            <w:r w:rsidRPr="00933207">
              <w:rPr>
                <w:b/>
              </w:rPr>
              <w:t xml:space="preserve"> điểm</w:t>
            </w: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rPr>
            </w:pPr>
          </w:p>
          <w:p w:rsidR="000800C4" w:rsidRPr="00933207" w:rsidRDefault="000800C4" w:rsidP="00933207">
            <w:pPr>
              <w:tabs>
                <w:tab w:val="left" w:pos="11199"/>
              </w:tabs>
              <w:spacing w:before="20" w:after="20"/>
              <w:rPr>
                <w:b/>
              </w:rPr>
            </w:pPr>
          </w:p>
        </w:tc>
      </w:tr>
      <w:tr w:rsidR="000800C4" w:rsidRPr="00933207" w:rsidTr="000425F8">
        <w:tc>
          <w:tcPr>
            <w:tcW w:w="1418" w:type="dxa"/>
            <w:shd w:val="clear" w:color="auto" w:fill="auto"/>
          </w:tcPr>
          <w:p w:rsidR="000800C4" w:rsidRPr="00933207" w:rsidRDefault="000800C4" w:rsidP="00933207">
            <w:pPr>
              <w:tabs>
                <w:tab w:val="left" w:pos="11199"/>
              </w:tabs>
              <w:spacing w:before="20" w:after="20"/>
              <w:jc w:val="center"/>
              <w:rPr>
                <w:b/>
              </w:rPr>
            </w:pPr>
            <w:r w:rsidRPr="00933207">
              <w:rPr>
                <w:b/>
              </w:rPr>
              <w:lastRenderedPageBreak/>
              <w:t xml:space="preserve">Câu 2 </w:t>
            </w:r>
          </w:p>
          <w:p w:rsidR="000800C4" w:rsidRPr="00933207" w:rsidRDefault="000800C4" w:rsidP="00933207">
            <w:pPr>
              <w:tabs>
                <w:tab w:val="left" w:pos="11199"/>
              </w:tabs>
              <w:spacing w:before="20" w:after="20"/>
              <w:jc w:val="center"/>
              <w:rPr>
                <w:b/>
              </w:rPr>
            </w:pPr>
            <w:r w:rsidRPr="00933207">
              <w:rPr>
                <w:b/>
              </w:rPr>
              <w:t>(1,0 điểm)</w:t>
            </w:r>
          </w:p>
        </w:tc>
        <w:tc>
          <w:tcPr>
            <w:tcW w:w="6100" w:type="dxa"/>
            <w:shd w:val="clear" w:color="auto" w:fill="auto"/>
          </w:tcPr>
          <w:tbl>
            <w:tblPr>
              <w:tblStyle w:val="TableGrid"/>
              <w:tblW w:w="5812" w:type="dxa"/>
              <w:tblLayout w:type="fixed"/>
              <w:tblLook w:val="04A0" w:firstRow="1" w:lastRow="0" w:firstColumn="1" w:lastColumn="0" w:noHBand="0" w:noVBand="1"/>
            </w:tblPr>
            <w:tblGrid>
              <w:gridCol w:w="1701"/>
              <w:gridCol w:w="4111"/>
            </w:tblGrid>
            <w:tr w:rsidR="00B820B3" w:rsidRPr="00933207" w:rsidTr="00B820B3">
              <w:tc>
                <w:tcPr>
                  <w:tcW w:w="1701" w:type="dxa"/>
                </w:tcPr>
                <w:p w:rsidR="00B820B3" w:rsidRPr="00933207" w:rsidRDefault="00B820B3" w:rsidP="00933207">
                  <w:pPr>
                    <w:spacing w:before="20" w:after="20" w:line="360" w:lineRule="auto"/>
                    <w:jc w:val="center"/>
                    <w:rPr>
                      <w:rFonts w:ascii="Times New Roman" w:hAnsi="Times New Roman" w:cs="Times New Roman"/>
                      <w:color w:val="000000"/>
                      <w:sz w:val="27"/>
                      <w:szCs w:val="27"/>
                    </w:rPr>
                  </w:pPr>
                  <w:r w:rsidRPr="00933207">
                    <w:rPr>
                      <w:rFonts w:ascii="Times New Roman" w:hAnsi="Times New Roman" w:cs="Times New Roman"/>
                      <w:color w:val="000000"/>
                      <w:sz w:val="27"/>
                      <w:szCs w:val="27"/>
                    </w:rPr>
                    <w:t>Nhóm nghề phổ biến</w:t>
                  </w:r>
                </w:p>
              </w:tc>
              <w:tc>
                <w:tcPr>
                  <w:tcW w:w="4111" w:type="dxa"/>
                </w:tcPr>
                <w:p w:rsidR="00B820B3" w:rsidRPr="00933207" w:rsidRDefault="00B820B3" w:rsidP="00933207">
                  <w:pPr>
                    <w:spacing w:before="20" w:after="20" w:line="360" w:lineRule="auto"/>
                    <w:jc w:val="center"/>
                    <w:rPr>
                      <w:rFonts w:ascii="Times New Roman" w:hAnsi="Times New Roman" w:cs="Times New Roman"/>
                      <w:color w:val="000000"/>
                      <w:sz w:val="27"/>
                      <w:szCs w:val="27"/>
                    </w:rPr>
                  </w:pPr>
                  <w:r w:rsidRPr="00933207">
                    <w:rPr>
                      <w:rFonts w:ascii="Times New Roman" w:hAnsi="Times New Roman" w:cs="Times New Roman"/>
                      <w:color w:val="000000"/>
                      <w:sz w:val="27"/>
                      <w:szCs w:val="27"/>
                    </w:rPr>
                    <w:t>Gồm các nghề</w:t>
                  </w:r>
                </w:p>
              </w:tc>
            </w:tr>
            <w:tr w:rsidR="00B820B3" w:rsidRPr="00933207" w:rsidTr="00B820B3">
              <w:tc>
                <w:tcPr>
                  <w:tcW w:w="1701" w:type="dxa"/>
                </w:tcPr>
                <w:p w:rsidR="00B820B3" w:rsidRPr="00933207" w:rsidRDefault="00B820B3"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 xml:space="preserve">Lao động trồng trọt và làm vườn có </w:t>
                  </w:r>
                  <w:r w:rsidRPr="00933207">
                    <w:rPr>
                      <w:rFonts w:ascii="Times New Roman" w:hAnsi="Times New Roman" w:cs="Times New Roman"/>
                      <w:color w:val="000000"/>
                      <w:sz w:val="27"/>
                      <w:szCs w:val="27"/>
                      <w:lang w:val="vi-VN"/>
                    </w:rPr>
                    <w:lastRenderedPageBreak/>
                    <w:t>sản phẩm để bàn</w:t>
                  </w:r>
                </w:p>
              </w:tc>
              <w:tc>
                <w:tcPr>
                  <w:tcW w:w="4111" w:type="dxa"/>
                </w:tcPr>
                <w:p w:rsidR="00B820B3" w:rsidRPr="00933207" w:rsidRDefault="00B820B3"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lastRenderedPageBreak/>
                    <w:t xml:space="preserve">Lao động trồng, thu hoạch lúa. </w:t>
                  </w:r>
                </w:p>
                <w:p w:rsidR="00B820B3" w:rsidRPr="00933207" w:rsidRDefault="00B820B3"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t xml:space="preserve">Lao động trồng, thu hoạch </w:t>
                  </w:r>
                  <w:r w:rsidR="00A14EE9" w:rsidRPr="00933207">
                    <w:rPr>
                      <w:rFonts w:ascii="Times New Roman" w:hAnsi="Times New Roman" w:cs="Times New Roman"/>
                      <w:color w:val="000000"/>
                      <w:sz w:val="27"/>
                      <w:szCs w:val="27"/>
                    </w:rPr>
                    <w:t xml:space="preserve">rau </w:t>
                  </w:r>
                  <w:r w:rsidRPr="00933207">
                    <w:rPr>
                      <w:rFonts w:ascii="Times New Roman" w:hAnsi="Times New Roman" w:cs="Times New Roman"/>
                      <w:color w:val="000000"/>
                      <w:sz w:val="27"/>
                      <w:szCs w:val="27"/>
                    </w:rPr>
                    <w:t>các loại</w:t>
                  </w:r>
                  <w:r w:rsidR="00A14EE9" w:rsidRPr="00933207">
                    <w:rPr>
                      <w:rFonts w:ascii="Times New Roman" w:hAnsi="Times New Roman" w:cs="Times New Roman"/>
                      <w:color w:val="000000"/>
                      <w:sz w:val="27"/>
                      <w:szCs w:val="27"/>
                    </w:rPr>
                    <w:t>.</w:t>
                  </w:r>
                </w:p>
                <w:p w:rsidR="00A14EE9" w:rsidRPr="00933207" w:rsidRDefault="00A14EE9"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lastRenderedPageBreak/>
                    <w:t>Lao động trồng, thu hoạch sản phẩm cây chè....</w:t>
                  </w:r>
                </w:p>
              </w:tc>
            </w:tr>
            <w:tr w:rsidR="00B820B3" w:rsidRPr="00933207" w:rsidTr="00B820B3">
              <w:tc>
                <w:tcPr>
                  <w:tcW w:w="1701" w:type="dxa"/>
                </w:tcPr>
                <w:p w:rsidR="00B820B3" w:rsidRPr="00933207" w:rsidRDefault="00B820B3"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lastRenderedPageBreak/>
                    <w:t>Kĩ sư kĩ thuật điện</w:t>
                  </w:r>
                </w:p>
              </w:tc>
              <w:tc>
                <w:tcPr>
                  <w:tcW w:w="4111" w:type="dxa"/>
                </w:tcPr>
                <w:p w:rsidR="00B820B3" w:rsidRPr="00933207" w:rsidRDefault="00A14EE9"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Kĩ sự điện.</w:t>
                  </w:r>
                </w:p>
                <w:p w:rsidR="00A14EE9" w:rsidRPr="00933207" w:rsidRDefault="00A14EE9"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 xml:space="preserve">Kĩ sư điện tử </w:t>
                  </w:r>
                </w:p>
                <w:p w:rsidR="00A14EE9" w:rsidRPr="00933207" w:rsidRDefault="00A14EE9"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 xml:space="preserve">Kĩ sư viễn thông. </w:t>
                  </w:r>
                </w:p>
              </w:tc>
            </w:tr>
            <w:tr w:rsidR="00B820B3" w:rsidRPr="00933207" w:rsidTr="00B820B3">
              <w:tc>
                <w:tcPr>
                  <w:tcW w:w="1701" w:type="dxa"/>
                </w:tcPr>
                <w:p w:rsidR="00B820B3" w:rsidRPr="00933207" w:rsidRDefault="00B820B3"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Nhà chuyên môn trong lĩnh vực công nghệ thông tin và truyền thông</w:t>
                  </w:r>
                </w:p>
              </w:tc>
              <w:tc>
                <w:tcPr>
                  <w:tcW w:w="4111" w:type="dxa"/>
                </w:tcPr>
                <w:p w:rsidR="00B820B3" w:rsidRPr="00933207" w:rsidRDefault="00A14EE9"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Kĩ sư phần mềm.</w:t>
                  </w:r>
                </w:p>
                <w:p w:rsidR="00A14EE9" w:rsidRPr="00933207" w:rsidRDefault="00A14EE9"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Lập trình viên trò chơi máy tính.</w:t>
                  </w:r>
                </w:p>
                <w:p w:rsidR="00A14EE9" w:rsidRPr="00933207" w:rsidRDefault="0048700D"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Nhà thiết kế phần mề</w:t>
                  </w:r>
                  <w:r w:rsidR="00354E3C">
                    <w:rPr>
                      <w:rFonts w:ascii="Times New Roman" w:hAnsi="Times New Roman" w:cs="Times New Roman"/>
                      <w:color w:val="000000"/>
                      <w:sz w:val="27"/>
                      <w:szCs w:val="27"/>
                      <w:lang w:val="vi-VN"/>
                    </w:rPr>
                    <w:t>m</w:t>
                  </w:r>
                  <w:r w:rsidRPr="00933207">
                    <w:rPr>
                      <w:rFonts w:ascii="Times New Roman" w:hAnsi="Times New Roman" w:cs="Times New Roman"/>
                      <w:color w:val="000000"/>
                      <w:sz w:val="27"/>
                      <w:szCs w:val="27"/>
                      <w:lang w:val="vi-VN"/>
                    </w:rPr>
                    <w:t>.</w:t>
                  </w:r>
                </w:p>
                <w:p w:rsidR="0048700D" w:rsidRPr="00933207" w:rsidRDefault="0048700D"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Lập trình viên đa phương tiện.</w:t>
                  </w:r>
                </w:p>
                <w:p w:rsidR="0048700D" w:rsidRPr="00933207" w:rsidRDefault="0048700D"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t xml:space="preserve">Quản trị mạng. </w:t>
                  </w:r>
                </w:p>
              </w:tc>
            </w:tr>
            <w:tr w:rsidR="00B820B3" w:rsidRPr="00933207" w:rsidTr="00B820B3">
              <w:tc>
                <w:tcPr>
                  <w:tcW w:w="1701" w:type="dxa"/>
                </w:tcPr>
                <w:p w:rsidR="00B820B3" w:rsidRPr="00933207" w:rsidRDefault="00B820B3"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 xml:space="preserve">Nhà chuyên môn về giảng dạy </w:t>
                  </w:r>
                </w:p>
              </w:tc>
              <w:tc>
                <w:tcPr>
                  <w:tcW w:w="4111" w:type="dxa"/>
                </w:tcPr>
                <w:p w:rsidR="00B820B3" w:rsidRPr="00933207" w:rsidRDefault="0048700D"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Giảng viên cao học, đại học.</w:t>
                  </w:r>
                </w:p>
                <w:p w:rsidR="0048700D" w:rsidRPr="00933207" w:rsidRDefault="0048700D" w:rsidP="00933207">
                  <w:pPr>
                    <w:spacing w:before="20" w:after="20" w:line="360" w:lineRule="auto"/>
                    <w:jc w:val="both"/>
                    <w:rPr>
                      <w:rFonts w:ascii="Times New Roman" w:hAnsi="Times New Roman" w:cs="Times New Roman"/>
                      <w:color w:val="000000"/>
                      <w:sz w:val="27"/>
                      <w:szCs w:val="27"/>
                      <w:lang w:val="vi-VN"/>
                    </w:rPr>
                  </w:pPr>
                  <w:r w:rsidRPr="00933207">
                    <w:rPr>
                      <w:rFonts w:ascii="Times New Roman" w:hAnsi="Times New Roman" w:cs="Times New Roman"/>
                      <w:color w:val="000000"/>
                      <w:sz w:val="27"/>
                      <w:szCs w:val="27"/>
                      <w:lang w:val="vi-VN"/>
                    </w:rPr>
                    <w:t>Giáo viên trung học phổ thông.</w:t>
                  </w:r>
                </w:p>
                <w:p w:rsidR="0048700D" w:rsidRPr="00933207" w:rsidRDefault="0048700D"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t>Giáo viên trung học cơ sở.</w:t>
                  </w:r>
                </w:p>
                <w:p w:rsidR="0048700D" w:rsidRPr="00933207" w:rsidRDefault="0048700D"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t>Giáo viên tiểu học.</w:t>
                  </w:r>
                </w:p>
                <w:p w:rsidR="0048700D" w:rsidRPr="00933207" w:rsidRDefault="0048700D" w:rsidP="00933207">
                  <w:pPr>
                    <w:spacing w:before="20" w:after="20" w:line="360" w:lineRule="auto"/>
                    <w:jc w:val="both"/>
                    <w:rPr>
                      <w:rFonts w:ascii="Times New Roman" w:hAnsi="Times New Roman" w:cs="Times New Roman"/>
                      <w:color w:val="000000"/>
                      <w:sz w:val="27"/>
                      <w:szCs w:val="27"/>
                    </w:rPr>
                  </w:pPr>
                  <w:r w:rsidRPr="00933207">
                    <w:rPr>
                      <w:rFonts w:ascii="Times New Roman" w:hAnsi="Times New Roman" w:cs="Times New Roman"/>
                      <w:color w:val="000000"/>
                      <w:sz w:val="27"/>
                      <w:szCs w:val="27"/>
                    </w:rPr>
                    <w:t xml:space="preserve">Giáo viên mầm non. </w:t>
                  </w:r>
                </w:p>
              </w:tc>
            </w:tr>
          </w:tbl>
          <w:p w:rsidR="000800C4" w:rsidRPr="00933207" w:rsidRDefault="000800C4" w:rsidP="00933207">
            <w:pPr>
              <w:spacing w:before="20" w:after="20"/>
              <w:jc w:val="both"/>
              <w:rPr>
                <w:color w:val="000000"/>
              </w:rPr>
            </w:pPr>
          </w:p>
        </w:tc>
        <w:tc>
          <w:tcPr>
            <w:tcW w:w="2121" w:type="dxa"/>
            <w:shd w:val="clear" w:color="auto" w:fill="auto"/>
          </w:tcPr>
          <w:p w:rsidR="0048700D" w:rsidRPr="00933207" w:rsidRDefault="0048700D" w:rsidP="00933207">
            <w:pPr>
              <w:tabs>
                <w:tab w:val="left" w:pos="11199"/>
              </w:tabs>
              <w:spacing w:before="20" w:after="20"/>
              <w:jc w:val="center"/>
              <w:rPr>
                <w:b/>
              </w:rPr>
            </w:pPr>
          </w:p>
          <w:p w:rsidR="0048700D" w:rsidRPr="00933207" w:rsidRDefault="0048700D" w:rsidP="00933207">
            <w:pPr>
              <w:tabs>
                <w:tab w:val="left" w:pos="11199"/>
              </w:tabs>
              <w:spacing w:before="20" w:after="20"/>
              <w:jc w:val="center"/>
              <w:rPr>
                <w:b/>
              </w:rPr>
            </w:pPr>
          </w:p>
          <w:p w:rsidR="000800C4" w:rsidRPr="00933207" w:rsidRDefault="000800C4" w:rsidP="00933207">
            <w:pPr>
              <w:tabs>
                <w:tab w:val="left" w:pos="11199"/>
              </w:tabs>
              <w:spacing w:before="20" w:after="20"/>
              <w:jc w:val="center"/>
              <w:rPr>
                <w:b/>
                <w:lang w:val="vi-VN"/>
              </w:rPr>
            </w:pPr>
            <w:r w:rsidRPr="00933207">
              <w:rPr>
                <w:b/>
                <w:lang w:val="vi-VN"/>
              </w:rPr>
              <w:t>0,5 điểm</w:t>
            </w:r>
          </w:p>
          <w:p w:rsidR="000800C4" w:rsidRPr="00933207" w:rsidRDefault="000800C4" w:rsidP="00933207">
            <w:pPr>
              <w:tabs>
                <w:tab w:val="left" w:pos="11199"/>
              </w:tabs>
              <w:spacing w:before="20" w:after="20"/>
              <w:jc w:val="center"/>
              <w:rPr>
                <w:b/>
                <w:lang w:val="vi-VN"/>
              </w:rPr>
            </w:pPr>
          </w:p>
          <w:p w:rsidR="00EF0127" w:rsidRPr="00933207" w:rsidRDefault="00EF0127" w:rsidP="00933207">
            <w:pPr>
              <w:tabs>
                <w:tab w:val="left" w:pos="11199"/>
              </w:tabs>
              <w:spacing w:before="20" w:after="20"/>
              <w:jc w:val="center"/>
              <w:rPr>
                <w:b/>
                <w:lang w:val="vi-VN"/>
              </w:rPr>
            </w:pPr>
          </w:p>
          <w:p w:rsidR="000800C4" w:rsidRPr="00933207" w:rsidRDefault="000800C4" w:rsidP="00933207">
            <w:pPr>
              <w:tabs>
                <w:tab w:val="left" w:pos="11199"/>
              </w:tabs>
              <w:spacing w:before="20" w:after="20"/>
              <w:rPr>
                <w:b/>
                <w:lang w:val="vi-VN"/>
              </w:rPr>
            </w:pPr>
          </w:p>
          <w:p w:rsidR="00F91AE8" w:rsidRPr="00933207" w:rsidRDefault="00F91AE8" w:rsidP="00933207">
            <w:pPr>
              <w:tabs>
                <w:tab w:val="left" w:pos="11199"/>
              </w:tabs>
              <w:spacing w:before="20" w:after="20"/>
              <w:rPr>
                <w:b/>
                <w:lang w:val="vi-VN"/>
              </w:rPr>
            </w:pPr>
          </w:p>
          <w:p w:rsidR="00F91AE8" w:rsidRPr="00933207" w:rsidRDefault="00F91AE8" w:rsidP="00933207">
            <w:pPr>
              <w:tabs>
                <w:tab w:val="left" w:pos="11199"/>
              </w:tabs>
              <w:spacing w:before="20" w:after="20"/>
              <w:rPr>
                <w:b/>
                <w:lang w:val="vi-VN"/>
              </w:rPr>
            </w:pPr>
          </w:p>
          <w:p w:rsidR="00F91AE8" w:rsidRPr="00933207" w:rsidRDefault="00F91AE8" w:rsidP="00933207">
            <w:pPr>
              <w:tabs>
                <w:tab w:val="left" w:pos="11199"/>
              </w:tabs>
              <w:spacing w:before="20" w:after="20"/>
              <w:rPr>
                <w:b/>
                <w:lang w:val="vi-VN"/>
              </w:rPr>
            </w:pPr>
          </w:p>
          <w:p w:rsidR="00F91AE8" w:rsidRPr="00933207" w:rsidRDefault="00F91AE8" w:rsidP="00933207">
            <w:pPr>
              <w:tabs>
                <w:tab w:val="left" w:pos="11199"/>
              </w:tabs>
              <w:spacing w:before="20" w:after="20"/>
              <w:rPr>
                <w:b/>
              </w:rPr>
            </w:pPr>
          </w:p>
          <w:p w:rsidR="000800C4" w:rsidRPr="00933207" w:rsidRDefault="000800C4" w:rsidP="00933207">
            <w:pPr>
              <w:tabs>
                <w:tab w:val="left" w:pos="11199"/>
              </w:tabs>
              <w:spacing w:before="20" w:after="20"/>
              <w:jc w:val="center"/>
              <w:rPr>
                <w:b/>
                <w:lang w:val="vi-VN"/>
              </w:rPr>
            </w:pPr>
            <w:r w:rsidRPr="00933207">
              <w:rPr>
                <w:b/>
                <w:lang w:val="vi-VN"/>
              </w:rPr>
              <w:t>0,5 điểm</w:t>
            </w:r>
          </w:p>
        </w:tc>
      </w:tr>
    </w:tbl>
    <w:p w:rsidR="00BB6895" w:rsidRPr="00933207" w:rsidRDefault="00BB6895" w:rsidP="00933207">
      <w:pPr>
        <w:spacing w:before="20" w:after="20"/>
        <w:jc w:val="center"/>
        <w:rPr>
          <w:b/>
        </w:rPr>
      </w:pPr>
    </w:p>
    <w:p w:rsidR="00BB6895" w:rsidRPr="00933207" w:rsidRDefault="00E92839" w:rsidP="00933207">
      <w:pPr>
        <w:spacing w:before="20" w:after="20"/>
        <w:jc w:val="center"/>
        <w:rPr>
          <w:b/>
        </w:rPr>
      </w:pPr>
      <w:r w:rsidRPr="00933207">
        <w:br w:type="page"/>
      </w:r>
      <w:r w:rsidRPr="00933207">
        <w:rPr>
          <w:b/>
        </w:rPr>
        <w:lastRenderedPageBreak/>
        <w:t xml:space="preserve">TRƯỜNG THCS </w:t>
      </w:r>
      <w:r w:rsidRPr="00933207">
        <w:t>............................</w:t>
      </w:r>
    </w:p>
    <w:p w:rsidR="00BB6895" w:rsidRPr="00933207" w:rsidRDefault="00E92839" w:rsidP="00933207">
      <w:pPr>
        <w:tabs>
          <w:tab w:val="center" w:pos="1995"/>
          <w:tab w:val="center" w:pos="7638"/>
        </w:tabs>
        <w:spacing w:before="20" w:after="20"/>
        <w:jc w:val="center"/>
        <w:rPr>
          <w:b/>
        </w:rPr>
      </w:pPr>
      <w:r w:rsidRPr="00933207">
        <w:rPr>
          <w:b/>
        </w:rPr>
        <w:t xml:space="preserve">MA TRẬN ĐỀ KIỂM TRA </w:t>
      </w:r>
      <w:r w:rsidR="000A6C2F" w:rsidRPr="00933207">
        <w:rPr>
          <w:b/>
        </w:rPr>
        <w:t xml:space="preserve">HỌC KÌ </w:t>
      </w:r>
      <w:r w:rsidR="000A6C2F" w:rsidRPr="00933207">
        <w:rPr>
          <w:b/>
          <w:lang w:val="vi-VN"/>
        </w:rPr>
        <w:t>2</w:t>
      </w:r>
      <w:r w:rsidRPr="00933207">
        <w:rPr>
          <w:b/>
        </w:rPr>
        <w:t xml:space="preserve"> (2023</w:t>
      </w:r>
      <w:r w:rsidRPr="00933207">
        <w:t xml:space="preserve"> -</w:t>
      </w:r>
      <w:r w:rsidRPr="00933207">
        <w:rPr>
          <w:b/>
        </w:rPr>
        <w:t xml:space="preserve"> 2024)</w:t>
      </w:r>
    </w:p>
    <w:p w:rsidR="00BB6895" w:rsidRPr="00933207" w:rsidRDefault="00E92839" w:rsidP="00933207">
      <w:pPr>
        <w:spacing w:before="20" w:after="20"/>
        <w:jc w:val="center"/>
        <w:rPr>
          <w:b/>
          <w:lang w:val="vi-VN"/>
        </w:rPr>
      </w:pPr>
      <w:r w:rsidRPr="00933207">
        <w:rPr>
          <w:b/>
        </w:rPr>
        <w:t>MÔN: HOẠT ĐỘ</w:t>
      </w:r>
      <w:r w:rsidR="00F00EEC" w:rsidRPr="00933207">
        <w:rPr>
          <w:b/>
        </w:rPr>
        <w:t xml:space="preserve">NG TRẢI NGHIỆM – HƯỚNG NGHIỆP </w:t>
      </w:r>
      <w:r w:rsidR="00F00EEC" w:rsidRPr="00933207">
        <w:rPr>
          <w:b/>
          <w:lang w:val="vi-VN"/>
        </w:rPr>
        <w:t>8</w:t>
      </w:r>
    </w:p>
    <w:p w:rsidR="00BB6895" w:rsidRPr="00933207" w:rsidRDefault="00E92839" w:rsidP="00933207">
      <w:pPr>
        <w:spacing w:before="20" w:after="20"/>
        <w:jc w:val="center"/>
        <w:rPr>
          <w:b/>
        </w:rPr>
      </w:pPr>
      <w:r w:rsidRPr="00933207">
        <w:rPr>
          <w:b/>
        </w:rPr>
        <w:t>BỘ KẾT NỐI TRI THỨC</w:t>
      </w:r>
    </w:p>
    <w:tbl>
      <w:tblPr>
        <w:tblStyle w:val="a5"/>
        <w:tblW w:w="10483"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BB6895" w:rsidRPr="00933207" w:rsidTr="008E22B6">
        <w:trPr>
          <w:trHeight w:val="582"/>
          <w:jc w:val="center"/>
        </w:trPr>
        <w:tc>
          <w:tcPr>
            <w:tcW w:w="1610" w:type="dxa"/>
            <w:vMerge w:val="restart"/>
          </w:tcPr>
          <w:p w:rsidR="00BB6895" w:rsidRPr="00933207" w:rsidRDefault="00BB6895" w:rsidP="00933207">
            <w:pPr>
              <w:spacing w:before="20" w:after="20" w:line="360" w:lineRule="auto"/>
              <w:jc w:val="center"/>
              <w:rPr>
                <w:rFonts w:ascii="Times New Roman" w:eastAsia="Times New Roman" w:hAnsi="Times New Roman" w:cs="Times New Roman"/>
                <w:b/>
                <w:sz w:val="27"/>
                <w:szCs w:val="27"/>
              </w:rPr>
            </w:pP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Tên bài học</w:t>
            </w:r>
          </w:p>
        </w:tc>
        <w:tc>
          <w:tcPr>
            <w:tcW w:w="6432" w:type="dxa"/>
            <w:gridSpan w:val="8"/>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MỨC ĐỘ</w:t>
            </w:r>
          </w:p>
        </w:tc>
        <w:tc>
          <w:tcPr>
            <w:tcW w:w="1345" w:type="dxa"/>
            <w:gridSpan w:val="2"/>
            <w:vMerge w:val="restart"/>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Tổng số câu</w:t>
            </w:r>
          </w:p>
        </w:tc>
        <w:tc>
          <w:tcPr>
            <w:tcW w:w="1096" w:type="dxa"/>
            <w:gridSpan w:val="2"/>
            <w:vMerge w:val="restart"/>
          </w:tcPr>
          <w:p w:rsidR="00BB6895" w:rsidRPr="00933207" w:rsidRDefault="00BB6895" w:rsidP="00933207">
            <w:pPr>
              <w:spacing w:before="20" w:after="20" w:line="360" w:lineRule="auto"/>
              <w:jc w:val="center"/>
              <w:rPr>
                <w:rFonts w:ascii="Times New Roman" w:eastAsia="Times New Roman" w:hAnsi="Times New Roman" w:cs="Times New Roman"/>
                <w:b/>
                <w:sz w:val="27"/>
                <w:szCs w:val="27"/>
              </w:rPr>
            </w:pP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Điểm số</w:t>
            </w:r>
          </w:p>
        </w:tc>
      </w:tr>
      <w:tr w:rsidR="00BB6895" w:rsidRPr="00933207" w:rsidTr="008E22B6">
        <w:trPr>
          <w:trHeight w:val="623"/>
          <w:jc w:val="center"/>
        </w:trPr>
        <w:tc>
          <w:tcPr>
            <w:tcW w:w="1610" w:type="dxa"/>
            <w:vMerge/>
          </w:tcPr>
          <w:p w:rsidR="00BB6895" w:rsidRPr="00933207" w:rsidRDefault="00BB6895" w:rsidP="00933207">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606"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Nhận biết</w:t>
            </w:r>
          </w:p>
        </w:tc>
        <w:tc>
          <w:tcPr>
            <w:tcW w:w="1607"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Thông hiểu</w:t>
            </w:r>
          </w:p>
        </w:tc>
        <w:tc>
          <w:tcPr>
            <w:tcW w:w="1609"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Vận dụng</w:t>
            </w:r>
          </w:p>
        </w:tc>
        <w:tc>
          <w:tcPr>
            <w:tcW w:w="1610"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VD cao</w:t>
            </w:r>
          </w:p>
        </w:tc>
        <w:tc>
          <w:tcPr>
            <w:tcW w:w="1345" w:type="dxa"/>
            <w:gridSpan w:val="2"/>
            <w:vMerge/>
          </w:tcPr>
          <w:p w:rsidR="00BB6895" w:rsidRPr="00933207" w:rsidRDefault="00BB6895" w:rsidP="00933207">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096" w:type="dxa"/>
            <w:gridSpan w:val="2"/>
            <w:vMerge/>
          </w:tcPr>
          <w:p w:rsidR="00BB6895" w:rsidRPr="00933207" w:rsidRDefault="00BB6895" w:rsidP="00933207">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933207" w:rsidTr="008E22B6">
        <w:trPr>
          <w:gridAfter w:val="1"/>
          <w:wAfter w:w="8" w:type="dxa"/>
          <w:trHeight w:val="603"/>
          <w:jc w:val="center"/>
        </w:trPr>
        <w:tc>
          <w:tcPr>
            <w:tcW w:w="1610" w:type="dxa"/>
            <w:vMerge/>
          </w:tcPr>
          <w:p w:rsidR="00BB6895" w:rsidRPr="00933207" w:rsidRDefault="00BB6895" w:rsidP="00933207">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TN</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TL</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TN</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TL</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TN</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TL</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TN</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TL</w:t>
            </w:r>
          </w:p>
        </w:tc>
        <w:tc>
          <w:tcPr>
            <w:tcW w:w="65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TN</w:t>
            </w:r>
          </w:p>
        </w:tc>
        <w:tc>
          <w:tcPr>
            <w:tcW w:w="69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TL</w:t>
            </w:r>
          </w:p>
        </w:tc>
        <w:tc>
          <w:tcPr>
            <w:tcW w:w="1088" w:type="dxa"/>
            <w:vMerge/>
          </w:tcPr>
          <w:p w:rsidR="00BB6895" w:rsidRPr="00933207" w:rsidRDefault="00BB6895" w:rsidP="00933207">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933207" w:rsidTr="008E22B6">
        <w:trPr>
          <w:gridAfter w:val="1"/>
          <w:wAfter w:w="8" w:type="dxa"/>
          <w:trHeight w:val="2003"/>
          <w:jc w:val="center"/>
        </w:trPr>
        <w:tc>
          <w:tcPr>
            <w:tcW w:w="1610" w:type="dxa"/>
          </w:tcPr>
          <w:p w:rsidR="00BB6895" w:rsidRPr="00933207" w:rsidRDefault="007D46D7" w:rsidP="0093320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lang w:val="vi-VN"/>
              </w:rPr>
            </w:pPr>
            <w:r w:rsidRPr="00933207">
              <w:rPr>
                <w:rFonts w:ascii="Times New Roman" w:eastAsia="Times New Roman" w:hAnsi="Times New Roman" w:cs="Times New Roman"/>
                <w:b/>
                <w:color w:val="000000"/>
                <w:sz w:val="27"/>
                <w:szCs w:val="27"/>
              </w:rPr>
              <w:t xml:space="preserve">Chủ đề </w:t>
            </w:r>
            <w:r w:rsidR="00085A2A" w:rsidRPr="00933207">
              <w:rPr>
                <w:rFonts w:ascii="Times New Roman" w:eastAsia="Times New Roman" w:hAnsi="Times New Roman" w:cs="Times New Roman"/>
                <w:b/>
                <w:color w:val="000000"/>
                <w:sz w:val="27"/>
                <w:szCs w:val="27"/>
                <w:lang w:val="vi-VN"/>
              </w:rPr>
              <w:t>7</w:t>
            </w:r>
            <w:r w:rsidRPr="00933207">
              <w:rPr>
                <w:rFonts w:ascii="Times New Roman" w:eastAsia="Times New Roman" w:hAnsi="Times New Roman" w:cs="Times New Roman"/>
                <w:b/>
                <w:color w:val="000000"/>
                <w:sz w:val="27"/>
                <w:szCs w:val="27"/>
              </w:rPr>
              <w:t>:</w:t>
            </w:r>
            <w:r w:rsidRPr="00933207">
              <w:rPr>
                <w:rFonts w:ascii="Times New Roman" w:eastAsia="Times New Roman" w:hAnsi="Times New Roman" w:cs="Times New Roman"/>
                <w:b/>
                <w:color w:val="000000"/>
                <w:sz w:val="27"/>
                <w:szCs w:val="27"/>
                <w:lang w:val="vi-VN"/>
              </w:rPr>
              <w:t xml:space="preserve"> </w:t>
            </w:r>
            <w:r w:rsidR="00085A2A" w:rsidRPr="00933207">
              <w:rPr>
                <w:rFonts w:ascii="Times New Roman" w:eastAsia="Times New Roman" w:hAnsi="Times New Roman" w:cs="Times New Roman"/>
                <w:b/>
                <w:color w:val="000000"/>
                <w:sz w:val="27"/>
                <w:szCs w:val="27"/>
                <w:lang w:val="vi-VN"/>
              </w:rPr>
              <w:t>Em với thiên nhiên và môi trường</w:t>
            </w:r>
          </w:p>
        </w:tc>
        <w:tc>
          <w:tcPr>
            <w:tcW w:w="803" w:type="dxa"/>
          </w:tcPr>
          <w:p w:rsidR="00BB6895" w:rsidRPr="00933207" w:rsidRDefault="00995906"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1</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0</w:t>
            </w:r>
          </w:p>
        </w:tc>
        <w:tc>
          <w:tcPr>
            <w:tcW w:w="803" w:type="dxa"/>
          </w:tcPr>
          <w:p w:rsidR="00BB6895" w:rsidRPr="00933207" w:rsidRDefault="006B2857"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1</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0</w:t>
            </w:r>
          </w:p>
        </w:tc>
        <w:tc>
          <w:tcPr>
            <w:tcW w:w="805" w:type="dxa"/>
          </w:tcPr>
          <w:p w:rsidR="00BB6895" w:rsidRPr="00933207" w:rsidRDefault="00995906"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0</w:t>
            </w:r>
          </w:p>
        </w:tc>
        <w:tc>
          <w:tcPr>
            <w:tcW w:w="804" w:type="dxa"/>
          </w:tcPr>
          <w:p w:rsidR="00BB6895" w:rsidRPr="00933207" w:rsidRDefault="00694FAD"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1</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0</w:t>
            </w:r>
          </w:p>
        </w:tc>
        <w:tc>
          <w:tcPr>
            <w:tcW w:w="805" w:type="dxa"/>
          </w:tcPr>
          <w:p w:rsidR="00BB6895" w:rsidRPr="00933207" w:rsidRDefault="00694FAD"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0</w:t>
            </w:r>
          </w:p>
        </w:tc>
        <w:tc>
          <w:tcPr>
            <w:tcW w:w="655" w:type="dxa"/>
          </w:tcPr>
          <w:p w:rsidR="00BB6895" w:rsidRPr="00933207" w:rsidRDefault="006B2857" w:rsidP="00933207">
            <w:pPr>
              <w:spacing w:before="20" w:after="20" w:line="360" w:lineRule="auto"/>
              <w:jc w:val="center"/>
              <w:rPr>
                <w:rFonts w:ascii="Times New Roman" w:eastAsia="Times New Roman" w:hAnsi="Times New Roman" w:cs="Times New Roman"/>
                <w:b/>
                <w:sz w:val="27"/>
                <w:szCs w:val="27"/>
                <w:lang w:val="vi-VN"/>
              </w:rPr>
            </w:pPr>
            <w:r w:rsidRPr="00933207">
              <w:rPr>
                <w:rFonts w:ascii="Times New Roman" w:eastAsia="Times New Roman" w:hAnsi="Times New Roman" w:cs="Times New Roman"/>
                <w:b/>
                <w:sz w:val="27"/>
                <w:szCs w:val="27"/>
                <w:lang w:val="vi-VN"/>
              </w:rPr>
              <w:t>2</w:t>
            </w:r>
          </w:p>
        </w:tc>
        <w:tc>
          <w:tcPr>
            <w:tcW w:w="69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w:t>
            </w:r>
          </w:p>
        </w:tc>
        <w:tc>
          <w:tcPr>
            <w:tcW w:w="1088" w:type="dxa"/>
          </w:tcPr>
          <w:p w:rsidR="00BB6895" w:rsidRPr="00933207" w:rsidRDefault="00995906"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lang w:val="vi-VN"/>
              </w:rPr>
              <w:t>4</w:t>
            </w:r>
            <w:r w:rsidR="00E92839" w:rsidRPr="00933207">
              <w:rPr>
                <w:rFonts w:ascii="Times New Roman" w:eastAsia="Times New Roman" w:hAnsi="Times New Roman" w:cs="Times New Roman"/>
                <w:b/>
                <w:sz w:val="27"/>
                <w:szCs w:val="27"/>
              </w:rPr>
              <w:t>,0</w:t>
            </w:r>
          </w:p>
        </w:tc>
      </w:tr>
      <w:tr w:rsidR="00E226A4" w:rsidRPr="00933207" w:rsidTr="008E22B6">
        <w:trPr>
          <w:gridAfter w:val="1"/>
          <w:wAfter w:w="8" w:type="dxa"/>
          <w:trHeight w:val="1422"/>
          <w:jc w:val="center"/>
        </w:trPr>
        <w:tc>
          <w:tcPr>
            <w:tcW w:w="1610" w:type="dxa"/>
          </w:tcPr>
          <w:p w:rsidR="00BB6895" w:rsidRPr="00933207" w:rsidRDefault="007D46D7" w:rsidP="00933207">
            <w:pPr>
              <w:spacing w:before="20" w:after="20" w:line="360" w:lineRule="auto"/>
              <w:jc w:val="center"/>
              <w:rPr>
                <w:rFonts w:ascii="Times New Roman" w:eastAsia="Times New Roman" w:hAnsi="Times New Roman" w:cs="Times New Roman"/>
                <w:b/>
                <w:color w:val="000000"/>
                <w:sz w:val="27"/>
                <w:szCs w:val="27"/>
                <w:lang w:val="vi-VN"/>
              </w:rPr>
            </w:pPr>
            <w:r w:rsidRPr="00933207">
              <w:rPr>
                <w:rFonts w:ascii="Times New Roman" w:eastAsia="Times New Roman" w:hAnsi="Times New Roman" w:cs="Times New Roman"/>
                <w:b/>
                <w:color w:val="000000"/>
                <w:sz w:val="27"/>
                <w:szCs w:val="27"/>
              </w:rPr>
              <w:t xml:space="preserve">Chủ đề </w:t>
            </w:r>
            <w:r w:rsidR="00085A2A" w:rsidRPr="00933207">
              <w:rPr>
                <w:rFonts w:ascii="Times New Roman" w:eastAsia="Times New Roman" w:hAnsi="Times New Roman" w:cs="Times New Roman"/>
                <w:b/>
                <w:color w:val="000000"/>
                <w:sz w:val="27"/>
                <w:szCs w:val="27"/>
                <w:lang w:val="vi-VN"/>
              </w:rPr>
              <w:t>8</w:t>
            </w:r>
            <w:r w:rsidR="0088385A" w:rsidRPr="00933207">
              <w:rPr>
                <w:rFonts w:ascii="Times New Roman" w:eastAsia="Times New Roman" w:hAnsi="Times New Roman" w:cs="Times New Roman"/>
                <w:b/>
                <w:color w:val="000000"/>
                <w:sz w:val="27"/>
                <w:szCs w:val="27"/>
              </w:rPr>
              <w:t xml:space="preserve">: </w:t>
            </w:r>
            <w:r w:rsidR="00085A2A" w:rsidRPr="00933207">
              <w:rPr>
                <w:rFonts w:ascii="Times New Roman" w:eastAsia="Times New Roman" w:hAnsi="Times New Roman" w:cs="Times New Roman"/>
                <w:b/>
                <w:color w:val="000000"/>
                <w:sz w:val="27"/>
                <w:szCs w:val="27"/>
                <w:lang w:val="vi-VN"/>
              </w:rPr>
              <w:t>Khám phá thế giới nghề nghiệp</w:t>
            </w:r>
          </w:p>
        </w:tc>
        <w:tc>
          <w:tcPr>
            <w:tcW w:w="803" w:type="dxa"/>
          </w:tcPr>
          <w:p w:rsidR="00BB6895" w:rsidRPr="00933207" w:rsidRDefault="00027518"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2</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0</w:t>
            </w:r>
          </w:p>
        </w:tc>
        <w:tc>
          <w:tcPr>
            <w:tcW w:w="803" w:type="dxa"/>
          </w:tcPr>
          <w:p w:rsidR="00BB6895" w:rsidRPr="00933207" w:rsidRDefault="00813F19"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1</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0</w:t>
            </w:r>
          </w:p>
        </w:tc>
        <w:tc>
          <w:tcPr>
            <w:tcW w:w="805" w:type="dxa"/>
          </w:tcPr>
          <w:p w:rsidR="00BB6895" w:rsidRPr="00933207" w:rsidRDefault="00027518"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1</w:t>
            </w:r>
          </w:p>
        </w:tc>
        <w:tc>
          <w:tcPr>
            <w:tcW w:w="804" w:type="dxa"/>
          </w:tcPr>
          <w:p w:rsidR="00BB6895" w:rsidRPr="00933207" w:rsidRDefault="00694FAD"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0</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sz w:val="27"/>
                <w:szCs w:val="27"/>
              </w:rPr>
            </w:pPr>
            <w:r w:rsidRPr="00933207">
              <w:rPr>
                <w:rFonts w:ascii="Times New Roman" w:eastAsia="Times New Roman" w:hAnsi="Times New Roman" w:cs="Times New Roman"/>
                <w:sz w:val="27"/>
                <w:szCs w:val="27"/>
              </w:rPr>
              <w:t>0</w:t>
            </w:r>
          </w:p>
        </w:tc>
        <w:tc>
          <w:tcPr>
            <w:tcW w:w="805" w:type="dxa"/>
          </w:tcPr>
          <w:p w:rsidR="00BB6895" w:rsidRPr="00933207" w:rsidRDefault="00694FAD" w:rsidP="00933207">
            <w:pPr>
              <w:spacing w:before="20" w:after="20" w:line="360" w:lineRule="auto"/>
              <w:jc w:val="center"/>
              <w:rPr>
                <w:rFonts w:ascii="Times New Roman" w:eastAsia="Times New Roman" w:hAnsi="Times New Roman" w:cs="Times New Roman"/>
                <w:sz w:val="27"/>
                <w:szCs w:val="27"/>
                <w:lang w:val="vi-VN"/>
              </w:rPr>
            </w:pPr>
            <w:r w:rsidRPr="00933207">
              <w:rPr>
                <w:rFonts w:ascii="Times New Roman" w:eastAsia="Times New Roman" w:hAnsi="Times New Roman" w:cs="Times New Roman"/>
                <w:sz w:val="27"/>
                <w:szCs w:val="27"/>
                <w:lang w:val="vi-VN"/>
              </w:rPr>
              <w:t>1</w:t>
            </w:r>
          </w:p>
        </w:tc>
        <w:tc>
          <w:tcPr>
            <w:tcW w:w="655" w:type="dxa"/>
          </w:tcPr>
          <w:p w:rsidR="00BB6895" w:rsidRPr="00933207" w:rsidRDefault="00A051A5" w:rsidP="00933207">
            <w:pPr>
              <w:spacing w:before="20" w:after="20" w:line="360" w:lineRule="auto"/>
              <w:jc w:val="center"/>
              <w:rPr>
                <w:rFonts w:ascii="Times New Roman" w:eastAsia="Times New Roman" w:hAnsi="Times New Roman" w:cs="Times New Roman"/>
                <w:b/>
                <w:sz w:val="27"/>
                <w:szCs w:val="27"/>
                <w:lang w:val="vi-VN"/>
              </w:rPr>
            </w:pPr>
            <w:r w:rsidRPr="00933207">
              <w:rPr>
                <w:rFonts w:ascii="Times New Roman" w:eastAsia="Times New Roman" w:hAnsi="Times New Roman" w:cs="Times New Roman"/>
                <w:b/>
                <w:sz w:val="27"/>
                <w:szCs w:val="27"/>
                <w:lang w:val="vi-VN"/>
              </w:rPr>
              <w:t>4</w:t>
            </w:r>
          </w:p>
        </w:tc>
        <w:tc>
          <w:tcPr>
            <w:tcW w:w="69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w:t>
            </w:r>
          </w:p>
        </w:tc>
        <w:tc>
          <w:tcPr>
            <w:tcW w:w="1088" w:type="dxa"/>
          </w:tcPr>
          <w:p w:rsidR="00BB6895" w:rsidRPr="00933207" w:rsidRDefault="00995906"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lang w:val="vi-VN"/>
              </w:rPr>
              <w:t>3</w:t>
            </w:r>
            <w:r w:rsidR="00E92839" w:rsidRPr="00933207">
              <w:rPr>
                <w:rFonts w:ascii="Times New Roman" w:eastAsia="Times New Roman" w:hAnsi="Times New Roman" w:cs="Times New Roman"/>
                <w:b/>
                <w:sz w:val="27"/>
                <w:szCs w:val="27"/>
              </w:rPr>
              <w:t>,0</w:t>
            </w:r>
          </w:p>
        </w:tc>
      </w:tr>
      <w:tr w:rsidR="007D46D7" w:rsidRPr="00933207" w:rsidTr="008E22B6">
        <w:trPr>
          <w:gridAfter w:val="1"/>
          <w:wAfter w:w="8" w:type="dxa"/>
          <w:trHeight w:val="1422"/>
          <w:jc w:val="center"/>
        </w:trPr>
        <w:tc>
          <w:tcPr>
            <w:tcW w:w="1610" w:type="dxa"/>
          </w:tcPr>
          <w:p w:rsidR="007D46D7" w:rsidRPr="00933207" w:rsidRDefault="007D46D7" w:rsidP="00933207">
            <w:pPr>
              <w:spacing w:before="20" w:after="20" w:line="360" w:lineRule="auto"/>
              <w:jc w:val="center"/>
              <w:rPr>
                <w:rFonts w:ascii="Times New Roman" w:hAnsi="Times New Roman" w:cs="Times New Roman"/>
                <w:b/>
                <w:color w:val="000000"/>
                <w:sz w:val="27"/>
                <w:szCs w:val="27"/>
                <w:lang w:val="vi-VN"/>
              </w:rPr>
            </w:pPr>
            <w:r w:rsidRPr="00933207">
              <w:rPr>
                <w:rFonts w:ascii="Times New Roman" w:eastAsia="Times New Roman" w:hAnsi="Times New Roman" w:cs="Times New Roman"/>
                <w:b/>
                <w:color w:val="000000"/>
                <w:sz w:val="27"/>
                <w:szCs w:val="27"/>
              </w:rPr>
              <w:t xml:space="preserve">Chủ đề </w:t>
            </w:r>
            <w:r w:rsidR="00085A2A" w:rsidRPr="00933207">
              <w:rPr>
                <w:rFonts w:ascii="Times New Roman" w:eastAsia="Times New Roman" w:hAnsi="Times New Roman" w:cs="Times New Roman"/>
                <w:b/>
                <w:color w:val="000000"/>
                <w:sz w:val="27"/>
                <w:szCs w:val="27"/>
                <w:lang w:val="vi-VN"/>
              </w:rPr>
              <w:t>9</w:t>
            </w:r>
            <w:r w:rsidRPr="00933207">
              <w:rPr>
                <w:rFonts w:ascii="Times New Roman" w:eastAsia="Times New Roman" w:hAnsi="Times New Roman" w:cs="Times New Roman"/>
                <w:b/>
                <w:color w:val="000000"/>
                <w:sz w:val="27"/>
                <w:szCs w:val="27"/>
              </w:rPr>
              <w:t xml:space="preserve">: </w:t>
            </w:r>
            <w:r w:rsidR="00085A2A" w:rsidRPr="00933207">
              <w:rPr>
                <w:rFonts w:ascii="Times New Roman" w:eastAsia="Times New Roman" w:hAnsi="Times New Roman" w:cs="Times New Roman"/>
                <w:b/>
                <w:color w:val="000000"/>
                <w:sz w:val="27"/>
                <w:szCs w:val="27"/>
                <w:lang w:val="vi-VN"/>
              </w:rPr>
              <w:t>Hiểu bản thân – chọn đúng nghề</w:t>
            </w:r>
          </w:p>
        </w:tc>
        <w:tc>
          <w:tcPr>
            <w:tcW w:w="803" w:type="dxa"/>
          </w:tcPr>
          <w:p w:rsidR="007D46D7" w:rsidRPr="00933207" w:rsidRDefault="00995906"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1</w:t>
            </w:r>
          </w:p>
        </w:tc>
        <w:tc>
          <w:tcPr>
            <w:tcW w:w="803" w:type="dxa"/>
          </w:tcPr>
          <w:p w:rsidR="007D46D7" w:rsidRPr="00933207" w:rsidRDefault="00813F19"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0</w:t>
            </w:r>
          </w:p>
        </w:tc>
        <w:tc>
          <w:tcPr>
            <w:tcW w:w="803" w:type="dxa"/>
          </w:tcPr>
          <w:p w:rsidR="007D46D7" w:rsidRPr="00933207" w:rsidRDefault="00CD4DE0"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4</w:t>
            </w:r>
          </w:p>
        </w:tc>
        <w:tc>
          <w:tcPr>
            <w:tcW w:w="804" w:type="dxa"/>
          </w:tcPr>
          <w:p w:rsidR="007D46D7" w:rsidRPr="00933207" w:rsidRDefault="00813F19"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0</w:t>
            </w:r>
          </w:p>
        </w:tc>
        <w:tc>
          <w:tcPr>
            <w:tcW w:w="805" w:type="dxa"/>
          </w:tcPr>
          <w:p w:rsidR="007D46D7" w:rsidRPr="00933207" w:rsidRDefault="00995906"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1</w:t>
            </w:r>
          </w:p>
        </w:tc>
        <w:tc>
          <w:tcPr>
            <w:tcW w:w="804" w:type="dxa"/>
          </w:tcPr>
          <w:p w:rsidR="007D46D7" w:rsidRPr="00933207" w:rsidRDefault="00813F19"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0</w:t>
            </w:r>
          </w:p>
        </w:tc>
        <w:tc>
          <w:tcPr>
            <w:tcW w:w="805" w:type="dxa"/>
          </w:tcPr>
          <w:p w:rsidR="007D46D7" w:rsidRPr="00933207" w:rsidRDefault="00813F19"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0</w:t>
            </w:r>
          </w:p>
        </w:tc>
        <w:tc>
          <w:tcPr>
            <w:tcW w:w="805" w:type="dxa"/>
          </w:tcPr>
          <w:p w:rsidR="007D46D7" w:rsidRPr="00933207" w:rsidRDefault="00813F19" w:rsidP="00933207">
            <w:pPr>
              <w:spacing w:before="20" w:after="20" w:line="360" w:lineRule="auto"/>
              <w:jc w:val="center"/>
              <w:rPr>
                <w:rFonts w:ascii="Times New Roman" w:hAnsi="Times New Roman" w:cs="Times New Roman"/>
                <w:sz w:val="27"/>
                <w:szCs w:val="27"/>
                <w:lang w:val="vi-VN"/>
              </w:rPr>
            </w:pPr>
            <w:r w:rsidRPr="00933207">
              <w:rPr>
                <w:rFonts w:ascii="Times New Roman" w:hAnsi="Times New Roman" w:cs="Times New Roman"/>
                <w:sz w:val="27"/>
                <w:szCs w:val="27"/>
                <w:lang w:val="vi-VN"/>
              </w:rPr>
              <w:t>0</w:t>
            </w:r>
          </w:p>
        </w:tc>
        <w:tc>
          <w:tcPr>
            <w:tcW w:w="655" w:type="dxa"/>
          </w:tcPr>
          <w:p w:rsidR="007D46D7" w:rsidRPr="00933207" w:rsidRDefault="00CB6F70" w:rsidP="00933207">
            <w:pPr>
              <w:spacing w:before="20" w:after="20" w:line="360" w:lineRule="auto"/>
              <w:jc w:val="center"/>
              <w:rPr>
                <w:rFonts w:ascii="Times New Roman" w:hAnsi="Times New Roman" w:cs="Times New Roman"/>
                <w:b/>
                <w:sz w:val="27"/>
                <w:szCs w:val="27"/>
                <w:lang w:val="vi-VN"/>
              </w:rPr>
            </w:pPr>
            <w:r w:rsidRPr="00933207">
              <w:rPr>
                <w:rFonts w:ascii="Times New Roman" w:hAnsi="Times New Roman" w:cs="Times New Roman"/>
                <w:b/>
                <w:sz w:val="27"/>
                <w:szCs w:val="27"/>
                <w:lang w:val="vi-VN"/>
              </w:rPr>
              <w:t>6</w:t>
            </w:r>
          </w:p>
        </w:tc>
        <w:tc>
          <w:tcPr>
            <w:tcW w:w="690" w:type="dxa"/>
          </w:tcPr>
          <w:p w:rsidR="007D46D7" w:rsidRPr="00933207" w:rsidRDefault="00A051A5" w:rsidP="00933207">
            <w:pPr>
              <w:spacing w:before="20" w:after="20" w:line="360" w:lineRule="auto"/>
              <w:jc w:val="center"/>
              <w:rPr>
                <w:rFonts w:ascii="Times New Roman" w:hAnsi="Times New Roman" w:cs="Times New Roman"/>
                <w:b/>
                <w:sz w:val="27"/>
                <w:szCs w:val="27"/>
                <w:lang w:val="vi-VN"/>
              </w:rPr>
            </w:pPr>
            <w:r w:rsidRPr="00933207">
              <w:rPr>
                <w:rFonts w:ascii="Times New Roman" w:hAnsi="Times New Roman" w:cs="Times New Roman"/>
                <w:b/>
                <w:sz w:val="27"/>
                <w:szCs w:val="27"/>
                <w:lang w:val="vi-VN"/>
              </w:rPr>
              <w:t>0</w:t>
            </w:r>
          </w:p>
        </w:tc>
        <w:tc>
          <w:tcPr>
            <w:tcW w:w="1088" w:type="dxa"/>
          </w:tcPr>
          <w:p w:rsidR="007D46D7" w:rsidRPr="00933207" w:rsidRDefault="007C3645" w:rsidP="00933207">
            <w:pPr>
              <w:spacing w:before="20" w:after="20" w:line="360" w:lineRule="auto"/>
              <w:jc w:val="center"/>
              <w:rPr>
                <w:rFonts w:ascii="Times New Roman" w:hAnsi="Times New Roman" w:cs="Times New Roman"/>
                <w:b/>
                <w:sz w:val="27"/>
                <w:szCs w:val="27"/>
                <w:lang w:val="vi-VN"/>
              </w:rPr>
            </w:pPr>
            <w:r w:rsidRPr="00933207">
              <w:rPr>
                <w:rFonts w:ascii="Times New Roman" w:hAnsi="Times New Roman" w:cs="Times New Roman"/>
                <w:b/>
                <w:sz w:val="27"/>
                <w:szCs w:val="27"/>
                <w:lang w:val="vi-VN"/>
              </w:rPr>
              <w:t xml:space="preserve">3,0 </w:t>
            </w:r>
          </w:p>
        </w:tc>
      </w:tr>
      <w:tr w:rsidR="00E226A4" w:rsidRPr="00933207" w:rsidTr="008E22B6">
        <w:trPr>
          <w:gridAfter w:val="1"/>
          <w:wAfter w:w="8" w:type="dxa"/>
          <w:trHeight w:val="934"/>
          <w:jc w:val="center"/>
        </w:trPr>
        <w:tc>
          <w:tcPr>
            <w:tcW w:w="161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Tổng số câu TN/TL</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4</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0</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6</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0</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2</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0</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w:t>
            </w:r>
          </w:p>
        </w:tc>
        <w:tc>
          <w:tcPr>
            <w:tcW w:w="65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12</w:t>
            </w:r>
          </w:p>
        </w:tc>
        <w:tc>
          <w:tcPr>
            <w:tcW w:w="69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2</w:t>
            </w:r>
          </w:p>
        </w:tc>
        <w:tc>
          <w:tcPr>
            <w:tcW w:w="1088"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10,0</w:t>
            </w:r>
          </w:p>
        </w:tc>
      </w:tr>
      <w:tr w:rsidR="00E226A4" w:rsidRPr="00933207" w:rsidTr="008E22B6">
        <w:trPr>
          <w:gridAfter w:val="1"/>
          <w:wAfter w:w="8" w:type="dxa"/>
          <w:trHeight w:val="652"/>
          <w:jc w:val="center"/>
        </w:trPr>
        <w:tc>
          <w:tcPr>
            <w:tcW w:w="161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Điểm số</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2,0</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0</w:t>
            </w:r>
          </w:p>
        </w:tc>
        <w:tc>
          <w:tcPr>
            <w:tcW w:w="803"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3,0</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0</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w:t>
            </w:r>
          </w:p>
        </w:tc>
        <w:tc>
          <w:tcPr>
            <w:tcW w:w="804"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3,0</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0</w:t>
            </w:r>
          </w:p>
        </w:tc>
        <w:tc>
          <w:tcPr>
            <w:tcW w:w="80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w:t>
            </w:r>
          </w:p>
        </w:tc>
        <w:tc>
          <w:tcPr>
            <w:tcW w:w="655"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6,0</w:t>
            </w:r>
          </w:p>
        </w:tc>
        <w:tc>
          <w:tcPr>
            <w:tcW w:w="69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4,0</w:t>
            </w:r>
          </w:p>
        </w:tc>
        <w:tc>
          <w:tcPr>
            <w:tcW w:w="1088"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10,0</w:t>
            </w:r>
          </w:p>
        </w:tc>
      </w:tr>
      <w:tr w:rsidR="00BB6895" w:rsidRPr="00933207" w:rsidTr="008E22B6">
        <w:trPr>
          <w:trHeight w:val="852"/>
          <w:jc w:val="center"/>
        </w:trPr>
        <w:tc>
          <w:tcPr>
            <w:tcW w:w="1610" w:type="dxa"/>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lastRenderedPageBreak/>
              <w:t>Tổng số điểm</w:t>
            </w:r>
          </w:p>
        </w:tc>
        <w:tc>
          <w:tcPr>
            <w:tcW w:w="1606"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2,0 điểm</w:t>
            </w: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20%</w:t>
            </w:r>
          </w:p>
        </w:tc>
        <w:tc>
          <w:tcPr>
            <w:tcW w:w="1607"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3,0 điểm</w:t>
            </w: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30%</w:t>
            </w:r>
          </w:p>
        </w:tc>
        <w:tc>
          <w:tcPr>
            <w:tcW w:w="1609"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 xml:space="preserve"> 4,0 điểm</w:t>
            </w: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40%</w:t>
            </w:r>
          </w:p>
        </w:tc>
        <w:tc>
          <w:tcPr>
            <w:tcW w:w="1610"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 điểm</w:t>
            </w: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w:t>
            </w:r>
          </w:p>
        </w:tc>
        <w:tc>
          <w:tcPr>
            <w:tcW w:w="1345"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 điểm</w:t>
            </w:r>
          </w:p>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100 %</w:t>
            </w:r>
          </w:p>
        </w:tc>
        <w:tc>
          <w:tcPr>
            <w:tcW w:w="1096" w:type="dxa"/>
            <w:gridSpan w:val="2"/>
          </w:tcPr>
          <w:p w:rsidR="00BB6895" w:rsidRPr="00933207" w:rsidRDefault="00E92839" w:rsidP="00933207">
            <w:pPr>
              <w:spacing w:before="20" w:after="20" w:line="360" w:lineRule="auto"/>
              <w:jc w:val="center"/>
              <w:rPr>
                <w:rFonts w:ascii="Times New Roman" w:eastAsia="Times New Roman" w:hAnsi="Times New Roman" w:cs="Times New Roman"/>
                <w:b/>
                <w:sz w:val="27"/>
                <w:szCs w:val="27"/>
              </w:rPr>
            </w:pPr>
            <w:r w:rsidRPr="00933207">
              <w:rPr>
                <w:rFonts w:ascii="Times New Roman" w:eastAsia="Times New Roman" w:hAnsi="Times New Roman" w:cs="Times New Roman"/>
                <w:b/>
                <w:sz w:val="27"/>
                <w:szCs w:val="27"/>
              </w:rPr>
              <w:t>10 điểm</w:t>
            </w:r>
          </w:p>
        </w:tc>
      </w:tr>
    </w:tbl>
    <w:p w:rsidR="00BB6895" w:rsidRPr="00933207" w:rsidRDefault="00E92839" w:rsidP="00933207">
      <w:pPr>
        <w:tabs>
          <w:tab w:val="center" w:pos="1995"/>
          <w:tab w:val="center" w:pos="7638"/>
        </w:tabs>
        <w:spacing w:before="20" w:after="20"/>
        <w:jc w:val="center"/>
        <w:rPr>
          <w:b/>
        </w:rPr>
      </w:pPr>
      <w:r w:rsidRPr="00933207">
        <w:rPr>
          <w:b/>
        </w:rPr>
        <w:t xml:space="preserve">TRƯỜNG THCS </w:t>
      </w:r>
      <w:r w:rsidRPr="00933207">
        <w:t>............................</w:t>
      </w:r>
    </w:p>
    <w:p w:rsidR="00BB6895" w:rsidRPr="00933207" w:rsidRDefault="00E92839" w:rsidP="00933207">
      <w:pPr>
        <w:tabs>
          <w:tab w:val="center" w:pos="1995"/>
          <w:tab w:val="center" w:pos="7638"/>
        </w:tabs>
        <w:spacing w:before="20" w:after="20"/>
        <w:jc w:val="center"/>
        <w:rPr>
          <w:b/>
        </w:rPr>
      </w:pPr>
      <w:r w:rsidRPr="00933207">
        <w:rPr>
          <w:b/>
        </w:rPr>
        <w:t xml:space="preserve">BẢN ĐẶC TẢ ĐỀ KIỂM TRA </w:t>
      </w:r>
      <w:r w:rsidR="00F00EEC" w:rsidRPr="00933207">
        <w:rPr>
          <w:b/>
        </w:rPr>
        <w:t xml:space="preserve">HỌC KÌ </w:t>
      </w:r>
      <w:r w:rsidR="00F00EEC" w:rsidRPr="00933207">
        <w:rPr>
          <w:b/>
          <w:lang w:val="vi-VN"/>
        </w:rPr>
        <w:t>2</w:t>
      </w:r>
      <w:r w:rsidRPr="00933207">
        <w:rPr>
          <w:b/>
        </w:rPr>
        <w:t xml:space="preserve"> (2023</w:t>
      </w:r>
      <w:r w:rsidRPr="00933207">
        <w:t xml:space="preserve"> -</w:t>
      </w:r>
      <w:r w:rsidRPr="00933207">
        <w:rPr>
          <w:b/>
        </w:rPr>
        <w:t xml:space="preserve"> 2024)</w:t>
      </w:r>
    </w:p>
    <w:p w:rsidR="00BB6895" w:rsidRPr="00933207" w:rsidRDefault="00E92839" w:rsidP="00933207">
      <w:pPr>
        <w:spacing w:before="20" w:after="20"/>
        <w:jc w:val="center"/>
        <w:rPr>
          <w:b/>
          <w:lang w:val="vi-VN"/>
        </w:rPr>
      </w:pPr>
      <w:r w:rsidRPr="00933207">
        <w:rPr>
          <w:b/>
        </w:rPr>
        <w:t>MÔN: HOẠT ĐỘ</w:t>
      </w:r>
      <w:r w:rsidR="002E1A54" w:rsidRPr="00933207">
        <w:rPr>
          <w:b/>
        </w:rPr>
        <w:t xml:space="preserve">NG TRẢI NGHIỆM – HƯỚNG </w:t>
      </w:r>
      <w:r w:rsidR="00F00EEC" w:rsidRPr="00933207">
        <w:rPr>
          <w:b/>
        </w:rPr>
        <w:t xml:space="preserve">NGHIỆP </w:t>
      </w:r>
      <w:r w:rsidR="00F00EEC" w:rsidRPr="00933207">
        <w:rPr>
          <w:b/>
          <w:lang w:val="vi-VN"/>
        </w:rPr>
        <w:t>8</w:t>
      </w:r>
    </w:p>
    <w:p w:rsidR="00BB6895" w:rsidRPr="00933207" w:rsidRDefault="00E92839" w:rsidP="00933207">
      <w:pPr>
        <w:spacing w:before="20" w:after="20"/>
        <w:jc w:val="center"/>
        <w:rPr>
          <w:b/>
        </w:rPr>
      </w:pPr>
      <w:r w:rsidRPr="00933207">
        <w:rPr>
          <w:b/>
        </w:rPr>
        <w:t>BỘ KẾT NỐI TRI THỨC</w:t>
      </w:r>
    </w:p>
    <w:tbl>
      <w:tblPr>
        <w:tblW w:w="10588"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933207" w:rsidRPr="00933207" w:rsidTr="00DD0E66">
        <w:trPr>
          <w:trHeight w:val="134"/>
          <w:jc w:val="center"/>
        </w:trPr>
        <w:tc>
          <w:tcPr>
            <w:tcW w:w="1557" w:type="dxa"/>
            <w:vMerge w:val="restart"/>
          </w:tcPr>
          <w:p w:rsidR="00933207" w:rsidRPr="00933207" w:rsidRDefault="00933207" w:rsidP="00933207">
            <w:pPr>
              <w:spacing w:before="20" w:after="20"/>
              <w:jc w:val="center"/>
              <w:rPr>
                <w:b/>
              </w:rPr>
            </w:pPr>
          </w:p>
          <w:p w:rsidR="00933207" w:rsidRPr="00933207" w:rsidRDefault="00933207" w:rsidP="00933207">
            <w:pPr>
              <w:spacing w:before="20" w:after="20"/>
              <w:jc w:val="center"/>
              <w:rPr>
                <w:b/>
              </w:rPr>
            </w:pPr>
          </w:p>
          <w:p w:rsidR="00933207" w:rsidRPr="00933207" w:rsidRDefault="00933207" w:rsidP="00933207">
            <w:pPr>
              <w:spacing w:before="20" w:after="20"/>
              <w:jc w:val="center"/>
              <w:rPr>
                <w:b/>
              </w:rPr>
            </w:pPr>
            <w:r w:rsidRPr="00933207">
              <w:rPr>
                <w:b/>
              </w:rPr>
              <w:t>Nội dung</w:t>
            </w:r>
          </w:p>
        </w:tc>
        <w:tc>
          <w:tcPr>
            <w:tcW w:w="1839" w:type="dxa"/>
            <w:vMerge w:val="restart"/>
          </w:tcPr>
          <w:p w:rsidR="00933207" w:rsidRPr="00933207" w:rsidRDefault="00933207" w:rsidP="00933207">
            <w:pPr>
              <w:spacing w:before="20" w:after="20"/>
              <w:jc w:val="center"/>
              <w:rPr>
                <w:b/>
              </w:rPr>
            </w:pPr>
          </w:p>
          <w:p w:rsidR="00933207" w:rsidRPr="00933207" w:rsidRDefault="00933207" w:rsidP="00933207">
            <w:pPr>
              <w:spacing w:before="20" w:after="20"/>
              <w:jc w:val="center"/>
              <w:rPr>
                <w:b/>
              </w:rPr>
            </w:pPr>
          </w:p>
          <w:p w:rsidR="00933207" w:rsidRPr="00933207" w:rsidRDefault="00933207" w:rsidP="00933207">
            <w:pPr>
              <w:spacing w:before="20" w:after="20"/>
              <w:jc w:val="center"/>
              <w:rPr>
                <w:b/>
              </w:rPr>
            </w:pPr>
            <w:r w:rsidRPr="00933207">
              <w:rPr>
                <w:b/>
              </w:rPr>
              <w:t>Mức độ</w:t>
            </w:r>
          </w:p>
        </w:tc>
        <w:tc>
          <w:tcPr>
            <w:tcW w:w="3028" w:type="dxa"/>
            <w:vMerge w:val="restart"/>
          </w:tcPr>
          <w:p w:rsidR="00933207" w:rsidRPr="00933207" w:rsidRDefault="00933207" w:rsidP="00933207">
            <w:pPr>
              <w:spacing w:before="20" w:after="20"/>
              <w:jc w:val="center"/>
              <w:rPr>
                <w:b/>
              </w:rPr>
            </w:pPr>
          </w:p>
          <w:p w:rsidR="00933207" w:rsidRPr="00933207" w:rsidRDefault="00933207" w:rsidP="00933207">
            <w:pPr>
              <w:spacing w:before="20" w:after="20"/>
              <w:rPr>
                <w:b/>
              </w:rPr>
            </w:pPr>
          </w:p>
          <w:p w:rsidR="00933207" w:rsidRPr="00933207" w:rsidRDefault="00933207" w:rsidP="00933207">
            <w:pPr>
              <w:spacing w:before="20" w:after="20"/>
              <w:jc w:val="center"/>
              <w:rPr>
                <w:b/>
              </w:rPr>
            </w:pPr>
            <w:r w:rsidRPr="00933207">
              <w:rPr>
                <w:b/>
              </w:rPr>
              <w:t>Yêu cầu cần đạt</w:t>
            </w:r>
          </w:p>
        </w:tc>
        <w:tc>
          <w:tcPr>
            <w:tcW w:w="2351" w:type="dxa"/>
            <w:gridSpan w:val="2"/>
          </w:tcPr>
          <w:p w:rsidR="00933207" w:rsidRPr="00933207" w:rsidRDefault="00933207" w:rsidP="00933207">
            <w:pPr>
              <w:spacing w:before="20" w:after="20"/>
              <w:jc w:val="center"/>
              <w:rPr>
                <w:b/>
              </w:rPr>
            </w:pPr>
            <w:r w:rsidRPr="00933207">
              <w:rPr>
                <w:b/>
              </w:rPr>
              <w:t xml:space="preserve">Số câu TL/ </w:t>
            </w:r>
          </w:p>
          <w:p w:rsidR="00933207" w:rsidRPr="00933207" w:rsidRDefault="00933207" w:rsidP="00933207">
            <w:pPr>
              <w:spacing w:before="20" w:after="20"/>
              <w:jc w:val="center"/>
              <w:rPr>
                <w:b/>
              </w:rPr>
            </w:pPr>
            <w:r w:rsidRPr="00933207">
              <w:rPr>
                <w:b/>
              </w:rPr>
              <w:t>Số câu hỏi TN</w:t>
            </w:r>
          </w:p>
        </w:tc>
        <w:tc>
          <w:tcPr>
            <w:tcW w:w="1813" w:type="dxa"/>
            <w:gridSpan w:val="2"/>
          </w:tcPr>
          <w:p w:rsidR="00933207" w:rsidRPr="00933207" w:rsidRDefault="00933207" w:rsidP="00933207">
            <w:pPr>
              <w:spacing w:before="20" w:after="20"/>
              <w:jc w:val="center"/>
              <w:rPr>
                <w:b/>
              </w:rPr>
            </w:pPr>
            <w:r w:rsidRPr="00933207">
              <w:rPr>
                <w:b/>
              </w:rPr>
              <w:t>Câu hỏi</w:t>
            </w:r>
          </w:p>
        </w:tc>
      </w:tr>
      <w:tr w:rsidR="00933207" w:rsidRPr="00933207" w:rsidTr="00DD0E66">
        <w:trPr>
          <w:trHeight w:val="134"/>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b/>
              </w:rPr>
            </w:pPr>
          </w:p>
        </w:tc>
        <w:tc>
          <w:tcPr>
            <w:tcW w:w="1839" w:type="dxa"/>
            <w:vMerge/>
          </w:tcPr>
          <w:p w:rsidR="00933207" w:rsidRPr="00933207" w:rsidRDefault="00933207" w:rsidP="00933207">
            <w:pPr>
              <w:widowControl w:val="0"/>
              <w:pBdr>
                <w:top w:val="nil"/>
                <w:left w:val="nil"/>
                <w:bottom w:val="nil"/>
                <w:right w:val="nil"/>
                <w:between w:val="nil"/>
              </w:pBdr>
              <w:spacing w:before="20" w:after="20"/>
              <w:rPr>
                <w:b/>
              </w:rPr>
            </w:pPr>
          </w:p>
        </w:tc>
        <w:tc>
          <w:tcPr>
            <w:tcW w:w="3028" w:type="dxa"/>
            <w:vMerge/>
          </w:tcPr>
          <w:p w:rsidR="00933207" w:rsidRPr="00933207" w:rsidRDefault="00933207" w:rsidP="00933207">
            <w:pPr>
              <w:widowControl w:val="0"/>
              <w:pBdr>
                <w:top w:val="nil"/>
                <w:left w:val="nil"/>
                <w:bottom w:val="nil"/>
                <w:right w:val="nil"/>
                <w:between w:val="nil"/>
              </w:pBdr>
              <w:spacing w:before="20" w:after="20"/>
              <w:rPr>
                <w:b/>
              </w:rPr>
            </w:pPr>
          </w:p>
        </w:tc>
        <w:tc>
          <w:tcPr>
            <w:tcW w:w="1231" w:type="dxa"/>
          </w:tcPr>
          <w:p w:rsidR="00933207" w:rsidRPr="00933207" w:rsidRDefault="00933207" w:rsidP="00933207">
            <w:pPr>
              <w:spacing w:before="20" w:after="20"/>
              <w:jc w:val="center"/>
              <w:rPr>
                <w:b/>
              </w:rPr>
            </w:pPr>
            <w:r w:rsidRPr="00933207">
              <w:rPr>
                <w:b/>
              </w:rPr>
              <w:t>TN</w:t>
            </w:r>
          </w:p>
          <w:p w:rsidR="00933207" w:rsidRPr="00933207" w:rsidRDefault="00933207" w:rsidP="00933207">
            <w:pPr>
              <w:spacing w:before="20" w:after="20"/>
              <w:jc w:val="center"/>
              <w:rPr>
                <w:b/>
              </w:rPr>
            </w:pPr>
            <w:r w:rsidRPr="00933207">
              <w:rPr>
                <w:b/>
              </w:rPr>
              <w:t>(số câu)</w:t>
            </w:r>
          </w:p>
        </w:tc>
        <w:tc>
          <w:tcPr>
            <w:tcW w:w="1120" w:type="dxa"/>
          </w:tcPr>
          <w:p w:rsidR="00933207" w:rsidRPr="00933207" w:rsidRDefault="00933207" w:rsidP="00933207">
            <w:pPr>
              <w:spacing w:before="20" w:after="20"/>
              <w:jc w:val="center"/>
              <w:rPr>
                <w:b/>
              </w:rPr>
            </w:pPr>
            <w:r w:rsidRPr="00933207">
              <w:rPr>
                <w:b/>
              </w:rPr>
              <w:t xml:space="preserve">TL </w:t>
            </w:r>
          </w:p>
          <w:p w:rsidR="00933207" w:rsidRPr="00933207" w:rsidRDefault="00933207" w:rsidP="00933207">
            <w:pPr>
              <w:spacing w:before="20" w:after="20"/>
              <w:jc w:val="center"/>
              <w:rPr>
                <w:b/>
              </w:rPr>
            </w:pPr>
            <w:r w:rsidRPr="00933207">
              <w:rPr>
                <w:b/>
              </w:rPr>
              <w:t>(số câu)</w:t>
            </w:r>
          </w:p>
        </w:tc>
        <w:tc>
          <w:tcPr>
            <w:tcW w:w="849" w:type="dxa"/>
          </w:tcPr>
          <w:p w:rsidR="00933207" w:rsidRPr="00933207" w:rsidRDefault="00933207" w:rsidP="00933207">
            <w:pPr>
              <w:spacing w:before="20" w:after="20"/>
              <w:jc w:val="center"/>
              <w:rPr>
                <w:b/>
              </w:rPr>
            </w:pPr>
            <w:r w:rsidRPr="00933207">
              <w:rPr>
                <w:b/>
              </w:rPr>
              <w:t>TN</w:t>
            </w:r>
          </w:p>
          <w:p w:rsidR="00933207" w:rsidRPr="00933207" w:rsidRDefault="00933207" w:rsidP="00933207">
            <w:pPr>
              <w:spacing w:before="20" w:after="20"/>
              <w:jc w:val="center"/>
              <w:rPr>
                <w:b/>
              </w:rPr>
            </w:pPr>
          </w:p>
        </w:tc>
        <w:tc>
          <w:tcPr>
            <w:tcW w:w="964" w:type="dxa"/>
          </w:tcPr>
          <w:p w:rsidR="00933207" w:rsidRPr="00933207" w:rsidRDefault="00933207" w:rsidP="00933207">
            <w:pPr>
              <w:spacing w:before="20" w:after="20"/>
              <w:jc w:val="center"/>
              <w:rPr>
                <w:b/>
              </w:rPr>
            </w:pPr>
            <w:r w:rsidRPr="00933207">
              <w:rPr>
                <w:b/>
              </w:rPr>
              <w:t>TL</w:t>
            </w:r>
          </w:p>
        </w:tc>
      </w:tr>
      <w:tr w:rsidR="00933207" w:rsidRPr="00933207" w:rsidTr="00DD0E66">
        <w:trPr>
          <w:trHeight w:val="134"/>
          <w:jc w:val="center"/>
        </w:trPr>
        <w:tc>
          <w:tcPr>
            <w:tcW w:w="6424" w:type="dxa"/>
            <w:gridSpan w:val="3"/>
          </w:tcPr>
          <w:p w:rsidR="00933207" w:rsidRPr="00933207" w:rsidRDefault="00933207" w:rsidP="00933207">
            <w:pPr>
              <w:widowControl w:val="0"/>
              <w:pBdr>
                <w:top w:val="nil"/>
                <w:left w:val="nil"/>
                <w:bottom w:val="nil"/>
                <w:right w:val="nil"/>
                <w:between w:val="nil"/>
              </w:pBdr>
              <w:spacing w:before="20" w:after="20"/>
              <w:jc w:val="center"/>
              <w:rPr>
                <w:rFonts w:eastAsia="Calibri"/>
                <w:b/>
                <w:lang w:val="vi-VN"/>
              </w:rPr>
            </w:pPr>
            <w:r w:rsidRPr="00933207">
              <w:rPr>
                <w:rFonts w:eastAsia="Calibri"/>
                <w:b/>
              </w:rPr>
              <w:t xml:space="preserve">Chủ đề </w:t>
            </w:r>
            <w:r w:rsidRPr="00933207">
              <w:rPr>
                <w:rFonts w:eastAsia="Calibri"/>
                <w:b/>
                <w:lang w:val="vi-VN"/>
              </w:rPr>
              <w:t>7</w:t>
            </w:r>
          </w:p>
        </w:tc>
        <w:tc>
          <w:tcPr>
            <w:tcW w:w="1231" w:type="dxa"/>
          </w:tcPr>
          <w:p w:rsidR="00933207" w:rsidRPr="00933207" w:rsidRDefault="00933207" w:rsidP="00933207">
            <w:pPr>
              <w:spacing w:before="20" w:after="20"/>
              <w:jc w:val="center"/>
              <w:rPr>
                <w:rFonts w:eastAsia="Calibri"/>
                <w:b/>
                <w:lang w:val="vi-VN"/>
              </w:rPr>
            </w:pPr>
            <w:r w:rsidRPr="00933207">
              <w:rPr>
                <w:rFonts w:eastAsia="Calibri"/>
                <w:b/>
                <w:lang w:val="vi-VN"/>
              </w:rPr>
              <w:t>2</w:t>
            </w:r>
          </w:p>
        </w:tc>
        <w:tc>
          <w:tcPr>
            <w:tcW w:w="1120" w:type="dxa"/>
          </w:tcPr>
          <w:p w:rsidR="00933207" w:rsidRPr="00933207" w:rsidRDefault="00933207" w:rsidP="00933207">
            <w:pPr>
              <w:spacing w:before="20" w:after="20"/>
              <w:jc w:val="center"/>
              <w:rPr>
                <w:rFonts w:eastAsia="Calibri"/>
                <w:b/>
              </w:rPr>
            </w:pPr>
            <w:r w:rsidRPr="00933207">
              <w:rPr>
                <w:rFonts w:eastAsia="Calibri"/>
                <w:b/>
              </w:rPr>
              <w:t>1</w:t>
            </w:r>
          </w:p>
        </w:tc>
        <w:tc>
          <w:tcPr>
            <w:tcW w:w="849" w:type="dxa"/>
          </w:tcPr>
          <w:p w:rsidR="00933207" w:rsidRPr="00933207" w:rsidRDefault="00933207" w:rsidP="00933207">
            <w:pPr>
              <w:spacing w:before="20" w:after="20"/>
              <w:jc w:val="center"/>
              <w:rPr>
                <w:rFonts w:eastAsia="Calibri"/>
                <w:b/>
              </w:rPr>
            </w:pPr>
          </w:p>
        </w:tc>
        <w:tc>
          <w:tcPr>
            <w:tcW w:w="964" w:type="dxa"/>
          </w:tcPr>
          <w:p w:rsidR="00933207" w:rsidRPr="00933207" w:rsidRDefault="00933207" w:rsidP="00933207">
            <w:pPr>
              <w:spacing w:before="20" w:after="20"/>
              <w:jc w:val="center"/>
              <w:rPr>
                <w:rFonts w:eastAsia="Calibri"/>
                <w:b/>
              </w:rPr>
            </w:pPr>
          </w:p>
        </w:tc>
      </w:tr>
      <w:tr w:rsidR="00933207" w:rsidRPr="00933207" w:rsidTr="00DD0E66">
        <w:trPr>
          <w:trHeight w:val="134"/>
          <w:jc w:val="center"/>
        </w:trPr>
        <w:tc>
          <w:tcPr>
            <w:tcW w:w="1557" w:type="dxa"/>
            <w:vMerge w:val="restart"/>
          </w:tcPr>
          <w:p w:rsidR="00933207" w:rsidRPr="00933207" w:rsidRDefault="00933207" w:rsidP="00933207">
            <w:pPr>
              <w:spacing w:before="20" w:after="20"/>
              <w:rPr>
                <w:b/>
                <w:lang w:val="vi-VN"/>
              </w:rPr>
            </w:pPr>
            <w:r w:rsidRPr="00933207">
              <w:rPr>
                <w:b/>
                <w:lang w:val="vi-VN"/>
              </w:rPr>
              <w:t>Em với thiên nhiên và môi trường</w:t>
            </w:r>
          </w:p>
        </w:tc>
        <w:tc>
          <w:tcPr>
            <w:tcW w:w="1839" w:type="dxa"/>
          </w:tcPr>
          <w:p w:rsidR="00933207" w:rsidRPr="00933207" w:rsidRDefault="00933207" w:rsidP="00933207">
            <w:pPr>
              <w:spacing w:before="20" w:after="20"/>
              <w:ind w:right="-270"/>
            </w:pPr>
            <w:r w:rsidRPr="00933207">
              <w:t>Nhận biết</w:t>
            </w:r>
          </w:p>
        </w:tc>
        <w:tc>
          <w:tcPr>
            <w:tcW w:w="3028" w:type="dxa"/>
          </w:tcPr>
          <w:p w:rsidR="00933207" w:rsidRPr="00933207" w:rsidRDefault="00933207" w:rsidP="00933207">
            <w:pPr>
              <w:spacing w:before="20" w:after="20"/>
              <w:jc w:val="both"/>
              <w:rPr>
                <w:color w:val="000000"/>
                <w:lang w:val="vi-VN"/>
              </w:rPr>
            </w:pPr>
            <w:r w:rsidRPr="00933207">
              <w:rPr>
                <w:color w:val="000000"/>
              </w:rPr>
              <w:t>- Nhận diện được một danh lam thắng cảnh của thành phố Hà Nội.</w:t>
            </w:r>
          </w:p>
        </w:tc>
        <w:tc>
          <w:tcPr>
            <w:tcW w:w="1231" w:type="dxa"/>
            <w:vAlign w:val="center"/>
          </w:tcPr>
          <w:p w:rsidR="00933207" w:rsidRPr="00933207" w:rsidRDefault="0069300F" w:rsidP="00933207">
            <w:pPr>
              <w:spacing w:before="20" w:after="20"/>
              <w:jc w:val="center"/>
              <w:rPr>
                <w:lang w:val="vi-VN"/>
              </w:rPr>
            </w:pPr>
            <w:r>
              <w:rPr>
                <w:lang w:val="vi-VN"/>
              </w:rPr>
              <w:t>1</w:t>
            </w:r>
          </w:p>
        </w:tc>
        <w:tc>
          <w:tcPr>
            <w:tcW w:w="1120" w:type="dxa"/>
            <w:vAlign w:val="center"/>
          </w:tcPr>
          <w:p w:rsidR="00933207" w:rsidRPr="00933207" w:rsidRDefault="00933207" w:rsidP="00933207">
            <w:pPr>
              <w:spacing w:before="20" w:after="20"/>
              <w:jc w:val="center"/>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C1</w:t>
            </w:r>
          </w:p>
          <w:p w:rsidR="00933207" w:rsidRPr="00933207" w:rsidRDefault="00933207" w:rsidP="00933207">
            <w:pPr>
              <w:spacing w:before="20" w:after="20"/>
              <w:rPr>
                <w:lang w:val="vi-VN"/>
              </w:rPr>
            </w:pPr>
          </w:p>
        </w:tc>
        <w:tc>
          <w:tcPr>
            <w:tcW w:w="964" w:type="dxa"/>
            <w:vAlign w:val="center"/>
          </w:tcPr>
          <w:p w:rsidR="00933207" w:rsidRPr="00933207" w:rsidRDefault="00933207" w:rsidP="00933207">
            <w:pPr>
              <w:spacing w:before="20" w:after="20"/>
              <w:rPr>
                <w:lang w:val="vi-VN"/>
              </w:rPr>
            </w:pPr>
          </w:p>
        </w:tc>
      </w:tr>
      <w:tr w:rsidR="00933207" w:rsidRPr="00933207" w:rsidTr="00DD0E66">
        <w:trPr>
          <w:trHeight w:val="269"/>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ind w:right="-270"/>
              <w:rPr>
                <w:lang w:val="vi-VN"/>
              </w:rPr>
            </w:pPr>
            <w:r w:rsidRPr="00933207">
              <w:rPr>
                <w:lang w:val="vi-VN"/>
              </w:rPr>
              <w:t>Thông hiểu</w:t>
            </w:r>
          </w:p>
        </w:tc>
        <w:tc>
          <w:tcPr>
            <w:tcW w:w="3028" w:type="dxa"/>
            <w:vAlign w:val="center"/>
          </w:tcPr>
          <w:p w:rsidR="00933207" w:rsidRPr="00933207" w:rsidRDefault="00933207" w:rsidP="00933207">
            <w:pPr>
              <w:tabs>
                <w:tab w:val="left" w:pos="2268"/>
                <w:tab w:val="left" w:pos="4536"/>
                <w:tab w:val="left" w:pos="6804"/>
              </w:tabs>
              <w:spacing w:before="20" w:after="20"/>
              <w:jc w:val="both"/>
              <w:rPr>
                <w:color w:val="000000"/>
                <w:lang w:val="vi-VN"/>
              </w:rPr>
            </w:pPr>
            <w:r w:rsidRPr="00933207">
              <w:rPr>
                <w:color w:val="000000"/>
                <w:lang w:val="vi-VN"/>
              </w:rPr>
              <w:t xml:space="preserve">- Nhận diện được ý </w:t>
            </w:r>
            <w:r w:rsidRPr="00933207">
              <w:rPr>
                <w:b/>
                <w:color w:val="000000"/>
                <w:lang w:val="vi-VN"/>
              </w:rPr>
              <w:t>không</w:t>
            </w:r>
            <w:r w:rsidRPr="00933207">
              <w:rPr>
                <w:rFonts w:eastAsia="SimSun"/>
                <w:lang w:val="vi-VN" w:eastAsia="zh-CN"/>
              </w:rPr>
              <w:t xml:space="preserve"> đúng khi nói về cách bảo tồn cảnh quan thiên nhiên, danh lam thắng cảnh ở địa phương đối với chính quyền địa phương.</w:t>
            </w:r>
          </w:p>
        </w:tc>
        <w:tc>
          <w:tcPr>
            <w:tcW w:w="1231" w:type="dxa"/>
            <w:vAlign w:val="center"/>
          </w:tcPr>
          <w:p w:rsidR="00933207" w:rsidRPr="00933207" w:rsidRDefault="0069300F" w:rsidP="00933207">
            <w:pPr>
              <w:spacing w:before="20" w:after="20"/>
              <w:jc w:val="center"/>
              <w:rPr>
                <w:lang w:val="vi-VN"/>
              </w:rPr>
            </w:pPr>
            <w:r>
              <w:rPr>
                <w:lang w:val="vi-VN"/>
              </w:rPr>
              <w:t>1</w:t>
            </w:r>
          </w:p>
        </w:tc>
        <w:tc>
          <w:tcPr>
            <w:tcW w:w="1120" w:type="dxa"/>
            <w:vAlign w:val="center"/>
          </w:tcPr>
          <w:p w:rsidR="00933207" w:rsidRPr="00933207" w:rsidRDefault="00933207" w:rsidP="00933207">
            <w:pPr>
              <w:spacing w:before="20" w:after="20"/>
              <w:jc w:val="center"/>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C8</w:t>
            </w:r>
          </w:p>
          <w:p w:rsidR="00933207" w:rsidRPr="00933207" w:rsidRDefault="00933207" w:rsidP="00933207">
            <w:pPr>
              <w:spacing w:before="20" w:after="20"/>
              <w:jc w:val="center"/>
              <w:rPr>
                <w:lang w:val="vi-VN"/>
              </w:rPr>
            </w:pPr>
            <w:r w:rsidRPr="00933207">
              <w:rPr>
                <w:lang w:val="vi-VN"/>
              </w:rPr>
              <w:t xml:space="preserve"> </w:t>
            </w: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134"/>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Vận dụng</w:t>
            </w:r>
          </w:p>
        </w:tc>
        <w:tc>
          <w:tcPr>
            <w:tcW w:w="3028" w:type="dxa"/>
            <w:vAlign w:val="center"/>
          </w:tcPr>
          <w:p w:rsidR="00933207" w:rsidRPr="00933207" w:rsidRDefault="00933207" w:rsidP="00933207">
            <w:pPr>
              <w:spacing w:before="20" w:after="20"/>
              <w:jc w:val="both"/>
              <w:rPr>
                <w:lang w:val="vi-VN"/>
              </w:rPr>
            </w:pPr>
            <w:r w:rsidRPr="00933207">
              <w:rPr>
                <w:lang w:val="vi-VN"/>
              </w:rPr>
              <w:t xml:space="preserve">Lên kế hoạch tổ chức triển lãm giới thiệu về vẻ đẹp cảnh quan thiên nhiên, danh lam thắng cảnh của địa phương và </w:t>
            </w:r>
            <w:r w:rsidRPr="00933207">
              <w:rPr>
                <w:lang w:val="vi-VN"/>
              </w:rPr>
              <w:lastRenderedPageBreak/>
              <w:t>cách bảo tồn.</w:t>
            </w:r>
          </w:p>
        </w:tc>
        <w:tc>
          <w:tcPr>
            <w:tcW w:w="1231" w:type="dxa"/>
            <w:vAlign w:val="center"/>
          </w:tcPr>
          <w:p w:rsidR="00933207" w:rsidRPr="00933207" w:rsidRDefault="00933207" w:rsidP="00933207">
            <w:pPr>
              <w:spacing w:before="20" w:after="20"/>
              <w:jc w:val="center"/>
              <w:rPr>
                <w:lang w:val="vi-VN"/>
              </w:rPr>
            </w:pPr>
          </w:p>
        </w:tc>
        <w:tc>
          <w:tcPr>
            <w:tcW w:w="1120" w:type="dxa"/>
            <w:vAlign w:val="center"/>
          </w:tcPr>
          <w:p w:rsidR="00933207" w:rsidRPr="00933207" w:rsidRDefault="00933207" w:rsidP="00933207">
            <w:pPr>
              <w:spacing w:before="20" w:after="20"/>
              <w:jc w:val="center"/>
              <w:rPr>
                <w:lang w:val="vi-VN"/>
              </w:rPr>
            </w:pPr>
            <w:r w:rsidRPr="00933207">
              <w:rPr>
                <w:lang w:val="vi-VN"/>
              </w:rPr>
              <w:t>1</w:t>
            </w:r>
          </w:p>
        </w:tc>
        <w:tc>
          <w:tcPr>
            <w:tcW w:w="849" w:type="dxa"/>
            <w:vAlign w:val="center"/>
          </w:tcPr>
          <w:p w:rsidR="00933207" w:rsidRPr="00933207" w:rsidRDefault="00933207" w:rsidP="00933207">
            <w:pPr>
              <w:spacing w:before="20" w:after="20"/>
              <w:rPr>
                <w:lang w:val="vi-VN"/>
              </w:rPr>
            </w:pPr>
          </w:p>
        </w:tc>
        <w:tc>
          <w:tcPr>
            <w:tcW w:w="964" w:type="dxa"/>
            <w:vAlign w:val="center"/>
          </w:tcPr>
          <w:p w:rsidR="00933207" w:rsidRPr="00933207" w:rsidRDefault="00933207" w:rsidP="00933207">
            <w:pPr>
              <w:spacing w:before="20" w:after="20"/>
              <w:jc w:val="center"/>
              <w:rPr>
                <w:lang w:val="vi-VN"/>
              </w:rPr>
            </w:pPr>
            <w:r w:rsidRPr="00933207">
              <w:rPr>
                <w:lang w:val="vi-VN"/>
              </w:rPr>
              <w:t>C1 (TL)</w:t>
            </w:r>
          </w:p>
        </w:tc>
      </w:tr>
      <w:tr w:rsidR="00933207" w:rsidRPr="00933207" w:rsidTr="00DD0E66">
        <w:trPr>
          <w:trHeight w:val="134"/>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Vận dụng cao</w:t>
            </w:r>
          </w:p>
        </w:tc>
        <w:tc>
          <w:tcPr>
            <w:tcW w:w="3028" w:type="dxa"/>
            <w:vAlign w:val="center"/>
          </w:tcPr>
          <w:p w:rsidR="00933207" w:rsidRPr="00933207" w:rsidRDefault="00933207" w:rsidP="00933207">
            <w:pPr>
              <w:spacing w:before="20" w:after="20"/>
              <w:jc w:val="both"/>
              <w:rPr>
                <w:lang w:val="vi-VN"/>
              </w:rPr>
            </w:pPr>
          </w:p>
        </w:tc>
        <w:tc>
          <w:tcPr>
            <w:tcW w:w="1231" w:type="dxa"/>
            <w:vAlign w:val="center"/>
          </w:tcPr>
          <w:p w:rsidR="00933207" w:rsidRPr="00933207" w:rsidRDefault="00933207" w:rsidP="00933207">
            <w:pPr>
              <w:spacing w:before="20" w:after="20"/>
              <w:jc w:val="center"/>
              <w:rPr>
                <w:lang w:val="vi-VN"/>
              </w:rPr>
            </w:pPr>
          </w:p>
        </w:tc>
        <w:tc>
          <w:tcPr>
            <w:tcW w:w="1120" w:type="dxa"/>
            <w:vAlign w:val="center"/>
          </w:tcPr>
          <w:p w:rsidR="00933207" w:rsidRPr="00933207" w:rsidRDefault="00933207" w:rsidP="00933207">
            <w:pPr>
              <w:spacing w:before="20" w:after="20"/>
              <w:jc w:val="center"/>
              <w:rPr>
                <w:lang w:val="vi-VN"/>
              </w:rPr>
            </w:pPr>
          </w:p>
        </w:tc>
        <w:tc>
          <w:tcPr>
            <w:tcW w:w="849" w:type="dxa"/>
            <w:vAlign w:val="center"/>
          </w:tcPr>
          <w:p w:rsidR="00933207" w:rsidRPr="00933207" w:rsidRDefault="00933207" w:rsidP="00933207">
            <w:pPr>
              <w:spacing w:before="20" w:after="20"/>
              <w:rPr>
                <w:lang w:val="vi-VN"/>
              </w:rPr>
            </w:pP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134"/>
          <w:jc w:val="center"/>
        </w:trPr>
        <w:tc>
          <w:tcPr>
            <w:tcW w:w="6424" w:type="dxa"/>
            <w:gridSpan w:val="3"/>
          </w:tcPr>
          <w:p w:rsidR="00933207" w:rsidRPr="00933207" w:rsidRDefault="00933207" w:rsidP="00933207">
            <w:pPr>
              <w:spacing w:before="20" w:after="20"/>
              <w:jc w:val="center"/>
              <w:rPr>
                <w:rFonts w:eastAsia="Calibri"/>
                <w:b/>
                <w:lang w:val="vi-VN"/>
              </w:rPr>
            </w:pPr>
            <w:r w:rsidRPr="00933207">
              <w:rPr>
                <w:rFonts w:eastAsia="Calibri"/>
                <w:b/>
                <w:lang w:val="vi-VN"/>
              </w:rPr>
              <w:t>Chủ đề 8</w:t>
            </w:r>
          </w:p>
        </w:tc>
        <w:tc>
          <w:tcPr>
            <w:tcW w:w="1231" w:type="dxa"/>
            <w:vAlign w:val="center"/>
          </w:tcPr>
          <w:p w:rsidR="00933207" w:rsidRPr="00933207" w:rsidRDefault="00933207" w:rsidP="00933207">
            <w:pPr>
              <w:spacing w:before="20" w:after="20"/>
              <w:jc w:val="center"/>
              <w:rPr>
                <w:rFonts w:eastAsia="Calibri"/>
                <w:b/>
                <w:lang w:val="vi-VN"/>
              </w:rPr>
            </w:pPr>
            <w:r w:rsidRPr="00933207">
              <w:rPr>
                <w:rFonts w:eastAsia="Calibri"/>
                <w:b/>
                <w:lang w:val="vi-VN"/>
              </w:rPr>
              <w:t>4</w:t>
            </w:r>
          </w:p>
        </w:tc>
        <w:tc>
          <w:tcPr>
            <w:tcW w:w="1120" w:type="dxa"/>
            <w:vAlign w:val="center"/>
          </w:tcPr>
          <w:p w:rsidR="00933207" w:rsidRPr="00933207" w:rsidRDefault="00933207" w:rsidP="00933207">
            <w:pPr>
              <w:spacing w:before="20" w:after="20"/>
              <w:jc w:val="center"/>
              <w:rPr>
                <w:rFonts w:eastAsia="Calibri"/>
                <w:b/>
                <w:lang w:val="vi-VN"/>
              </w:rPr>
            </w:pPr>
            <w:r w:rsidRPr="00933207">
              <w:rPr>
                <w:rFonts w:eastAsia="Calibri"/>
                <w:b/>
                <w:lang w:val="vi-VN"/>
              </w:rPr>
              <w:t>1</w:t>
            </w:r>
          </w:p>
        </w:tc>
        <w:tc>
          <w:tcPr>
            <w:tcW w:w="849" w:type="dxa"/>
            <w:vAlign w:val="center"/>
          </w:tcPr>
          <w:p w:rsidR="00933207" w:rsidRPr="00933207" w:rsidRDefault="00933207" w:rsidP="00933207">
            <w:pPr>
              <w:spacing w:before="20" w:after="20"/>
              <w:jc w:val="center"/>
              <w:rPr>
                <w:rFonts w:eastAsia="Calibri"/>
                <w:b/>
                <w:lang w:val="vi-VN"/>
              </w:rPr>
            </w:pPr>
          </w:p>
        </w:tc>
        <w:tc>
          <w:tcPr>
            <w:tcW w:w="964" w:type="dxa"/>
            <w:vAlign w:val="center"/>
          </w:tcPr>
          <w:p w:rsidR="00933207" w:rsidRPr="00933207" w:rsidRDefault="00933207" w:rsidP="00933207">
            <w:pPr>
              <w:spacing w:before="20" w:after="20"/>
              <w:jc w:val="center"/>
              <w:rPr>
                <w:rFonts w:eastAsia="Calibri"/>
                <w:b/>
                <w:lang w:val="vi-VN"/>
              </w:rPr>
            </w:pPr>
          </w:p>
        </w:tc>
      </w:tr>
      <w:tr w:rsidR="00933207" w:rsidRPr="00933207" w:rsidTr="00DD0E66">
        <w:trPr>
          <w:trHeight w:val="557"/>
          <w:jc w:val="center"/>
        </w:trPr>
        <w:tc>
          <w:tcPr>
            <w:tcW w:w="1557" w:type="dxa"/>
            <w:vMerge w:val="restart"/>
          </w:tcPr>
          <w:p w:rsidR="00933207" w:rsidRPr="00933207" w:rsidRDefault="00933207" w:rsidP="00933207">
            <w:pPr>
              <w:spacing w:before="20" w:after="20"/>
              <w:rPr>
                <w:b/>
                <w:lang w:val="vi-VN"/>
              </w:rPr>
            </w:pPr>
            <w:r w:rsidRPr="00933207">
              <w:rPr>
                <w:b/>
                <w:lang w:val="vi-VN"/>
              </w:rPr>
              <w:t>Khám phá thế giới nghề nghiệp</w:t>
            </w:r>
          </w:p>
        </w:tc>
        <w:tc>
          <w:tcPr>
            <w:tcW w:w="1839" w:type="dxa"/>
          </w:tcPr>
          <w:p w:rsidR="00933207" w:rsidRPr="00933207" w:rsidRDefault="00933207" w:rsidP="00933207">
            <w:pPr>
              <w:spacing w:before="20" w:after="20"/>
              <w:rPr>
                <w:lang w:val="vi-VN"/>
              </w:rPr>
            </w:pPr>
            <w:r w:rsidRPr="00933207">
              <w:rPr>
                <w:lang w:val="vi-VN"/>
              </w:rPr>
              <w:t>Nhận biết</w:t>
            </w:r>
          </w:p>
        </w:tc>
        <w:tc>
          <w:tcPr>
            <w:tcW w:w="3028" w:type="dxa"/>
            <w:vAlign w:val="center"/>
          </w:tcPr>
          <w:p w:rsidR="00933207" w:rsidRPr="00933207" w:rsidRDefault="00933207" w:rsidP="00933207">
            <w:pPr>
              <w:spacing w:before="20" w:after="20"/>
              <w:jc w:val="both"/>
              <w:rPr>
                <w:color w:val="000000"/>
                <w:lang w:val="vi-VN"/>
              </w:rPr>
            </w:pPr>
            <w:r w:rsidRPr="00933207">
              <w:rPr>
                <w:color w:val="000000"/>
                <w:lang w:val="vi-VN"/>
              </w:rPr>
              <w:t>- Nhận diện được nghề nghiệp thu</w:t>
            </w:r>
            <w:r w:rsidR="00354E3C">
              <w:rPr>
                <w:color w:val="000000"/>
                <w:lang w:val="vi-VN"/>
              </w:rPr>
              <w:t>ộc nhóm nghề chuyên môn trong lĩ</w:t>
            </w:r>
            <w:r w:rsidRPr="00933207">
              <w:rPr>
                <w:color w:val="000000"/>
                <w:lang w:val="vi-VN"/>
              </w:rPr>
              <w:t>nh vực công nghệ thông tin và truyền thông.</w:t>
            </w:r>
          </w:p>
          <w:p w:rsidR="00933207" w:rsidRPr="00933207" w:rsidRDefault="00933207" w:rsidP="00933207">
            <w:pPr>
              <w:spacing w:before="20" w:after="20"/>
              <w:jc w:val="both"/>
              <w:rPr>
                <w:color w:val="000000"/>
                <w:lang w:val="vi-VN"/>
              </w:rPr>
            </w:pPr>
            <w:r w:rsidRPr="00933207">
              <w:rPr>
                <w:color w:val="000000"/>
                <w:lang w:val="vi-VN"/>
              </w:rPr>
              <w:t>- Nhận diện được yêu cầu đầu tiên đối với mọi nghề nghiệp.</w:t>
            </w:r>
          </w:p>
        </w:tc>
        <w:tc>
          <w:tcPr>
            <w:tcW w:w="1231" w:type="dxa"/>
            <w:vAlign w:val="center"/>
          </w:tcPr>
          <w:p w:rsidR="00933207" w:rsidRPr="00933207" w:rsidRDefault="00933207" w:rsidP="00933207">
            <w:pPr>
              <w:spacing w:before="20" w:after="20"/>
              <w:jc w:val="center"/>
              <w:rPr>
                <w:lang w:val="vi-VN"/>
              </w:rPr>
            </w:pPr>
            <w:r w:rsidRPr="00933207">
              <w:rPr>
                <w:lang w:val="vi-VN"/>
              </w:rPr>
              <w:t>2</w:t>
            </w:r>
          </w:p>
        </w:tc>
        <w:tc>
          <w:tcPr>
            <w:tcW w:w="1120" w:type="dxa"/>
            <w:vAlign w:val="center"/>
          </w:tcPr>
          <w:p w:rsidR="00933207" w:rsidRPr="00933207" w:rsidRDefault="00933207" w:rsidP="00933207">
            <w:pPr>
              <w:spacing w:before="20" w:after="20"/>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C2</w:t>
            </w:r>
          </w:p>
          <w:p w:rsidR="00933207" w:rsidRPr="00933207" w:rsidRDefault="00933207" w:rsidP="00933207">
            <w:pPr>
              <w:spacing w:before="20" w:after="20"/>
              <w:jc w:val="center"/>
              <w:rPr>
                <w:lang w:val="vi-VN"/>
              </w:rPr>
            </w:pPr>
            <w:r w:rsidRPr="00933207">
              <w:rPr>
                <w:lang w:val="vi-VN"/>
              </w:rPr>
              <w:t xml:space="preserve">C4 </w:t>
            </w: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1799"/>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Thông hiểu</w:t>
            </w:r>
          </w:p>
        </w:tc>
        <w:tc>
          <w:tcPr>
            <w:tcW w:w="3028" w:type="dxa"/>
            <w:vAlign w:val="center"/>
          </w:tcPr>
          <w:p w:rsidR="00933207" w:rsidRPr="00933207" w:rsidRDefault="00933207" w:rsidP="00933207">
            <w:pPr>
              <w:tabs>
                <w:tab w:val="left" w:pos="2268"/>
                <w:tab w:val="left" w:pos="4536"/>
                <w:tab w:val="left" w:pos="6804"/>
              </w:tabs>
              <w:spacing w:before="20" w:after="20"/>
              <w:jc w:val="both"/>
              <w:rPr>
                <w:color w:val="000000"/>
                <w:lang w:val="vi-VN"/>
              </w:rPr>
            </w:pPr>
            <w:r w:rsidRPr="00933207">
              <w:rPr>
                <w:color w:val="000000"/>
                <w:lang w:val="vi-VN"/>
              </w:rPr>
              <w:t xml:space="preserve">- Nhận diện được ý </w:t>
            </w:r>
            <w:r w:rsidRPr="00933207">
              <w:rPr>
                <w:b/>
                <w:color w:val="000000"/>
                <w:lang w:val="vi-VN"/>
              </w:rPr>
              <w:t>không</w:t>
            </w:r>
            <w:r w:rsidRPr="00933207">
              <w:rPr>
                <w:color w:val="000000"/>
                <w:lang w:val="vi-VN"/>
              </w:rPr>
              <w:t xml:space="preserve"> phải là một nghề thuộc nhóm chuyên môn về giảng dạy.</w:t>
            </w:r>
          </w:p>
        </w:tc>
        <w:tc>
          <w:tcPr>
            <w:tcW w:w="1231" w:type="dxa"/>
            <w:vAlign w:val="center"/>
          </w:tcPr>
          <w:p w:rsidR="00933207" w:rsidRPr="00933207" w:rsidRDefault="0069300F" w:rsidP="00933207">
            <w:pPr>
              <w:spacing w:before="20" w:after="20"/>
              <w:jc w:val="center"/>
              <w:rPr>
                <w:lang w:val="vi-VN"/>
              </w:rPr>
            </w:pPr>
            <w:r>
              <w:rPr>
                <w:lang w:val="vi-VN"/>
              </w:rPr>
              <w:t>1</w:t>
            </w:r>
          </w:p>
        </w:tc>
        <w:tc>
          <w:tcPr>
            <w:tcW w:w="1120" w:type="dxa"/>
            <w:vAlign w:val="center"/>
          </w:tcPr>
          <w:p w:rsidR="00933207" w:rsidRPr="00933207" w:rsidRDefault="00933207" w:rsidP="00933207">
            <w:pPr>
              <w:spacing w:before="20" w:after="20"/>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 xml:space="preserve">C7 </w:t>
            </w:r>
          </w:p>
          <w:p w:rsidR="00933207" w:rsidRPr="00933207" w:rsidRDefault="00933207" w:rsidP="00933207">
            <w:pPr>
              <w:spacing w:before="20" w:after="20"/>
              <w:jc w:val="center"/>
              <w:rPr>
                <w:lang w:val="vi-VN"/>
              </w:rPr>
            </w:pP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1927"/>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Vận dụng</w:t>
            </w:r>
          </w:p>
        </w:tc>
        <w:tc>
          <w:tcPr>
            <w:tcW w:w="3028" w:type="dxa"/>
            <w:vAlign w:val="center"/>
          </w:tcPr>
          <w:p w:rsidR="00933207" w:rsidRPr="00933207" w:rsidRDefault="00933207" w:rsidP="00933207">
            <w:pPr>
              <w:spacing w:before="20" w:after="20"/>
              <w:jc w:val="both"/>
              <w:rPr>
                <w:lang w:val="vi-VN"/>
              </w:rPr>
            </w:pPr>
            <w:r w:rsidRPr="00933207">
              <w:rPr>
                <w:lang w:val="vi-VN"/>
              </w:rPr>
              <w:t xml:space="preserve">- Vận dụng cách nhận xét tính cách, sở trường để định hướng nghề nghiệp phù hợp. </w:t>
            </w:r>
          </w:p>
        </w:tc>
        <w:tc>
          <w:tcPr>
            <w:tcW w:w="1231" w:type="dxa"/>
            <w:vAlign w:val="center"/>
          </w:tcPr>
          <w:p w:rsidR="00933207" w:rsidRPr="00933207" w:rsidRDefault="00933207" w:rsidP="00933207">
            <w:pPr>
              <w:spacing w:before="20" w:after="20"/>
              <w:jc w:val="center"/>
              <w:rPr>
                <w:lang w:val="vi-VN"/>
              </w:rPr>
            </w:pPr>
            <w:r w:rsidRPr="00933207">
              <w:rPr>
                <w:lang w:val="vi-VN"/>
              </w:rPr>
              <w:t>1</w:t>
            </w:r>
          </w:p>
        </w:tc>
        <w:tc>
          <w:tcPr>
            <w:tcW w:w="1120" w:type="dxa"/>
            <w:vAlign w:val="center"/>
          </w:tcPr>
          <w:p w:rsidR="00933207" w:rsidRPr="00933207" w:rsidRDefault="00933207" w:rsidP="00933207">
            <w:pPr>
              <w:spacing w:before="20" w:after="20"/>
              <w:jc w:val="center"/>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C11</w:t>
            </w: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477"/>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Vận dụng cao</w:t>
            </w:r>
          </w:p>
        </w:tc>
        <w:tc>
          <w:tcPr>
            <w:tcW w:w="3028" w:type="dxa"/>
            <w:vAlign w:val="center"/>
          </w:tcPr>
          <w:p w:rsidR="00933207" w:rsidRPr="00933207" w:rsidRDefault="00354E3C" w:rsidP="00933207">
            <w:pPr>
              <w:spacing w:before="20" w:after="20"/>
              <w:jc w:val="both"/>
              <w:rPr>
                <w:lang w:val="vi-VN"/>
              </w:rPr>
            </w:pPr>
            <w:r>
              <w:rPr>
                <w:lang w:val="vi-VN"/>
              </w:rPr>
              <w:t>Điền các nghề</w:t>
            </w:r>
            <w:bookmarkStart w:id="3" w:name="_GoBack"/>
            <w:bookmarkEnd w:id="3"/>
            <w:r w:rsidR="00933207" w:rsidRPr="00933207">
              <w:rPr>
                <w:lang w:val="vi-VN"/>
              </w:rPr>
              <w:t xml:space="preserve"> thuộc các nhóm nghề phổ biến. </w:t>
            </w:r>
          </w:p>
        </w:tc>
        <w:tc>
          <w:tcPr>
            <w:tcW w:w="1231" w:type="dxa"/>
            <w:vAlign w:val="center"/>
          </w:tcPr>
          <w:p w:rsidR="00933207" w:rsidRPr="00933207" w:rsidRDefault="00933207" w:rsidP="00933207">
            <w:pPr>
              <w:spacing w:before="20" w:after="20"/>
              <w:jc w:val="center"/>
              <w:rPr>
                <w:lang w:val="vi-VN"/>
              </w:rPr>
            </w:pPr>
          </w:p>
        </w:tc>
        <w:tc>
          <w:tcPr>
            <w:tcW w:w="1120" w:type="dxa"/>
            <w:vAlign w:val="center"/>
          </w:tcPr>
          <w:p w:rsidR="00933207" w:rsidRPr="00933207" w:rsidRDefault="00933207" w:rsidP="00933207">
            <w:pPr>
              <w:spacing w:before="20" w:after="20"/>
              <w:jc w:val="center"/>
              <w:rPr>
                <w:lang w:val="vi-VN"/>
              </w:rPr>
            </w:pPr>
            <w:r w:rsidRPr="00933207">
              <w:rPr>
                <w:lang w:val="vi-VN"/>
              </w:rPr>
              <w:t>1</w:t>
            </w:r>
          </w:p>
        </w:tc>
        <w:tc>
          <w:tcPr>
            <w:tcW w:w="849" w:type="dxa"/>
            <w:vAlign w:val="center"/>
          </w:tcPr>
          <w:p w:rsidR="00933207" w:rsidRPr="00933207" w:rsidRDefault="00933207" w:rsidP="00933207">
            <w:pPr>
              <w:spacing w:before="20" w:after="20"/>
              <w:jc w:val="center"/>
              <w:rPr>
                <w:lang w:val="vi-VN"/>
              </w:rPr>
            </w:pPr>
          </w:p>
        </w:tc>
        <w:tc>
          <w:tcPr>
            <w:tcW w:w="964" w:type="dxa"/>
            <w:vAlign w:val="center"/>
          </w:tcPr>
          <w:p w:rsidR="00933207" w:rsidRPr="00933207" w:rsidRDefault="00933207" w:rsidP="00933207">
            <w:pPr>
              <w:spacing w:before="20" w:after="20"/>
              <w:jc w:val="center"/>
              <w:rPr>
                <w:lang w:val="vi-VN"/>
              </w:rPr>
            </w:pPr>
            <w:r w:rsidRPr="00933207">
              <w:rPr>
                <w:lang w:val="vi-VN"/>
              </w:rPr>
              <w:t>C2 (TL)</w:t>
            </w:r>
          </w:p>
        </w:tc>
      </w:tr>
      <w:tr w:rsidR="00933207" w:rsidRPr="00933207" w:rsidTr="00DD0E66">
        <w:trPr>
          <w:trHeight w:val="134"/>
          <w:jc w:val="center"/>
        </w:trPr>
        <w:tc>
          <w:tcPr>
            <w:tcW w:w="6424" w:type="dxa"/>
            <w:gridSpan w:val="3"/>
          </w:tcPr>
          <w:p w:rsidR="00933207" w:rsidRPr="00933207" w:rsidRDefault="00933207" w:rsidP="00933207">
            <w:pPr>
              <w:spacing w:before="20" w:after="20"/>
              <w:jc w:val="center"/>
              <w:rPr>
                <w:rFonts w:eastAsia="Calibri"/>
                <w:b/>
                <w:lang w:val="vi-VN"/>
              </w:rPr>
            </w:pPr>
            <w:r w:rsidRPr="00933207">
              <w:rPr>
                <w:rFonts w:eastAsia="Calibri"/>
                <w:b/>
                <w:lang w:val="vi-VN"/>
              </w:rPr>
              <w:t>Chủ đề 9</w:t>
            </w:r>
          </w:p>
        </w:tc>
        <w:tc>
          <w:tcPr>
            <w:tcW w:w="1231" w:type="dxa"/>
            <w:vAlign w:val="center"/>
          </w:tcPr>
          <w:p w:rsidR="00933207" w:rsidRPr="00933207" w:rsidRDefault="00933207" w:rsidP="00933207">
            <w:pPr>
              <w:spacing w:before="20" w:after="20"/>
              <w:jc w:val="center"/>
              <w:rPr>
                <w:rFonts w:eastAsia="Calibri"/>
                <w:b/>
                <w:lang w:val="vi-VN"/>
              </w:rPr>
            </w:pPr>
            <w:r w:rsidRPr="00933207">
              <w:rPr>
                <w:rFonts w:eastAsia="Calibri"/>
                <w:b/>
                <w:lang w:val="vi-VN"/>
              </w:rPr>
              <w:t>6</w:t>
            </w:r>
          </w:p>
        </w:tc>
        <w:tc>
          <w:tcPr>
            <w:tcW w:w="1120" w:type="dxa"/>
            <w:vAlign w:val="center"/>
          </w:tcPr>
          <w:p w:rsidR="00933207" w:rsidRPr="00933207" w:rsidRDefault="00933207" w:rsidP="00933207">
            <w:pPr>
              <w:spacing w:before="20" w:after="20"/>
              <w:jc w:val="center"/>
              <w:rPr>
                <w:rFonts w:eastAsia="Calibri"/>
                <w:b/>
                <w:lang w:val="vi-VN"/>
              </w:rPr>
            </w:pPr>
            <w:r w:rsidRPr="00933207">
              <w:rPr>
                <w:rFonts w:eastAsia="Calibri"/>
                <w:b/>
                <w:lang w:val="vi-VN"/>
              </w:rPr>
              <w:t>0</w:t>
            </w:r>
          </w:p>
        </w:tc>
        <w:tc>
          <w:tcPr>
            <w:tcW w:w="849" w:type="dxa"/>
            <w:vAlign w:val="center"/>
          </w:tcPr>
          <w:p w:rsidR="00933207" w:rsidRPr="00933207" w:rsidRDefault="00933207" w:rsidP="00933207">
            <w:pPr>
              <w:spacing w:before="20" w:after="20"/>
              <w:jc w:val="center"/>
              <w:rPr>
                <w:rFonts w:eastAsia="Calibri"/>
                <w:b/>
                <w:lang w:val="vi-VN"/>
              </w:rPr>
            </w:pPr>
          </w:p>
        </w:tc>
        <w:tc>
          <w:tcPr>
            <w:tcW w:w="964" w:type="dxa"/>
            <w:vAlign w:val="center"/>
          </w:tcPr>
          <w:p w:rsidR="00933207" w:rsidRPr="00933207" w:rsidRDefault="00933207" w:rsidP="00933207">
            <w:pPr>
              <w:spacing w:before="20" w:after="20"/>
              <w:jc w:val="center"/>
              <w:rPr>
                <w:rFonts w:eastAsia="Calibri"/>
                <w:b/>
                <w:lang w:val="vi-VN"/>
              </w:rPr>
            </w:pPr>
          </w:p>
        </w:tc>
      </w:tr>
      <w:tr w:rsidR="00933207" w:rsidRPr="00933207" w:rsidTr="00DD0E66">
        <w:trPr>
          <w:trHeight w:val="557"/>
          <w:jc w:val="center"/>
        </w:trPr>
        <w:tc>
          <w:tcPr>
            <w:tcW w:w="1557" w:type="dxa"/>
            <w:vMerge w:val="restart"/>
          </w:tcPr>
          <w:p w:rsidR="00933207" w:rsidRPr="00933207" w:rsidRDefault="00933207" w:rsidP="00933207">
            <w:pPr>
              <w:spacing w:before="20" w:after="20"/>
              <w:rPr>
                <w:b/>
                <w:lang w:val="vi-VN"/>
              </w:rPr>
            </w:pPr>
            <w:r w:rsidRPr="00933207">
              <w:rPr>
                <w:b/>
                <w:lang w:val="vi-VN"/>
              </w:rPr>
              <w:t xml:space="preserve">Hiểu bản thân – </w:t>
            </w:r>
            <w:r w:rsidRPr="00933207">
              <w:rPr>
                <w:b/>
                <w:lang w:val="vi-VN"/>
              </w:rPr>
              <w:lastRenderedPageBreak/>
              <w:t>chọn đúng nghề</w:t>
            </w:r>
          </w:p>
        </w:tc>
        <w:tc>
          <w:tcPr>
            <w:tcW w:w="1839" w:type="dxa"/>
          </w:tcPr>
          <w:p w:rsidR="00933207" w:rsidRPr="00933207" w:rsidRDefault="00933207" w:rsidP="00933207">
            <w:pPr>
              <w:spacing w:before="20" w:after="20"/>
              <w:rPr>
                <w:lang w:val="vi-VN"/>
              </w:rPr>
            </w:pPr>
            <w:r w:rsidRPr="00933207">
              <w:rPr>
                <w:lang w:val="vi-VN"/>
              </w:rPr>
              <w:lastRenderedPageBreak/>
              <w:t>Nhận biết</w:t>
            </w:r>
          </w:p>
        </w:tc>
        <w:tc>
          <w:tcPr>
            <w:tcW w:w="3028" w:type="dxa"/>
            <w:vAlign w:val="center"/>
          </w:tcPr>
          <w:p w:rsidR="00933207" w:rsidRPr="00933207" w:rsidRDefault="00933207" w:rsidP="00933207">
            <w:pPr>
              <w:spacing w:before="20" w:after="20"/>
              <w:jc w:val="both"/>
              <w:rPr>
                <w:color w:val="000000"/>
                <w:lang w:val="vi-VN"/>
              </w:rPr>
            </w:pPr>
            <w:r w:rsidRPr="00933207">
              <w:rPr>
                <w:color w:val="000000"/>
                <w:lang w:val="vi-VN"/>
              </w:rPr>
              <w:t xml:space="preserve">- Nhận diện được định nghĩa của khảo sát.  </w:t>
            </w:r>
          </w:p>
        </w:tc>
        <w:tc>
          <w:tcPr>
            <w:tcW w:w="1231" w:type="dxa"/>
            <w:vAlign w:val="center"/>
          </w:tcPr>
          <w:p w:rsidR="00933207" w:rsidRPr="00933207" w:rsidRDefault="00222EA3" w:rsidP="00933207">
            <w:pPr>
              <w:spacing w:before="20" w:after="20"/>
              <w:jc w:val="center"/>
              <w:rPr>
                <w:lang w:val="vi-VN"/>
              </w:rPr>
            </w:pPr>
            <w:r>
              <w:rPr>
                <w:lang w:val="vi-VN"/>
              </w:rPr>
              <w:t>1</w:t>
            </w:r>
          </w:p>
        </w:tc>
        <w:tc>
          <w:tcPr>
            <w:tcW w:w="1120" w:type="dxa"/>
            <w:vAlign w:val="center"/>
          </w:tcPr>
          <w:p w:rsidR="00933207" w:rsidRPr="00933207" w:rsidRDefault="00933207" w:rsidP="00933207">
            <w:pPr>
              <w:spacing w:before="20" w:after="20"/>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C5</w:t>
            </w: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1799"/>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Thông hiểu</w:t>
            </w:r>
          </w:p>
        </w:tc>
        <w:tc>
          <w:tcPr>
            <w:tcW w:w="3028" w:type="dxa"/>
            <w:vAlign w:val="center"/>
          </w:tcPr>
          <w:p w:rsidR="00933207" w:rsidRPr="00933207" w:rsidRDefault="00933207" w:rsidP="00933207">
            <w:pPr>
              <w:tabs>
                <w:tab w:val="left" w:pos="2268"/>
                <w:tab w:val="left" w:pos="4536"/>
                <w:tab w:val="left" w:pos="6804"/>
              </w:tabs>
              <w:spacing w:before="20" w:after="20"/>
              <w:jc w:val="both"/>
              <w:rPr>
                <w:color w:val="000000"/>
                <w:lang w:val="vi-VN"/>
              </w:rPr>
            </w:pPr>
            <w:r w:rsidRPr="00933207">
              <w:rPr>
                <w:color w:val="000000"/>
                <w:lang w:val="vi-VN"/>
              </w:rPr>
              <w:t xml:space="preserve">- Nhận diện được ý </w:t>
            </w:r>
            <w:r w:rsidRPr="00933207">
              <w:rPr>
                <w:b/>
                <w:color w:val="000000"/>
                <w:lang w:val="vi-VN"/>
              </w:rPr>
              <w:t>không</w:t>
            </w:r>
            <w:r w:rsidRPr="00933207">
              <w:rPr>
                <w:color w:val="000000"/>
                <w:lang w:val="vi-VN"/>
              </w:rPr>
              <w:t xml:space="preserve"> phải là nội dung có trong kế hoạch khảo sát hứng thú nghề nghiệp.</w:t>
            </w:r>
          </w:p>
          <w:p w:rsidR="00933207" w:rsidRPr="00933207" w:rsidRDefault="00933207" w:rsidP="00933207">
            <w:pPr>
              <w:tabs>
                <w:tab w:val="left" w:pos="2268"/>
                <w:tab w:val="left" w:pos="4536"/>
                <w:tab w:val="left" w:pos="6804"/>
              </w:tabs>
              <w:spacing w:before="20" w:after="20"/>
              <w:jc w:val="both"/>
              <w:rPr>
                <w:color w:val="000000"/>
                <w:lang w:val="vi-VN"/>
              </w:rPr>
            </w:pPr>
            <w:r w:rsidRPr="00933207">
              <w:rPr>
                <w:color w:val="000000"/>
                <w:lang w:val="vi-VN"/>
              </w:rPr>
              <w:t xml:space="preserve">- Nhận diện được ý </w:t>
            </w:r>
            <w:r w:rsidRPr="00933207">
              <w:rPr>
                <w:b/>
                <w:color w:val="000000"/>
                <w:lang w:val="vi-VN"/>
              </w:rPr>
              <w:t>không</w:t>
            </w:r>
            <w:r w:rsidRPr="00933207">
              <w:rPr>
                <w:color w:val="000000"/>
                <w:lang w:val="vi-VN"/>
              </w:rPr>
              <w:t xml:space="preserve">  phải là câu hỏi có trong phiếu phỏng vấn khảo sát hứng thú nghề nghiệp.</w:t>
            </w:r>
          </w:p>
          <w:p w:rsidR="00933207" w:rsidRPr="00933207" w:rsidRDefault="00933207" w:rsidP="00933207">
            <w:pPr>
              <w:tabs>
                <w:tab w:val="left" w:pos="2268"/>
                <w:tab w:val="left" w:pos="4536"/>
                <w:tab w:val="left" w:pos="6804"/>
              </w:tabs>
              <w:spacing w:before="20" w:after="20"/>
              <w:jc w:val="both"/>
              <w:rPr>
                <w:color w:val="000000"/>
                <w:lang w:val="vi-VN"/>
              </w:rPr>
            </w:pPr>
            <w:r w:rsidRPr="00933207">
              <w:rPr>
                <w:color w:val="000000"/>
                <w:lang w:val="vi-VN"/>
              </w:rPr>
              <w:t xml:space="preserve">- Nhận diện được ý </w:t>
            </w:r>
            <w:r w:rsidRPr="00933207">
              <w:rPr>
                <w:b/>
                <w:color w:val="000000"/>
                <w:lang w:val="vi-VN"/>
              </w:rPr>
              <w:t>không</w:t>
            </w:r>
            <w:r w:rsidRPr="00933207">
              <w:rPr>
                <w:color w:val="000000"/>
                <w:lang w:val="vi-VN"/>
              </w:rPr>
              <w:t xml:space="preserve"> có trong báo cáo kết quả khảo sát hứng thú nghề nghiệp của học sinh trong trường.</w:t>
            </w:r>
          </w:p>
          <w:p w:rsidR="00933207" w:rsidRPr="00933207" w:rsidRDefault="00933207" w:rsidP="00933207">
            <w:pPr>
              <w:spacing w:after="200"/>
              <w:jc w:val="both"/>
              <w:rPr>
                <w:lang w:val="vi-VN"/>
              </w:rPr>
            </w:pPr>
            <w:r w:rsidRPr="00933207">
              <w:rPr>
                <w:lang w:val="vi-VN"/>
              </w:rPr>
              <w:t xml:space="preserve">- Nhận diện được ý </w:t>
            </w:r>
            <w:r w:rsidRPr="00933207">
              <w:rPr>
                <w:b/>
                <w:lang w:val="vi-VN"/>
              </w:rPr>
              <w:t xml:space="preserve">không </w:t>
            </w:r>
            <w:r w:rsidRPr="00933207">
              <w:rPr>
                <w:lang w:val="vi-VN"/>
              </w:rPr>
              <w:t>phải nội dung của diễn đàn về chủ đề Nghề nào cũng đáng được tôn trọng.</w:t>
            </w:r>
          </w:p>
        </w:tc>
        <w:tc>
          <w:tcPr>
            <w:tcW w:w="1231" w:type="dxa"/>
            <w:vAlign w:val="center"/>
          </w:tcPr>
          <w:p w:rsidR="00933207" w:rsidRPr="00933207" w:rsidRDefault="0069300F" w:rsidP="00933207">
            <w:pPr>
              <w:spacing w:before="20" w:after="20"/>
              <w:jc w:val="center"/>
              <w:rPr>
                <w:lang w:val="vi-VN"/>
              </w:rPr>
            </w:pPr>
            <w:r>
              <w:rPr>
                <w:lang w:val="vi-VN"/>
              </w:rPr>
              <w:t>4</w:t>
            </w:r>
          </w:p>
        </w:tc>
        <w:tc>
          <w:tcPr>
            <w:tcW w:w="1120" w:type="dxa"/>
            <w:vAlign w:val="center"/>
          </w:tcPr>
          <w:p w:rsidR="00933207" w:rsidRPr="00933207" w:rsidRDefault="00933207" w:rsidP="00933207">
            <w:pPr>
              <w:spacing w:before="20" w:after="20"/>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C3</w:t>
            </w:r>
          </w:p>
          <w:p w:rsidR="00933207" w:rsidRPr="00933207" w:rsidRDefault="00933207" w:rsidP="00933207">
            <w:pPr>
              <w:spacing w:before="20" w:after="20"/>
              <w:jc w:val="center"/>
              <w:rPr>
                <w:lang w:val="vi-VN"/>
              </w:rPr>
            </w:pPr>
            <w:r w:rsidRPr="00933207">
              <w:rPr>
                <w:lang w:val="vi-VN"/>
              </w:rPr>
              <w:t>C6</w:t>
            </w:r>
          </w:p>
          <w:p w:rsidR="00933207" w:rsidRPr="00933207" w:rsidRDefault="00933207" w:rsidP="00933207">
            <w:pPr>
              <w:spacing w:before="20" w:after="20"/>
              <w:jc w:val="center"/>
              <w:rPr>
                <w:lang w:val="vi-VN"/>
              </w:rPr>
            </w:pPr>
            <w:r w:rsidRPr="00933207">
              <w:rPr>
                <w:lang w:val="vi-VN"/>
              </w:rPr>
              <w:t>C9</w:t>
            </w:r>
          </w:p>
          <w:p w:rsidR="00933207" w:rsidRPr="00933207" w:rsidRDefault="00933207" w:rsidP="00933207">
            <w:pPr>
              <w:spacing w:before="20" w:after="20"/>
              <w:jc w:val="center"/>
              <w:rPr>
                <w:lang w:val="vi-VN"/>
              </w:rPr>
            </w:pPr>
            <w:r w:rsidRPr="00933207">
              <w:rPr>
                <w:lang w:val="vi-VN"/>
              </w:rPr>
              <w:t>C10</w:t>
            </w: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1927"/>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Vận dụng</w:t>
            </w:r>
          </w:p>
        </w:tc>
        <w:tc>
          <w:tcPr>
            <w:tcW w:w="3028" w:type="dxa"/>
            <w:vAlign w:val="center"/>
          </w:tcPr>
          <w:p w:rsidR="00933207" w:rsidRPr="00933207" w:rsidRDefault="00933207" w:rsidP="00933207">
            <w:pPr>
              <w:spacing w:before="20" w:after="20"/>
              <w:jc w:val="both"/>
              <w:rPr>
                <w:lang w:val="vi-VN"/>
              </w:rPr>
            </w:pPr>
            <w:r w:rsidRPr="00933207">
              <w:rPr>
                <w:lang w:val="vi-VN"/>
              </w:rPr>
              <w:t>- Nhận diện được lí do cần thể hiện thái độ tôn trọng đối với lao động nghề nghiệp.</w:t>
            </w:r>
          </w:p>
        </w:tc>
        <w:tc>
          <w:tcPr>
            <w:tcW w:w="1231" w:type="dxa"/>
            <w:vAlign w:val="center"/>
          </w:tcPr>
          <w:p w:rsidR="00933207" w:rsidRPr="00933207" w:rsidRDefault="00933207" w:rsidP="00933207">
            <w:pPr>
              <w:spacing w:before="20" w:after="20"/>
              <w:jc w:val="center"/>
              <w:rPr>
                <w:lang w:val="vi-VN"/>
              </w:rPr>
            </w:pPr>
            <w:r w:rsidRPr="00933207">
              <w:rPr>
                <w:lang w:val="vi-VN"/>
              </w:rPr>
              <w:t>1</w:t>
            </w:r>
          </w:p>
        </w:tc>
        <w:tc>
          <w:tcPr>
            <w:tcW w:w="1120" w:type="dxa"/>
            <w:vAlign w:val="center"/>
          </w:tcPr>
          <w:p w:rsidR="00933207" w:rsidRPr="00933207" w:rsidRDefault="00933207" w:rsidP="00933207">
            <w:pPr>
              <w:spacing w:before="20" w:after="20"/>
              <w:jc w:val="center"/>
              <w:rPr>
                <w:lang w:val="vi-VN"/>
              </w:rPr>
            </w:pPr>
          </w:p>
        </w:tc>
        <w:tc>
          <w:tcPr>
            <w:tcW w:w="849" w:type="dxa"/>
            <w:vAlign w:val="center"/>
          </w:tcPr>
          <w:p w:rsidR="00933207" w:rsidRPr="00933207" w:rsidRDefault="00933207" w:rsidP="00933207">
            <w:pPr>
              <w:spacing w:before="20" w:after="20"/>
              <w:jc w:val="center"/>
              <w:rPr>
                <w:lang w:val="vi-VN"/>
              </w:rPr>
            </w:pPr>
            <w:r w:rsidRPr="00933207">
              <w:rPr>
                <w:lang w:val="vi-VN"/>
              </w:rPr>
              <w:t>C12</w:t>
            </w:r>
          </w:p>
        </w:tc>
        <w:tc>
          <w:tcPr>
            <w:tcW w:w="964" w:type="dxa"/>
            <w:vAlign w:val="center"/>
          </w:tcPr>
          <w:p w:rsidR="00933207" w:rsidRPr="00933207" w:rsidRDefault="00933207" w:rsidP="00933207">
            <w:pPr>
              <w:spacing w:before="20" w:after="20"/>
              <w:jc w:val="center"/>
              <w:rPr>
                <w:lang w:val="vi-VN"/>
              </w:rPr>
            </w:pPr>
          </w:p>
        </w:tc>
      </w:tr>
      <w:tr w:rsidR="00933207" w:rsidRPr="00933207" w:rsidTr="00DD0E66">
        <w:trPr>
          <w:trHeight w:val="477"/>
          <w:jc w:val="center"/>
        </w:trPr>
        <w:tc>
          <w:tcPr>
            <w:tcW w:w="1557" w:type="dxa"/>
            <w:vMerge/>
          </w:tcPr>
          <w:p w:rsidR="00933207" w:rsidRPr="00933207" w:rsidRDefault="00933207" w:rsidP="00933207">
            <w:pPr>
              <w:widowControl w:val="0"/>
              <w:pBdr>
                <w:top w:val="nil"/>
                <w:left w:val="nil"/>
                <w:bottom w:val="nil"/>
                <w:right w:val="nil"/>
                <w:between w:val="nil"/>
              </w:pBdr>
              <w:spacing w:before="20" w:after="20"/>
              <w:rPr>
                <w:lang w:val="vi-VN"/>
              </w:rPr>
            </w:pPr>
          </w:p>
        </w:tc>
        <w:tc>
          <w:tcPr>
            <w:tcW w:w="1839" w:type="dxa"/>
          </w:tcPr>
          <w:p w:rsidR="00933207" w:rsidRPr="00933207" w:rsidRDefault="00933207" w:rsidP="00933207">
            <w:pPr>
              <w:spacing w:before="20" w:after="20"/>
              <w:rPr>
                <w:lang w:val="vi-VN"/>
              </w:rPr>
            </w:pPr>
            <w:r w:rsidRPr="00933207">
              <w:rPr>
                <w:lang w:val="vi-VN"/>
              </w:rPr>
              <w:t>Vận dụng cao</w:t>
            </w:r>
          </w:p>
        </w:tc>
        <w:tc>
          <w:tcPr>
            <w:tcW w:w="3028" w:type="dxa"/>
            <w:vAlign w:val="center"/>
          </w:tcPr>
          <w:p w:rsidR="00933207" w:rsidRPr="00933207" w:rsidRDefault="00933207" w:rsidP="00933207">
            <w:pPr>
              <w:spacing w:before="20" w:after="20"/>
              <w:jc w:val="both"/>
              <w:rPr>
                <w:lang w:val="vi-VN"/>
              </w:rPr>
            </w:pPr>
          </w:p>
        </w:tc>
        <w:tc>
          <w:tcPr>
            <w:tcW w:w="1231" w:type="dxa"/>
            <w:vAlign w:val="center"/>
          </w:tcPr>
          <w:p w:rsidR="00933207" w:rsidRPr="00933207" w:rsidRDefault="00933207" w:rsidP="00933207">
            <w:pPr>
              <w:spacing w:before="20" w:after="20"/>
              <w:jc w:val="center"/>
              <w:rPr>
                <w:lang w:val="vi-VN"/>
              </w:rPr>
            </w:pPr>
          </w:p>
        </w:tc>
        <w:tc>
          <w:tcPr>
            <w:tcW w:w="1120" w:type="dxa"/>
            <w:vAlign w:val="center"/>
          </w:tcPr>
          <w:p w:rsidR="00933207" w:rsidRPr="00933207" w:rsidRDefault="00933207" w:rsidP="00933207">
            <w:pPr>
              <w:spacing w:before="20" w:after="20"/>
              <w:jc w:val="center"/>
              <w:rPr>
                <w:lang w:val="vi-VN"/>
              </w:rPr>
            </w:pPr>
          </w:p>
        </w:tc>
        <w:tc>
          <w:tcPr>
            <w:tcW w:w="849" w:type="dxa"/>
            <w:vAlign w:val="center"/>
          </w:tcPr>
          <w:p w:rsidR="00933207" w:rsidRPr="00933207" w:rsidRDefault="00933207" w:rsidP="00933207">
            <w:pPr>
              <w:spacing w:before="20" w:after="20"/>
              <w:jc w:val="center"/>
              <w:rPr>
                <w:lang w:val="vi-VN"/>
              </w:rPr>
            </w:pPr>
          </w:p>
        </w:tc>
        <w:tc>
          <w:tcPr>
            <w:tcW w:w="964" w:type="dxa"/>
            <w:vAlign w:val="center"/>
          </w:tcPr>
          <w:p w:rsidR="00933207" w:rsidRPr="00933207" w:rsidRDefault="00933207" w:rsidP="00933207">
            <w:pPr>
              <w:spacing w:before="20" w:after="20"/>
              <w:jc w:val="center"/>
              <w:rPr>
                <w:lang w:val="vi-VN"/>
              </w:rPr>
            </w:pPr>
          </w:p>
        </w:tc>
      </w:tr>
    </w:tbl>
    <w:p w:rsidR="00BB6895" w:rsidRPr="00933207" w:rsidRDefault="00BB6895" w:rsidP="00933207">
      <w:pPr>
        <w:spacing w:before="20" w:after="20"/>
      </w:pPr>
    </w:p>
    <w:sectPr w:rsidR="00BB6895" w:rsidRPr="00933207">
      <w:headerReference w:type="default" r:id="rId12"/>
      <w:footerReference w:type="default" r:id="rId13"/>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06" w:rsidRDefault="008E3106">
      <w:pPr>
        <w:spacing w:line="240" w:lineRule="auto"/>
      </w:pPr>
      <w:r>
        <w:separator/>
      </w:r>
    </w:p>
  </w:endnote>
  <w:endnote w:type="continuationSeparator" w:id="0">
    <w:p w:rsidR="008E3106" w:rsidRDefault="008E3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36092"/>
      <w:docPartObj>
        <w:docPartGallery w:val="Page Numbers (Bottom of Page)"/>
        <w:docPartUnique/>
      </w:docPartObj>
    </w:sdtPr>
    <w:sdtEndPr>
      <w:rPr>
        <w:noProof/>
      </w:rPr>
    </w:sdtEndPr>
    <w:sdtContent>
      <w:p w:rsidR="00B05C0C" w:rsidRDefault="00B05C0C">
        <w:pPr>
          <w:pStyle w:val="Footer"/>
          <w:jc w:val="right"/>
        </w:pPr>
        <w:r>
          <w:fldChar w:fldCharType="begin"/>
        </w:r>
        <w:r>
          <w:instrText xml:space="preserve"> PAGE   \* MERGEFORMAT </w:instrText>
        </w:r>
        <w:r>
          <w:fldChar w:fldCharType="separate"/>
        </w:r>
        <w:r w:rsidR="00354E3C">
          <w:rPr>
            <w:noProof/>
          </w:rPr>
          <w:t>12</w:t>
        </w:r>
        <w:r>
          <w:rPr>
            <w:noProof/>
          </w:rPr>
          <w:fldChar w:fldCharType="end"/>
        </w:r>
      </w:p>
    </w:sdtContent>
  </w:sdt>
  <w:p w:rsidR="00B05C0C" w:rsidRDefault="00B05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06" w:rsidRDefault="008E3106">
      <w:pPr>
        <w:spacing w:line="240" w:lineRule="auto"/>
      </w:pPr>
      <w:r>
        <w:separator/>
      </w:r>
    </w:p>
  </w:footnote>
  <w:footnote w:type="continuationSeparator" w:id="0">
    <w:p w:rsidR="008E3106" w:rsidRDefault="008E31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0D" w:rsidRDefault="0048700D" w:rsidP="00880E88">
    <w:pPr>
      <w:pBdr>
        <w:top w:val="nil"/>
        <w:left w:val="nil"/>
        <w:bottom w:val="nil"/>
        <w:right w:val="nil"/>
        <w:between w:val="nil"/>
      </w:pBdr>
      <w:tabs>
        <w:tab w:val="center" w:pos="4680"/>
        <w:tab w:val="right" w:pos="9360"/>
      </w:tabs>
      <w:spacing w:line="240" w:lineRule="auto"/>
      <w:jc w:val="center"/>
      <w:rPr>
        <w:color w:val="00B050"/>
      </w:rPr>
    </w:pPr>
    <w:r>
      <w:rPr>
        <w:color w:val="00B050"/>
      </w:rPr>
      <w:t xml:space="preserve">Đề thi học kì 2 Hoạt động trải nghiệm, hướng nghiệp </w:t>
    </w:r>
    <w:r>
      <w:rPr>
        <w:color w:val="00B050"/>
        <w:lang w:val="vi-VN"/>
      </w:rPr>
      <w:t>8</w:t>
    </w:r>
    <w:r>
      <w:rPr>
        <w:color w:val="00B050"/>
      </w:rPr>
      <w:t xml:space="preserve"> – Kết nối tri thức</w:t>
    </w:r>
  </w:p>
  <w:p w:rsidR="0048700D" w:rsidRDefault="0048700D">
    <w:pPr>
      <w:pBdr>
        <w:top w:val="nil"/>
        <w:left w:val="nil"/>
        <w:bottom w:val="nil"/>
        <w:right w:val="nil"/>
        <w:between w:val="nil"/>
      </w:pBdr>
      <w:tabs>
        <w:tab w:val="center" w:pos="4680"/>
        <w:tab w:val="right" w:pos="9360"/>
      </w:tabs>
      <w:spacing w:before="240" w:line="240" w:lineRule="auto"/>
      <w:jc w:val="center"/>
      <w:rPr>
        <w:color w:val="000000"/>
      </w:rPr>
    </w:pPr>
    <w:r>
      <w:rPr>
        <w:color w:val="00B050"/>
      </w:rPr>
      <w:t>**********************</w:t>
    </w:r>
  </w:p>
  <w:p w:rsidR="0048700D" w:rsidRDefault="0048700D">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0386168725</w:t>
    </w:r>
  </w:p>
  <w:p w:rsidR="0048700D" w:rsidRDefault="0048700D">
    <w:pPr>
      <w:pBdr>
        <w:top w:val="nil"/>
        <w:left w:val="nil"/>
        <w:bottom w:val="nil"/>
        <w:right w:val="nil"/>
        <w:between w:val="nil"/>
      </w:pBdr>
      <w:tabs>
        <w:tab w:val="center" w:pos="4680"/>
        <w:tab w:val="right" w:pos="9360"/>
      </w:tabs>
      <w:spacing w:line="240" w:lineRule="auto"/>
      <w:rPr>
        <w:color w:val="000000"/>
      </w:rPr>
    </w:pPr>
  </w:p>
  <w:p w:rsidR="0048700D" w:rsidRDefault="0048700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8"/>
  </w:num>
  <w:num w:numId="4">
    <w:abstractNumId w:val="1"/>
  </w:num>
  <w:num w:numId="5">
    <w:abstractNumId w:val="7"/>
  </w:num>
  <w:num w:numId="6">
    <w:abstractNumId w:val="4"/>
  </w:num>
  <w:num w:numId="7">
    <w:abstractNumId w:val="2"/>
  </w:num>
  <w:num w:numId="8">
    <w:abstractNumId w:val="9"/>
  </w:num>
  <w:num w:numId="9">
    <w:abstractNumId w:val="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95"/>
    <w:rsid w:val="00000EE3"/>
    <w:rsid w:val="00001D29"/>
    <w:rsid w:val="000109A2"/>
    <w:rsid w:val="00020CEA"/>
    <w:rsid w:val="0002376C"/>
    <w:rsid w:val="00027518"/>
    <w:rsid w:val="00037534"/>
    <w:rsid w:val="0004052D"/>
    <w:rsid w:val="0004145F"/>
    <w:rsid w:val="000425F8"/>
    <w:rsid w:val="00052EC7"/>
    <w:rsid w:val="00053C3D"/>
    <w:rsid w:val="000777BD"/>
    <w:rsid w:val="000800C4"/>
    <w:rsid w:val="00085A2A"/>
    <w:rsid w:val="0009018C"/>
    <w:rsid w:val="000A5526"/>
    <w:rsid w:val="000A6C2F"/>
    <w:rsid w:val="000B24B9"/>
    <w:rsid w:val="000B7ABA"/>
    <w:rsid w:val="000B7E64"/>
    <w:rsid w:val="000C1125"/>
    <w:rsid w:val="000C19D1"/>
    <w:rsid w:val="000C3A39"/>
    <w:rsid w:val="000E1655"/>
    <w:rsid w:val="000F2194"/>
    <w:rsid w:val="0012167A"/>
    <w:rsid w:val="00130801"/>
    <w:rsid w:val="001479D3"/>
    <w:rsid w:val="00157CAD"/>
    <w:rsid w:val="00162C37"/>
    <w:rsid w:val="001640E1"/>
    <w:rsid w:val="00164542"/>
    <w:rsid w:val="00175E56"/>
    <w:rsid w:val="00190659"/>
    <w:rsid w:val="001A02CC"/>
    <w:rsid w:val="001A1A07"/>
    <w:rsid w:val="001B0969"/>
    <w:rsid w:val="001C2CD9"/>
    <w:rsid w:val="001C571E"/>
    <w:rsid w:val="001D0585"/>
    <w:rsid w:val="001D59E3"/>
    <w:rsid w:val="001D5F86"/>
    <w:rsid w:val="00200C03"/>
    <w:rsid w:val="002204BA"/>
    <w:rsid w:val="00221ECE"/>
    <w:rsid w:val="00222EA3"/>
    <w:rsid w:val="0023047D"/>
    <w:rsid w:val="002360FF"/>
    <w:rsid w:val="002433DC"/>
    <w:rsid w:val="0025114B"/>
    <w:rsid w:val="002540E7"/>
    <w:rsid w:val="0026102F"/>
    <w:rsid w:val="002731A8"/>
    <w:rsid w:val="00292883"/>
    <w:rsid w:val="002A3C82"/>
    <w:rsid w:val="002A6D12"/>
    <w:rsid w:val="002B0413"/>
    <w:rsid w:val="002E011E"/>
    <w:rsid w:val="002E1A54"/>
    <w:rsid w:val="002F170C"/>
    <w:rsid w:val="002F2635"/>
    <w:rsid w:val="002F337F"/>
    <w:rsid w:val="002F38C7"/>
    <w:rsid w:val="00311509"/>
    <w:rsid w:val="00326A58"/>
    <w:rsid w:val="00354E3C"/>
    <w:rsid w:val="00360F02"/>
    <w:rsid w:val="00363CE8"/>
    <w:rsid w:val="00371670"/>
    <w:rsid w:val="00386C2D"/>
    <w:rsid w:val="00390E49"/>
    <w:rsid w:val="003A281C"/>
    <w:rsid w:val="003B2D6B"/>
    <w:rsid w:val="003B41F0"/>
    <w:rsid w:val="003C68F5"/>
    <w:rsid w:val="003E2B87"/>
    <w:rsid w:val="003E528E"/>
    <w:rsid w:val="003F2194"/>
    <w:rsid w:val="003F53E5"/>
    <w:rsid w:val="00413000"/>
    <w:rsid w:val="00421EDC"/>
    <w:rsid w:val="00423102"/>
    <w:rsid w:val="00426EC1"/>
    <w:rsid w:val="004358B7"/>
    <w:rsid w:val="00441923"/>
    <w:rsid w:val="004431AE"/>
    <w:rsid w:val="004446D6"/>
    <w:rsid w:val="00445DBD"/>
    <w:rsid w:val="00447FC9"/>
    <w:rsid w:val="004505D9"/>
    <w:rsid w:val="004615FD"/>
    <w:rsid w:val="004718F2"/>
    <w:rsid w:val="004730BE"/>
    <w:rsid w:val="0048700D"/>
    <w:rsid w:val="004A2CB1"/>
    <w:rsid w:val="004A77DF"/>
    <w:rsid w:val="004C1B26"/>
    <w:rsid w:val="004D1C04"/>
    <w:rsid w:val="004D57BB"/>
    <w:rsid w:val="004E1202"/>
    <w:rsid w:val="005151B2"/>
    <w:rsid w:val="0051602E"/>
    <w:rsid w:val="00525D37"/>
    <w:rsid w:val="00526AD6"/>
    <w:rsid w:val="00527E95"/>
    <w:rsid w:val="00551CCB"/>
    <w:rsid w:val="00555F6A"/>
    <w:rsid w:val="005708FE"/>
    <w:rsid w:val="005819CE"/>
    <w:rsid w:val="005B0FB8"/>
    <w:rsid w:val="005B1221"/>
    <w:rsid w:val="005D5E42"/>
    <w:rsid w:val="005F2DAE"/>
    <w:rsid w:val="005F6EA6"/>
    <w:rsid w:val="00600E6E"/>
    <w:rsid w:val="006024A7"/>
    <w:rsid w:val="006064ED"/>
    <w:rsid w:val="0060682D"/>
    <w:rsid w:val="00612D0C"/>
    <w:rsid w:val="0061695D"/>
    <w:rsid w:val="00617053"/>
    <w:rsid w:val="00621E6B"/>
    <w:rsid w:val="00622CB9"/>
    <w:rsid w:val="0062568D"/>
    <w:rsid w:val="00630D64"/>
    <w:rsid w:val="0064402C"/>
    <w:rsid w:val="00646D32"/>
    <w:rsid w:val="006567E0"/>
    <w:rsid w:val="0066711F"/>
    <w:rsid w:val="00670E47"/>
    <w:rsid w:val="006743F7"/>
    <w:rsid w:val="0069300F"/>
    <w:rsid w:val="00693460"/>
    <w:rsid w:val="00694FAD"/>
    <w:rsid w:val="006A5F8A"/>
    <w:rsid w:val="006B0F92"/>
    <w:rsid w:val="006B2857"/>
    <w:rsid w:val="006B4FA5"/>
    <w:rsid w:val="006B7C5D"/>
    <w:rsid w:val="006C3598"/>
    <w:rsid w:val="006D12C4"/>
    <w:rsid w:val="006E032B"/>
    <w:rsid w:val="006E30D3"/>
    <w:rsid w:val="006F5D56"/>
    <w:rsid w:val="007122E4"/>
    <w:rsid w:val="00722DD0"/>
    <w:rsid w:val="007358D4"/>
    <w:rsid w:val="00740E5B"/>
    <w:rsid w:val="00741081"/>
    <w:rsid w:val="00741EDA"/>
    <w:rsid w:val="00745BB4"/>
    <w:rsid w:val="00753F05"/>
    <w:rsid w:val="00756FD6"/>
    <w:rsid w:val="007611D2"/>
    <w:rsid w:val="00781919"/>
    <w:rsid w:val="00795B52"/>
    <w:rsid w:val="007B70F6"/>
    <w:rsid w:val="007C30CE"/>
    <w:rsid w:val="007C3645"/>
    <w:rsid w:val="007C7A5B"/>
    <w:rsid w:val="007D46D7"/>
    <w:rsid w:val="007E1D4C"/>
    <w:rsid w:val="007F1CFA"/>
    <w:rsid w:val="007F213E"/>
    <w:rsid w:val="007F6EF2"/>
    <w:rsid w:val="00804B76"/>
    <w:rsid w:val="0080614A"/>
    <w:rsid w:val="00807882"/>
    <w:rsid w:val="00813F19"/>
    <w:rsid w:val="00813FE8"/>
    <w:rsid w:val="00815FF0"/>
    <w:rsid w:val="00821707"/>
    <w:rsid w:val="008274F6"/>
    <w:rsid w:val="00854623"/>
    <w:rsid w:val="0085773C"/>
    <w:rsid w:val="00860567"/>
    <w:rsid w:val="00880E88"/>
    <w:rsid w:val="0088385A"/>
    <w:rsid w:val="0088500E"/>
    <w:rsid w:val="00886BFD"/>
    <w:rsid w:val="008A6EB9"/>
    <w:rsid w:val="008E22B6"/>
    <w:rsid w:val="008E3106"/>
    <w:rsid w:val="008E59DD"/>
    <w:rsid w:val="008F74E5"/>
    <w:rsid w:val="00903981"/>
    <w:rsid w:val="00904D21"/>
    <w:rsid w:val="00911A4B"/>
    <w:rsid w:val="0091228C"/>
    <w:rsid w:val="00912A71"/>
    <w:rsid w:val="00933207"/>
    <w:rsid w:val="00936878"/>
    <w:rsid w:val="00936F70"/>
    <w:rsid w:val="00947FA8"/>
    <w:rsid w:val="00952820"/>
    <w:rsid w:val="009830E9"/>
    <w:rsid w:val="00983848"/>
    <w:rsid w:val="009942E8"/>
    <w:rsid w:val="00995906"/>
    <w:rsid w:val="009A040E"/>
    <w:rsid w:val="009B25E2"/>
    <w:rsid w:val="009B47D3"/>
    <w:rsid w:val="009B5245"/>
    <w:rsid w:val="009C5234"/>
    <w:rsid w:val="009D2553"/>
    <w:rsid w:val="009E44C0"/>
    <w:rsid w:val="00A036A1"/>
    <w:rsid w:val="00A051A5"/>
    <w:rsid w:val="00A1180A"/>
    <w:rsid w:val="00A12A20"/>
    <w:rsid w:val="00A14EE9"/>
    <w:rsid w:val="00A24159"/>
    <w:rsid w:val="00A3081B"/>
    <w:rsid w:val="00A35E16"/>
    <w:rsid w:val="00A3746B"/>
    <w:rsid w:val="00A437C3"/>
    <w:rsid w:val="00A4448B"/>
    <w:rsid w:val="00A605A4"/>
    <w:rsid w:val="00A80F0D"/>
    <w:rsid w:val="00A84E6B"/>
    <w:rsid w:val="00AA5F56"/>
    <w:rsid w:val="00AA6A6C"/>
    <w:rsid w:val="00AC2D78"/>
    <w:rsid w:val="00B05C0C"/>
    <w:rsid w:val="00B1123D"/>
    <w:rsid w:val="00B16222"/>
    <w:rsid w:val="00B2472F"/>
    <w:rsid w:val="00B251CD"/>
    <w:rsid w:val="00B3530E"/>
    <w:rsid w:val="00B37F56"/>
    <w:rsid w:val="00B52508"/>
    <w:rsid w:val="00B62135"/>
    <w:rsid w:val="00B7153E"/>
    <w:rsid w:val="00B820B3"/>
    <w:rsid w:val="00B869BF"/>
    <w:rsid w:val="00BA1A5A"/>
    <w:rsid w:val="00BB0904"/>
    <w:rsid w:val="00BB264A"/>
    <w:rsid w:val="00BB37B4"/>
    <w:rsid w:val="00BB3B79"/>
    <w:rsid w:val="00BB641D"/>
    <w:rsid w:val="00BB6895"/>
    <w:rsid w:val="00BB718A"/>
    <w:rsid w:val="00BC35DC"/>
    <w:rsid w:val="00BD190E"/>
    <w:rsid w:val="00BD2628"/>
    <w:rsid w:val="00BD7D88"/>
    <w:rsid w:val="00BE78C1"/>
    <w:rsid w:val="00BE7B5D"/>
    <w:rsid w:val="00C0214E"/>
    <w:rsid w:val="00C03CB4"/>
    <w:rsid w:val="00C04F02"/>
    <w:rsid w:val="00C0651C"/>
    <w:rsid w:val="00C06E5C"/>
    <w:rsid w:val="00C11D13"/>
    <w:rsid w:val="00C12A57"/>
    <w:rsid w:val="00C3781E"/>
    <w:rsid w:val="00C410B6"/>
    <w:rsid w:val="00C43C1A"/>
    <w:rsid w:val="00C446EB"/>
    <w:rsid w:val="00C44A27"/>
    <w:rsid w:val="00C4607E"/>
    <w:rsid w:val="00C47014"/>
    <w:rsid w:val="00C477F0"/>
    <w:rsid w:val="00C47B17"/>
    <w:rsid w:val="00C60402"/>
    <w:rsid w:val="00C81660"/>
    <w:rsid w:val="00C94B86"/>
    <w:rsid w:val="00CA75A5"/>
    <w:rsid w:val="00CB6798"/>
    <w:rsid w:val="00CB6F70"/>
    <w:rsid w:val="00CC23F9"/>
    <w:rsid w:val="00CC7BB2"/>
    <w:rsid w:val="00CD4DE0"/>
    <w:rsid w:val="00CD6A2E"/>
    <w:rsid w:val="00CD6AB8"/>
    <w:rsid w:val="00CE16CF"/>
    <w:rsid w:val="00CF52DE"/>
    <w:rsid w:val="00D12504"/>
    <w:rsid w:val="00D14FAC"/>
    <w:rsid w:val="00D21E86"/>
    <w:rsid w:val="00D35843"/>
    <w:rsid w:val="00D36611"/>
    <w:rsid w:val="00D44E3E"/>
    <w:rsid w:val="00D55890"/>
    <w:rsid w:val="00D563C0"/>
    <w:rsid w:val="00D57586"/>
    <w:rsid w:val="00D60CCC"/>
    <w:rsid w:val="00D6338D"/>
    <w:rsid w:val="00D675E9"/>
    <w:rsid w:val="00D67915"/>
    <w:rsid w:val="00D96ACB"/>
    <w:rsid w:val="00DA0EF7"/>
    <w:rsid w:val="00DA1494"/>
    <w:rsid w:val="00DA3AA1"/>
    <w:rsid w:val="00DA3F7F"/>
    <w:rsid w:val="00DA644E"/>
    <w:rsid w:val="00DB33F3"/>
    <w:rsid w:val="00DB3611"/>
    <w:rsid w:val="00DF3DAA"/>
    <w:rsid w:val="00E02B7D"/>
    <w:rsid w:val="00E16B00"/>
    <w:rsid w:val="00E226A4"/>
    <w:rsid w:val="00E273D6"/>
    <w:rsid w:val="00E30F33"/>
    <w:rsid w:val="00E41A6F"/>
    <w:rsid w:val="00E5616A"/>
    <w:rsid w:val="00E56EAC"/>
    <w:rsid w:val="00E7580F"/>
    <w:rsid w:val="00E76678"/>
    <w:rsid w:val="00E86D19"/>
    <w:rsid w:val="00E92839"/>
    <w:rsid w:val="00EC73D7"/>
    <w:rsid w:val="00ED1543"/>
    <w:rsid w:val="00ED65EF"/>
    <w:rsid w:val="00EE62F8"/>
    <w:rsid w:val="00EE6CBC"/>
    <w:rsid w:val="00EF0127"/>
    <w:rsid w:val="00EF5FA8"/>
    <w:rsid w:val="00F009D6"/>
    <w:rsid w:val="00F00EEC"/>
    <w:rsid w:val="00F07578"/>
    <w:rsid w:val="00F13E4B"/>
    <w:rsid w:val="00F2140B"/>
    <w:rsid w:val="00F21F45"/>
    <w:rsid w:val="00F23231"/>
    <w:rsid w:val="00F41882"/>
    <w:rsid w:val="00F52B1B"/>
    <w:rsid w:val="00F546B7"/>
    <w:rsid w:val="00F61FFC"/>
    <w:rsid w:val="00F71D92"/>
    <w:rsid w:val="00F748A0"/>
    <w:rsid w:val="00F75E51"/>
    <w:rsid w:val="00F91AE8"/>
    <w:rsid w:val="00FA29FE"/>
    <w:rsid w:val="00FA528C"/>
    <w:rsid w:val="00FB69F3"/>
    <w:rsid w:val="00FC74C3"/>
    <w:rsid w:val="00FD0139"/>
    <w:rsid w:val="00FD102D"/>
    <w:rsid w:val="00FD183C"/>
    <w:rsid w:val="00FF7F9A"/>
    <w:rsid w:val="00FF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13</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KTC</cp:lastModifiedBy>
  <cp:revision>7</cp:revision>
  <dcterms:created xsi:type="dcterms:W3CDTF">2024-03-29T03:01:00Z</dcterms:created>
  <dcterms:modified xsi:type="dcterms:W3CDTF">2024-04-01T07:34:00Z</dcterms:modified>
</cp:coreProperties>
</file>