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05" w:rsidRDefault="006F50CD" w:rsidP="006F50CD">
      <w:pPr>
        <w:pStyle w:val="Heading1"/>
        <w:spacing w:line="360" w:lineRule="auto"/>
      </w:pPr>
      <w:r>
        <w:t>TUẦN 1 – BÀI 1. CHIỀU DƯỚI CHÂN NÚI</w:t>
      </w:r>
    </w:p>
    <w:p w:rsidR="00860DC1" w:rsidRPr="00860DC1" w:rsidRDefault="00860DC1" w:rsidP="00860DC1">
      <w:bookmarkStart w:id="0" w:name="_GoBack"/>
      <w:bookmarkEnd w:id="0"/>
    </w:p>
    <w:p w:rsidR="006F50CD" w:rsidRDefault="006F50CD" w:rsidP="006F50CD">
      <w:pPr>
        <w:pStyle w:val="Heading2"/>
        <w:spacing w:line="360" w:lineRule="auto"/>
      </w:pPr>
      <w:r>
        <w:t>1. BÀI ĐỌC: CHIỀU DƯỚI CHÂN NÚI</w:t>
      </w:r>
    </w:p>
    <w:p w:rsidR="006F50CD" w:rsidRDefault="006F50CD" w:rsidP="006F50CD">
      <w:pPr>
        <w:spacing w:line="360" w:lineRule="auto"/>
      </w:pPr>
      <w:r>
        <w:t xml:space="preserve">Bài đọc nói về </w:t>
      </w:r>
      <w:r w:rsidR="00860DC1">
        <w:t>việc ba mẹ con</w:t>
      </w:r>
      <w:r>
        <w:t xml:space="preserve"> đi lang thang trong một ngọn núi </w:t>
      </w:r>
      <w:r w:rsidR="00860DC1">
        <w:t xml:space="preserve">đầy cây thông </w:t>
      </w:r>
      <w:r>
        <w:t xml:space="preserve">lúc chiều tà. Trong khung cảnh ấy, </w:t>
      </w:r>
      <w:r w:rsidR="00860DC1">
        <w:t xml:space="preserve">người mẹ </w:t>
      </w:r>
      <w:r>
        <w:t>đã nhớ về tuổi thơ của mình, nhớ về ngôi nhà và người mẹ</w:t>
      </w:r>
      <w:r w:rsidR="00860DC1">
        <w:t xml:space="preserve"> của mình. </w:t>
      </w:r>
    </w:p>
    <w:p w:rsidR="00860DC1" w:rsidRDefault="00860DC1" w:rsidP="006F50CD">
      <w:pPr>
        <w:spacing w:line="360" w:lineRule="auto"/>
      </w:pPr>
      <w:r>
        <w:t>Rồi ba mẹ con cùng trò chuyện, cùng tận hưởng cảnh đẹp lộng lẫy của buổi chiều tà, cùng kể lại những kí ức sống động trong tâm trí người mẹ. Và họ cảm thấy thật yêu mến cuộc đời này.</w:t>
      </w:r>
    </w:p>
    <w:p w:rsidR="006F50CD" w:rsidRDefault="006F50CD" w:rsidP="006F50CD">
      <w:pPr>
        <w:pStyle w:val="Heading2"/>
        <w:spacing w:line="360" w:lineRule="auto"/>
      </w:pPr>
      <w:r>
        <w:t>2. LUYỆN TỪ VÀ CÂU: TỪ ĐỒNG NGHĨA</w:t>
      </w:r>
    </w:p>
    <w:p w:rsidR="006F50CD" w:rsidRDefault="006F50CD" w:rsidP="006F50CD">
      <w:pPr>
        <w:spacing w:line="360" w:lineRule="auto"/>
      </w:pPr>
      <w:r>
        <w:t>Từ đồng nghĩa là những từ có nghĩa giống nhau hoặc gần giống nhau.</w:t>
      </w:r>
    </w:p>
    <w:p w:rsidR="006F50CD" w:rsidRDefault="006F50CD" w:rsidP="006F50CD">
      <w:pPr>
        <w:spacing w:line="360" w:lineRule="auto"/>
      </w:pPr>
      <w:r>
        <w:t>- Có những từ đồng nghĩa có thể thay thế cho nhau khi nói, viết:</w:t>
      </w:r>
    </w:p>
    <w:p w:rsidR="006F50CD" w:rsidRDefault="006F50CD" w:rsidP="006F50CD">
      <w:pPr>
        <w:pStyle w:val="ListParagraph"/>
        <w:numPr>
          <w:ilvl w:val="0"/>
          <w:numId w:val="1"/>
        </w:numPr>
        <w:spacing w:line="360" w:lineRule="auto"/>
      </w:pPr>
      <w:r>
        <w:t>Ví dụ: hổ, cọp…</w:t>
      </w:r>
    </w:p>
    <w:p w:rsidR="006F50CD" w:rsidRDefault="006F50CD" w:rsidP="006F50CD">
      <w:pPr>
        <w:spacing w:line="360" w:lineRule="auto"/>
      </w:pPr>
      <w:r>
        <w:t>- Có những từ đồng nghĩa khi sử dụng cần có sự lựa chọn cho phù hợp.</w:t>
      </w:r>
    </w:p>
    <w:p w:rsidR="006F50CD" w:rsidRDefault="006F50CD" w:rsidP="006F50CD">
      <w:pPr>
        <w:pStyle w:val="ListParagraph"/>
        <w:numPr>
          <w:ilvl w:val="0"/>
          <w:numId w:val="1"/>
        </w:numPr>
        <w:spacing w:line="360" w:lineRule="auto"/>
      </w:pPr>
      <w:r>
        <w:t>Ví dụ: non sông, đất nước…</w:t>
      </w:r>
    </w:p>
    <w:p w:rsidR="006F50CD" w:rsidRDefault="006F50CD" w:rsidP="006F50CD">
      <w:pPr>
        <w:pStyle w:val="Heading2"/>
        <w:spacing w:line="360" w:lineRule="auto"/>
      </w:pPr>
      <w:r>
        <w:t>3. VIẾT BÀI VĂN TẢ PHONG CẢNH</w:t>
      </w:r>
    </w:p>
    <w:p w:rsidR="006F50CD" w:rsidRDefault="006F50CD" w:rsidP="006F50CD">
      <w:pPr>
        <w:spacing w:line="360" w:lineRule="auto"/>
      </w:pPr>
      <w:r>
        <w:t>Bài văn tả phong cảnh thường gồm ba phần:</w:t>
      </w:r>
    </w:p>
    <w:p w:rsidR="006F50CD" w:rsidRDefault="006F50CD" w:rsidP="006F50CD">
      <w:pPr>
        <w:spacing w:line="360" w:lineRule="auto"/>
      </w:pPr>
      <w:r w:rsidRPr="00860DC1">
        <w:rPr>
          <w:b/>
          <w:i/>
        </w:rPr>
        <w:t>*Mở bài</w:t>
      </w:r>
      <w:r>
        <w:t>: Giới thiệu chung về cảnh</w:t>
      </w:r>
    </w:p>
    <w:p w:rsidR="006F50CD" w:rsidRDefault="006F50CD" w:rsidP="006F50CD">
      <w:pPr>
        <w:spacing w:line="360" w:lineRule="auto"/>
      </w:pPr>
      <w:r w:rsidRPr="00860DC1">
        <w:rPr>
          <w:b/>
          <w:i/>
        </w:rPr>
        <w:t>*Thân bài</w:t>
      </w:r>
      <w:r>
        <w:t>: Tả đặc điểm nổi bật của cảnh hoặc sự thay đổi của cảnh theo thời gian.</w:t>
      </w:r>
    </w:p>
    <w:p w:rsidR="006F50CD" w:rsidRPr="006F50CD" w:rsidRDefault="006F50CD" w:rsidP="006F50CD">
      <w:pPr>
        <w:spacing w:line="360" w:lineRule="auto"/>
      </w:pPr>
      <w:r w:rsidRPr="00860DC1">
        <w:rPr>
          <w:b/>
          <w:i/>
        </w:rPr>
        <w:t>*Kết bài</w:t>
      </w:r>
      <w:r>
        <w:t>: Nêu nhận xét, tình cảm, cảm xúc…về cảnh hoặc liên hệ thực tế.</w:t>
      </w:r>
    </w:p>
    <w:sectPr w:rsidR="006F50CD" w:rsidRPr="006F50CD" w:rsidSect="00C22EE2">
      <w:headerReference w:type="default" r:id="rId7"/>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4A" w:rsidRDefault="00457F4A" w:rsidP="006F50CD">
      <w:pPr>
        <w:spacing w:after="0" w:line="240" w:lineRule="auto"/>
      </w:pPr>
      <w:r>
        <w:separator/>
      </w:r>
    </w:p>
  </w:endnote>
  <w:endnote w:type="continuationSeparator" w:id="0">
    <w:p w:rsidR="00457F4A" w:rsidRDefault="00457F4A" w:rsidP="006F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4A" w:rsidRDefault="00457F4A" w:rsidP="006F50CD">
      <w:pPr>
        <w:spacing w:after="0" w:line="240" w:lineRule="auto"/>
      </w:pPr>
      <w:r>
        <w:separator/>
      </w:r>
    </w:p>
  </w:footnote>
  <w:footnote w:type="continuationSeparator" w:id="0">
    <w:p w:rsidR="00457F4A" w:rsidRDefault="00457F4A" w:rsidP="006F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CD" w:rsidRPr="006F50CD" w:rsidRDefault="006F50CD" w:rsidP="00F73351">
    <w:pPr>
      <w:pStyle w:val="Header"/>
      <w:jc w:val="center"/>
      <w:rPr>
        <w:color w:val="00B050"/>
      </w:rPr>
    </w:pPr>
    <w:r w:rsidRPr="006F50CD">
      <w:rPr>
        <w:color w:val="00B050"/>
      </w:rPr>
      <w:t xml:space="preserve">Nội dung chính Tiếng việt 5 tập 1 – Sách </w:t>
    </w:r>
    <w:r w:rsidR="0020152C">
      <w:rPr>
        <w:color w:val="00B050"/>
      </w:rPr>
      <w:t>chân trời sáng tạo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4457D"/>
    <w:multiLevelType w:val="hybridMultilevel"/>
    <w:tmpl w:val="C70C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CD"/>
    <w:rsid w:val="0020152C"/>
    <w:rsid w:val="00244605"/>
    <w:rsid w:val="00457F4A"/>
    <w:rsid w:val="004674C7"/>
    <w:rsid w:val="004911D6"/>
    <w:rsid w:val="006F50CD"/>
    <w:rsid w:val="00860DC1"/>
    <w:rsid w:val="00995A7D"/>
    <w:rsid w:val="00C22EE2"/>
    <w:rsid w:val="00F7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D4A2"/>
  <w15:chartTrackingRefBased/>
  <w15:docId w15:val="{594D432A-D5D9-44E2-86B6-80674895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CD"/>
  </w:style>
  <w:style w:type="paragraph" w:styleId="Heading1">
    <w:name w:val="heading 1"/>
    <w:basedOn w:val="Normal"/>
    <w:next w:val="Normal"/>
    <w:link w:val="Heading1Char"/>
    <w:uiPriority w:val="9"/>
    <w:qFormat/>
    <w:rsid w:val="006F50CD"/>
    <w:pPr>
      <w:keepNext/>
      <w:keepLines/>
      <w:spacing w:before="240" w:after="240"/>
      <w:jc w:val="center"/>
      <w:outlineLvl w:val="0"/>
    </w:pPr>
    <w:rPr>
      <w:rFonts w:eastAsiaTheme="majorEastAsia" w:cstheme="majorBidi"/>
      <w:b/>
      <w:color w:val="2E74B5" w:themeColor="accent1" w:themeShade="BF"/>
      <w:szCs w:val="32"/>
    </w:rPr>
  </w:style>
  <w:style w:type="paragraph" w:styleId="Heading2">
    <w:name w:val="heading 2"/>
    <w:basedOn w:val="Normal"/>
    <w:next w:val="Normal"/>
    <w:link w:val="Heading2Char"/>
    <w:uiPriority w:val="9"/>
    <w:unhideWhenUsed/>
    <w:qFormat/>
    <w:rsid w:val="006F50CD"/>
    <w:pPr>
      <w:keepNext/>
      <w:keepLines/>
      <w:spacing w:before="120" w:after="12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1D6"/>
    <w:rPr>
      <w:rFonts w:ascii="Times New Roman" w:hAnsi="Times New Roman"/>
      <w:b/>
      <w:bCs/>
      <w:i/>
      <w:color w:val="auto"/>
      <w:sz w:val="28"/>
    </w:rPr>
  </w:style>
  <w:style w:type="paragraph" w:styleId="Header">
    <w:name w:val="header"/>
    <w:basedOn w:val="Normal"/>
    <w:link w:val="HeaderChar"/>
    <w:uiPriority w:val="99"/>
    <w:unhideWhenUsed/>
    <w:rsid w:val="006F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CD"/>
  </w:style>
  <w:style w:type="paragraph" w:styleId="Footer">
    <w:name w:val="footer"/>
    <w:basedOn w:val="Normal"/>
    <w:link w:val="FooterChar"/>
    <w:uiPriority w:val="99"/>
    <w:unhideWhenUsed/>
    <w:rsid w:val="006F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CD"/>
  </w:style>
  <w:style w:type="character" w:customStyle="1" w:styleId="Heading1Char">
    <w:name w:val="Heading 1 Char"/>
    <w:basedOn w:val="DefaultParagraphFont"/>
    <w:link w:val="Heading1"/>
    <w:uiPriority w:val="9"/>
    <w:rsid w:val="006F50CD"/>
    <w:rPr>
      <w:rFonts w:eastAsiaTheme="majorEastAsia" w:cstheme="majorBidi"/>
      <w:b/>
      <w:color w:val="2E74B5" w:themeColor="accent1" w:themeShade="BF"/>
      <w:szCs w:val="32"/>
    </w:rPr>
  </w:style>
  <w:style w:type="paragraph" w:styleId="ListParagraph">
    <w:name w:val="List Paragraph"/>
    <w:basedOn w:val="Normal"/>
    <w:uiPriority w:val="34"/>
    <w:qFormat/>
    <w:rsid w:val="006F50CD"/>
    <w:pPr>
      <w:ind w:left="720"/>
      <w:contextualSpacing/>
    </w:pPr>
  </w:style>
  <w:style w:type="character" w:customStyle="1" w:styleId="Heading2Char">
    <w:name w:val="Heading 2 Char"/>
    <w:basedOn w:val="DefaultParagraphFont"/>
    <w:link w:val="Heading2"/>
    <w:uiPriority w:val="9"/>
    <w:rsid w:val="006F50CD"/>
    <w:rPr>
      <w:rFonts w:eastAsiaTheme="majorEastAsia" w:cstheme="majorBidi"/>
      <w:b/>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2024-07-04T09:56:00Z</dcterms:created>
  <dcterms:modified xsi:type="dcterms:W3CDTF">2024-07-05T04:23:00Z</dcterms:modified>
</cp:coreProperties>
</file>