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C37AF" w:rsidRDefault="00A460C2">
      <w:pPr>
        <w:pStyle w:val="Heading1"/>
        <w:spacing w:line="360" w:lineRule="auto"/>
      </w:pPr>
      <w:r>
        <w:t>CHỦ ĐỀ 1. XÂY DỰNG NHÀ TRƯỜNG VÀ PHÁT TRIỂN CÁC MỐI QUAN HỆ</w:t>
      </w:r>
    </w:p>
    <w:p w14:paraId="00000002" w14:textId="77777777" w:rsidR="00EC37AF" w:rsidRDefault="00A460C2">
      <w:pPr>
        <w:pStyle w:val="Heading2"/>
        <w:spacing w:line="360" w:lineRule="auto"/>
      </w:pPr>
      <w:r>
        <w:t>Hoạt động 1. Tìm hiểu cách nuôi dưỡng, giữ gìn và mở rộng các mối quan hệ tốt đẹp với thầy cô, các bạn</w:t>
      </w:r>
    </w:p>
    <w:p w14:paraId="00000003" w14:textId="77777777" w:rsidR="00EC37AF" w:rsidRDefault="00A460C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Xác định những biểu hiện của mối quan hệ tốt đẹp với thầy cô, các bạn.</w:t>
      </w:r>
    </w:p>
    <w:p w14:paraId="00000004" w14:textId="6A38B718" w:rsidR="00EC37AF" w:rsidRDefault="008566C1">
      <w:pPr>
        <w:pStyle w:val="Heading3"/>
        <w:spacing w:line="360" w:lineRule="auto"/>
      </w:pPr>
      <w:r>
        <w:t>Hướng dẫn chi tiết</w:t>
      </w:r>
      <w:r w:rsidR="00A460C2">
        <w:t>:</w:t>
      </w:r>
    </w:p>
    <w:p w14:paraId="00000006" w14:textId="3CC1806A" w:rsidR="00EC37AF" w:rsidRDefault="00A460C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66C1">
        <w:rPr>
          <w:rFonts w:ascii="Times New Roman" w:eastAsia="Times New Roman" w:hAnsi="Times New Roman" w:cs="Times New Roman"/>
          <w:sz w:val="28"/>
          <w:szCs w:val="28"/>
        </w:rPr>
        <w:t>Luôn tôn trọng ý kiến của thầy cô và bạn bè, chủ động lắng nghe để thấu hiệu và học hỏi từ họ.</w:t>
      </w:r>
    </w:p>
    <w:p w14:paraId="00000007" w14:textId="68EB32E9" w:rsidR="00EC37AF" w:rsidRDefault="00A460C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66C1">
        <w:rPr>
          <w:rFonts w:ascii="Times New Roman" w:eastAsia="Times New Roman" w:hAnsi="Times New Roman" w:cs="Times New Roman"/>
          <w:sz w:val="28"/>
          <w:szCs w:val="28"/>
        </w:rPr>
        <w:t xml:space="preserve">Chủ động hợp tác với bạn bè trong các hoạt động nhóm, sẵn lòng giúp đỡ thầy cô và bạn bè khi họ cần. </w:t>
      </w:r>
    </w:p>
    <w:p w14:paraId="0000000F" w14:textId="33D1EBD8" w:rsidR="00EC37AF" w:rsidRDefault="00A460C2" w:rsidP="008566C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66C1">
        <w:rPr>
          <w:rFonts w:ascii="Times New Roman" w:eastAsia="Times New Roman" w:hAnsi="Times New Roman" w:cs="Times New Roman"/>
          <w:sz w:val="28"/>
          <w:szCs w:val="28"/>
        </w:rPr>
        <w:t xml:space="preserve">Mở lòng chia sẻ những suy nghĩ và cảm xúc của mình, đồng thời sẵn sàng lắng nghe và chia sẻ với người khác. </w:t>
      </w:r>
    </w:p>
    <w:p w14:paraId="17519C8E" w14:textId="58E9CA66" w:rsidR="008566C1" w:rsidRDefault="008566C1" w:rsidP="008566C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Thường xuyên bày tỏ lòng biết ơn đối với thầy cô và bạn bè, nhận ra và đánh giá cao những điều họ đã làm cho mình</w:t>
      </w:r>
    </w:p>
    <w:p w14:paraId="00000010" w14:textId="5A989000" w:rsidR="00EC37AF" w:rsidRDefault="008566C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Tham gia nhiệt tình vào các hoạt động của lớp và nhà trường, góp phần xây dựng môi trường học tập và làm việc tích cưc.</w:t>
      </w:r>
    </w:p>
    <w:p w14:paraId="00000011" w14:textId="77777777" w:rsidR="00EC37AF" w:rsidRDefault="00A460C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Trao đổi về cách nuôi dưỡng, giữ gìn và mở rộng các mối quan hệ tốt đẹp với thầy cô, các bạn</w:t>
      </w:r>
    </w:p>
    <w:p w14:paraId="00000012" w14:textId="509B562B" w:rsidR="00EC37AF" w:rsidRDefault="008566C1">
      <w:pPr>
        <w:pStyle w:val="Heading3"/>
        <w:spacing w:line="360" w:lineRule="auto"/>
      </w:pPr>
      <w:r>
        <w:t>Hướng dẫn chi tiết</w:t>
      </w:r>
      <w:r w:rsidR="00A460C2">
        <w:t xml:space="preserve">: </w:t>
      </w:r>
    </w:p>
    <w:p w14:paraId="00000013" w14:textId="7F48D21F" w:rsidR="00EC37AF" w:rsidRDefault="00A460C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Thoải mái chia sẻ, tâm sự với thầy cô, bạn bè về học tập, cuộc sống.</w:t>
      </w:r>
    </w:p>
    <w:p w14:paraId="27B1F22A" w14:textId="317A23C2" w:rsidR="008566C1" w:rsidRDefault="008566C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Hiểu và thấu đạt ý của người khác thông qua việc lắng nghe tích cực.</w:t>
      </w:r>
    </w:p>
    <w:p w14:paraId="00000014" w14:textId="77777777" w:rsidR="00EC37AF" w:rsidRDefault="00A460C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Tin tưởng vào lời khuyên, hướng dẫn của thầy cô, sự giúp đỡ của bạn bè.</w:t>
      </w:r>
    </w:p>
    <w:p w14:paraId="00000015" w14:textId="77777777" w:rsidR="00EC37AF" w:rsidRDefault="00A460C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Dám đặt câu hỏi, bày tỏ ý kiến cá nhân với thầy cô, bạn bè.</w:t>
      </w:r>
    </w:p>
    <w:p w14:paraId="00000016" w14:textId="18E05DF4" w:rsidR="00EC37AF" w:rsidRDefault="00A460C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Cởi mở, tiếp thu ý kiến góp ý của thầy cô, bạn bè.</w:t>
      </w:r>
    </w:p>
    <w:p w14:paraId="72811129" w14:textId="0308CC0C" w:rsidR="008566C1" w:rsidRDefault="008566C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Nói ra suy nghĩ và cảm xúc của mình một cách rõ ràng.</w:t>
      </w:r>
    </w:p>
    <w:p w14:paraId="03888B5B" w14:textId="40E4D22D" w:rsidR="00466E2B" w:rsidRDefault="00466E2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Đặt giới hạn để duy trì sự tôn trọng và hiểu biết lẫn nhau.</w:t>
      </w:r>
    </w:p>
    <w:p w14:paraId="255FDA8C" w14:textId="4D2B78DE" w:rsidR="00466E2B" w:rsidRDefault="00466E2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Gặp gỡ và kết nối với nhiều người thông qua các sự kiện online/offline.</w:t>
      </w:r>
    </w:p>
    <w:p w14:paraId="00000017" w14:textId="77777777" w:rsidR="00EC37AF" w:rsidRDefault="00EC37AF">
      <w:pPr>
        <w:spacing w:line="360" w:lineRule="auto"/>
        <w:rPr>
          <w:rFonts w:ascii="Times New Roman" w:eastAsia="Times New Roman" w:hAnsi="Times New Roman" w:cs="Times New Roman"/>
          <w:sz w:val="28"/>
          <w:szCs w:val="28"/>
        </w:rPr>
      </w:pPr>
    </w:p>
    <w:p w14:paraId="00000018" w14:textId="77777777" w:rsidR="00EC37AF" w:rsidRDefault="00A460C2">
      <w:pPr>
        <w:pStyle w:val="Heading2"/>
        <w:spacing w:line="360" w:lineRule="auto"/>
      </w:pPr>
      <w:r>
        <w:t>Hoạt động 2. Nhận biết các biểu hiện của sự hợp tác với mọi người trong hoạt động</w:t>
      </w:r>
    </w:p>
    <w:p w14:paraId="00000019" w14:textId="77777777" w:rsidR="00EC37AF" w:rsidRDefault="00A460C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Chỉ ra những biểu hiện của sự hợp tác với mọi người trong hoạt động.</w:t>
      </w:r>
    </w:p>
    <w:p w14:paraId="0000001A" w14:textId="6186A8DA" w:rsidR="00EC37AF" w:rsidRDefault="00466E2B">
      <w:pPr>
        <w:pStyle w:val="Heading3"/>
        <w:spacing w:line="360" w:lineRule="auto"/>
      </w:pPr>
      <w:r>
        <w:t>Hướng dẫn chi tiết</w:t>
      </w:r>
      <w:r w:rsidR="00A460C2">
        <w:t>:</w:t>
      </w:r>
    </w:p>
    <w:p w14:paraId="0000001C" w14:textId="6CB3634B" w:rsidR="00EC37AF" w:rsidRDefault="00A460C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Chia sẻ thông tin,</w:t>
      </w:r>
      <w:r w:rsidR="00466E2B">
        <w:rPr>
          <w:rFonts w:ascii="Times New Roman" w:eastAsia="Times New Roman" w:hAnsi="Times New Roman" w:cs="Times New Roman"/>
          <w:sz w:val="28"/>
          <w:szCs w:val="28"/>
        </w:rPr>
        <w:t xml:space="preserve"> lắng nghe và trao đổi</w:t>
      </w:r>
      <w:r>
        <w:rPr>
          <w:rFonts w:ascii="Times New Roman" w:eastAsia="Times New Roman" w:hAnsi="Times New Roman" w:cs="Times New Roman"/>
          <w:sz w:val="28"/>
          <w:szCs w:val="28"/>
        </w:rPr>
        <w:t xml:space="preserve"> ý tưởng một cách rõ ràng.</w:t>
      </w:r>
    </w:p>
    <w:p w14:paraId="0000001D" w14:textId="04F828EE" w:rsidR="00EC37AF" w:rsidRDefault="00A460C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66E2B">
        <w:rPr>
          <w:rFonts w:ascii="Times New Roman" w:eastAsia="Times New Roman" w:hAnsi="Times New Roman" w:cs="Times New Roman"/>
          <w:sz w:val="28"/>
          <w:szCs w:val="28"/>
        </w:rPr>
        <w:t>Tôn trọng và xem xét quan điểm của mọi thành viên trong nhóm.</w:t>
      </w:r>
    </w:p>
    <w:p w14:paraId="3F46ED6E" w14:textId="26283DFD" w:rsidR="00466E2B" w:rsidRDefault="00466E2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Tập trung vào mục tiêu chung của nhóm hơn là mục tiêu cá nhân.</w:t>
      </w:r>
    </w:p>
    <w:p w14:paraId="0000001E" w14:textId="46081BBF" w:rsidR="00EC37AF" w:rsidRDefault="00A460C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Cùng nhau thảo luận và đưa ra quyết định chung.</w:t>
      </w:r>
    </w:p>
    <w:p w14:paraId="401D4CF2" w14:textId="69CF80B4" w:rsidR="00466E2B" w:rsidRDefault="00466E2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lòng tin giữa các thành viên để tăng cường sự hợp tác</w:t>
      </w:r>
    </w:p>
    <w:p w14:paraId="0000001F" w14:textId="0BF866A0" w:rsidR="00EC37AF" w:rsidRDefault="00A460C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rõ ràng nhiệm vụ và trách nhiệm của mỗi người.</w:t>
      </w:r>
    </w:p>
    <w:p w14:paraId="5385B887" w14:textId="381464CD" w:rsidR="00466E2B" w:rsidRDefault="00466E2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Đối xử công bằng với mọi người, không phân biệt đối xử dựa trên địa vị, giới tính, tuổi tác hay bất kì yếu tố cá nhân nào khác. </w:t>
      </w:r>
    </w:p>
    <w:p w14:paraId="00000022" w14:textId="76E0E12E" w:rsidR="00EC37AF" w:rsidRDefault="00466E2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Tạo ra môi trường thoải mái, tôn trọng và đáng tin cậy, giúp mọi người cảm thấy an tâm và sẵn lòng hỗ trợ nhau.</w:t>
      </w:r>
    </w:p>
    <w:p w14:paraId="00000023" w14:textId="77777777" w:rsidR="00EC37AF" w:rsidRDefault="00A460C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Chia sẻ cách em hợp tác với mọi người để thực hiện hoạt động có hiệu quả.</w:t>
      </w:r>
    </w:p>
    <w:p w14:paraId="00000024" w14:textId="384934E9" w:rsidR="00EC37AF" w:rsidRDefault="00466E2B">
      <w:pPr>
        <w:pStyle w:val="Heading3"/>
        <w:spacing w:line="360" w:lineRule="auto"/>
      </w:pPr>
      <w:r>
        <w:lastRenderedPageBreak/>
        <w:t>Hướng dẫn chi tiết</w:t>
      </w:r>
      <w:r w:rsidR="00A460C2">
        <w:t xml:space="preserve">: </w:t>
      </w:r>
    </w:p>
    <w:p w14:paraId="225DEA20" w14:textId="48BA9B4E" w:rsidR="00466E2B" w:rsidRPr="00466E2B" w:rsidRDefault="00466E2B" w:rsidP="00466E2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Xác định mục tiêu chung: </w:t>
      </w:r>
      <w:r w:rsidRPr="00466E2B">
        <w:rPr>
          <w:rFonts w:ascii="Times New Roman" w:eastAsia="Times New Roman" w:hAnsi="Times New Roman" w:cs="Times New Roman"/>
          <w:sz w:val="28"/>
          <w:szCs w:val="28"/>
        </w:rPr>
        <w:t>Trước khi bắt đầu, em cùng mọi người xác định rõ mục tiêu chung của hoạt động để mọi người đều hướng tới một kết quả cuối cùng.</w:t>
      </w:r>
    </w:p>
    <w:p w14:paraId="0D45B0F1" w14:textId="383DAD1D" w:rsidR="00466E2B" w:rsidRDefault="00466E2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Phân công công việc rõ ràng: </w:t>
      </w:r>
      <w:r w:rsidRPr="00466E2B">
        <w:rPr>
          <w:rFonts w:ascii="Times New Roman" w:eastAsia="Times New Roman" w:hAnsi="Times New Roman" w:cs="Times New Roman"/>
          <w:sz w:val="28"/>
          <w:szCs w:val="28"/>
        </w:rPr>
        <w:t>Em đảm bảo rằng mỗi người đều có trách nhiệm và nhiệm vụ cụ thể, phù hợp với khả năng và sở thích của họ.</w:t>
      </w:r>
    </w:p>
    <w:p w14:paraId="03C3F276" w14:textId="222E319A" w:rsidR="00466E2B" w:rsidRDefault="00466E2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Giao tiếp mở cửa: </w:t>
      </w:r>
      <w:r w:rsidRPr="00466E2B">
        <w:rPr>
          <w:rFonts w:ascii="Times New Roman" w:eastAsia="Times New Roman" w:hAnsi="Times New Roman" w:cs="Times New Roman"/>
          <w:sz w:val="28"/>
          <w:szCs w:val="28"/>
        </w:rPr>
        <w:t>Em luôn cố gắng duy trì giao tiếp thường xuyên và minh bạch với mọi người để mọi thông tin và ý kiến đều được chia sẻ.</w:t>
      </w:r>
    </w:p>
    <w:p w14:paraId="0EF7319D" w14:textId="3ED0B715" w:rsidR="00466E2B" w:rsidRPr="00466E2B" w:rsidRDefault="00466E2B" w:rsidP="00466E2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Tôn trọng và lắng nghe: </w:t>
      </w:r>
      <w:r w:rsidRPr="00466E2B">
        <w:rPr>
          <w:rFonts w:ascii="Times New Roman" w:eastAsia="Times New Roman" w:hAnsi="Times New Roman" w:cs="Times New Roman"/>
          <w:sz w:val="28"/>
          <w:szCs w:val="28"/>
        </w:rPr>
        <w:t>Em tôn trọng mọi ý kiến và luôn lắng nghe những phản hồi, từ đó cùng nhau tìm ra giải pháp tốt nhất.</w:t>
      </w:r>
    </w:p>
    <w:p w14:paraId="076A5136" w14:textId="057B1139" w:rsidR="00466E2B" w:rsidRDefault="00466E2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Thích ứng linh hoạt: </w:t>
      </w:r>
      <w:r w:rsidRPr="00466E2B">
        <w:rPr>
          <w:rFonts w:ascii="Times New Roman" w:eastAsia="Times New Roman" w:hAnsi="Times New Roman" w:cs="Times New Roman"/>
          <w:sz w:val="28"/>
          <w:szCs w:val="28"/>
        </w:rPr>
        <w:t>Khi có thay đổi hoặc phát sinh vấn đề, em sẵn lòng thích ứng và điều chỉnh kế hoạch cho phù hợp.</w:t>
      </w:r>
    </w:p>
    <w:p w14:paraId="629E3039" w14:textId="3BDFABBB" w:rsidR="00466E2B" w:rsidRDefault="00466E2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Khích lệ và hỗ trợ: </w:t>
      </w:r>
      <w:r w:rsidRPr="00466E2B">
        <w:rPr>
          <w:rFonts w:ascii="Times New Roman" w:eastAsia="Times New Roman" w:hAnsi="Times New Roman" w:cs="Times New Roman"/>
          <w:sz w:val="28"/>
          <w:szCs w:val="28"/>
        </w:rPr>
        <w:t>Em luôn cố gắng tạo động lực và hỗ trợ tinh thần cho các thành viên khác, giúp họ vượt qua khó khăn.</w:t>
      </w:r>
    </w:p>
    <w:p w14:paraId="0F347F93" w14:textId="7BE53989" w:rsidR="00466E2B" w:rsidRDefault="00466E2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Đánh giá và phản hồi: </w:t>
      </w:r>
      <w:r w:rsidRPr="00466E2B">
        <w:rPr>
          <w:rFonts w:ascii="Times New Roman" w:eastAsia="Times New Roman" w:hAnsi="Times New Roman" w:cs="Times New Roman"/>
          <w:sz w:val="28"/>
          <w:szCs w:val="28"/>
        </w:rPr>
        <w:t>Sau mỗi hoạt động, em cùng mọi người đánh giá kết quả và rút kinh nghiệm để cải thiện trong tương lai.</w:t>
      </w:r>
    </w:p>
    <w:p w14:paraId="23DD34F5" w14:textId="77777777" w:rsidR="00466E2B" w:rsidRDefault="00466E2B">
      <w:pPr>
        <w:spacing w:line="360" w:lineRule="auto"/>
        <w:rPr>
          <w:rFonts w:ascii="Times New Roman" w:eastAsia="Times New Roman" w:hAnsi="Times New Roman" w:cs="Times New Roman"/>
          <w:sz w:val="28"/>
          <w:szCs w:val="28"/>
        </w:rPr>
      </w:pPr>
    </w:p>
    <w:p w14:paraId="0000002C" w14:textId="77777777" w:rsidR="00EC37AF" w:rsidRDefault="00A460C2">
      <w:pPr>
        <w:pStyle w:val="Heading2"/>
        <w:spacing w:line="360" w:lineRule="auto"/>
      </w:pPr>
      <w:r>
        <w:t>Hoạt động 3. Nhận diện mâu thuẫn trong mối quan hệ bạn bè</w:t>
      </w:r>
    </w:p>
    <w:p w14:paraId="0000002D" w14:textId="77777777" w:rsidR="00EC37AF" w:rsidRDefault="00A460C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Kể lại tình huống em có mâu thuẫn với bạn và cách giải quyết của em.</w:t>
      </w:r>
    </w:p>
    <w:p w14:paraId="0000002E" w14:textId="46621F4A" w:rsidR="00EC37AF" w:rsidRDefault="00466E2B">
      <w:pPr>
        <w:pStyle w:val="Heading3"/>
        <w:spacing w:line="360" w:lineRule="auto"/>
      </w:pPr>
      <w:r>
        <w:t>Hướng dẫn chi tiết</w:t>
      </w:r>
      <w:r w:rsidR="00A460C2">
        <w:t xml:space="preserve">: </w:t>
      </w:r>
    </w:p>
    <w:p w14:paraId="0000002F" w14:textId="1F30A16B" w:rsidR="00EC37AF" w:rsidRDefault="00A460C2">
      <w:pPr>
        <w:tabs>
          <w:tab w:val="left" w:pos="130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và </w:t>
      </w:r>
      <w:r w:rsidR="005160C6">
        <w:rPr>
          <w:rFonts w:ascii="Times New Roman" w:eastAsia="Times New Roman" w:hAnsi="Times New Roman" w:cs="Times New Roman"/>
          <w:sz w:val="28"/>
          <w:szCs w:val="28"/>
        </w:rPr>
        <w:t>T là bạn thân của nhau</w:t>
      </w:r>
      <w:r>
        <w:rPr>
          <w:rFonts w:ascii="Times New Roman" w:eastAsia="Times New Roman" w:hAnsi="Times New Roman" w:cs="Times New Roman"/>
          <w:sz w:val="28"/>
          <w:szCs w:val="28"/>
        </w:rPr>
        <w:t xml:space="preserve">. Một hôm, hai đứa cùng tham gia thi vẽ tranh. Em đã dành rất nhiều thời gian và tâm huyết cho bức tranh của mình. Tuy nhiên, khi kết quả được công bố, </w:t>
      </w:r>
      <w:r w:rsidR="005160C6">
        <w:rPr>
          <w:rFonts w:ascii="Times New Roman" w:eastAsia="Times New Roman" w:hAnsi="Times New Roman" w:cs="Times New Roman"/>
          <w:sz w:val="28"/>
          <w:szCs w:val="28"/>
        </w:rPr>
        <w:t>T</w:t>
      </w:r>
      <w:r>
        <w:rPr>
          <w:rFonts w:ascii="Times New Roman" w:eastAsia="Times New Roman" w:hAnsi="Times New Roman" w:cs="Times New Roman"/>
          <w:sz w:val="28"/>
          <w:szCs w:val="28"/>
        </w:rPr>
        <w:t xml:space="preserve"> lại đạt giải cao hơn em. Em cảm thấy thất vọng và có chút </w:t>
      </w:r>
      <w:r w:rsidR="005160C6">
        <w:rPr>
          <w:rFonts w:ascii="Times New Roman" w:eastAsia="Times New Roman" w:hAnsi="Times New Roman" w:cs="Times New Roman"/>
          <w:sz w:val="28"/>
          <w:szCs w:val="28"/>
        </w:rPr>
        <w:t>ganh ghét, đố kị với bạn</w:t>
      </w:r>
      <w:r>
        <w:rPr>
          <w:rFonts w:ascii="Times New Roman" w:eastAsia="Times New Roman" w:hAnsi="Times New Roman" w:cs="Times New Roman"/>
          <w:sz w:val="28"/>
          <w:szCs w:val="28"/>
        </w:rPr>
        <w:t xml:space="preserve"> với bạn.</w:t>
      </w:r>
    </w:p>
    <w:p w14:paraId="00000031" w14:textId="7B1E6A25" w:rsidR="00EC37AF" w:rsidRDefault="00A460C2" w:rsidP="005160C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Cách giải quyết: </w:t>
      </w:r>
      <w:r w:rsidR="005160C6">
        <w:rPr>
          <w:rFonts w:ascii="Times New Roman" w:eastAsia="Times New Roman" w:hAnsi="Times New Roman" w:cs="Times New Roman"/>
          <w:sz w:val="28"/>
          <w:szCs w:val="28"/>
        </w:rPr>
        <w:t>Sau khi bình tĩnh lại, em đã dành thời ian để suy ngẫm về cảm xúc của mình, nhận ra rằng ganh ghét không giúp ích gì và chỉ làm mất đi niềm vui trong cuộc sống và sáng tạo nghệ thuật. Em nhủ rằng em sẽ chia sẻ cảm xúc của mình với T một cách thẳng thắn nhưng không đổ lại hay tấn công cá nhân. Em có thể tìm kiếm sự hỗ trợ từ người khác như gia đình, bạn bè, thậm chí là giáo viên để có được cái nhìn khách quan hơn về tình huống. Em cũng cần xem xét bức tranh của T để học hỏi từ nó, xem xét điều gì đã làm nên sự khác biệt và cải thiện kĩ năng của mình cho lần sau. Cuối cùng, em nên chúc mừng T vì đã đạt được thành công, nhớ rằng mối quân hệ bạn bè quan trọng hơn một cuộc thi.</w:t>
      </w:r>
    </w:p>
    <w:p w14:paraId="00000032" w14:textId="77777777" w:rsidR="00EC37AF" w:rsidRDefault="00A460C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Trao đổi về những nguyên nhân dẫn đến mâu thuẫn trong quan hệ với các bạn.</w:t>
      </w:r>
    </w:p>
    <w:p w14:paraId="00000033" w14:textId="559C664E" w:rsidR="00EC37AF" w:rsidRDefault="006C76A7">
      <w:pPr>
        <w:pStyle w:val="Heading3"/>
        <w:spacing w:line="360" w:lineRule="auto"/>
      </w:pPr>
      <w:r>
        <w:t>Hướng dẫn chi tiết</w:t>
      </w:r>
      <w:r w:rsidR="00A460C2">
        <w:t xml:space="preserve">: </w:t>
      </w:r>
    </w:p>
    <w:p w14:paraId="00000034" w14:textId="20501716" w:rsidR="00EC37AF" w:rsidRDefault="00A460C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160C6">
        <w:rPr>
          <w:rFonts w:ascii="Times New Roman" w:eastAsia="Times New Roman" w:hAnsi="Times New Roman" w:cs="Times New Roman"/>
          <w:sz w:val="28"/>
          <w:szCs w:val="28"/>
        </w:rPr>
        <w:t xml:space="preserve">Hiểu lầm: </w:t>
      </w:r>
      <w:r w:rsidR="005160C6" w:rsidRPr="005160C6">
        <w:rPr>
          <w:rFonts w:ascii="Times New Roman" w:eastAsia="Times New Roman" w:hAnsi="Times New Roman" w:cs="Times New Roman"/>
          <w:sz w:val="28"/>
          <w:szCs w:val="28"/>
        </w:rPr>
        <w:t>Đôi khi, sự hiểu lầm về lời nói hoặc hành động của người khác có thể dẫn đến mâu thuẫn.</w:t>
      </w:r>
    </w:p>
    <w:p w14:paraId="00000035" w14:textId="5A551A30" w:rsidR="00EC37AF" w:rsidRDefault="00A460C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160C6">
        <w:rPr>
          <w:rFonts w:ascii="Times New Roman" w:eastAsia="Times New Roman" w:hAnsi="Times New Roman" w:cs="Times New Roman"/>
          <w:sz w:val="28"/>
          <w:szCs w:val="28"/>
        </w:rPr>
        <w:t xml:space="preserve">Ghen tị hoặc đố kị: </w:t>
      </w:r>
      <w:r w:rsidR="005160C6" w:rsidRPr="005160C6">
        <w:rPr>
          <w:rFonts w:ascii="Times New Roman" w:eastAsia="Times New Roman" w:hAnsi="Times New Roman" w:cs="Times New Roman"/>
          <w:sz w:val="28"/>
          <w:szCs w:val="28"/>
        </w:rPr>
        <w:t>Cảm xúc tiêu cực như ghen tị hoặc đố kị với thành công hoặc sở hữu của người khác có thể gây ra mâu thuẫn.</w:t>
      </w:r>
    </w:p>
    <w:p w14:paraId="00000036" w14:textId="35B2A9DB" w:rsidR="00EC37AF" w:rsidRDefault="00A460C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160C6">
        <w:rPr>
          <w:rFonts w:ascii="Times New Roman" w:eastAsia="Times New Roman" w:hAnsi="Times New Roman" w:cs="Times New Roman"/>
          <w:sz w:val="28"/>
          <w:szCs w:val="28"/>
        </w:rPr>
        <w:t>Khác biệt về quan điểm:</w:t>
      </w:r>
      <w:r w:rsidR="005160C6" w:rsidRPr="005160C6">
        <w:t xml:space="preserve"> </w:t>
      </w:r>
      <w:r w:rsidR="005160C6" w:rsidRPr="005160C6">
        <w:rPr>
          <w:rFonts w:ascii="Times New Roman" w:eastAsia="Times New Roman" w:hAnsi="Times New Roman" w:cs="Times New Roman"/>
          <w:sz w:val="28"/>
          <w:szCs w:val="28"/>
        </w:rPr>
        <w:t>Mỗi người có quan điểm riêng và đôi khi những khác biệt này không thể hòa giải được.</w:t>
      </w:r>
    </w:p>
    <w:p w14:paraId="00000037" w14:textId="0515B4D8" w:rsidR="00EC37AF" w:rsidRDefault="00A460C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160C6">
        <w:rPr>
          <w:rFonts w:ascii="Times New Roman" w:eastAsia="Times New Roman" w:hAnsi="Times New Roman" w:cs="Times New Roman"/>
          <w:sz w:val="28"/>
          <w:szCs w:val="28"/>
        </w:rPr>
        <w:t xml:space="preserve">Sự cạnh tranh: </w:t>
      </w:r>
      <w:r w:rsidR="005160C6" w:rsidRPr="005160C6">
        <w:rPr>
          <w:rFonts w:ascii="Times New Roman" w:eastAsia="Times New Roman" w:hAnsi="Times New Roman" w:cs="Times New Roman"/>
          <w:sz w:val="28"/>
          <w:szCs w:val="28"/>
        </w:rPr>
        <w:t>Trong môi trường cạnh tranh, như trường học hoặc nơi làm việc, mâu thuẫn có thể phát sinh do sự ganh đua.</w:t>
      </w:r>
    </w:p>
    <w:p w14:paraId="05985808" w14:textId="11A05E14" w:rsidR="005160C6" w:rsidRDefault="005160C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Thất vọng cá nhân: </w:t>
      </w:r>
      <w:r w:rsidRPr="005160C6">
        <w:rPr>
          <w:rFonts w:ascii="Times New Roman" w:eastAsia="Times New Roman" w:hAnsi="Times New Roman" w:cs="Times New Roman"/>
          <w:sz w:val="28"/>
          <w:szCs w:val="28"/>
        </w:rPr>
        <w:t>Khi một người không đạt được mục tiêu hoặc kỳ vọng của mình, họ có thể chuyển sự thất vọng đó thành mâu thuẫn với người khác.</w:t>
      </w:r>
    </w:p>
    <w:p w14:paraId="13A4F456" w14:textId="21BD6E03" w:rsidR="005160C6" w:rsidRDefault="005160C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Thiếu giao tiếp: </w:t>
      </w:r>
      <w:r w:rsidRPr="005160C6">
        <w:rPr>
          <w:rFonts w:ascii="Times New Roman" w:eastAsia="Times New Roman" w:hAnsi="Times New Roman" w:cs="Times New Roman"/>
          <w:sz w:val="28"/>
          <w:szCs w:val="28"/>
        </w:rPr>
        <w:t>Thiếu giao tiếp hiệu quả là một trong những nguyên nhân chính dẫn đến hiểu lầm và mâu thuẫn.</w:t>
      </w:r>
    </w:p>
    <w:p w14:paraId="00000038" w14:textId="77777777" w:rsidR="00EC37AF" w:rsidRDefault="00EC37AF">
      <w:pPr>
        <w:spacing w:line="360" w:lineRule="auto"/>
        <w:rPr>
          <w:rFonts w:ascii="Times New Roman" w:eastAsia="Times New Roman" w:hAnsi="Times New Roman" w:cs="Times New Roman"/>
          <w:sz w:val="28"/>
          <w:szCs w:val="28"/>
        </w:rPr>
      </w:pPr>
    </w:p>
    <w:p w14:paraId="00000039" w14:textId="77777777" w:rsidR="00EC37AF" w:rsidRDefault="00A460C2">
      <w:pPr>
        <w:pStyle w:val="Heading2"/>
        <w:spacing w:line="360" w:lineRule="auto"/>
      </w:pPr>
      <w:r>
        <w:lastRenderedPageBreak/>
        <w:t>Hoạt động 4. Hợp tác với mọi người trong hoạt động</w:t>
      </w:r>
    </w:p>
    <w:p w14:paraId="0000003A" w14:textId="77777777" w:rsidR="00EC37AF" w:rsidRDefault="00A460C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Thực hành hợp tác với mọi người để thực hiện hoạt động trong các tình huống sau:</w:t>
      </w:r>
    </w:p>
    <w:p w14:paraId="0000003B" w14:textId="77777777" w:rsidR="00EC37AF" w:rsidRDefault="00A460C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Tình huống 1: Nhóm Duy được phân công thực hiện một dự án học tập môn Lịch sử. Duy là nhóm trưởng nhận nhiệm vụ tìm hiểu về các địa danh lịch sử ở địa phương. Bình sẽ thu thập thông tin về truyền thống của quê hương, Ngọc có nhiệm vụ tổng hợp và viết báo cáo. Sắp đến ngày nộp bài nhưng Bình và Ngọc vẫn chưa hoàn thành nhiệm vụ của mình.</w:t>
      </w:r>
    </w:p>
    <w:p w14:paraId="0000003C"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Tình huống 2: Đoàn Thanh niên nhà trường tổ chức buổi sinh hoạt với chủ đề “Vẻ đẹp Việt Nam" dưới hình thức biểu diễn nghệ thuật, theo đó mỗi lớp phải có một tiết mục. Phương có khả năng hát rất tốt và muốn tham gia nhưng để có thể đạt được giải cao thì Phương cần một số bạn phụ hoạ cho tiết mục.</w:t>
      </w:r>
    </w:p>
    <w:p w14:paraId="0000003D"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Tình huống 3: Nhi tham gia tổ chức một chương trình thiện nguyện ở địa phương. Ban tổ chức họp để phân công nhiệm vụ cho từng thành viên. Nhi được phân công vào nhóm có nhiệm vụ truyền thông về chương trình để thu hút người dân địa phương tham gia. Tuy nhiên, nhiều bạn trong nhóm trước đây chưa tham gia các hoạt động cộng đồng nên còn bỡ ngỡ.</w:t>
      </w:r>
    </w:p>
    <w:p w14:paraId="0000003E" w14:textId="77777777" w:rsidR="00EC37AF" w:rsidRDefault="00A460C2">
      <w:pPr>
        <w:pStyle w:val="Heading3"/>
        <w:spacing w:line="360" w:lineRule="auto"/>
      </w:pPr>
      <w:r>
        <w:t xml:space="preserve">Gợi ý: </w:t>
      </w:r>
    </w:p>
    <w:p w14:paraId="0000003F"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Tình huống 1: </w:t>
      </w:r>
    </w:p>
    <w:p w14:paraId="00000044" w14:textId="45FA1224" w:rsidR="00EC37AF" w:rsidRDefault="00A460C2" w:rsidP="005160C6">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160C6">
        <w:rPr>
          <w:rFonts w:ascii="Times New Roman" w:eastAsia="Times New Roman" w:hAnsi="Times New Roman" w:cs="Times New Roman"/>
          <w:sz w:val="28"/>
          <w:szCs w:val="28"/>
        </w:rPr>
        <w:t xml:space="preserve">Họp nhóm khẩn cấp: </w:t>
      </w:r>
      <w:r w:rsidR="005160C6" w:rsidRPr="005160C6">
        <w:rPr>
          <w:rFonts w:ascii="Times New Roman" w:eastAsia="Times New Roman" w:hAnsi="Times New Roman" w:cs="Times New Roman"/>
          <w:sz w:val="28"/>
          <w:szCs w:val="28"/>
        </w:rPr>
        <w:t>Duy nên tổ chức một cuộc họp nhóm khẩn cấp để thảo luận về tiến độ công việc và xác định vấn đề mà Bình và Ngọc đang gặp phải.</w:t>
      </w:r>
    </w:p>
    <w:p w14:paraId="2E44FFF2" w14:textId="6E743E5C" w:rsidR="005160C6" w:rsidRDefault="005160C6" w:rsidP="005160C6">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Phân tích vấn đề: </w:t>
      </w:r>
      <w:r w:rsidRPr="005160C6">
        <w:rPr>
          <w:rFonts w:ascii="Times New Roman" w:eastAsia="Times New Roman" w:hAnsi="Times New Roman" w:cs="Times New Roman"/>
          <w:sz w:val="28"/>
          <w:szCs w:val="28"/>
        </w:rPr>
        <w:t>Trong cuộc họp, cần phải xác định rõ ràng nguyên nhân khiến Bình và Ngọc chưa hoàn thành nhiệm vụ. Có thể do khó khăn trong việc tìm kiếm thông tin, hay do quản lý thời gian không hiệu quả.</w:t>
      </w:r>
    </w:p>
    <w:p w14:paraId="2C2C30C1" w14:textId="6B9BC11F" w:rsidR="005160C6" w:rsidRDefault="005160C6" w:rsidP="005160C6">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Tìm giải pháp: </w:t>
      </w:r>
      <w:r w:rsidRPr="005160C6">
        <w:rPr>
          <w:rFonts w:ascii="Times New Roman" w:eastAsia="Times New Roman" w:hAnsi="Times New Roman" w:cs="Times New Roman"/>
          <w:sz w:val="28"/>
          <w:szCs w:val="28"/>
        </w:rPr>
        <w:t>Sau khi đã xác định được vấn đề, nhóm cần thảo luận để tìm ra giải pháp. Nếu là vấn đề về nguồn thông tin, Duy có thể giúp Bình tìm kiếm hoặc chia sẻ nguồn thông tin mà mình đã có. Đối với Ngọc, nhóm có thể chia nhỏ nhiệm vụ viết báo cáo thành các phần nhỏ hơn và phân công cho từng thành viên giúp đỡ.</w:t>
      </w:r>
    </w:p>
    <w:p w14:paraId="5B485838" w14:textId="3BF63150" w:rsidR="005160C6" w:rsidRDefault="005160C6" w:rsidP="005160C6">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Chia sẻ công việc:</w:t>
      </w:r>
      <w:r w:rsidRPr="005160C6">
        <w:t xml:space="preserve"> </w:t>
      </w:r>
      <w:r w:rsidRPr="005160C6">
        <w:rPr>
          <w:rFonts w:ascii="Times New Roman" w:eastAsia="Times New Roman" w:hAnsi="Times New Roman" w:cs="Times New Roman"/>
          <w:sz w:val="28"/>
          <w:szCs w:val="28"/>
        </w:rPr>
        <w:t>Nếu thời gian còn lại quá ít, nhóm có thể cân nhắc việc chia sẻ công việc của Bình và Ngọc cho các thành viên khác trong nhóm để đảm bảo hoàn thành dự án đúng hạn.</w:t>
      </w:r>
    </w:p>
    <w:p w14:paraId="7DEDC0E2" w14:textId="77777777" w:rsidR="005160C6" w:rsidRDefault="005160C6" w:rsidP="005160C6">
      <w:pPr>
        <w:tabs>
          <w:tab w:val="left" w:pos="2026"/>
        </w:tabs>
        <w:spacing w:line="360" w:lineRule="auto"/>
      </w:pPr>
      <w:r>
        <w:rPr>
          <w:rFonts w:ascii="Times New Roman" w:eastAsia="Times New Roman" w:hAnsi="Times New Roman" w:cs="Times New Roman"/>
          <w:sz w:val="28"/>
          <w:szCs w:val="28"/>
        </w:rPr>
        <w:t xml:space="preserve">- Hỗ trợ lẫn nhau: </w:t>
      </w:r>
      <w:r w:rsidRPr="005160C6">
        <w:rPr>
          <w:rFonts w:ascii="Times New Roman" w:eastAsia="Times New Roman" w:hAnsi="Times New Roman" w:cs="Times New Roman"/>
          <w:sz w:val="28"/>
          <w:szCs w:val="28"/>
        </w:rPr>
        <w:t>Mọi người trong nhóm cần sẵn lòng hỗ trợ lẫn nhau, không chỉ về mặt công việc mà còn về mặt tinh thần, giữ vững tinh thần đồng đội và khích lệ nhau tiến bộ.</w:t>
      </w:r>
      <w:r w:rsidRPr="005160C6">
        <w:t xml:space="preserve"> </w:t>
      </w:r>
    </w:p>
    <w:p w14:paraId="095D643B" w14:textId="28CA5E4A" w:rsidR="005160C6" w:rsidRPr="005160C6" w:rsidRDefault="005160C6" w:rsidP="005160C6">
      <w:pPr>
        <w:tabs>
          <w:tab w:val="left" w:pos="2026"/>
        </w:tabs>
        <w:spacing w:line="360" w:lineRule="auto"/>
      </w:pPr>
      <w:r w:rsidRPr="00F838A7">
        <w:rPr>
          <w:rFonts w:ascii="Times New Roman" w:hAnsi="Times New Roman" w:cs="Times New Roman"/>
          <w:sz w:val="28"/>
        </w:rPr>
        <w:t>- Theo dõi sát sao:</w:t>
      </w:r>
      <w:r w:rsidRPr="00F838A7">
        <w:rPr>
          <w:sz w:val="28"/>
        </w:rPr>
        <w:t xml:space="preserve"> </w:t>
      </w:r>
      <w:r w:rsidRPr="005160C6">
        <w:rPr>
          <w:rFonts w:ascii="Times New Roman" w:eastAsia="Times New Roman" w:hAnsi="Times New Roman" w:cs="Times New Roman"/>
          <w:sz w:val="28"/>
          <w:szCs w:val="28"/>
        </w:rPr>
        <w:t>Duy, với vai trò là nhóm trưởng, cần theo dõi sát sao tiến độ công việc và cập nhật thường xuyên với mọi người trong nhóm.</w:t>
      </w:r>
    </w:p>
    <w:p w14:paraId="30E22404" w14:textId="76BBE063" w:rsidR="005160C6" w:rsidRDefault="005160C6" w:rsidP="005160C6">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Đánh giá và phản hồi:</w:t>
      </w:r>
      <w:r w:rsidR="00F838A7" w:rsidRPr="00F838A7">
        <w:t xml:space="preserve"> </w:t>
      </w:r>
      <w:r w:rsidR="00F838A7" w:rsidRPr="00F838A7">
        <w:rPr>
          <w:rFonts w:ascii="Times New Roman" w:eastAsia="Times New Roman" w:hAnsi="Times New Roman" w:cs="Times New Roman"/>
          <w:sz w:val="28"/>
          <w:szCs w:val="28"/>
        </w:rPr>
        <w:t>Cuối cùng, sau khi dự án hoàn thành, nhóm nên có một cuộc họp để đánh giá quá trình làm việc và đưa ra phản hồi xây dựng cho lần sau.</w:t>
      </w:r>
    </w:p>
    <w:p w14:paraId="00000045"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Tình huống 2: </w:t>
      </w:r>
    </w:p>
    <w:p w14:paraId="0000004A" w14:textId="6B27F6E2" w:rsidR="00EC37AF" w:rsidRDefault="00F838A7" w:rsidP="00F838A7">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Tổ chức cuộc họp: </w:t>
      </w:r>
      <w:r w:rsidRPr="00F838A7">
        <w:rPr>
          <w:rFonts w:ascii="Times New Roman" w:eastAsia="Times New Roman" w:hAnsi="Times New Roman" w:cs="Times New Roman"/>
          <w:sz w:val="28"/>
          <w:szCs w:val="28"/>
        </w:rPr>
        <w:t>Phương nên tổ chức một cuộc họp với các bạn trong lớp để giới thiệu ý tưởng và kêu gọi sự tham gia.</w:t>
      </w:r>
    </w:p>
    <w:p w14:paraId="45736173" w14:textId="0C691591" w:rsidR="00F838A7" w:rsidRDefault="00F838A7" w:rsidP="00F838A7">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Phân công rõ ràng: </w:t>
      </w:r>
      <w:r w:rsidRPr="00F838A7">
        <w:rPr>
          <w:rFonts w:ascii="Times New Roman" w:eastAsia="Times New Roman" w:hAnsi="Times New Roman" w:cs="Times New Roman"/>
          <w:sz w:val="28"/>
          <w:szCs w:val="28"/>
        </w:rPr>
        <w:t>Xác định các vai trò cần thiết cho tiết mục, như người phụ hoạ, người trang trí, và người quản lý âm thanh/ánh sáng.</w:t>
      </w:r>
    </w:p>
    <w:p w14:paraId="31DA9949" w14:textId="53BD8105" w:rsidR="00F838A7" w:rsidRDefault="00F838A7" w:rsidP="00F838A7">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Tập luyện đều đặn: </w:t>
      </w:r>
      <w:r w:rsidRPr="00F838A7">
        <w:rPr>
          <w:rFonts w:ascii="Times New Roman" w:eastAsia="Times New Roman" w:hAnsi="Times New Roman" w:cs="Times New Roman"/>
          <w:sz w:val="28"/>
          <w:szCs w:val="28"/>
        </w:rPr>
        <w:t>Xác định các vai trò cần thiết cho tiết mục, như người phụ hoạ, người trang trí, và người quản lý âm thanh/ánh sáng.</w:t>
      </w:r>
    </w:p>
    <w:p w14:paraId="6DD06B5B" w14:textId="33916088" w:rsidR="00F838A7" w:rsidRDefault="00F838A7" w:rsidP="00F838A7">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Khích lệ và hỗ trợ: </w:t>
      </w:r>
      <w:r w:rsidRPr="00F838A7">
        <w:rPr>
          <w:rFonts w:ascii="Times New Roman" w:eastAsia="Times New Roman" w:hAnsi="Times New Roman" w:cs="Times New Roman"/>
          <w:sz w:val="28"/>
          <w:szCs w:val="28"/>
        </w:rPr>
        <w:t>Phương cần khích lệ tinh thần đồng đội và sẵn lòng hỗ trợ các bạn mới, giúp họ hòa nhập và phát huy khả năng.</w:t>
      </w:r>
    </w:p>
    <w:p w14:paraId="0000004B"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Tình huống 3: </w:t>
      </w:r>
    </w:p>
    <w:p w14:paraId="00000050" w14:textId="679CA572" w:rsidR="00EC37AF" w:rsidRPr="00F838A7" w:rsidRDefault="00A460C2" w:rsidP="00F838A7">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838A7">
        <w:rPr>
          <w:rFonts w:ascii="Times New Roman" w:eastAsia="Times New Roman" w:hAnsi="Times New Roman" w:cs="Times New Roman"/>
          <w:sz w:val="28"/>
          <w:szCs w:val="28"/>
        </w:rPr>
        <w:t xml:space="preserve">Hướng dẫn và đào tạo: </w:t>
      </w:r>
      <w:r w:rsidR="00F838A7" w:rsidRPr="00F838A7">
        <w:rPr>
          <w:rFonts w:ascii="Times New Roman" w:eastAsia="Times New Roman" w:hAnsi="Times New Roman" w:cs="Times New Roman"/>
          <w:sz w:val="28"/>
          <w:szCs w:val="28"/>
        </w:rPr>
        <w:t>Nhi có thể tổ chức các buổi hướng dẫn hoặc workshop ngắn để giúp các bạn mới hiểu rõ hơn về mục tiêu và cách thức tổ chức các hoạt động cộng đồng.</w:t>
      </w:r>
    </w:p>
    <w:p w14:paraId="696A9B62" w14:textId="47F5266A" w:rsidR="00F838A7" w:rsidRPr="00F838A7" w:rsidRDefault="00F838A7" w:rsidP="00F838A7">
      <w:pPr>
        <w:tabs>
          <w:tab w:val="left" w:pos="2026"/>
        </w:tabs>
        <w:spacing w:line="360" w:lineRule="auto"/>
        <w:rPr>
          <w:rFonts w:ascii="Times New Roman" w:eastAsia="Times New Roman" w:hAnsi="Times New Roman" w:cs="Times New Roman"/>
          <w:sz w:val="40"/>
          <w:szCs w:val="28"/>
        </w:rPr>
      </w:pPr>
      <w:r>
        <w:rPr>
          <w:rFonts w:ascii="Times New Roman" w:eastAsia="Times New Roman" w:hAnsi="Times New Roman" w:cs="Times New Roman"/>
          <w:sz w:val="28"/>
          <w:szCs w:val="28"/>
        </w:rPr>
        <w:t xml:space="preserve">- Phân công cụ thể: </w:t>
      </w:r>
      <w:r w:rsidRPr="00F838A7">
        <w:rPr>
          <w:rFonts w:ascii="Times New Roman" w:hAnsi="Times New Roman" w:cs="Times New Roman"/>
          <w:color w:val="111111"/>
          <w:sz w:val="28"/>
          <w:szCs w:val="21"/>
          <w:shd w:val="clear" w:color="auto" w:fill="FFFFFF"/>
        </w:rPr>
        <w:t>Giao nhiệm vụ cụ thể cho từng thành viên dựa trên sở thích và khả năng của họ, từ việc thiết kế poster đến việc viết bài truyền thông.</w:t>
      </w:r>
    </w:p>
    <w:p w14:paraId="39967CA9" w14:textId="4C92D67E" w:rsidR="00F838A7" w:rsidRDefault="00F838A7" w:rsidP="00F838A7">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Tạo môi trường làm việc tích cực: </w:t>
      </w:r>
      <w:r w:rsidRPr="00F838A7">
        <w:rPr>
          <w:rFonts w:ascii="Times New Roman" w:eastAsia="Times New Roman" w:hAnsi="Times New Roman" w:cs="Times New Roman"/>
          <w:sz w:val="28"/>
          <w:szCs w:val="28"/>
        </w:rPr>
        <w:t>Tạo ra một môi trường làm việc tích cực, nơi mọi người cảm thấy thoải mái chia sẻ ý kiến và sáng tạo.</w:t>
      </w:r>
    </w:p>
    <w:p w14:paraId="00000051" w14:textId="5316D14E" w:rsidR="00EC37AF" w:rsidRDefault="00F838A7">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Theo dõi và đánh giá: </w:t>
      </w:r>
      <w:r w:rsidRPr="00F838A7">
        <w:rPr>
          <w:rFonts w:ascii="Times New Roman" w:eastAsia="Times New Roman" w:hAnsi="Times New Roman" w:cs="Times New Roman"/>
          <w:sz w:val="28"/>
          <w:szCs w:val="28"/>
        </w:rPr>
        <w:t>Nhi cần theo dõi tiến độ và đánh giá công việc, đồng thời cung cấp phản hồi kịp thời để cải thiện.</w:t>
      </w:r>
    </w:p>
    <w:p w14:paraId="00000052"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Chia sẻ kinh nghiệm hợp tác hiệu quả với mọi người.</w:t>
      </w:r>
    </w:p>
    <w:p w14:paraId="00000053" w14:textId="2EF77DC1" w:rsidR="00EC37AF" w:rsidRDefault="00F838A7">
      <w:pPr>
        <w:pStyle w:val="Heading3"/>
        <w:spacing w:line="360" w:lineRule="auto"/>
      </w:pPr>
      <w:r>
        <w:t>Hướng dẫn chi tiết</w:t>
      </w:r>
      <w:r w:rsidR="00A460C2">
        <w:t xml:space="preserve">: </w:t>
      </w:r>
    </w:p>
    <w:p w14:paraId="00000056" w14:textId="50D44B3B" w:rsidR="00EC37AF" w:rsidRDefault="00271FFC">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Hợp tác hiệu quả với mọi người đòii hỏi sự kết hợp giữa kĩ năng giao tiếp, sự tôn trọng lẫn nhau và khả năng làm việc nhóm. Dưới đây là một số kinh nghiệm: </w:t>
      </w:r>
    </w:p>
    <w:p w14:paraId="7B5708FF" w14:textId="24E3DCCA" w:rsidR="00271FFC" w:rsidRDefault="00271FFC" w:rsidP="00271FFC">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Giao tiếp rõ ràng: </w:t>
      </w:r>
      <w:r w:rsidRPr="00271FFC">
        <w:rPr>
          <w:rFonts w:ascii="Times New Roman" w:eastAsia="Times New Roman" w:hAnsi="Times New Roman" w:cs="Times New Roman"/>
          <w:sz w:val="28"/>
          <w:szCs w:val="28"/>
        </w:rPr>
        <w:t>Đảm bảo rằng mọi thông tin và ý kiến đều được truyền đạt một cách rõ ràng và dễ hiểu. Tránh hiểu lầm và sai sót không đáng có.</w:t>
      </w:r>
    </w:p>
    <w:p w14:paraId="66D034CA" w14:textId="30355140" w:rsidR="00271FFC" w:rsidRDefault="00271FFC" w:rsidP="00271FFC">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Lắng nghe chân thành: </w:t>
      </w:r>
      <w:r w:rsidRPr="00271FFC">
        <w:rPr>
          <w:rFonts w:ascii="Times New Roman" w:eastAsia="Times New Roman" w:hAnsi="Times New Roman" w:cs="Times New Roman"/>
          <w:sz w:val="28"/>
          <w:szCs w:val="28"/>
        </w:rPr>
        <w:t>Khi làm việc nhóm, việc lắng nghe các ý kiến khác biệt là rất quan trọng. Điều này không chỉ giúp hiểu rõ hơn về quan điểm của người khác mà còn thể hiện sự tôn trọng.</w:t>
      </w:r>
    </w:p>
    <w:p w14:paraId="7BB88DDB" w14:textId="639EEFFF" w:rsidR="00271FFC" w:rsidRPr="00271FFC" w:rsidRDefault="00271FFC" w:rsidP="00271FFC">
      <w:pPr>
        <w:pStyle w:val="ListParagraph"/>
        <w:numPr>
          <w:ilvl w:val="0"/>
          <w:numId w:val="11"/>
        </w:numPr>
        <w:tabs>
          <w:tab w:val="left" w:pos="2026"/>
        </w:tabs>
        <w:spacing w:line="360" w:lineRule="auto"/>
        <w:rPr>
          <w:rFonts w:ascii="Times New Roman" w:eastAsia="Times New Roman" w:hAnsi="Times New Roman" w:cs="Times New Roman"/>
          <w:sz w:val="40"/>
          <w:szCs w:val="28"/>
        </w:rPr>
      </w:pPr>
      <w:r>
        <w:rPr>
          <w:rFonts w:ascii="Times New Roman" w:eastAsia="Times New Roman" w:hAnsi="Times New Roman" w:cs="Times New Roman"/>
          <w:sz w:val="28"/>
          <w:szCs w:val="28"/>
        </w:rPr>
        <w:t xml:space="preserve">Phân công công bằng: </w:t>
      </w:r>
      <w:r w:rsidRPr="00271FFC">
        <w:rPr>
          <w:rFonts w:ascii="Times New Roman" w:hAnsi="Times New Roman" w:cs="Times New Roman"/>
          <w:color w:val="111111"/>
          <w:sz w:val="28"/>
          <w:szCs w:val="21"/>
          <w:shd w:val="clear" w:color="auto" w:fill="FFFFFF"/>
        </w:rPr>
        <w:t>Mỗi thành viên trong nhóm nên được giao nhiệm vụ phù hợp với khả năng và sở thích của họ. Điều này giúp tăng cường hiệu suất làm việc và sự hài lòng trong nhóm.</w:t>
      </w:r>
    </w:p>
    <w:p w14:paraId="3DF6C0D1" w14:textId="3F17AC9D" w:rsidR="00271FFC" w:rsidRPr="00271FFC" w:rsidRDefault="00271FFC" w:rsidP="00271FFC">
      <w:pPr>
        <w:pStyle w:val="ListParagraph"/>
        <w:numPr>
          <w:ilvl w:val="0"/>
          <w:numId w:val="11"/>
        </w:numPr>
        <w:tabs>
          <w:tab w:val="left" w:pos="2026"/>
        </w:tabs>
        <w:spacing w:line="360" w:lineRule="auto"/>
        <w:rPr>
          <w:rFonts w:ascii="Times New Roman" w:eastAsia="Times New Roman" w:hAnsi="Times New Roman" w:cs="Times New Roman"/>
          <w:sz w:val="40"/>
          <w:szCs w:val="28"/>
        </w:rPr>
      </w:pPr>
      <w:r>
        <w:rPr>
          <w:rFonts w:ascii="Times New Roman" w:eastAsia="Times New Roman" w:hAnsi="Times New Roman" w:cs="Times New Roman"/>
          <w:sz w:val="28"/>
          <w:szCs w:val="28"/>
        </w:rPr>
        <w:lastRenderedPageBreak/>
        <w:t xml:space="preserve">Xây dựng mục tiêu: </w:t>
      </w:r>
      <w:r w:rsidRPr="00271FFC">
        <w:rPr>
          <w:rFonts w:ascii="Times New Roman" w:hAnsi="Times New Roman" w:cs="Times New Roman"/>
          <w:color w:val="111111"/>
          <w:sz w:val="28"/>
          <w:szCs w:val="21"/>
          <w:shd w:val="clear" w:color="auto" w:fill="FFFFFF"/>
        </w:rPr>
        <w:t>Mục tiêu chung cần được xác định rõ ràng và mọi người cần cam kết hướng tới mục tiêu đó. Điều này tạo động lực và hướng dẫn cho công việc nhóm.</w:t>
      </w:r>
    </w:p>
    <w:p w14:paraId="055EBA7F" w14:textId="611EB0A1" w:rsidR="00271FFC" w:rsidRPr="00271FFC" w:rsidRDefault="00271FFC" w:rsidP="00271FFC">
      <w:pPr>
        <w:pStyle w:val="ListParagraph"/>
        <w:numPr>
          <w:ilvl w:val="0"/>
          <w:numId w:val="11"/>
        </w:numPr>
        <w:tabs>
          <w:tab w:val="left" w:pos="2026"/>
        </w:tabs>
        <w:spacing w:line="360" w:lineRule="auto"/>
        <w:rPr>
          <w:rFonts w:ascii="Times New Roman" w:eastAsia="Times New Roman" w:hAnsi="Times New Roman" w:cs="Times New Roman"/>
          <w:sz w:val="40"/>
          <w:szCs w:val="28"/>
        </w:rPr>
      </w:pPr>
      <w:r>
        <w:rPr>
          <w:rFonts w:ascii="Times New Roman" w:eastAsia="Times New Roman" w:hAnsi="Times New Roman" w:cs="Times New Roman"/>
          <w:sz w:val="28"/>
          <w:szCs w:val="28"/>
        </w:rPr>
        <w:t xml:space="preserve">Tạo môi trường hỗ trợ: </w:t>
      </w:r>
      <w:r w:rsidRPr="00271FFC">
        <w:rPr>
          <w:rFonts w:ascii="Times New Roman" w:hAnsi="Times New Roman" w:cs="Times New Roman"/>
          <w:color w:val="111111"/>
          <w:sz w:val="28"/>
          <w:szCs w:val="21"/>
          <w:shd w:val="clear" w:color="auto" w:fill="FFFFFF"/>
        </w:rPr>
        <w:t>Một môi trường làm việc tích cực, nơi mọi người cảm thấy được hỗ trợ và khích lệ, sẽ thúc đẩy sự hợp tác và sáng tạo.</w:t>
      </w:r>
    </w:p>
    <w:p w14:paraId="54F1873C" w14:textId="6A6432E7" w:rsidR="00271FFC" w:rsidRPr="00271FFC" w:rsidRDefault="00271FFC" w:rsidP="00271FFC">
      <w:pPr>
        <w:pStyle w:val="ListParagraph"/>
        <w:numPr>
          <w:ilvl w:val="0"/>
          <w:numId w:val="11"/>
        </w:numPr>
        <w:tabs>
          <w:tab w:val="left" w:pos="2026"/>
        </w:tabs>
        <w:spacing w:line="360" w:lineRule="auto"/>
        <w:rPr>
          <w:rFonts w:ascii="Times New Roman" w:eastAsia="Times New Roman" w:hAnsi="Times New Roman" w:cs="Times New Roman"/>
          <w:sz w:val="40"/>
          <w:szCs w:val="28"/>
        </w:rPr>
      </w:pPr>
      <w:r>
        <w:rPr>
          <w:rFonts w:ascii="Times New Roman" w:eastAsia="Times New Roman" w:hAnsi="Times New Roman" w:cs="Times New Roman"/>
          <w:sz w:val="28"/>
          <w:szCs w:val="28"/>
        </w:rPr>
        <w:t xml:space="preserve">Giải quyết xung đột: </w:t>
      </w:r>
      <w:r w:rsidRPr="00271FFC">
        <w:rPr>
          <w:rFonts w:ascii="Times New Roman" w:hAnsi="Times New Roman" w:cs="Times New Roman"/>
          <w:color w:val="111111"/>
          <w:sz w:val="28"/>
          <w:szCs w:val="21"/>
          <w:shd w:val="clear" w:color="auto" w:fill="FFFFFF"/>
        </w:rPr>
        <w:t>Khi xung đột xảy ra, cần phải giải quyết nhanh chóng và công bằng. Điều này giúp tránh ảnh hưởng tiêu cực đến tinh thần làm việc của nhóm.</w:t>
      </w:r>
    </w:p>
    <w:p w14:paraId="7CA1957B" w14:textId="02BD2260" w:rsidR="00271FFC" w:rsidRDefault="00271FFC" w:rsidP="00271FFC">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Đánh giá và phản hồi: </w:t>
      </w:r>
      <w:r w:rsidRPr="00271FFC">
        <w:rPr>
          <w:rFonts w:ascii="Times New Roman" w:hAnsi="Times New Roman" w:cs="Times New Roman"/>
          <w:color w:val="111111"/>
          <w:sz w:val="28"/>
          <w:szCs w:val="21"/>
          <w:shd w:val="clear" w:color="auto" w:fill="FFFFFF"/>
        </w:rPr>
        <w:t>Đánh giá định kỳ và cung cấp phản hồi xây dựng giúp mọi người cải thiện và phát triển kỹ năng làm việc nhóm</w:t>
      </w:r>
      <w:r>
        <w:rPr>
          <w:rFonts w:ascii="Segoe UI" w:hAnsi="Segoe UI" w:cs="Segoe UI"/>
          <w:color w:val="111111"/>
          <w:sz w:val="21"/>
          <w:szCs w:val="21"/>
          <w:shd w:val="clear" w:color="auto" w:fill="FFFFFF"/>
        </w:rPr>
        <w:t>.</w:t>
      </w:r>
    </w:p>
    <w:p w14:paraId="5653072D" w14:textId="2D77891E" w:rsidR="00271FFC" w:rsidRPr="00271FFC" w:rsidRDefault="00271FFC" w:rsidP="00271FFC">
      <w:pPr>
        <w:pStyle w:val="ListParagraph"/>
        <w:numPr>
          <w:ilvl w:val="0"/>
          <w:numId w:val="11"/>
        </w:numPr>
        <w:tabs>
          <w:tab w:val="left" w:pos="2026"/>
        </w:tabs>
        <w:spacing w:line="360" w:lineRule="auto"/>
        <w:rPr>
          <w:rFonts w:ascii="Times New Roman" w:eastAsia="Times New Roman" w:hAnsi="Times New Roman" w:cs="Times New Roman"/>
          <w:sz w:val="40"/>
          <w:szCs w:val="28"/>
        </w:rPr>
      </w:pPr>
      <w:r>
        <w:rPr>
          <w:rFonts w:ascii="Times New Roman" w:eastAsia="Times New Roman" w:hAnsi="Times New Roman" w:cs="Times New Roman"/>
          <w:sz w:val="28"/>
          <w:szCs w:val="28"/>
        </w:rPr>
        <w:t xml:space="preserve">Tôn trọng sự đa dạng: </w:t>
      </w:r>
      <w:r w:rsidRPr="00271FFC">
        <w:rPr>
          <w:rFonts w:ascii="Times New Roman" w:hAnsi="Times New Roman" w:cs="Times New Roman"/>
          <w:color w:val="111111"/>
          <w:sz w:val="28"/>
          <w:szCs w:val="21"/>
          <w:shd w:val="clear" w:color="auto" w:fill="FFFFFF"/>
        </w:rPr>
        <w:t>Tôn trọng và tận dụng sự đa dạng trong nhóm, từ khác biệt văn hóa đến khả năng cá nhân, để tạo ra giải pháp sáng tạo và toàn diện.</w:t>
      </w:r>
    </w:p>
    <w:p w14:paraId="42FB7B4C" w14:textId="0D2B76A5" w:rsidR="00271FFC" w:rsidRPr="00271FFC" w:rsidRDefault="00271FFC" w:rsidP="00271FFC">
      <w:pPr>
        <w:pStyle w:val="ListParagraph"/>
        <w:numPr>
          <w:ilvl w:val="0"/>
          <w:numId w:val="11"/>
        </w:numPr>
        <w:tabs>
          <w:tab w:val="left" w:pos="2026"/>
        </w:tabs>
        <w:spacing w:line="360" w:lineRule="auto"/>
        <w:rPr>
          <w:rFonts w:ascii="Times New Roman" w:eastAsia="Times New Roman" w:hAnsi="Times New Roman" w:cs="Times New Roman"/>
          <w:sz w:val="40"/>
          <w:szCs w:val="28"/>
        </w:rPr>
      </w:pPr>
      <w:r>
        <w:rPr>
          <w:rFonts w:ascii="Times New Roman" w:eastAsia="Times New Roman" w:hAnsi="Times New Roman" w:cs="Times New Roman"/>
          <w:sz w:val="28"/>
          <w:szCs w:val="28"/>
        </w:rPr>
        <w:t xml:space="preserve">Thích ứng và linh hoạt: </w:t>
      </w:r>
      <w:r w:rsidRPr="00271FFC">
        <w:rPr>
          <w:rFonts w:ascii="Times New Roman" w:hAnsi="Times New Roman" w:cs="Times New Roman"/>
          <w:color w:val="111111"/>
          <w:sz w:val="28"/>
          <w:szCs w:val="21"/>
          <w:shd w:val="clear" w:color="auto" w:fill="FFFFFF"/>
        </w:rPr>
        <w:t>Môi trường làm việc luôn thay đổi, vì vậy việc thích ứng và linh hoạt trong cách tiếp cận là cần thiết để đối phó với các thách thức mới.</w:t>
      </w:r>
    </w:p>
    <w:p w14:paraId="4564ED57" w14:textId="4F3F7A13" w:rsidR="00271FFC" w:rsidRPr="00271FFC" w:rsidRDefault="00271FFC" w:rsidP="00271FFC">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Chia sẻ thành công: </w:t>
      </w:r>
      <w:r w:rsidRPr="00271FFC">
        <w:rPr>
          <w:rFonts w:ascii="Times New Roman" w:hAnsi="Times New Roman" w:cs="Times New Roman"/>
          <w:color w:val="111111"/>
          <w:sz w:val="28"/>
          <w:szCs w:val="21"/>
          <w:shd w:val="clear" w:color="auto" w:fill="FFFFFF"/>
        </w:rPr>
        <w:t>Khi nhóm đạt được thành công, hãy chia sẻ niềm vui và công nhận công sức của mỗi thành viên.</w:t>
      </w:r>
    </w:p>
    <w:p w14:paraId="00000057" w14:textId="77777777" w:rsidR="00EC37AF" w:rsidRDefault="00EC37AF">
      <w:pPr>
        <w:tabs>
          <w:tab w:val="left" w:pos="2026"/>
        </w:tabs>
        <w:spacing w:line="360" w:lineRule="auto"/>
        <w:rPr>
          <w:rFonts w:ascii="Times New Roman" w:eastAsia="Times New Roman" w:hAnsi="Times New Roman" w:cs="Times New Roman"/>
          <w:sz w:val="28"/>
          <w:szCs w:val="28"/>
        </w:rPr>
      </w:pPr>
    </w:p>
    <w:p w14:paraId="00000058" w14:textId="77777777" w:rsidR="00EC37AF" w:rsidRDefault="00A460C2">
      <w:pPr>
        <w:pStyle w:val="Heading2"/>
        <w:spacing w:line="360" w:lineRule="auto"/>
      </w:pPr>
      <w:r>
        <w:t>Hoạt động 5. Giải quyết mâu thuẫn trong mối quan hệ với các bạn</w:t>
      </w:r>
    </w:p>
    <w:p w14:paraId="00000059"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Trao đổi về cách giải quyết mâu thuẫn trong mối quan hệ với các bạn.</w:t>
      </w:r>
    </w:p>
    <w:p w14:paraId="0000005A" w14:textId="1B672737" w:rsidR="00EC37AF" w:rsidRDefault="00271FFC" w:rsidP="00271FFC">
      <w:pPr>
        <w:pStyle w:val="Heading3"/>
        <w:spacing w:line="360" w:lineRule="auto"/>
      </w:pPr>
      <w:r>
        <w:t>Hướng dẫn chi tiết</w:t>
      </w:r>
      <w:r w:rsidR="00A460C2">
        <w:t>:</w:t>
      </w:r>
    </w:p>
    <w:p w14:paraId="00000060" w14:textId="4208526E" w:rsidR="00EC37AF" w:rsidRDefault="00271FFC" w:rsidP="00271FFC">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Đầu tiên, cần </w:t>
      </w:r>
      <w:r w:rsidRPr="00271FFC">
        <w:rPr>
          <w:rFonts w:ascii="Times New Roman" w:eastAsia="Times New Roman" w:hAnsi="Times New Roman" w:cs="Times New Roman"/>
          <w:sz w:val="28"/>
          <w:szCs w:val="28"/>
        </w:rPr>
        <w:t>phải hiểu rõ nguyên nhân gây ra mâu thuẫn. Đôi khi, chỉ là hiểu lầm nhỏ nhưng lại gây ra hậu quả lớn.</w:t>
      </w:r>
    </w:p>
    <w:p w14:paraId="02478A21" w14:textId="017E4A84" w:rsidR="00271FFC" w:rsidRDefault="00271FFC" w:rsidP="00271FFC">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Chọn thời </w:t>
      </w:r>
      <w:r w:rsidRPr="00271FFC">
        <w:rPr>
          <w:rFonts w:ascii="Times New Roman" w:eastAsia="Times New Roman" w:hAnsi="Times New Roman" w:cs="Times New Roman"/>
          <w:sz w:val="28"/>
          <w:szCs w:val="28"/>
        </w:rPr>
        <w:t>điểm thích hợp để thảo luận về mâu thuẫn, khi cả hai bạn đều ở trong tình trạng tâm lý ổn định và sẵn sàng lắng nghe.</w:t>
      </w:r>
    </w:p>
    <w:p w14:paraId="0AA100E5" w14:textId="21C2C788" w:rsidR="00271FFC" w:rsidRDefault="00271FFC" w:rsidP="00271FFC">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Trò chuyện </w:t>
      </w:r>
      <w:r w:rsidRPr="00271FFC">
        <w:rPr>
          <w:rFonts w:ascii="Times New Roman" w:eastAsia="Times New Roman" w:hAnsi="Times New Roman" w:cs="Times New Roman"/>
          <w:sz w:val="28"/>
          <w:szCs w:val="28"/>
        </w:rPr>
        <w:t>một cách cởi mở và trung thực về cảm xúc và quan điểm của bạn, nhưng cũng phải lắng nghe quan điểm của người kia.</w:t>
      </w:r>
    </w:p>
    <w:p w14:paraId="77164B45" w14:textId="1E78E49B" w:rsidR="00271FFC" w:rsidRDefault="00271FFC" w:rsidP="00271FFC">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Dù có bất </w:t>
      </w:r>
      <w:r w:rsidRPr="00271FFC">
        <w:rPr>
          <w:rFonts w:ascii="Times New Roman" w:eastAsia="Times New Roman" w:hAnsi="Times New Roman" w:cs="Times New Roman"/>
          <w:sz w:val="28"/>
          <w:szCs w:val="28"/>
        </w:rPr>
        <w:t>đồng quan điểm, cũng cần phải tôn trọng ý kiến và cảm xúc của nhau.</w:t>
      </w:r>
    </w:p>
    <w:p w14:paraId="4B4E3293" w14:textId="66809F34" w:rsidR="00271FFC" w:rsidRPr="00271FFC" w:rsidRDefault="00271FFC" w:rsidP="00271FFC">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Hãy cùng nhau </w:t>
      </w:r>
      <w:r w:rsidRPr="00271FFC">
        <w:rPr>
          <w:rFonts w:ascii="Times New Roman" w:eastAsia="Times New Roman" w:hAnsi="Times New Roman" w:cs="Times New Roman"/>
          <w:sz w:val="28"/>
          <w:szCs w:val="28"/>
        </w:rPr>
        <w:t>tìm kiếm giải pháp hoặc sự thỏa hiệp mà cả hai có thể chấp nhận được.</w:t>
      </w:r>
    </w:p>
    <w:p w14:paraId="7ABFAB6D" w14:textId="2ED20211" w:rsidR="00271FFC" w:rsidRDefault="00271FFC" w:rsidP="00271FFC">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Nếu bạn là </w:t>
      </w:r>
      <w:r w:rsidRPr="00271FFC">
        <w:rPr>
          <w:rFonts w:ascii="Times New Roman" w:eastAsia="Times New Roman" w:hAnsi="Times New Roman" w:cs="Times New Roman"/>
          <w:sz w:val="28"/>
          <w:szCs w:val="28"/>
        </w:rPr>
        <w:t>người gây ra lỗi, hãy chủ động xin lỗi. Nếu bạn là người bị tổn thương, hãy cố gắng tha thứ để có thể tiếp tục mối quan hệ.</w:t>
      </w:r>
    </w:p>
    <w:p w14:paraId="5F610B6D" w14:textId="73740EF3" w:rsidR="00271FFC" w:rsidRDefault="00271FFC" w:rsidP="00271FFC">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Sau khi </w:t>
      </w:r>
      <w:r w:rsidRPr="00271FFC">
        <w:rPr>
          <w:rFonts w:ascii="Times New Roman" w:eastAsia="Times New Roman" w:hAnsi="Times New Roman" w:cs="Times New Roman"/>
          <w:sz w:val="28"/>
          <w:szCs w:val="28"/>
        </w:rPr>
        <w:t>giải quyết xong, hãy cùng nhau rút ra bài học từ tình huống để không lặp lại sai lầm trong tương lai.</w:t>
      </w:r>
    </w:p>
    <w:p w14:paraId="00000061"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Thực hành giải quyết mâu thuẫn trong mối quan hệ với các bạn ở tỉnh huống sau:</w:t>
      </w:r>
    </w:p>
    <w:p w14:paraId="00000062"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Tình huống 1: An dành rất nhiều thời gian cho các trang mạng xã hội và được nhiều người biết tới với những bài đăng rất nhiều lượt thích, chia sẻ, bình luận. Dũng nhận thấy việc này ảnh hưởng đến học tập của bạn nên đã góp ý nhưng An không nghe và cho rằng Dũng chỉ đang ghen tị với mình. Vì vậy mà mâu thuẫn giữa hai người bạn thân ngày càng gay gắt.</w:t>
      </w:r>
    </w:p>
    <w:p w14:paraId="00000063"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Tình huống 2: Nhóm bạn của My rất thân nhau. Tuy nhiên, My thường hay bị các bạn trêu đùa quá đá. Nhiều lúc My cảm thấy không được tôn trọng, bị xúc phạm khi các bạn không quan tâm đến cảm xúc, suy nghĩ của mình.</w:t>
      </w:r>
    </w:p>
    <w:p w14:paraId="00000064" w14:textId="638B58EC" w:rsidR="00EC37AF" w:rsidRDefault="00271FFC">
      <w:pPr>
        <w:pStyle w:val="Heading3"/>
        <w:spacing w:line="360" w:lineRule="auto"/>
      </w:pPr>
      <w:r>
        <w:t>Hướng dẫn chi tiết</w:t>
      </w:r>
      <w:r w:rsidR="00A460C2">
        <w:t xml:space="preserve">: </w:t>
      </w:r>
    </w:p>
    <w:p w14:paraId="00000065"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Tình huống 1: </w:t>
      </w:r>
    </w:p>
    <w:p w14:paraId="0000006D" w14:textId="120A1FBE" w:rsidR="00EC37AF" w:rsidRDefault="00A460C2" w:rsidP="00271FFC">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271FFC">
        <w:rPr>
          <w:rFonts w:ascii="Times New Roman" w:eastAsia="Times New Roman" w:hAnsi="Times New Roman" w:cs="Times New Roman"/>
          <w:sz w:val="28"/>
          <w:szCs w:val="28"/>
        </w:rPr>
        <w:t xml:space="preserve">Thấu hiểu và kiên nhẫn: </w:t>
      </w:r>
      <w:r w:rsidR="00271FFC" w:rsidRPr="00271FFC">
        <w:rPr>
          <w:rFonts w:ascii="Times New Roman" w:eastAsia="Times New Roman" w:hAnsi="Times New Roman" w:cs="Times New Roman"/>
          <w:sz w:val="28"/>
          <w:szCs w:val="28"/>
        </w:rPr>
        <w:t>Dũng cần thể hiện sự thấu hiểu và kiên nhẫn khi góp ý cho An. Thay vì chỉ trích, Dũng có thể chia sẻ những quan sát cụ thể về cách mạng xã hội ảnh hưởng đến học tập của An.</w:t>
      </w:r>
    </w:p>
    <w:p w14:paraId="6BA2AD30" w14:textId="06B91D3D" w:rsidR="00271FFC" w:rsidRDefault="00271FFC" w:rsidP="00271FFC">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Giao tiếp tôn trọng: </w:t>
      </w:r>
      <w:r w:rsidRPr="00271FFC">
        <w:rPr>
          <w:rFonts w:ascii="Times New Roman" w:eastAsia="Times New Roman" w:hAnsi="Times New Roman" w:cs="Times New Roman"/>
          <w:sz w:val="28"/>
          <w:szCs w:val="28"/>
        </w:rPr>
        <w:t>Dũng nên chọn lời lẽ cẩn thận để không làm An cảm thấy bị tấn công cá nhân. Cố gắng tránh sử dụng từ ngữ có thể gây hiểu lầm về việc ghen tị.</w:t>
      </w:r>
    </w:p>
    <w:p w14:paraId="499D1EDF" w14:textId="4B1CA763" w:rsidR="00271FFC" w:rsidRDefault="00271FFC" w:rsidP="00271FFC">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Tìm điểm chung: </w:t>
      </w:r>
      <w:r w:rsidRPr="00271FFC">
        <w:rPr>
          <w:rFonts w:ascii="Times New Roman" w:eastAsia="Times New Roman" w:hAnsi="Times New Roman" w:cs="Times New Roman"/>
          <w:sz w:val="28"/>
          <w:szCs w:val="28"/>
        </w:rPr>
        <w:t>Tìm kiếm những điểm chung và mục tiêu học tập mà cả hai đều đồng ý để xây dựng lại mối quan hệ dựa trên sự hỗ trợ lẫn nhau.</w:t>
      </w:r>
    </w:p>
    <w:p w14:paraId="0000006E"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Tình huống 2: </w:t>
      </w:r>
    </w:p>
    <w:p w14:paraId="00000076" w14:textId="0FEA220A" w:rsidR="00EC37AF" w:rsidRDefault="00A460C2" w:rsidP="00271FFC">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71FFC">
        <w:rPr>
          <w:rFonts w:ascii="Times New Roman" w:eastAsia="Times New Roman" w:hAnsi="Times New Roman" w:cs="Times New Roman"/>
          <w:sz w:val="28"/>
          <w:szCs w:val="28"/>
        </w:rPr>
        <w:t xml:space="preserve">Bày tỏ cảm xúc: </w:t>
      </w:r>
      <w:r w:rsidR="00271FFC" w:rsidRPr="00271FFC">
        <w:rPr>
          <w:rFonts w:ascii="Times New Roman" w:eastAsia="Times New Roman" w:hAnsi="Times New Roman" w:cs="Times New Roman"/>
          <w:sz w:val="28"/>
          <w:szCs w:val="28"/>
        </w:rPr>
        <w:t>My nên tìm một thời điểm thích hợp để bày tỏ cảm xúc của mình với nhóm bạn một cách trực tiếp nhưng không kích động.</w:t>
      </w:r>
    </w:p>
    <w:p w14:paraId="45CD4A7C" w14:textId="21EF4A77" w:rsidR="00271FFC" w:rsidRDefault="00271FFC" w:rsidP="00271FFC">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Đặt giới hạn: </w:t>
      </w:r>
      <w:r w:rsidRPr="00271FFC">
        <w:rPr>
          <w:rFonts w:ascii="Times New Roman" w:eastAsia="Times New Roman" w:hAnsi="Times New Roman" w:cs="Times New Roman"/>
          <w:sz w:val="28"/>
          <w:szCs w:val="28"/>
        </w:rPr>
        <w:t>My cần đặt ra những giới hạn rõ ràng về việc trêu đùa và yêu cầu bạn bè tôn trọng những giới hạn đó.</w:t>
      </w:r>
    </w:p>
    <w:p w14:paraId="5F028504" w14:textId="39E29815" w:rsidR="00271FFC" w:rsidRDefault="00271FFC" w:rsidP="00271FFC">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Tạo dựng sự hiểu biết: </w:t>
      </w:r>
      <w:r w:rsidRPr="00271FFC">
        <w:rPr>
          <w:rFonts w:ascii="Times New Roman" w:eastAsia="Times New Roman" w:hAnsi="Times New Roman" w:cs="Times New Roman"/>
          <w:sz w:val="28"/>
          <w:szCs w:val="28"/>
        </w:rPr>
        <w:t>Giải thích cho bạn bè hiểu về cảm xúc và suy nghĩ của mình, từ đó xây dựng sự thông cảm và tôn trọng lẫn nhau.</w:t>
      </w:r>
    </w:p>
    <w:p w14:paraId="00000077" w14:textId="77777777" w:rsidR="00EC37AF" w:rsidRDefault="00EC37AF">
      <w:pPr>
        <w:tabs>
          <w:tab w:val="left" w:pos="2026"/>
        </w:tabs>
        <w:spacing w:line="360" w:lineRule="auto"/>
        <w:rPr>
          <w:rFonts w:ascii="Times New Roman" w:eastAsia="Times New Roman" w:hAnsi="Times New Roman" w:cs="Times New Roman"/>
          <w:sz w:val="28"/>
          <w:szCs w:val="28"/>
        </w:rPr>
      </w:pPr>
    </w:p>
    <w:p w14:paraId="00000078" w14:textId="77777777" w:rsidR="00EC37AF" w:rsidRDefault="00A460C2">
      <w:pPr>
        <w:pStyle w:val="Heading2"/>
        <w:spacing w:line="360" w:lineRule="auto"/>
      </w:pPr>
      <w:r>
        <w:t>Hoạt động 6. Thực hiện các hoạt động theo chủ đề của Đoàn Thanh niên Cộng sản Hồ Chí Minh</w:t>
      </w:r>
    </w:p>
    <w:p w14:paraId="00000079"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Chia sẻ một hoạt động theo chủ đề của Đoàn Thanh niên Cộng sản Hồ Chỉ Mình mà em đã tham gia.</w:t>
      </w:r>
    </w:p>
    <w:p w14:paraId="0000007A" w14:textId="253487BC" w:rsidR="00EC37AF" w:rsidRDefault="00271FFC">
      <w:pPr>
        <w:pStyle w:val="Heading3"/>
        <w:spacing w:line="360" w:lineRule="auto"/>
      </w:pPr>
      <w:r>
        <w:t>Hướng dẫn chi tiết</w:t>
      </w:r>
      <w:r w:rsidR="00A460C2">
        <w:t xml:space="preserve">: </w:t>
      </w:r>
    </w:p>
    <w:p w14:paraId="0000007B" w14:textId="54DBBF61"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“Hành trình theo bước chân Bác”.</w:t>
      </w:r>
    </w:p>
    <w:p w14:paraId="0D49C050" w14:textId="5E75A3C8" w:rsidR="00A460C2"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bước thực hiện: </w:t>
      </w:r>
    </w:p>
    <w:p w14:paraId="62191555" w14:textId="6537DDAA" w:rsidR="00A460C2" w:rsidRDefault="00A460C2" w:rsidP="00A460C2">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Nghiên cứu: </w:t>
      </w:r>
      <w:r w:rsidRPr="00A460C2">
        <w:rPr>
          <w:rFonts w:ascii="Times New Roman" w:eastAsia="Times New Roman" w:hAnsi="Times New Roman" w:cs="Times New Roman"/>
          <w:sz w:val="28"/>
          <w:szCs w:val="28"/>
        </w:rPr>
        <w:t>Thanh niên tham gia sẽ được phân công nghiên cứu về các giai đoạn quan trọng trong cuộc đời của Chủ tịch Hồ Chí Minh, từ thời kỳ ông là một thanh niên yêu nước cho đến khi trở thành lãnh tụ của dân tộc.</w:t>
      </w:r>
    </w:p>
    <w:p w14:paraId="642CBE04" w14:textId="6CA0DCC9" w:rsidR="00A460C2" w:rsidRDefault="00A460C2" w:rsidP="00A460C2">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Thăm quan: </w:t>
      </w:r>
      <w:r w:rsidRPr="00A460C2">
        <w:rPr>
          <w:rFonts w:ascii="Times New Roman" w:eastAsia="Times New Roman" w:hAnsi="Times New Roman" w:cs="Times New Roman"/>
          <w:sz w:val="28"/>
          <w:szCs w:val="28"/>
        </w:rPr>
        <w:t>Tổ chức các chuyến thăm quan đến các địa điểm lịch sử gắn liền với cuộc đời của Bác, như Làng Sen (quê hương Người), Bảo tàng Hồ Chí Minh, và các di tích lịch sử khác.</w:t>
      </w:r>
    </w:p>
    <w:p w14:paraId="74DC2135" w14:textId="6E153A73" w:rsidR="00A460C2" w:rsidRDefault="00A460C2" w:rsidP="00A460C2">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Thảo luận và chia sẻ: </w:t>
      </w:r>
      <w:r w:rsidRPr="00A460C2">
        <w:rPr>
          <w:rFonts w:ascii="Times New Roman" w:eastAsia="Times New Roman" w:hAnsi="Times New Roman" w:cs="Times New Roman"/>
          <w:sz w:val="28"/>
          <w:szCs w:val="28"/>
        </w:rPr>
        <w:t>Sau mỗi chuyến thăm quan, tổ chức các buổi thảo luận để mọi người có thể chia sẻ kiến thức và cảm nhận của mình về những nơi đã thăm và những câu chuyện đã học.</w:t>
      </w:r>
    </w:p>
    <w:p w14:paraId="2BB30F95" w14:textId="019E07EF" w:rsidR="00A460C2" w:rsidRDefault="00A460C2" w:rsidP="00A460C2">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Hoạt động tình nguyện: </w:t>
      </w:r>
      <w:r w:rsidRPr="00A460C2">
        <w:rPr>
          <w:rFonts w:ascii="Times New Roman" w:eastAsia="Times New Roman" w:hAnsi="Times New Roman" w:cs="Times New Roman"/>
          <w:sz w:val="28"/>
          <w:szCs w:val="28"/>
        </w:rPr>
        <w:t>Kết hợp với các hoạt động tình nguyện như trồng cây, dọn dẹp môi trường, hoặc giúp đỡ cộng đồng, để thể hiện tinh thần “làm theo lời Bác”.</w:t>
      </w:r>
    </w:p>
    <w:p w14:paraId="0000007C" w14:textId="2A0EF9E0" w:rsidR="00EC37AF" w:rsidRPr="00A460C2" w:rsidRDefault="00A460C2" w:rsidP="00A460C2">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Sáng tạo nghệ thuật: </w:t>
      </w:r>
      <w:r w:rsidRPr="00A460C2">
        <w:rPr>
          <w:rFonts w:ascii="Times New Roman" w:eastAsia="Times New Roman" w:hAnsi="Times New Roman" w:cs="Times New Roman"/>
          <w:sz w:val="28"/>
          <w:szCs w:val="28"/>
        </w:rPr>
        <w:t>Khuyến khích thanh niên thể hiện sự hiểu biết và tình cảm của mình với Bác qua các hình thức nghệ thuật như vẽ tranh, viết thơ, hoặc biểu diễn văn nghệ.</w:t>
      </w:r>
    </w:p>
    <w:p w14:paraId="0000007D"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Trao đổi kinh nghiệm về cách tham gia hoạt động Đoàn có ý nghĩa và hiệu quả.</w:t>
      </w:r>
    </w:p>
    <w:p w14:paraId="0000007E" w14:textId="5B07ABF6" w:rsidR="00EC37AF" w:rsidRDefault="00A460C2">
      <w:pPr>
        <w:pStyle w:val="Heading3"/>
        <w:spacing w:line="360" w:lineRule="auto"/>
      </w:pPr>
      <w:r>
        <w:t xml:space="preserve">Hướng dẫn chi tiết: </w:t>
      </w:r>
    </w:p>
    <w:p w14:paraId="00000083" w14:textId="43C4F134" w:rsidR="00EC37AF" w:rsidRDefault="00A460C2" w:rsidP="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Trước khi tham gia, hãy tìm hiểu về mục tiêu và ý nghĩa của hoạt động. Điều này giúp bạn xác định được động lực và sự cam kết của mình. </w:t>
      </w:r>
    </w:p>
    <w:p w14:paraId="756631A7" w14:textId="351B37A8" w:rsidR="00A460C2" w:rsidRDefault="00A460C2" w:rsidP="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Lựa chọn những hoạt động </w:t>
      </w:r>
      <w:r w:rsidRPr="00A460C2">
        <w:rPr>
          <w:rFonts w:ascii="Times New Roman" w:eastAsia="Times New Roman" w:hAnsi="Times New Roman" w:cs="Times New Roman"/>
          <w:sz w:val="28"/>
          <w:szCs w:val="28"/>
        </w:rPr>
        <w:t>phản ánh sở thích và khả năng của bạn. Khi bạn tham gia vào một hoạt động mà bạn đam mê, bạn sẽ có thêm động lực để đóng góp hết mình.</w:t>
      </w:r>
    </w:p>
    <w:p w14:paraId="71591D63" w14:textId="34B9A909" w:rsidR="00A460C2" w:rsidRDefault="00A460C2" w:rsidP="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Đừng ngần ngại </w:t>
      </w:r>
      <w:r w:rsidRPr="00A460C2">
        <w:rPr>
          <w:rFonts w:ascii="Times New Roman" w:eastAsia="Times New Roman" w:hAnsi="Times New Roman" w:cs="Times New Roman"/>
          <w:sz w:val="28"/>
          <w:szCs w:val="28"/>
        </w:rPr>
        <w:t>đưa ra ý tưởng mới và chủ động trong mọi hoạt động. Sự sáng tạo và chủ động sẽ làm cho hoạt động trở nên thú vị và có giá trị hơn.</w:t>
      </w:r>
    </w:p>
    <w:p w14:paraId="4652378F" w14:textId="4DF62DDB" w:rsidR="00A460C2" w:rsidRDefault="00A460C2" w:rsidP="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Học cách </w:t>
      </w:r>
      <w:r w:rsidRPr="00A460C2">
        <w:rPr>
          <w:rFonts w:ascii="Times New Roman" w:eastAsia="Times New Roman" w:hAnsi="Times New Roman" w:cs="Times New Roman"/>
          <w:sz w:val="28"/>
          <w:szCs w:val="28"/>
        </w:rPr>
        <w:t>làm việc cùng người khác, phát huy sức mạnh tập thể. Sự hợp tác và làm việc nhóm sẽ tạo ra kết quả tốt đẹp và mang lại hiệu quả cao.</w:t>
      </w:r>
    </w:p>
    <w:p w14:paraId="09D46B29" w14:textId="3B226FE4" w:rsidR="00A460C2" w:rsidRDefault="00A460C2" w:rsidP="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Tham gia </w:t>
      </w:r>
      <w:r w:rsidRPr="00A460C2">
        <w:rPr>
          <w:rFonts w:ascii="Times New Roman" w:eastAsia="Times New Roman" w:hAnsi="Times New Roman" w:cs="Times New Roman"/>
          <w:sz w:val="28"/>
          <w:szCs w:val="28"/>
        </w:rPr>
        <w:t>vào các hoạt động tình nguyện không chỉ giúp bạn phát triển kỹ năng mềm mà còn giúp bạn hiểu rõ hơn về những vấn đề xã hội và cách mình có thể góp phần giải quyết chúng.</w:t>
      </w:r>
    </w:p>
    <w:p w14:paraId="332B51E6" w14:textId="511335A7" w:rsidR="00A460C2" w:rsidRDefault="00A460C2" w:rsidP="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Sau </w:t>
      </w:r>
      <w:r w:rsidRPr="00A460C2">
        <w:rPr>
          <w:rFonts w:ascii="Times New Roman" w:eastAsia="Times New Roman" w:hAnsi="Times New Roman" w:cs="Times New Roman"/>
          <w:sz w:val="28"/>
          <w:szCs w:val="28"/>
        </w:rPr>
        <w:t>mỗi hoạt động, hãy dành thời gian để phản ánh về những gì bạn đã học được và cách bạn có thể cải thiện trong tương lai.</w:t>
      </w:r>
    </w:p>
    <w:p w14:paraId="0F4AFDED" w14:textId="4043786F" w:rsidR="00A460C2" w:rsidRDefault="00A460C2" w:rsidP="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giá </w:t>
      </w:r>
      <w:r w:rsidRPr="00A460C2">
        <w:rPr>
          <w:rFonts w:ascii="Times New Roman" w:eastAsia="Times New Roman" w:hAnsi="Times New Roman" w:cs="Times New Roman"/>
          <w:sz w:val="28"/>
          <w:szCs w:val="28"/>
        </w:rPr>
        <w:t>hiệu quả của hoạt động không chỉ dựa trên kết quả cuối cùng mà còn dựa trên quá trình thực hiện và sự phát triển cá nhân của bạn trong suốt hoạt động.</w:t>
      </w:r>
    </w:p>
    <w:p w14:paraId="00000084" w14:textId="5B8EB930"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Chia sẻ </w:t>
      </w:r>
      <w:r w:rsidRPr="00A460C2">
        <w:rPr>
          <w:rFonts w:ascii="Times New Roman" w:eastAsia="Times New Roman" w:hAnsi="Times New Roman" w:cs="Times New Roman"/>
          <w:sz w:val="28"/>
          <w:szCs w:val="28"/>
        </w:rPr>
        <w:t>những kinh nghiệm và bài học bạn đã học được với người khác. Điều này không chỉ giúp họ mà còn giúp bạn củng cố kiến thức và kỹ năng của mình.</w:t>
      </w:r>
    </w:p>
    <w:p w14:paraId="00000085"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Thực hiện các hoạt động theo chủ đề của Đoàn Thanh niên Cộng sản Hồ Chí Minh và chia sẻ kết quả đạt được.</w:t>
      </w:r>
    </w:p>
    <w:p w14:paraId="00000086" w14:textId="15A04A4C" w:rsidR="00EC37AF" w:rsidRDefault="00A460C2">
      <w:pPr>
        <w:pStyle w:val="Heading3"/>
        <w:spacing w:line="360" w:lineRule="auto"/>
      </w:pPr>
      <w:r>
        <w:t xml:space="preserve">Hướng dẫn chi tiết: </w:t>
      </w:r>
    </w:p>
    <w:p w14:paraId="0000008B" w14:textId="5E8C5E9A" w:rsidR="00EC37AF" w:rsidRDefault="00A460C2" w:rsidP="000E29DB">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Hoạt động </w:t>
      </w:r>
      <w:r w:rsidR="000E29DB">
        <w:rPr>
          <w:rFonts w:ascii="Times New Roman" w:eastAsia="Times New Roman" w:hAnsi="Times New Roman" w:cs="Times New Roman"/>
          <w:sz w:val="28"/>
          <w:szCs w:val="28"/>
        </w:rPr>
        <w:t>“Tuần lễ xanh – Hành động vì môi trường”.</w:t>
      </w:r>
    </w:p>
    <w:p w14:paraId="0000008C" w14:textId="3AC14B11" w:rsidR="00EC37AF" w:rsidRDefault="000E29DB">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Mục tiêu: </w:t>
      </w:r>
    </w:p>
    <w:p w14:paraId="24698F96" w14:textId="50986A2C" w:rsidR="000E29DB" w:rsidRDefault="000E29DB" w:rsidP="000E29DB">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Nâng cao nhận thức về bảo vệ môi trường trong cộng đồng</w:t>
      </w:r>
    </w:p>
    <w:p w14:paraId="022DFA29" w14:textId="0C3413D8" w:rsidR="000E29DB" w:rsidRDefault="000E29DB" w:rsidP="000E29DB">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Khuyến khích lối sống xanh và bền vững</w:t>
      </w:r>
    </w:p>
    <w:p w14:paraId="44E9F14D" w14:textId="0A077F75" w:rsidR="000E29DB" w:rsidRDefault="000E29DB" w:rsidP="000E29DB">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bước thực hiện: </w:t>
      </w:r>
    </w:p>
    <w:p w14:paraId="5CB172C2" w14:textId="1078F43E" w:rsidR="000E29DB" w:rsidRDefault="000E29DB" w:rsidP="000E29DB">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Phát động </w:t>
      </w:r>
      <w:r w:rsidRPr="000E29DB">
        <w:rPr>
          <w:rFonts w:ascii="Times New Roman" w:eastAsia="Times New Roman" w:hAnsi="Times New Roman" w:cs="Times New Roman"/>
          <w:sz w:val="28"/>
          <w:szCs w:val="28"/>
        </w:rPr>
        <w:t>chiến dịch thông qua mạng xã hội, tờ rơi, và các buổi họp mặt, nhấn mạnh tầm quan trọng của việc bảo vệ môi trường.</w:t>
      </w:r>
    </w:p>
    <w:p w14:paraId="06B03581" w14:textId="01D59991" w:rsidR="000E29DB" w:rsidRDefault="000E29DB" w:rsidP="000E29DB">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Tổ chức </w:t>
      </w:r>
      <w:r w:rsidRPr="000E29DB">
        <w:rPr>
          <w:rFonts w:ascii="Times New Roman" w:eastAsia="Times New Roman" w:hAnsi="Times New Roman" w:cs="Times New Roman"/>
          <w:sz w:val="28"/>
          <w:szCs w:val="28"/>
        </w:rPr>
        <w:t>các sự kiện như trồng cây, thu gom rác thải, và tái chế vật liệu.</w:t>
      </w:r>
    </w:p>
    <w:p w14:paraId="6987FE27" w14:textId="3EDE0230" w:rsidR="000E29DB" w:rsidRDefault="000E29DB" w:rsidP="000E29DB">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Mời </w:t>
      </w:r>
      <w:r w:rsidRPr="000E29DB">
        <w:rPr>
          <w:rFonts w:ascii="Times New Roman" w:eastAsia="Times New Roman" w:hAnsi="Times New Roman" w:cs="Times New Roman"/>
          <w:sz w:val="28"/>
          <w:szCs w:val="28"/>
        </w:rPr>
        <w:t>chuyên gia môi trường đến chia sẻ kiến thức và kỹ năng liên quan đến bảo vệ môi trường.</w:t>
      </w:r>
    </w:p>
    <w:p w14:paraId="6606B517" w14:textId="4E4B9356" w:rsidR="000E29DB" w:rsidRDefault="000E29DB" w:rsidP="000E29DB">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Tạo ra </w:t>
      </w:r>
      <w:r w:rsidRPr="000E29DB">
        <w:rPr>
          <w:rFonts w:ascii="Times New Roman" w:eastAsia="Times New Roman" w:hAnsi="Times New Roman" w:cs="Times New Roman"/>
          <w:sz w:val="28"/>
          <w:szCs w:val="28"/>
        </w:rPr>
        <w:t>các thách thức hàng ngày cho thành viên Đoàn, như sử dụng túi vải thay cho túi nilon, hoặc đi xe đạp thay vì xe máy.</w:t>
      </w:r>
    </w:p>
    <w:p w14:paraId="44602E32" w14:textId="3DEFCFD6" w:rsidR="000E29DB" w:rsidRDefault="000E29DB" w:rsidP="000E29DB">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Kết quả đạt được:</w:t>
      </w:r>
    </w:p>
    <w:p w14:paraId="3405160A" w14:textId="6111AAAF" w:rsidR="000E29DB" w:rsidRDefault="000E29DB" w:rsidP="000E29DB">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Cộng đồng </w:t>
      </w:r>
      <w:r w:rsidRPr="000E29DB">
        <w:rPr>
          <w:rFonts w:ascii="Times New Roman" w:eastAsia="Times New Roman" w:hAnsi="Times New Roman" w:cs="Times New Roman"/>
          <w:sz w:val="28"/>
          <w:szCs w:val="28"/>
        </w:rPr>
        <w:t>bắt đầu chú ý hơn đến vấn đề rác thải và ô nhiễm.</w:t>
      </w:r>
    </w:p>
    <w:p w14:paraId="09841D0E" w14:textId="016A30F4" w:rsidR="000E29DB" w:rsidRPr="000E29DB" w:rsidRDefault="000E29DB" w:rsidP="000E29DB">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Nhiều </w:t>
      </w:r>
      <w:r w:rsidRPr="000E29DB">
        <w:rPr>
          <w:rFonts w:ascii="Times New Roman" w:eastAsia="Times New Roman" w:hAnsi="Times New Roman" w:cs="Times New Roman"/>
          <w:sz w:val="28"/>
          <w:szCs w:val="28"/>
        </w:rPr>
        <w:t>người dân bắt đầu áp dụng lối sống xanh, giảm thiểu rác thải nhựa.</w:t>
      </w:r>
    </w:p>
    <w:p w14:paraId="3B9C28B0" w14:textId="39F7C99A" w:rsidR="000E29DB" w:rsidRDefault="000E29DB" w:rsidP="000E29DB">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khu </w:t>
      </w:r>
      <w:r w:rsidRPr="000E29DB">
        <w:rPr>
          <w:rFonts w:ascii="Times New Roman" w:eastAsia="Times New Roman" w:hAnsi="Times New Roman" w:cs="Times New Roman"/>
          <w:sz w:val="28"/>
          <w:szCs w:val="28"/>
        </w:rPr>
        <w:t>vực công cộng trở nên sạch sẽ hơn sau các chiến dịch dọn dẹp.</w:t>
      </w:r>
    </w:p>
    <w:p w14:paraId="2AADC749" w14:textId="5E571DCD" w:rsidR="000E29DB" w:rsidRDefault="000E29DB" w:rsidP="000E29DB">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Số lượng</w:t>
      </w:r>
      <w:r w:rsidRPr="000E29DB">
        <w:t xml:space="preserve"> </w:t>
      </w:r>
      <w:r w:rsidRPr="000E29DB">
        <w:rPr>
          <w:rFonts w:ascii="Times New Roman" w:eastAsia="Times New Roman" w:hAnsi="Times New Roman" w:cs="Times New Roman"/>
          <w:sz w:val="28"/>
          <w:szCs w:val="28"/>
        </w:rPr>
        <w:t>cây xanh trong cộng đồng tăng lên, góp phần cải thiện chất lượng không khí.</w:t>
      </w:r>
    </w:p>
    <w:p w14:paraId="0D62242A" w14:textId="3C500DCA" w:rsidR="000E29DB" w:rsidRDefault="000E29DB" w:rsidP="000E29DB">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Chia sẻ kết quả: </w:t>
      </w:r>
    </w:p>
    <w:p w14:paraId="662DE02A" w14:textId="7F16113B" w:rsidR="000E29DB" w:rsidRDefault="000E29DB" w:rsidP="000E29DB">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Tổng hợp </w:t>
      </w:r>
      <w:r w:rsidRPr="000E29DB">
        <w:rPr>
          <w:rFonts w:ascii="Times New Roman" w:eastAsia="Times New Roman" w:hAnsi="Times New Roman" w:cs="Times New Roman"/>
          <w:sz w:val="28"/>
          <w:szCs w:val="28"/>
        </w:rPr>
        <w:t>kết quả và chia sẻ với cấp lãnh đạo Đoàn và cộng đồng thông qua báo cáo, hình ảnh, và video.</w:t>
      </w:r>
    </w:p>
    <w:p w14:paraId="0C9FF355" w14:textId="68C545D7" w:rsidR="000E29DB" w:rsidRDefault="000E29DB" w:rsidP="000E29DB">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Đăng tải </w:t>
      </w:r>
      <w:r w:rsidRPr="000E29DB">
        <w:rPr>
          <w:rFonts w:ascii="Times New Roman" w:eastAsia="Times New Roman" w:hAnsi="Times New Roman" w:cs="Times New Roman"/>
          <w:sz w:val="28"/>
          <w:szCs w:val="28"/>
        </w:rPr>
        <w:t>câu chuyện thành công và hình ảnh trước - sau của các hoạt động lên mạng xã hội để lan tỏa thông điệp.</w:t>
      </w:r>
    </w:p>
    <w:p w14:paraId="0CAF080C" w14:textId="16E5541D" w:rsidR="000E29DB" w:rsidRDefault="000E29DB" w:rsidP="000E29DB">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Tổ chức </w:t>
      </w:r>
      <w:r w:rsidRPr="000E29DB">
        <w:rPr>
          <w:rFonts w:ascii="Times New Roman" w:eastAsia="Times New Roman" w:hAnsi="Times New Roman" w:cs="Times New Roman"/>
          <w:sz w:val="28"/>
          <w:szCs w:val="28"/>
        </w:rPr>
        <w:t>buổi lễ tổng kết để khen thưởng các cá nhân và nhóm đã có đóng góp nổi bật.</w:t>
      </w:r>
    </w:p>
    <w:p w14:paraId="76D890C2" w14:textId="0ED8B4C6" w:rsidR="000E29DB" w:rsidRDefault="000E29DB" w:rsidP="000E29DB">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Hoạt động này không chỉ thể hiện sự quan tâm của Đoàn Thanh niên Cộng sản Hồ Chí Minh đến vấn đề môi trường mà còn tạo ra sự thay đổi tích cực trong cộng đồng. Qua đó, mỗi thành viên Đoàn cũng có cơ hội phát triển bản thân và nâng cao kĩ năng sống có trách nhiệm với mỗi trường và xã hội. </w:t>
      </w:r>
    </w:p>
    <w:p w14:paraId="2A9BC295" w14:textId="77777777" w:rsidR="000E29DB" w:rsidRPr="000E29DB" w:rsidRDefault="000E29DB" w:rsidP="000E29DB">
      <w:pPr>
        <w:tabs>
          <w:tab w:val="left" w:pos="2026"/>
        </w:tabs>
        <w:spacing w:line="360" w:lineRule="auto"/>
        <w:rPr>
          <w:rFonts w:ascii="Times New Roman" w:eastAsia="Times New Roman" w:hAnsi="Times New Roman" w:cs="Times New Roman"/>
          <w:sz w:val="28"/>
          <w:szCs w:val="28"/>
        </w:rPr>
      </w:pPr>
    </w:p>
    <w:p w14:paraId="0000008D" w14:textId="77777777" w:rsidR="00EC37AF" w:rsidRDefault="00A460C2">
      <w:pPr>
        <w:pStyle w:val="Heading2"/>
        <w:spacing w:line="360" w:lineRule="auto"/>
      </w:pPr>
      <w:r>
        <w:lastRenderedPageBreak/>
        <w:t>Hoạt động 7. Nuôi dưỡng, giữ gìn và mở rộng các mối quan hệ tốt đẹp với thầy cô và các bạn</w:t>
      </w:r>
    </w:p>
    <w:p w14:paraId="0000008E"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Xây dựng kịch bản và đưa ra cách giải quyết các tình huống sau để thể hiện việc nuôi dưỡng, giữ gìn và mở rộng mối quan hệ tốt đẹp với thầy cô, các bạn</w:t>
      </w:r>
    </w:p>
    <w:p w14:paraId="0000008F"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Tình huống 1: Trong một dự án học tập của nhóm, em được phân công nhiệm vụ không phù hợp với khả năng của mình.</w:t>
      </w:r>
    </w:p>
    <w:p w14:paraId="00000090"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Tình huống 2: Em mới tham gia câu lạc bỏ nghệ thuật của trường và được giao nhiệm vụ luyện tập mà em chưa biết cách thực hiện.</w:t>
      </w:r>
    </w:p>
    <w:p w14:paraId="00000091"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Tình huống 3: Em và bạn bất đồng quan điểm trong việc lựa chọn nghề nghiệp tương lai.</w:t>
      </w:r>
    </w:p>
    <w:p w14:paraId="00000092"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Tình huống 4: Em mới tham gia câu lạc bộ nghệ thuật của trường và được giao nhiệm vụ luyện tập mà em chưa biết cách thực hiện. Em không hoàn thành nhiệm vụ được giao nên bị thầy cô phê bình.</w:t>
      </w:r>
    </w:p>
    <w:p w14:paraId="00000093" w14:textId="159156D4" w:rsidR="00EC37AF" w:rsidRDefault="000E29DB">
      <w:pPr>
        <w:pStyle w:val="Heading3"/>
        <w:spacing w:line="360" w:lineRule="auto"/>
      </w:pPr>
      <w:r>
        <w:t>Hướng dẫn chi tiết</w:t>
      </w:r>
      <w:r w:rsidR="00A460C2">
        <w:t xml:space="preserve">: </w:t>
      </w:r>
    </w:p>
    <w:p w14:paraId="00000094" w14:textId="77777777" w:rsidR="00EC37AF" w:rsidRDefault="00A460C2">
      <w:pPr>
        <w:tabs>
          <w:tab w:val="left" w:pos="2026"/>
        </w:tabs>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Tình huống 1: </w:t>
      </w:r>
    </w:p>
    <w:p w14:paraId="00000095" w14:textId="77777777" w:rsidR="00EC37AF" w:rsidRDefault="00A460C2">
      <w:pPr>
        <w:numPr>
          <w:ilvl w:val="0"/>
          <w:numId w:val="9"/>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Nhân vật:</w:t>
      </w:r>
    </w:p>
    <w:p w14:paraId="00000096" w14:textId="77777777" w:rsidR="00EC37AF" w:rsidRDefault="00A460C2">
      <w:pPr>
        <w:numPr>
          <w:ilvl w:val="1"/>
          <w:numId w:val="9"/>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An: Học sinh</w:t>
      </w:r>
    </w:p>
    <w:p w14:paraId="00000097" w14:textId="77777777" w:rsidR="00EC37AF" w:rsidRDefault="00A460C2">
      <w:pPr>
        <w:numPr>
          <w:ilvl w:val="1"/>
          <w:numId w:val="9"/>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Bình: Trưởng nhóm</w:t>
      </w:r>
    </w:p>
    <w:p w14:paraId="00000098" w14:textId="77777777" w:rsidR="00EC37AF" w:rsidRDefault="00A460C2">
      <w:pPr>
        <w:numPr>
          <w:ilvl w:val="1"/>
          <w:numId w:val="9"/>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thành viên khác trong nhóm</w:t>
      </w:r>
    </w:p>
    <w:p w14:paraId="00000099" w14:textId="77777777" w:rsidR="00EC37AF" w:rsidRDefault="00A460C2">
      <w:pPr>
        <w:numPr>
          <w:ilvl w:val="0"/>
          <w:numId w:val="9"/>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Cốt truyện:</w:t>
      </w:r>
    </w:p>
    <w:p w14:paraId="0000009A" w14:textId="77777777" w:rsidR="00EC37AF" w:rsidRDefault="00A460C2">
      <w:pPr>
        <w:numPr>
          <w:ilvl w:val="1"/>
          <w:numId w:val="9"/>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An được phân công nhiệm vụ viết báo cáo trong dự án học tập nhóm.</w:t>
      </w:r>
    </w:p>
    <w:p w14:paraId="0000009B" w14:textId="77777777" w:rsidR="00EC37AF" w:rsidRDefault="00A460C2">
      <w:pPr>
        <w:numPr>
          <w:ilvl w:val="1"/>
          <w:numId w:val="9"/>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An cảm thấy nhiệm vụ này không phù hợp với khả năng viết lách của mình.</w:t>
      </w:r>
    </w:p>
    <w:p w14:paraId="0000009C" w14:textId="77777777" w:rsidR="00EC37AF" w:rsidRDefault="00A460C2">
      <w:pPr>
        <w:numPr>
          <w:ilvl w:val="1"/>
          <w:numId w:val="9"/>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An lo lắng và không biết làm thế nào.</w:t>
      </w:r>
    </w:p>
    <w:p w14:paraId="0000009D" w14:textId="77777777" w:rsidR="00EC37AF" w:rsidRDefault="00A460C2">
      <w:pPr>
        <w:numPr>
          <w:ilvl w:val="1"/>
          <w:numId w:val="9"/>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An quyết định gặp Bình để trao đổi về vấn đề này.</w:t>
      </w:r>
    </w:p>
    <w:p w14:paraId="0000009E" w14:textId="77777777" w:rsidR="00EC37AF" w:rsidRDefault="00A460C2">
      <w:pPr>
        <w:numPr>
          <w:ilvl w:val="1"/>
          <w:numId w:val="9"/>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An chia sẻ với Bình về khả năng viết lách của mình và đề xuất đổi nhiệm vụ.</w:t>
      </w:r>
    </w:p>
    <w:p w14:paraId="0000009F" w14:textId="77777777" w:rsidR="00EC37AF" w:rsidRDefault="00A460C2">
      <w:pPr>
        <w:numPr>
          <w:ilvl w:val="1"/>
          <w:numId w:val="9"/>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Bình lắng nghe An và đồng ý đổi nhiệm vụ cho An.</w:t>
      </w:r>
    </w:p>
    <w:p w14:paraId="000000A0" w14:textId="77777777" w:rsidR="00EC37AF" w:rsidRDefault="00A460C2">
      <w:pPr>
        <w:numPr>
          <w:ilvl w:val="1"/>
          <w:numId w:val="9"/>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An được giao nhiệm vụ phù hợp với khả năng và hoàn thành tốt nhiệm vụ.</w:t>
      </w:r>
    </w:p>
    <w:p w14:paraId="000000A1"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Cách giải quyết:</w:t>
      </w:r>
    </w:p>
    <w:p w14:paraId="000000A2" w14:textId="77777777" w:rsidR="00EC37AF" w:rsidRDefault="00A460C2">
      <w:pPr>
        <w:numPr>
          <w:ilvl w:val="0"/>
          <w:numId w:val="10"/>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Giao tiếp cởi mở: An chủ động gặp Bình để trao đổi về vấn đề của mình một cách cởi mở và chân thành.</w:t>
      </w:r>
    </w:p>
    <w:p w14:paraId="000000A3" w14:textId="77777777" w:rsidR="00EC37AF" w:rsidRDefault="00A460C2">
      <w:pPr>
        <w:numPr>
          <w:ilvl w:val="0"/>
          <w:numId w:val="10"/>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Lắng nghe và thấu hiểu: Bình lắng nghe An chia sẻ và cố gắng thấu hiểu khó khăn của An.</w:t>
      </w:r>
    </w:p>
    <w:p w14:paraId="000000A4" w14:textId="77777777" w:rsidR="00EC37AF" w:rsidRDefault="00A460C2">
      <w:pPr>
        <w:numPr>
          <w:ilvl w:val="0"/>
          <w:numId w:val="10"/>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Tìm kiếm giải pháp chung: An và Bình cùng nhau thảo luận và tìm kiếm giải pháp phù hợp cho cả hai.</w:t>
      </w:r>
    </w:p>
    <w:p w14:paraId="000000A5" w14:textId="77777777" w:rsidR="00EC37AF" w:rsidRDefault="00A460C2">
      <w:pPr>
        <w:numPr>
          <w:ilvl w:val="0"/>
          <w:numId w:val="10"/>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Tôn trọng và hỗ trợ: Bình tôn trọng ý kiến của An và hỗ trợ An hoàn thành nhiệm vụ mới.</w:t>
      </w:r>
    </w:p>
    <w:p w14:paraId="000000A6" w14:textId="77777777" w:rsidR="00EC37AF" w:rsidRDefault="00A460C2">
      <w:pPr>
        <w:tabs>
          <w:tab w:val="left" w:pos="2026"/>
        </w:tabs>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Tình huống 2:</w:t>
      </w:r>
    </w:p>
    <w:p w14:paraId="000000A7" w14:textId="77777777" w:rsidR="00EC37AF" w:rsidRDefault="00A460C2">
      <w:pPr>
        <w:numPr>
          <w:ilvl w:val="0"/>
          <w:numId w:val="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Nhân vật:</w:t>
      </w:r>
    </w:p>
    <w:p w14:paraId="000000A8" w14:textId="77777777" w:rsidR="00EC37AF" w:rsidRDefault="00A460C2">
      <w:pPr>
        <w:numPr>
          <w:ilvl w:val="1"/>
          <w:numId w:val="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My: Học sinh</w:t>
      </w:r>
    </w:p>
    <w:p w14:paraId="000000A9" w14:textId="77777777" w:rsidR="00EC37AF" w:rsidRDefault="00A460C2">
      <w:pPr>
        <w:numPr>
          <w:ilvl w:val="1"/>
          <w:numId w:val="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Lan: Chủ nhiệm câu lạc bộ</w:t>
      </w:r>
    </w:p>
    <w:p w14:paraId="000000AA" w14:textId="77777777" w:rsidR="00EC37AF" w:rsidRDefault="00A460C2">
      <w:pPr>
        <w:numPr>
          <w:ilvl w:val="1"/>
          <w:numId w:val="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Các thành viên khác trong câu lạc bộ</w:t>
      </w:r>
    </w:p>
    <w:p w14:paraId="000000AB" w14:textId="77777777" w:rsidR="00EC37AF" w:rsidRDefault="00A460C2">
      <w:pPr>
        <w:numPr>
          <w:ilvl w:val="0"/>
          <w:numId w:val="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Cốt truyện:</w:t>
      </w:r>
    </w:p>
    <w:p w14:paraId="000000AC" w14:textId="77777777" w:rsidR="00EC37AF" w:rsidRDefault="00A460C2">
      <w:pPr>
        <w:numPr>
          <w:ilvl w:val="1"/>
          <w:numId w:val="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My mới tham gia câu lạc bộ nghệ thuật và được giao nhiệm vụ chơi đàn piano.</w:t>
      </w:r>
    </w:p>
    <w:p w14:paraId="000000AD" w14:textId="77777777" w:rsidR="00EC37AF" w:rsidRDefault="00A460C2">
      <w:pPr>
        <w:numPr>
          <w:ilvl w:val="1"/>
          <w:numId w:val="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My chưa biết chơi đàn piano và lo lắng không hoàn thành được nhiệm vụ.</w:t>
      </w:r>
    </w:p>
    <w:p w14:paraId="000000AE" w14:textId="77777777" w:rsidR="00EC37AF" w:rsidRDefault="00A460C2">
      <w:pPr>
        <w:numPr>
          <w:ilvl w:val="1"/>
          <w:numId w:val="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My gặp Lan để chia sẻ về vấn đề của mình.</w:t>
      </w:r>
    </w:p>
    <w:p w14:paraId="000000AF" w14:textId="77777777" w:rsidR="00EC37AF" w:rsidRDefault="00A460C2">
      <w:pPr>
        <w:numPr>
          <w:ilvl w:val="1"/>
          <w:numId w:val="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Lan động viên My và đề xuất giúp My học chơi đàn piano.</w:t>
      </w:r>
    </w:p>
    <w:p w14:paraId="000000B0" w14:textId="77777777" w:rsidR="00EC37AF" w:rsidRDefault="00A460C2">
      <w:pPr>
        <w:numPr>
          <w:ilvl w:val="1"/>
          <w:numId w:val="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My đồng ý và được Lan hướng dẫn từng bước.</w:t>
      </w:r>
    </w:p>
    <w:p w14:paraId="000000B1" w14:textId="77777777" w:rsidR="00EC37AF" w:rsidRDefault="00A460C2">
      <w:pPr>
        <w:numPr>
          <w:ilvl w:val="1"/>
          <w:numId w:val="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My chăm chỉ luyện tập và hoàn thành tốt nhiệm vụ.</w:t>
      </w:r>
    </w:p>
    <w:p w14:paraId="000000B2"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Cách giải quyết:</w:t>
      </w:r>
    </w:p>
    <w:p w14:paraId="000000B3" w14:textId="77777777" w:rsidR="00EC37AF" w:rsidRDefault="00A460C2">
      <w:pPr>
        <w:numPr>
          <w:ilvl w:val="0"/>
          <w:numId w:val="2"/>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Tự tin và chủ động: My tự tin chia sẻ khó khăn của mình với Lan.</w:t>
      </w:r>
    </w:p>
    <w:p w14:paraId="000000B4" w14:textId="77777777" w:rsidR="00EC37AF" w:rsidRDefault="00A460C2">
      <w:pPr>
        <w:numPr>
          <w:ilvl w:val="0"/>
          <w:numId w:val="2"/>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Hỗ trợ và hướng dẫn: Lan nhiệt tình hỗ trợ và hướng dẫn My học chơi đàn piano.</w:t>
      </w:r>
    </w:p>
    <w:p w14:paraId="000000B5" w14:textId="77777777" w:rsidR="00EC37AF" w:rsidRDefault="00A460C2">
      <w:pPr>
        <w:numPr>
          <w:ilvl w:val="0"/>
          <w:numId w:val="2"/>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Chăm chỉ và nỗ lực: My chăm chỉ luyện tập và không ngừng nỗ lực.</w:t>
      </w:r>
    </w:p>
    <w:p w14:paraId="000000B6" w14:textId="77777777" w:rsidR="00EC37AF" w:rsidRDefault="00A460C2">
      <w:pPr>
        <w:tabs>
          <w:tab w:val="left" w:pos="2026"/>
        </w:tabs>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Tình huống 3:</w:t>
      </w:r>
    </w:p>
    <w:p w14:paraId="000000B7" w14:textId="77777777" w:rsidR="00EC37AF" w:rsidRDefault="00A460C2">
      <w:pPr>
        <w:numPr>
          <w:ilvl w:val="0"/>
          <w:numId w:val="3"/>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Nhân vật:</w:t>
      </w:r>
    </w:p>
    <w:p w14:paraId="000000B8" w14:textId="77777777" w:rsidR="00EC37AF" w:rsidRDefault="00A460C2">
      <w:pPr>
        <w:numPr>
          <w:ilvl w:val="1"/>
          <w:numId w:val="3"/>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Nam: Học sinh</w:t>
      </w:r>
    </w:p>
    <w:p w14:paraId="000000B9" w14:textId="77777777" w:rsidR="00EC37AF" w:rsidRDefault="00A460C2">
      <w:pPr>
        <w:numPr>
          <w:ilvl w:val="1"/>
          <w:numId w:val="3"/>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Huy: Bạn thân</w:t>
      </w:r>
    </w:p>
    <w:p w14:paraId="000000BA" w14:textId="77777777" w:rsidR="00EC37AF" w:rsidRDefault="00A460C2">
      <w:pPr>
        <w:numPr>
          <w:ilvl w:val="0"/>
          <w:numId w:val="3"/>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Cốt truyện:</w:t>
      </w:r>
    </w:p>
    <w:p w14:paraId="000000BB" w14:textId="77777777" w:rsidR="00EC37AF" w:rsidRDefault="00A460C2">
      <w:pPr>
        <w:numPr>
          <w:ilvl w:val="1"/>
          <w:numId w:val="3"/>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Nam muốn theo học ngành y nhưng Huy lại muốn Nam theo học ngành kinh tế.</w:t>
      </w:r>
    </w:p>
    <w:p w14:paraId="000000BC" w14:textId="77777777" w:rsidR="00EC37AF" w:rsidRDefault="00A460C2">
      <w:pPr>
        <w:numPr>
          <w:ilvl w:val="1"/>
          <w:numId w:val="3"/>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Hai bạn tranh luận gay gắt về lựa chọn nghề nghiệp.</w:t>
      </w:r>
    </w:p>
    <w:p w14:paraId="000000BD" w14:textId="77777777" w:rsidR="00EC37AF" w:rsidRDefault="00A460C2">
      <w:pPr>
        <w:numPr>
          <w:ilvl w:val="1"/>
          <w:numId w:val="3"/>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Nam cảm thấy buồn và thất vọng.</w:t>
      </w:r>
    </w:p>
    <w:p w14:paraId="000000BE" w14:textId="77777777" w:rsidR="00EC37AF" w:rsidRDefault="00A460C2">
      <w:pPr>
        <w:numPr>
          <w:ilvl w:val="1"/>
          <w:numId w:val="3"/>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Nam quyết định bình tĩnh lại và trò chuyện với Huy.</w:t>
      </w:r>
    </w:p>
    <w:p w14:paraId="000000BF" w14:textId="77777777" w:rsidR="00EC37AF" w:rsidRDefault="00A460C2">
      <w:pPr>
        <w:numPr>
          <w:ilvl w:val="1"/>
          <w:numId w:val="3"/>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Nam chia sẻ với Huy về ước mơ của mình và lắng nghe ý kiến của Huy.</w:t>
      </w:r>
    </w:p>
    <w:p w14:paraId="000000C0" w14:textId="77777777" w:rsidR="00EC37AF" w:rsidRDefault="00A460C2">
      <w:pPr>
        <w:numPr>
          <w:ilvl w:val="1"/>
          <w:numId w:val="3"/>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Hai bạn cùng nhau thảo luận và tìm kiếm hướng giải quyết phù hợp.</w:t>
      </w:r>
    </w:p>
    <w:p w14:paraId="000000C1" w14:textId="77777777" w:rsidR="00EC37AF" w:rsidRDefault="00A460C2">
      <w:pPr>
        <w:numPr>
          <w:ilvl w:val="1"/>
          <w:numId w:val="3"/>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Nam và Huy tôn trọng quyết định của nhau.</w:t>
      </w:r>
    </w:p>
    <w:p w14:paraId="000000C2"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Cách giải quyết:</w:t>
      </w:r>
    </w:p>
    <w:p w14:paraId="000000C3" w14:textId="77777777" w:rsidR="00EC37AF" w:rsidRDefault="00A460C2">
      <w:pPr>
        <w:numPr>
          <w:ilvl w:val="0"/>
          <w:numId w:val="4"/>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Bình tĩnh và tôn trọng: Nam giữ bình tĩnh và tôn trọng ý kiến của Huy.</w:t>
      </w:r>
    </w:p>
    <w:p w14:paraId="000000C4" w14:textId="77777777" w:rsidR="00EC37AF" w:rsidRDefault="00A460C2">
      <w:pPr>
        <w:numPr>
          <w:ilvl w:val="0"/>
          <w:numId w:val="4"/>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Lắng nghe và thấu hiểu: Nam lắng nghe Huy chia sẻ và cố gắng thấu hiểu quan điểm của Huy.</w:t>
      </w:r>
    </w:p>
    <w:p w14:paraId="000000C5" w14:textId="77777777" w:rsidR="00EC37AF" w:rsidRDefault="00A460C2">
      <w:pPr>
        <w:numPr>
          <w:ilvl w:val="0"/>
          <w:numId w:val="4"/>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Trình bày quan điểm: Nam trình bày quan điểm của mình một cách rõ ràng và cởi mở.</w:t>
      </w:r>
    </w:p>
    <w:p w14:paraId="000000C6" w14:textId="77777777" w:rsidR="00EC37AF" w:rsidRDefault="00A460C2">
      <w:pPr>
        <w:numPr>
          <w:ilvl w:val="0"/>
          <w:numId w:val="4"/>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Tìm kiếm giải pháp chung: Nam và Huy cùng nhau thảo luận và tìm kiếm hướng giải quyết phù hợp cho cả hai.</w:t>
      </w:r>
    </w:p>
    <w:p w14:paraId="000000C7" w14:textId="77777777" w:rsidR="00EC37AF" w:rsidRDefault="00A460C2">
      <w:pPr>
        <w:tabs>
          <w:tab w:val="left" w:pos="2026"/>
        </w:tabs>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Tình huống 4:</w:t>
      </w:r>
    </w:p>
    <w:p w14:paraId="000000C8" w14:textId="77777777" w:rsidR="00EC37AF" w:rsidRDefault="00A460C2">
      <w:pPr>
        <w:numPr>
          <w:ilvl w:val="0"/>
          <w:numId w:val="6"/>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Nhân vật:</w:t>
      </w:r>
    </w:p>
    <w:p w14:paraId="000000C9" w14:textId="77777777" w:rsidR="00EC37AF" w:rsidRDefault="00A460C2">
      <w:pPr>
        <w:numPr>
          <w:ilvl w:val="1"/>
          <w:numId w:val="6"/>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Minh: Học sinh</w:t>
      </w:r>
    </w:p>
    <w:p w14:paraId="000000CA" w14:textId="77777777" w:rsidR="00EC37AF" w:rsidRDefault="00A460C2">
      <w:pPr>
        <w:numPr>
          <w:ilvl w:val="1"/>
          <w:numId w:val="6"/>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giáo</w:t>
      </w:r>
    </w:p>
    <w:p w14:paraId="000000CB" w14:textId="77777777" w:rsidR="00EC37AF" w:rsidRDefault="00A460C2">
      <w:pPr>
        <w:numPr>
          <w:ilvl w:val="0"/>
          <w:numId w:val="6"/>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Cốt truyện:</w:t>
      </w:r>
    </w:p>
    <w:p w14:paraId="000000CC" w14:textId="77777777" w:rsidR="00EC37AF" w:rsidRDefault="00A460C2">
      <w:pPr>
        <w:numPr>
          <w:ilvl w:val="1"/>
          <w:numId w:val="6"/>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Minh mới tham gia câu lạc bộ nghệ thuật và được giao nhiệm vụ luyện tập một tiết mục.</w:t>
      </w:r>
    </w:p>
    <w:p w14:paraId="000000CD" w14:textId="77777777" w:rsidR="00EC37AF" w:rsidRDefault="00A460C2">
      <w:pPr>
        <w:numPr>
          <w:ilvl w:val="1"/>
          <w:numId w:val="6"/>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Minh không hoàn thành nhiệm vụ được giao vì chưa có kinh nghiệm.</w:t>
      </w:r>
    </w:p>
    <w:p w14:paraId="000000CE" w14:textId="77777777" w:rsidR="00EC37AF" w:rsidRDefault="00A460C2">
      <w:pPr>
        <w:numPr>
          <w:ilvl w:val="1"/>
          <w:numId w:val="6"/>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Minh bị cô giáo phê bình.</w:t>
      </w:r>
    </w:p>
    <w:p w14:paraId="000000CF" w14:textId="77777777" w:rsidR="00EC37AF" w:rsidRDefault="00A460C2">
      <w:pPr>
        <w:numPr>
          <w:ilvl w:val="1"/>
          <w:numId w:val="6"/>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Minh cảm thấy buồn và thất vọng.</w:t>
      </w:r>
    </w:p>
    <w:p w14:paraId="000000D0" w14:textId="77777777" w:rsidR="00EC37AF" w:rsidRDefault="00A460C2">
      <w:pPr>
        <w:numPr>
          <w:ilvl w:val="1"/>
          <w:numId w:val="6"/>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Minh quyết định sửa sai và nỗ lực hơn.</w:t>
      </w:r>
    </w:p>
    <w:p w14:paraId="000000D1" w14:textId="77777777" w:rsidR="00EC37AF" w:rsidRDefault="00A460C2">
      <w:pPr>
        <w:numPr>
          <w:ilvl w:val="1"/>
          <w:numId w:val="6"/>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Minh luyện tập chăm chỉ và hoàn thành tốt nhiệm vụ trong lần tiếp theo.</w:t>
      </w:r>
    </w:p>
    <w:p w14:paraId="000000D2"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Cách giải quyết: </w:t>
      </w:r>
    </w:p>
    <w:p w14:paraId="000000D3" w14:textId="77777777" w:rsidR="00EC37AF" w:rsidRDefault="00A460C2">
      <w:pPr>
        <w:numPr>
          <w:ilvl w:val="0"/>
          <w:numId w:val="8"/>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Minh cần nhận thức được rằng việc không hoàn thành nhiệm vụ là do bản thân chưa có kinh nghiệm và chưa cố gắng hết sức.</w:t>
      </w:r>
    </w:p>
    <w:p w14:paraId="000000D4" w14:textId="77777777" w:rsidR="00EC37AF" w:rsidRDefault="00A460C2">
      <w:pPr>
        <w:numPr>
          <w:ilvl w:val="0"/>
          <w:numId w:val="8"/>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Minh cần thể hiện thái độ cầu thị, sẵn sàng sửa sai và học hỏi từ những thiếu sót của bản thân.</w:t>
      </w:r>
    </w:p>
    <w:p w14:paraId="000000D5" w14:textId="77777777" w:rsidR="00EC37AF" w:rsidRDefault="00A460C2">
      <w:pPr>
        <w:numPr>
          <w:ilvl w:val="0"/>
          <w:numId w:val="8"/>
        </w:numPr>
        <w:pBdr>
          <w:top w:val="nil"/>
          <w:left w:val="nil"/>
          <w:bottom w:val="nil"/>
          <w:right w:val="nil"/>
          <w:between w:val="nil"/>
        </w:pBdr>
        <w:tabs>
          <w:tab w:val="left" w:pos="2026"/>
        </w:tabs>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Minh nên gặp riêng cô giáo để bày tỏ sự hối lỗi và mong muốn được sửa sai.</w:t>
      </w:r>
    </w:p>
    <w:p w14:paraId="000000D6" w14:textId="77777777" w:rsidR="00EC37AF" w:rsidRDefault="00A460C2">
      <w:pPr>
        <w:numPr>
          <w:ilvl w:val="0"/>
          <w:numId w:val="8"/>
        </w:numPr>
        <w:pBdr>
          <w:top w:val="nil"/>
          <w:left w:val="nil"/>
          <w:bottom w:val="nil"/>
          <w:right w:val="nil"/>
          <w:between w:val="nil"/>
        </w:pBdr>
        <w:tabs>
          <w:tab w:val="left" w:pos="2026"/>
        </w:tabs>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Minh cần giải thích lý do vì sao em không hoàn thành được nhiệm vụ và thể hiện quyết tâm hoàn thành tốt nhiệm vụ trong lần tiếp theo.</w:t>
      </w:r>
    </w:p>
    <w:p w14:paraId="000000D8" w14:textId="17086111" w:rsidR="00EC37AF" w:rsidRPr="00722E62" w:rsidRDefault="00A460C2" w:rsidP="00722E62">
      <w:pPr>
        <w:numPr>
          <w:ilvl w:val="0"/>
          <w:numId w:val="8"/>
        </w:numPr>
        <w:pBdr>
          <w:top w:val="nil"/>
          <w:left w:val="nil"/>
          <w:bottom w:val="nil"/>
          <w:right w:val="nil"/>
          <w:between w:val="nil"/>
        </w:pBdr>
        <w:tabs>
          <w:tab w:val="left" w:pos="2026"/>
        </w:tabs>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Minh cần lắng nghe những lời góp ý của cô giáo và ghi nhận để cải thiện bản thân.</w:t>
      </w:r>
    </w:p>
    <w:p w14:paraId="000000D9"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Thực hiện thường xuyên những việc làm nuôi dưỡng, giữ gìn và mở rộng các mối quan hệ tốt đẹp với thầy cô, các bạn và chia sẻ kết quả.</w:t>
      </w:r>
    </w:p>
    <w:p w14:paraId="000000DA" w14:textId="3E59D69A" w:rsidR="00EC37AF" w:rsidRDefault="00722E62">
      <w:pPr>
        <w:pStyle w:val="Heading3"/>
        <w:spacing w:line="360" w:lineRule="auto"/>
      </w:pPr>
      <w:r>
        <w:lastRenderedPageBreak/>
        <w:t>Hướng dẫn chi tiết</w:t>
      </w:r>
      <w:r w:rsidR="00A460C2">
        <w:t xml:space="preserve">: </w:t>
      </w:r>
    </w:p>
    <w:p w14:paraId="000000E2" w14:textId="48E64954" w:rsidR="00EC37AF" w:rsidRDefault="00722E6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Thể hiện sự quan tâm: </w:t>
      </w:r>
      <w:r w:rsidRPr="00722E62">
        <w:rPr>
          <w:rFonts w:ascii="Times New Roman" w:eastAsia="Times New Roman" w:hAnsi="Times New Roman" w:cs="Times New Roman"/>
          <w:sz w:val="28"/>
          <w:szCs w:val="28"/>
        </w:rPr>
        <w:t>Hãy thường xuyên hỏi han và chia sẻ với thầy cô và bạn bè về cuộc sống, công việc, và học tập của họ.</w:t>
      </w:r>
    </w:p>
    <w:p w14:paraId="44AF8096" w14:textId="1E4C596F" w:rsidR="00722E62" w:rsidRDefault="00722E6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Giúp đỡ khi cần: </w:t>
      </w:r>
      <w:r w:rsidRPr="00722E62">
        <w:rPr>
          <w:rFonts w:ascii="Times New Roman" w:eastAsia="Times New Roman" w:hAnsi="Times New Roman" w:cs="Times New Roman"/>
          <w:sz w:val="28"/>
          <w:szCs w:val="28"/>
        </w:rPr>
        <w:t>Khi thấy thầy cô hoặc bạn bè gặp khó khăn, hãy chủ động giúp đỡ họ mà không cần họ phải nhờ vả.</w:t>
      </w:r>
    </w:p>
    <w:p w14:paraId="090D3653" w14:textId="744196D1" w:rsidR="00722E62" w:rsidRDefault="00722E6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Lắng nghe: </w:t>
      </w:r>
      <w:r w:rsidRPr="00722E62">
        <w:rPr>
          <w:rFonts w:ascii="Times New Roman" w:eastAsia="Times New Roman" w:hAnsi="Times New Roman" w:cs="Times New Roman"/>
          <w:sz w:val="28"/>
          <w:szCs w:val="28"/>
        </w:rPr>
        <w:t>Khi thầy cô hoặc bạn bè muốn chia sẻ, hãy lắng nghe một cách chân thành và đưa ra những phản hồi tích cực.</w:t>
      </w:r>
    </w:p>
    <w:p w14:paraId="5F496BB2" w14:textId="00C9418C" w:rsidR="00722E62" w:rsidRPr="00722E62" w:rsidRDefault="00722E62" w:rsidP="00722E6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Tôn trọng: </w:t>
      </w:r>
      <w:r w:rsidRPr="00722E62">
        <w:rPr>
          <w:rFonts w:ascii="Times New Roman" w:eastAsia="Times New Roman" w:hAnsi="Times New Roman" w:cs="Times New Roman"/>
          <w:sz w:val="28"/>
          <w:szCs w:val="28"/>
        </w:rPr>
        <w:t>Luôn tôn trọng ý kiến và quyết định của thầy cô và bạn bè, ngay cả khi bạn không đồng ý với họ.</w:t>
      </w:r>
    </w:p>
    <w:p w14:paraId="0FB552AF" w14:textId="77777777" w:rsidR="00722E62" w:rsidRDefault="00722E6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Tham gia hoạt động chung: </w:t>
      </w:r>
      <w:r w:rsidRPr="00722E62">
        <w:rPr>
          <w:rFonts w:ascii="Times New Roman" w:eastAsia="Times New Roman" w:hAnsi="Times New Roman" w:cs="Times New Roman"/>
          <w:sz w:val="28"/>
          <w:szCs w:val="28"/>
        </w:rPr>
        <w:t>Tham gia vào các hoạt động ngoại khóa, dự án nhóm, hoặc các sự kiện cộng đồng cùng với thầy cô và bạn bè.</w:t>
      </w:r>
    </w:p>
    <w:p w14:paraId="42815444" w14:textId="334F9935" w:rsidR="00722E62" w:rsidRDefault="00722E6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Chia sẻ thành công va thất bại: </w:t>
      </w:r>
      <w:r w:rsidRPr="00722E62">
        <w:rPr>
          <w:rFonts w:ascii="Times New Roman" w:eastAsia="Times New Roman" w:hAnsi="Times New Roman" w:cs="Times New Roman"/>
          <w:sz w:val="28"/>
          <w:szCs w:val="28"/>
        </w:rPr>
        <w:t>Đừng ngần ngại chia sẻ những thành công và thất bại của bạn với họ, điều này giúp mọi người cảm thấy gần gũi hơn.</w:t>
      </w:r>
    </w:p>
    <w:p w14:paraId="67BD15AD" w14:textId="7064735A" w:rsidR="00722E62" w:rsidRDefault="00722E6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Khen ngợi và cảm ơn: </w:t>
      </w:r>
      <w:r w:rsidRPr="00722E62">
        <w:rPr>
          <w:rFonts w:ascii="Times New Roman" w:eastAsia="Times New Roman" w:hAnsi="Times New Roman" w:cs="Times New Roman"/>
          <w:sz w:val="28"/>
          <w:szCs w:val="28"/>
        </w:rPr>
        <w:t>Hãy thường xuyên khen ngợi và cảm ơn thầy cô và bạn bè khi họ làm được điều gì đó tốt đẹp hoặc giúp đỡ bạn.</w:t>
      </w:r>
    </w:p>
    <w:p w14:paraId="5714D3D6" w14:textId="4A79C075" w:rsidR="00722E62" w:rsidRDefault="00722E6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Giao tiếp hiệu quả: </w:t>
      </w:r>
      <w:r w:rsidRPr="00722E62">
        <w:rPr>
          <w:rFonts w:ascii="Times New Roman" w:eastAsia="Times New Roman" w:hAnsi="Times New Roman" w:cs="Times New Roman"/>
          <w:sz w:val="28"/>
          <w:szCs w:val="28"/>
        </w:rPr>
        <w:t>Sử dụng các phương tiện giao tiếp hiện đại như email, mạng xã hội, hoặc tin nhắn để duy trì liên lạc, nhưng cũng đừng quên giá trị của việc gặp gỡ trực tiếp.</w:t>
      </w:r>
    </w:p>
    <w:p w14:paraId="3BD92DF5" w14:textId="7D32EBA0" w:rsidR="00722E62" w:rsidRDefault="00722E6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Chia sẻ kết quả:  </w:t>
      </w:r>
    </w:p>
    <w:p w14:paraId="25865FEC" w14:textId="134673B7" w:rsidR="00722E62" w:rsidRDefault="00722E62" w:rsidP="00722E62">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Bạn có thể </w:t>
      </w:r>
      <w:r w:rsidRPr="00722E62">
        <w:rPr>
          <w:rFonts w:ascii="Times New Roman" w:eastAsia="Times New Roman" w:hAnsi="Times New Roman" w:cs="Times New Roman"/>
          <w:sz w:val="28"/>
          <w:szCs w:val="28"/>
        </w:rPr>
        <w:t>tạo một nhật ký hoặc blog để ghi lại những trải nghiệm và kết quả từ việc thực hiện những việc làm trên.</w:t>
      </w:r>
    </w:p>
    <w:p w14:paraId="77E71E43" w14:textId="43340F24" w:rsidR="00722E62" w:rsidRDefault="00722E62" w:rsidP="00722E62">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Chia sẻ những </w:t>
      </w:r>
      <w:r w:rsidRPr="00722E62">
        <w:rPr>
          <w:rFonts w:ascii="Times New Roman" w:eastAsia="Times New Roman" w:hAnsi="Times New Roman" w:cs="Times New Roman"/>
          <w:sz w:val="28"/>
          <w:szCs w:val="28"/>
        </w:rPr>
        <w:t>câu chuyện và kinh nghiệm của bạn với người khác, không chỉ giúp bạn phản ánh về hành trình của mình mà còn có thể truyền cảm hứng cho người khác.</w:t>
      </w:r>
    </w:p>
    <w:p w14:paraId="71270C85" w14:textId="609484A4" w:rsidR="00722E62" w:rsidRPr="00722E62" w:rsidRDefault="00722E62" w:rsidP="00722E62">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Tổ chức </w:t>
      </w:r>
      <w:r w:rsidRPr="00722E62">
        <w:rPr>
          <w:rFonts w:ascii="Times New Roman" w:eastAsia="Times New Roman" w:hAnsi="Times New Roman" w:cs="Times New Roman"/>
          <w:sz w:val="28"/>
          <w:szCs w:val="28"/>
        </w:rPr>
        <w:t>những buổi chia sẻ kinh nghiệm, nơi bạn có thể kể về những việc làm đã giúp bạn mở rộng và củng cố mối quan hệ của mình.</w:t>
      </w:r>
    </w:p>
    <w:p w14:paraId="000000E3" w14:textId="2CDB49DC" w:rsidR="00EC37AF" w:rsidRDefault="00EC37AF">
      <w:pPr>
        <w:tabs>
          <w:tab w:val="left" w:pos="2026"/>
        </w:tabs>
        <w:spacing w:line="360" w:lineRule="auto"/>
        <w:rPr>
          <w:rFonts w:ascii="Times New Roman" w:eastAsia="Times New Roman" w:hAnsi="Times New Roman" w:cs="Times New Roman"/>
          <w:sz w:val="28"/>
          <w:szCs w:val="28"/>
        </w:rPr>
      </w:pPr>
    </w:p>
    <w:p w14:paraId="000000E4" w14:textId="77777777" w:rsidR="00EC37AF" w:rsidRDefault="00A460C2">
      <w:pPr>
        <w:pStyle w:val="Heading2"/>
        <w:spacing w:line="360" w:lineRule="auto"/>
      </w:pPr>
      <w:r>
        <w:t>Hoạt động 8. Đánh giá ý nghĩa của hoạt động phát triển các mối quan hệ và xây dựng truyền thống nhà trường</w:t>
      </w:r>
    </w:p>
    <w:p w14:paraId="000000E5"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Chia sẻ ý nghĩa của một hoạt động mà em đã tham gia để phát triển các mối quan hệ và xây dựng truyền thống nhà trường.</w:t>
      </w:r>
    </w:p>
    <w:p w14:paraId="000000E6" w14:textId="0178C879" w:rsidR="00EC37AF" w:rsidRDefault="00722E62">
      <w:pPr>
        <w:pStyle w:val="Heading3"/>
        <w:spacing w:line="360" w:lineRule="auto"/>
      </w:pPr>
      <w:r>
        <w:t>Hướng dẫn chi tiết</w:t>
      </w:r>
      <w:r w:rsidR="00A460C2">
        <w:t xml:space="preserve">: </w:t>
      </w:r>
    </w:p>
    <w:p w14:paraId="000000E7" w14:textId="1E1AFB20"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Hoạt động "Ngày hội </w:t>
      </w:r>
      <w:r w:rsidR="00722E62">
        <w:rPr>
          <w:rFonts w:ascii="Times New Roman" w:eastAsia="Times New Roman" w:hAnsi="Times New Roman" w:cs="Times New Roman"/>
          <w:sz w:val="28"/>
          <w:szCs w:val="28"/>
        </w:rPr>
        <w:t>văn hóa trường em</w:t>
      </w:r>
      <w:r>
        <w:rPr>
          <w:rFonts w:ascii="Times New Roman" w:eastAsia="Times New Roman" w:hAnsi="Times New Roman" w:cs="Times New Roman"/>
          <w:sz w:val="28"/>
          <w:szCs w:val="28"/>
        </w:rPr>
        <w:t>"</w:t>
      </w:r>
    </w:p>
    <w:p w14:paraId="000000EB" w14:textId="76310B7D" w:rsidR="00EC37AF" w:rsidRDefault="00A460C2" w:rsidP="00722E6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22E62">
        <w:rPr>
          <w:rFonts w:ascii="Times New Roman" w:eastAsia="Times New Roman" w:hAnsi="Times New Roman" w:cs="Times New Roman"/>
          <w:sz w:val="28"/>
          <w:szCs w:val="28"/>
        </w:rPr>
        <w:t xml:space="preserve">Hoạt động này </w:t>
      </w:r>
      <w:r w:rsidR="00722E62" w:rsidRPr="00722E62">
        <w:rPr>
          <w:rFonts w:ascii="Times New Roman" w:eastAsia="Times New Roman" w:hAnsi="Times New Roman" w:cs="Times New Roman"/>
          <w:sz w:val="28"/>
          <w:szCs w:val="28"/>
        </w:rPr>
        <w:t>tạo cơ hội cho học sinh, giáo viên và phụ huynh gặp gỡ, giao lưu, và hiểu biết lẫn nhau hơn qua các gian hàng văn hóa, trò chơi dân gian và các buổi biểu diễn nghệ thuật.</w:t>
      </w:r>
    </w:p>
    <w:p w14:paraId="6F0990B3" w14:textId="5E64A029" w:rsidR="00722E62" w:rsidRDefault="00722E62" w:rsidP="00722E6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Qua việc </w:t>
      </w:r>
      <w:r w:rsidRPr="00722E62">
        <w:rPr>
          <w:rFonts w:ascii="Times New Roman" w:eastAsia="Times New Roman" w:hAnsi="Times New Roman" w:cs="Times New Roman"/>
          <w:sz w:val="28"/>
          <w:szCs w:val="28"/>
        </w:rPr>
        <w:t>tổ chức các hoạt động truyền thống như múa lân, hát dân ca, và thi thơ, ngày hội góp phần bảo tồn và phát huy văn hóa dân tộc trong môi trường giáo dục.</w:t>
      </w:r>
    </w:p>
    <w:p w14:paraId="217AF5C1" w14:textId="11A4BBA6" w:rsidR="00722E62" w:rsidRDefault="00722E62" w:rsidP="00722E6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w:t>
      </w:r>
      <w:r w:rsidRPr="00722E62">
        <w:rPr>
          <w:rFonts w:ascii="Times New Roman" w:eastAsia="Times New Roman" w:hAnsi="Times New Roman" w:cs="Times New Roman"/>
          <w:sz w:val="28"/>
          <w:szCs w:val="28"/>
        </w:rPr>
        <w:t>hoạt động nhóm như thi đấu thể thao hay thi nấu ăn giúp học sinh hợp tác và làm việc cùng nhau, từ đó tăng cường tinh thần đoàn kết.</w:t>
      </w:r>
    </w:p>
    <w:p w14:paraId="4B2D7B25" w14:textId="4BECDB13" w:rsidR="00722E62" w:rsidRDefault="00722E62" w:rsidP="00722E6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w:t>
      </w:r>
      <w:r w:rsidRPr="00722E62">
        <w:rPr>
          <w:rFonts w:ascii="Times New Roman" w:eastAsia="Times New Roman" w:hAnsi="Times New Roman" w:cs="Times New Roman"/>
          <w:sz w:val="28"/>
          <w:szCs w:val="28"/>
        </w:rPr>
        <w:t>cuộc thi sáng tạo như thi vẽ tranh, thiết kế poster hay viết kịch bản vở kịch khuyến khích học sinh phát huy trí tưởng tượng và sự sáng tạo.</w:t>
      </w:r>
    </w:p>
    <w:p w14:paraId="000000EC"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Đánh giá ý nghĩa của hoạt động phát triển các mối quan hệ và xây dựng truyền thống nhà trường đối với cá nhân và tập thể.</w:t>
      </w:r>
    </w:p>
    <w:p w14:paraId="000000ED" w14:textId="512451B4" w:rsidR="00EC37AF" w:rsidRDefault="00722E62">
      <w:pPr>
        <w:pStyle w:val="Heading3"/>
        <w:spacing w:line="360" w:lineRule="auto"/>
      </w:pPr>
      <w:r>
        <w:t>Hướng dẫn chi tiết</w:t>
      </w:r>
      <w:r w:rsidR="00A460C2">
        <w:t xml:space="preserve">: </w:t>
      </w:r>
    </w:p>
    <w:p w14:paraId="000000EE"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Lòng biết ơn là một truyền thống tốt đẹp cần được gìn giữ và phát huy.</w:t>
      </w:r>
    </w:p>
    <w:p w14:paraId="000000EF"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Tôn sư trọng đạo là đạo lý làm người cần được học sinh ghi nhớ và thực hành.</w:t>
      </w:r>
    </w:p>
    <w:p w14:paraId="000000F0"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Hoạt động "Ngày hội tri ân thầy cô" là một hoạt động ý nghĩa cần được duy trì và phát huy.</w:t>
      </w:r>
    </w:p>
    <w:p w14:paraId="000000F1" w14:textId="77777777" w:rsidR="00EC37AF" w:rsidRDefault="00EC37AF">
      <w:pPr>
        <w:tabs>
          <w:tab w:val="left" w:pos="2026"/>
        </w:tabs>
        <w:spacing w:line="360" w:lineRule="auto"/>
        <w:rPr>
          <w:rFonts w:ascii="Times New Roman" w:eastAsia="Times New Roman" w:hAnsi="Times New Roman" w:cs="Times New Roman"/>
          <w:sz w:val="28"/>
          <w:szCs w:val="28"/>
        </w:rPr>
      </w:pPr>
    </w:p>
    <w:p w14:paraId="000000F2" w14:textId="77777777" w:rsidR="00EC37AF" w:rsidRDefault="00A460C2">
      <w:pPr>
        <w:pStyle w:val="Heading2"/>
        <w:spacing w:line="360" w:lineRule="auto"/>
      </w:pPr>
      <w:r>
        <w:t>Hoạt động 9. Xây dựng lớp học hạnh phúc, trường học hạnh phúc</w:t>
      </w:r>
    </w:p>
    <w:p w14:paraId="000000F3"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Xây dựng thông điệp về lớp học hạnh phúc, trường học hạnh phúc.</w:t>
      </w:r>
    </w:p>
    <w:p w14:paraId="000000F4" w14:textId="18E3276D" w:rsidR="00EC37AF" w:rsidRDefault="00722E62">
      <w:pPr>
        <w:pStyle w:val="Heading3"/>
        <w:spacing w:line="360" w:lineRule="auto"/>
      </w:pPr>
      <w:r>
        <w:t>Hướng dẫn chi tiết</w:t>
      </w:r>
      <w:r w:rsidR="00A460C2">
        <w:t xml:space="preserve">: </w:t>
      </w:r>
    </w:p>
    <w:p w14:paraId="000000F5"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"Hạnh phúc là khi mỗi ngày đến trường là một ngày vui."</w:t>
      </w:r>
    </w:p>
    <w:p w14:paraId="000000F6"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học là ngôi nhà thứ hai, thầy cô là cha mẹ thứ hai, bạn bè là anh em thứ hai."</w:t>
      </w:r>
    </w:p>
    <w:p w14:paraId="000000F7"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"Hãy yêu thương, tôn trọng và giúp đỡ nhau để cùng nhau xây dựng lớp học hạnh phúc, trường học hạnh phúc."</w:t>
      </w:r>
    </w:p>
    <w:p w14:paraId="000000F8"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"Lớp học hạnh phúc là nơi học sinh được học tập, vui chơi và phát triển toàn diện."</w:t>
      </w:r>
    </w:p>
    <w:p w14:paraId="000000FA" w14:textId="455C31D3"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học hạnh phúc là nơi mọi người đều cảm thấy yêu thương, gắn kết và hạnh phúc."</w:t>
      </w:r>
    </w:p>
    <w:p w14:paraId="000000FB"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Thực hiện xây dựng lớp học hạnh phúc, trường học hạnh phúc và truyền thông, để lan tỏa đến thầy cô, các bạn.</w:t>
      </w:r>
    </w:p>
    <w:p w14:paraId="000000FC" w14:textId="6BDBF626" w:rsidR="00EC37AF" w:rsidRDefault="00722E62">
      <w:pPr>
        <w:pStyle w:val="Heading3"/>
        <w:spacing w:line="360" w:lineRule="auto"/>
      </w:pPr>
      <w:r>
        <w:t>Hướng dẫn chi tiết</w:t>
      </w:r>
      <w:r w:rsidR="00A460C2">
        <w:t>:</w:t>
      </w:r>
    </w:p>
    <w:p w14:paraId="0000010D" w14:textId="63DE3912" w:rsidR="00EC37AF" w:rsidRDefault="006418E5" w:rsidP="006418E5">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Định rõ </w:t>
      </w:r>
      <w:r w:rsidRPr="006418E5">
        <w:rPr>
          <w:rFonts w:ascii="Times New Roman" w:eastAsia="Times New Roman" w:hAnsi="Times New Roman" w:cs="Times New Roman"/>
          <w:sz w:val="28"/>
          <w:szCs w:val="28"/>
        </w:rPr>
        <w:t>mục tiêu của việc xây dựng lớp học và trường học hạnh phúc, như tạo ra môi trường học tập tích cực, khuyến khích sự hợp tác và tôn trọng lẫn nhau.</w:t>
      </w:r>
    </w:p>
    <w:p w14:paraId="060270CB" w14:textId="3DC57135" w:rsidR="006418E5" w:rsidRDefault="006418E5" w:rsidP="006418E5">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Tổ chức </w:t>
      </w:r>
      <w:r w:rsidRPr="006418E5">
        <w:rPr>
          <w:rFonts w:ascii="Times New Roman" w:eastAsia="Times New Roman" w:hAnsi="Times New Roman" w:cs="Times New Roman"/>
          <w:sz w:val="28"/>
          <w:szCs w:val="28"/>
        </w:rPr>
        <w:t>các sự kiện như ngày hội văn hóa, các buổi lễ kỷ niệm, hoặc các cuộc thi thể thao để mọi người có cơ hội giao lưu và hiểu biết nhau hơn.</w:t>
      </w:r>
    </w:p>
    <w:p w14:paraId="11FB90DC" w14:textId="752717A5" w:rsidR="006418E5" w:rsidRDefault="006418E5" w:rsidP="006418E5">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Mời gọi </w:t>
      </w:r>
      <w:r w:rsidRPr="006418E5">
        <w:rPr>
          <w:rFonts w:ascii="Times New Roman" w:eastAsia="Times New Roman" w:hAnsi="Times New Roman" w:cs="Times New Roman"/>
          <w:sz w:val="28"/>
          <w:szCs w:val="28"/>
        </w:rPr>
        <w:t>thầy cô và học sinh tham gia vào quá trình lập kế hoạch và tổ chức các hoạt động, giúp họ cảm thấy mình là một phần của cộng đồng.</w:t>
      </w:r>
    </w:p>
    <w:p w14:paraId="4066E6EE" w14:textId="78A2AA81" w:rsidR="006418E5" w:rsidRDefault="006418E5" w:rsidP="006418E5">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Lập nên </w:t>
      </w:r>
      <w:r w:rsidRPr="006418E5">
        <w:rPr>
          <w:rFonts w:ascii="Times New Roman" w:eastAsia="Times New Roman" w:hAnsi="Times New Roman" w:cs="Times New Roman"/>
          <w:sz w:val="28"/>
          <w:szCs w:val="28"/>
        </w:rPr>
        <w:t>một diễn đàn hoặc nhóm trực tuyến nơi mọi người có thể chia sẻ kinh nghiệm, thành công, thậm chí là những thách thức họ gặp phải.</w:t>
      </w:r>
    </w:p>
    <w:p w14:paraId="5AA5B444" w14:textId="3EEABE78" w:rsidR="006418E5" w:rsidRDefault="006418E5" w:rsidP="006418E5">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Tạo cơ </w:t>
      </w:r>
      <w:r w:rsidRPr="006418E5">
        <w:rPr>
          <w:rFonts w:ascii="Times New Roman" w:eastAsia="Times New Roman" w:hAnsi="Times New Roman" w:cs="Times New Roman"/>
          <w:sz w:val="28"/>
          <w:szCs w:val="28"/>
        </w:rPr>
        <w:t>hội cho học sinh và giáo viên bày tỏ ý kiến của mình về cách cải thiện môi trường học tập và đưa ra phản hồi xây dựng.</w:t>
      </w:r>
    </w:p>
    <w:p w14:paraId="4E99DC08" w14:textId="1EBA206C" w:rsidR="006418E5" w:rsidRDefault="006418E5" w:rsidP="006418E5">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Mỗi học sinh </w:t>
      </w:r>
      <w:r w:rsidRPr="006418E5">
        <w:rPr>
          <w:rFonts w:ascii="Times New Roman" w:eastAsia="Times New Roman" w:hAnsi="Times New Roman" w:cs="Times New Roman"/>
          <w:sz w:val="28"/>
          <w:szCs w:val="28"/>
        </w:rPr>
        <w:t>và giáo viên đều có vai trò quan trọng trong việc tạo dựng một lớp học hạnh phúc. Hãy nhấn mạnh tầm quan trọng của việc mỗi người đều đóng góp tích cực.</w:t>
      </w:r>
    </w:p>
    <w:p w14:paraId="06375AA1" w14:textId="199506D3" w:rsidR="006418E5" w:rsidRDefault="006418E5" w:rsidP="006418E5">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Sử dụng </w:t>
      </w:r>
      <w:r w:rsidRPr="006418E5">
        <w:rPr>
          <w:rFonts w:ascii="Times New Roman" w:eastAsia="Times New Roman" w:hAnsi="Times New Roman" w:cs="Times New Roman"/>
          <w:sz w:val="28"/>
          <w:szCs w:val="28"/>
        </w:rPr>
        <w:t>các phương tiện truyền thông như bảng tin, mạng xã hội, hoặc tờ rơi để lan tỏa các thông điệp và kết quả của các hoạt động đã thực hiện.</w:t>
      </w:r>
    </w:p>
    <w:p w14:paraId="0000010E" w14:textId="6C4BCAAD" w:rsidR="00EC37AF" w:rsidRDefault="006418E5" w:rsidP="006418E5">
      <w:pPr>
        <w:pStyle w:val="ListParagraph"/>
        <w:numPr>
          <w:ilvl w:val="0"/>
          <w:numId w:val="11"/>
        </w:num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Định kỳ </w:t>
      </w:r>
      <w:r w:rsidRPr="006418E5">
        <w:rPr>
          <w:rFonts w:ascii="Times New Roman" w:eastAsia="Times New Roman" w:hAnsi="Times New Roman" w:cs="Times New Roman"/>
          <w:sz w:val="28"/>
          <w:szCs w:val="28"/>
        </w:rPr>
        <w:t>đánh giá hiệu quả của các hoạt động và tìm cách cải tiến dựa trên phản hồi từ cộng đồng học đường.</w:t>
      </w:r>
    </w:p>
    <w:p w14:paraId="32AB43A9" w14:textId="7AE3472B" w:rsidR="006418E5" w:rsidRPr="006418E5" w:rsidRDefault="006418E5" w:rsidP="006418E5">
      <w:pPr>
        <w:tabs>
          <w:tab w:val="left" w:pos="2026"/>
        </w:tabs>
        <w:spacing w:line="360" w:lineRule="auto"/>
        <w:rPr>
          <w:rFonts w:ascii="Times New Roman" w:eastAsia="Times New Roman" w:hAnsi="Times New Roman" w:cs="Times New Roman"/>
          <w:sz w:val="28"/>
          <w:szCs w:val="28"/>
        </w:rPr>
      </w:pPr>
      <w:r w:rsidRPr="006418E5">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 Thông điệp để lan tỏa</w:t>
      </w:r>
      <w:bookmarkStart w:id="0" w:name="_GoBack"/>
      <w:bookmarkEnd w:id="0"/>
      <w:r>
        <w:rPr>
          <w:rFonts w:ascii="Times New Roman" w:eastAsia="Times New Roman" w:hAnsi="Times New Roman" w:cs="Times New Roman"/>
          <w:sz w:val="28"/>
          <w:szCs w:val="28"/>
        </w:rPr>
        <w:t xml:space="preserve">: “Chúng ta </w:t>
      </w:r>
      <w:r w:rsidRPr="006418E5">
        <w:rPr>
          <w:rFonts w:ascii="Times New Roman" w:eastAsia="Times New Roman" w:hAnsi="Times New Roman" w:cs="Times New Roman"/>
          <w:sz w:val="28"/>
          <w:szCs w:val="28"/>
        </w:rPr>
        <w:t>không chỉ đến trường để học - chúng ta đến để cùng nhau phát triển, để cùng nhau chia sẻ và để cùng nhau xây dựng một cộng đồng hạnh phúc. Mỗi ngày ở trường là một cơ hội để kết nối, để học hỏi và để trở thành phiên bản tốt nhất của chính mình. Hãy cùng nhau tạo nên một lớp học hạnh phúc, một trường học hạnh phúc, nơi mỗi chúng ta đều có thể tìm thấy niềm vui và sự hỗ trợ trong hành trình học tập của mình.”</w:t>
      </w:r>
    </w:p>
    <w:p w14:paraId="0000010F" w14:textId="77777777" w:rsidR="00EC37AF" w:rsidRDefault="00A460C2">
      <w:pPr>
        <w:tabs>
          <w:tab w:val="left" w:pos="202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Báo cáo kết quả thực hiện và chia sẻ cảm xúc.</w:t>
      </w:r>
    </w:p>
    <w:p w14:paraId="00000110" w14:textId="06E6AC53" w:rsidR="00EC37AF" w:rsidRDefault="006418E5">
      <w:pPr>
        <w:pStyle w:val="Heading3"/>
        <w:spacing w:line="360" w:lineRule="auto"/>
      </w:pPr>
      <w:r>
        <w:t>Hướng dẫn chính thức</w:t>
      </w:r>
      <w:r w:rsidR="00A460C2">
        <w:t>:</w:t>
      </w:r>
    </w:p>
    <w:p w14:paraId="00000111" w14:textId="77777777" w:rsidR="00EC37AF" w:rsidRDefault="00A460C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thành công hội thảo "Lớp học hạnh phúc, trường học hạnh phúc" với sự tham gia của hơn 100 giáo viên và phụ huynh học sinh.</w:t>
      </w:r>
    </w:p>
    <w:p w14:paraId="00000112" w14:textId="77777777" w:rsidR="00EC37AF" w:rsidRDefault="00A460C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Chia sẻ hơn 50 bài viết, video về lớp học hạnh phúc, trường học hạnh phúc trên các trang mạng xã hội.</w:t>
      </w:r>
    </w:p>
    <w:p w14:paraId="00000113" w14:textId="77777777" w:rsidR="00EC37AF" w:rsidRDefault="00A460C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cuộc thi ảnh "Lớp học hạnh phúc, trường học hạnh phúc" với hơn 200 bài dự thi.</w:t>
      </w:r>
    </w:p>
    <w:sectPr w:rsidR="00EC37A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4F744" w14:textId="77777777" w:rsidR="00A24558" w:rsidRDefault="00A24558">
      <w:pPr>
        <w:spacing w:after="0" w:line="240" w:lineRule="auto"/>
      </w:pPr>
      <w:r>
        <w:separator/>
      </w:r>
    </w:p>
  </w:endnote>
  <w:endnote w:type="continuationSeparator" w:id="0">
    <w:p w14:paraId="42350DC9" w14:textId="77777777" w:rsidR="00A24558" w:rsidRDefault="00A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8" w14:textId="77777777" w:rsidR="00A460C2" w:rsidRDefault="00A460C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A" w14:textId="47F2A525" w:rsidR="00A460C2" w:rsidRDefault="00A460C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418E5">
      <w:rPr>
        <w:noProof/>
        <w:color w:val="000000"/>
      </w:rPr>
      <w:t>22</w:t>
    </w:r>
    <w:r>
      <w:rPr>
        <w:color w:val="000000"/>
      </w:rPr>
      <w:fldChar w:fldCharType="end"/>
    </w:r>
  </w:p>
  <w:p w14:paraId="0000011B" w14:textId="77777777" w:rsidR="00A460C2" w:rsidRDefault="00A460C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9" w14:textId="77777777" w:rsidR="00A460C2" w:rsidRDefault="00A460C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55CE0" w14:textId="77777777" w:rsidR="00A24558" w:rsidRDefault="00A24558">
      <w:pPr>
        <w:spacing w:after="0" w:line="240" w:lineRule="auto"/>
      </w:pPr>
      <w:r>
        <w:separator/>
      </w:r>
    </w:p>
  </w:footnote>
  <w:footnote w:type="continuationSeparator" w:id="0">
    <w:p w14:paraId="6935F3A5" w14:textId="77777777" w:rsidR="00A24558" w:rsidRDefault="00A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6" w14:textId="77777777" w:rsidR="00A460C2" w:rsidRDefault="00A460C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4" w14:textId="45094CFF" w:rsidR="00A460C2" w:rsidRDefault="00A460C2">
    <w:pPr>
      <w:spacing w:after="0" w:line="360" w:lineRule="auto"/>
      <w:jc w:val="center"/>
      <w:rPr>
        <w:rFonts w:ascii="Times New Roman" w:eastAsia="Times New Roman" w:hAnsi="Times New Roman" w:cs="Times New Roman"/>
        <w:color w:val="00B050"/>
        <w:sz w:val="28"/>
        <w:szCs w:val="28"/>
      </w:rPr>
    </w:pPr>
    <w:bookmarkStart w:id="1" w:name="_heading=h.gjdgxs" w:colFirst="0" w:colLast="0"/>
    <w:bookmarkEnd w:id="1"/>
    <w:r>
      <w:rPr>
        <w:rFonts w:ascii="Times New Roman" w:eastAsia="Times New Roman" w:hAnsi="Times New Roman" w:cs="Times New Roman"/>
        <w:color w:val="00B050"/>
        <w:sz w:val="28"/>
        <w:szCs w:val="28"/>
      </w:rPr>
      <w:t>Giải hoạt động trải nghiệm 12 – Sách cánh diều</w:t>
    </w:r>
  </w:p>
  <w:p w14:paraId="00000115" w14:textId="481CA5B7" w:rsidR="00A460C2" w:rsidRDefault="00A460C2">
    <w:pPr>
      <w:pBdr>
        <w:top w:val="nil"/>
        <w:left w:val="nil"/>
        <w:bottom w:val="nil"/>
        <w:right w:val="nil"/>
        <w:between w:val="nil"/>
      </w:pBdr>
      <w:spacing w:after="0" w:line="36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Kenhhoctap.net – Zalo: 0386 168 725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7" w14:textId="77777777" w:rsidR="00A460C2" w:rsidRDefault="00A460C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D0800"/>
    <w:multiLevelType w:val="multilevel"/>
    <w:tmpl w:val="181661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ABF6F74"/>
    <w:multiLevelType w:val="multilevel"/>
    <w:tmpl w:val="0D1EA5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B9E5952"/>
    <w:multiLevelType w:val="multilevel"/>
    <w:tmpl w:val="CC7C6E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E48228F"/>
    <w:multiLevelType w:val="hybridMultilevel"/>
    <w:tmpl w:val="9D2E5DBA"/>
    <w:lvl w:ilvl="0" w:tplc="25E8945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EC671E5"/>
    <w:multiLevelType w:val="multilevel"/>
    <w:tmpl w:val="5CDE12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F805CFF"/>
    <w:multiLevelType w:val="multilevel"/>
    <w:tmpl w:val="B5A035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26B0930"/>
    <w:multiLevelType w:val="multilevel"/>
    <w:tmpl w:val="5B9244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7AD5B4A"/>
    <w:multiLevelType w:val="multilevel"/>
    <w:tmpl w:val="D098E3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05D2075"/>
    <w:multiLevelType w:val="multilevel"/>
    <w:tmpl w:val="A0DA5B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1563D68"/>
    <w:multiLevelType w:val="multilevel"/>
    <w:tmpl w:val="0A0CD4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7A950B9"/>
    <w:multiLevelType w:val="multilevel"/>
    <w:tmpl w:val="3A08CB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8"/>
  </w:num>
  <w:num w:numId="2">
    <w:abstractNumId w:val="5"/>
  </w:num>
  <w:num w:numId="3">
    <w:abstractNumId w:val="10"/>
  </w:num>
  <w:num w:numId="4">
    <w:abstractNumId w:val="1"/>
  </w:num>
  <w:num w:numId="5">
    <w:abstractNumId w:val="7"/>
  </w:num>
  <w:num w:numId="6">
    <w:abstractNumId w:val="0"/>
  </w:num>
  <w:num w:numId="7">
    <w:abstractNumId w:val="6"/>
  </w:num>
  <w:num w:numId="8">
    <w:abstractNumId w:val="4"/>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AF"/>
    <w:rsid w:val="000E29DB"/>
    <w:rsid w:val="00271FFC"/>
    <w:rsid w:val="00466E2B"/>
    <w:rsid w:val="005160C6"/>
    <w:rsid w:val="006418E5"/>
    <w:rsid w:val="006C76A7"/>
    <w:rsid w:val="00722E62"/>
    <w:rsid w:val="008566C1"/>
    <w:rsid w:val="00A24558"/>
    <w:rsid w:val="00A460C2"/>
    <w:rsid w:val="00EC37AF"/>
    <w:rsid w:val="00F838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85A"/>
  <w15:docId w15:val="{C6C565FA-6947-4932-84A8-CEF485E4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C57D9C"/>
    <w:pPr>
      <w:keepNext/>
      <w:keepLines/>
      <w:spacing w:before="240" w:after="0"/>
      <w:jc w:val="center"/>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autoRedefine/>
    <w:uiPriority w:val="9"/>
    <w:unhideWhenUsed/>
    <w:qFormat/>
    <w:rsid w:val="00C07F0E"/>
    <w:pPr>
      <w:keepNext/>
      <w:keepLines/>
      <w:spacing w:before="40" w:after="0"/>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autoRedefine/>
    <w:uiPriority w:val="9"/>
    <w:unhideWhenUsed/>
    <w:qFormat/>
    <w:rsid w:val="00534922"/>
    <w:pPr>
      <w:keepNext/>
      <w:keepLines/>
      <w:spacing w:before="40" w:after="0"/>
      <w:outlineLvl w:val="2"/>
    </w:pPr>
    <w:rPr>
      <w:rFonts w:ascii="Times New Roman" w:eastAsiaTheme="majorEastAsia" w:hAnsi="Times New Roman" w:cstheme="majorBidi"/>
      <w:color w:val="70AD47" w:themeColor="accent6"/>
      <w:sz w:val="28"/>
      <w:szCs w:val="24"/>
      <w:u w:val="singl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C57D9C"/>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C07F0E"/>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534922"/>
    <w:rPr>
      <w:rFonts w:ascii="Times New Roman" w:eastAsiaTheme="majorEastAsia" w:hAnsi="Times New Roman" w:cstheme="majorBidi"/>
      <w:color w:val="70AD47" w:themeColor="accent6"/>
      <w:sz w:val="28"/>
      <w:szCs w:val="24"/>
      <w:u w:val="single"/>
    </w:rPr>
  </w:style>
  <w:style w:type="paragraph" w:styleId="Header">
    <w:name w:val="header"/>
    <w:basedOn w:val="Normal"/>
    <w:link w:val="HeaderChar"/>
    <w:uiPriority w:val="99"/>
    <w:unhideWhenUsed/>
    <w:rsid w:val="009D0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BDB"/>
  </w:style>
  <w:style w:type="paragraph" w:styleId="Footer">
    <w:name w:val="footer"/>
    <w:basedOn w:val="Normal"/>
    <w:link w:val="FooterChar"/>
    <w:uiPriority w:val="99"/>
    <w:unhideWhenUsed/>
    <w:rsid w:val="009D0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BDB"/>
  </w:style>
  <w:style w:type="paragraph" w:styleId="NormalWeb">
    <w:name w:val="Normal (Web)"/>
    <w:basedOn w:val="Normal"/>
    <w:uiPriority w:val="99"/>
    <w:unhideWhenUsed/>
    <w:rsid w:val="009D0BDB"/>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024F1"/>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TG20W53dqpmTiWvV3ZxoRU2VJg==">CgMxLjAyCGguZ2pkZ3hzOAByITF6azVYSjJHMWE3clhVajVwbll5V240RUpaNGNwR3c3SQ==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22</Pages>
  <Words>4027</Words>
  <Characters>22958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Dell_Latitude_E7470</cp:lastModifiedBy>
  <cp:revision>2</cp:revision>
  <dcterms:created xsi:type="dcterms:W3CDTF">2024-03-27T13:44:00Z</dcterms:created>
  <dcterms:modified xsi:type="dcterms:W3CDTF">2024-06-06T03:13:00Z</dcterms:modified>
</cp:coreProperties>
</file>