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4"/>
      </w:tblGrid>
      <w:tr w:rsidR="005B5F72" w:rsidRPr="005B5F72" w14:paraId="5061D9D5" w14:textId="77777777" w:rsidTr="00DC582B">
        <w:trPr>
          <w:jc w:val="center"/>
        </w:trPr>
        <w:tc>
          <w:tcPr>
            <w:tcW w:w="4717" w:type="dxa"/>
          </w:tcPr>
          <w:p w14:paraId="250EC186" w14:textId="77777777" w:rsidR="00E30461" w:rsidRPr="005B5F72" w:rsidRDefault="00E30461" w:rsidP="006A5A16">
            <w:pPr>
              <w:tabs>
                <w:tab w:val="left" w:pos="360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bookmarkStart w:id="0" w:name="_Hlk128555977"/>
            <w:bookmarkStart w:id="1" w:name="_Hlk128753611"/>
            <w:bookmarkEnd w:id="0"/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PHÒNG GD &amp; ĐT ……………….</w:t>
            </w:r>
          </w:p>
        </w:tc>
        <w:tc>
          <w:tcPr>
            <w:tcW w:w="4924" w:type="dxa"/>
          </w:tcPr>
          <w:p w14:paraId="4222E96D" w14:textId="77777777" w:rsidR="00E30461" w:rsidRPr="005B5F72" w:rsidRDefault="00E30461" w:rsidP="006A5A16">
            <w:pPr>
              <w:tabs>
                <w:tab w:val="left" w:pos="360"/>
              </w:tabs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Ch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 xml:space="preserve">ữ kí GT1: 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>...........................</w:t>
            </w:r>
          </w:p>
        </w:tc>
      </w:tr>
      <w:tr w:rsidR="005B5F72" w:rsidRPr="005B5F72" w14:paraId="1BD47064" w14:textId="77777777" w:rsidTr="00DC582B">
        <w:trPr>
          <w:jc w:val="center"/>
        </w:trPr>
        <w:tc>
          <w:tcPr>
            <w:tcW w:w="4717" w:type="dxa"/>
          </w:tcPr>
          <w:p w14:paraId="54EE950C" w14:textId="77777777" w:rsidR="00E30461" w:rsidRPr="005B5F72" w:rsidRDefault="00E30461" w:rsidP="006A5A16">
            <w:pPr>
              <w:tabs>
                <w:tab w:val="left" w:pos="360"/>
              </w:tabs>
              <w:spacing w:after="0" w:line="360" w:lineRule="auto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    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>TRƯ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Ờ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 xml:space="preserve">NG 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TIỂU HỌC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…………...</w:t>
            </w:r>
          </w:p>
        </w:tc>
        <w:tc>
          <w:tcPr>
            <w:tcW w:w="4924" w:type="dxa"/>
          </w:tcPr>
          <w:p w14:paraId="5FD8D0F0" w14:textId="77777777" w:rsidR="00E30461" w:rsidRPr="005B5F72" w:rsidRDefault="00E30461" w:rsidP="006A5A16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>Chữ kí GT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2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 xml:space="preserve">: 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>...........................</w:t>
            </w:r>
          </w:p>
        </w:tc>
      </w:tr>
    </w:tbl>
    <w:p w14:paraId="3FE860B4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  <w:t xml:space="preserve">          </w:t>
      </w:r>
    </w:p>
    <w:p w14:paraId="50D2B1F5" w14:textId="4AEED665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ĐỀ KIỂM TRA </w:t>
      </w: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  <w:t xml:space="preserve">HỌC KÌ </w:t>
      </w:r>
      <w:r w:rsidR="00D043C0"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  <w:t>1</w:t>
      </w:r>
    </w:p>
    <w:p w14:paraId="3E01D24E" w14:textId="0D620351" w:rsidR="00E30461" w:rsidRPr="005B5F72" w:rsidRDefault="000B0F84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>KHOA HỌC 5</w:t>
      </w:r>
      <w:r w:rsidR="00E30461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 xml:space="preserve"> </w:t>
      </w:r>
      <w:r w:rsidR="00E30461" w:rsidRPr="005B5F72">
        <w:rPr>
          <w:rFonts w:eastAsia="Times New Roman" w:cs="Times New Roman"/>
          <w:color w:val="000000" w:themeColor="text1"/>
          <w:sz w:val="27"/>
          <w:szCs w:val="27"/>
          <w:lang w:val="en-US" w:eastAsia="en-US"/>
        </w:rPr>
        <w:t>–</w:t>
      </w:r>
      <w:r w:rsidR="00E30461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 xml:space="preserve"> </w:t>
      </w:r>
      <w:r w:rsidR="00531365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>CHÂN TRỜI SÁNG TẠO</w:t>
      </w:r>
    </w:p>
    <w:p w14:paraId="66EDCD0E" w14:textId="3485CBDB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NĂM HỌC: 202</w:t>
      </w:r>
      <w:r w:rsidR="00341151"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  <w:t>4</w:t>
      </w: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 - 202</w:t>
      </w:r>
      <w:r w:rsidR="00341151"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en-US"/>
        </w:rPr>
        <w:t>5</w:t>
      </w:r>
    </w:p>
    <w:p w14:paraId="4BE0804E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i/>
          <w:i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Thời gian làm bài: 60 phút </w:t>
      </w:r>
      <w:r w:rsidRPr="005B5F72">
        <w:rPr>
          <w:rFonts w:eastAsia="Times New Roman" w:cs="Times New Roman"/>
          <w:b/>
          <w:bCs/>
          <w:i/>
          <w:iCs/>
          <w:color w:val="000000" w:themeColor="text1"/>
          <w:sz w:val="27"/>
          <w:szCs w:val="27"/>
          <w:lang w:val="vi-VN" w:eastAsia="en-US"/>
        </w:rPr>
        <w:t>(</w:t>
      </w:r>
      <w:r w:rsidRPr="005B5F72">
        <w:rPr>
          <w:rFonts w:eastAsia="Times New Roman" w:cs="Times New Roman"/>
          <w:i/>
          <w:iCs/>
          <w:color w:val="000000" w:themeColor="text1"/>
          <w:sz w:val="27"/>
          <w:szCs w:val="27"/>
          <w:lang w:val="vi-VN" w:eastAsia="en-US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5B5F72" w:rsidRPr="005B5F72" w14:paraId="15007A6D" w14:textId="77777777" w:rsidTr="0063329B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1197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  <w:t xml:space="preserve">Họ và tên: 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 w:eastAsia="en-US"/>
              </w:rPr>
              <w:t xml:space="preserve">……………………………………  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  <w:t>Lớp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 w:eastAsia="en-US"/>
              </w:rPr>
              <w:t>: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  <w:t xml:space="preserve">  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 w:eastAsia="en-US"/>
              </w:rPr>
              <w:t>………………..</w:t>
            </w:r>
          </w:p>
          <w:p w14:paraId="6A5AC537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  <w:t xml:space="preserve">Số báo danh: 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 w:eastAsia="en-US"/>
              </w:rPr>
              <w:t>…………………………….……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 w:eastAsia="en-US"/>
              </w:rPr>
              <w:t>Phòng KT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 w:eastAsia="en-US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675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Mã phách</w:t>
            </w:r>
          </w:p>
        </w:tc>
      </w:tr>
    </w:tbl>
    <w:p w14:paraId="4E656BDB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val="en-US" w:eastAsia="en-US"/>
        </w:rPr>
      </w:pPr>
    </w:p>
    <w:p w14:paraId="23E79C9B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val="en-US" w:eastAsia="en-US"/>
        </w:rPr>
      </w:pPr>
      <w:r w:rsidRPr="005B5F72">
        <w:rPr>
          <w:rFonts w:eastAsia="Times New Roman" w:cs="Times New Roman"/>
          <w:noProof/>
          <w:color w:val="000000" w:themeColor="text1"/>
          <w:sz w:val="27"/>
          <w:szCs w:val="27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FF4B11" wp14:editId="76EFAD41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9B0B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">
                <v:stroke dashstyle="dash"/>
                <w10:wrap anchorx="margin"/>
              </v:line>
            </w:pict>
          </mc:Fallback>
        </mc:AlternateConten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en-US" w:eastAsia="en-US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E30461" w:rsidRPr="005B5F72" w14:paraId="31E83489" w14:textId="77777777" w:rsidTr="0063329B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BD4E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Điểm bằng số</w:t>
            </w:r>
          </w:p>
          <w:p w14:paraId="64BE0864" w14:textId="77777777" w:rsidR="00E30461" w:rsidRPr="005B5F72" w:rsidRDefault="00E30461" w:rsidP="006A5A16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</w:p>
          <w:p w14:paraId="6954C0DD" w14:textId="77777777" w:rsidR="00E30461" w:rsidRPr="005B5F72" w:rsidRDefault="00E30461" w:rsidP="006A5A16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</w:p>
          <w:p w14:paraId="7377C4A2" w14:textId="77777777" w:rsidR="00E30461" w:rsidRPr="005B5F72" w:rsidRDefault="00E30461" w:rsidP="006A5A16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</w:p>
          <w:p w14:paraId="54BF7FB3" w14:textId="77777777" w:rsidR="00E30461" w:rsidRPr="005B5F72" w:rsidRDefault="00E30461" w:rsidP="006A5A16">
            <w:pPr>
              <w:spacing w:after="0" w:line="360" w:lineRule="auto"/>
              <w:ind w:left="737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D1D0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05F6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6955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E036" w14:textId="77777777" w:rsidR="00E30461" w:rsidRPr="005B5F72" w:rsidRDefault="00E30461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u w:val="single"/>
                <w:lang w:val="en-US" w:eastAsia="en-US"/>
              </w:rPr>
              <w:t>Mã phách</w:t>
            </w:r>
          </w:p>
        </w:tc>
      </w:tr>
    </w:tbl>
    <w:p w14:paraId="34343919" w14:textId="77777777" w:rsidR="00E30461" w:rsidRPr="005B5F72" w:rsidRDefault="00E30461" w:rsidP="006A5A16">
      <w:pPr>
        <w:spacing w:after="0" w:line="360" w:lineRule="auto"/>
        <w:contextualSpacing/>
        <w:jc w:val="center"/>
        <w:rPr>
          <w:rFonts w:eastAsia="Calibri" w:cs="Times New Roman"/>
          <w:b/>
          <w:color w:val="000000" w:themeColor="text1"/>
          <w:sz w:val="27"/>
          <w:szCs w:val="27"/>
          <w:u w:val="single"/>
          <w:lang w:val="en-US" w:eastAsia="en-US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527F38F1" w14:textId="77777777" w:rsidR="00E30461" w:rsidRPr="005B5F72" w:rsidRDefault="00E30461" w:rsidP="006A5A16">
      <w:pPr>
        <w:spacing w:after="0" w:line="360" w:lineRule="auto"/>
        <w:contextualSpacing/>
        <w:jc w:val="center"/>
        <w:rPr>
          <w:rFonts w:eastAsia="Calibri" w:cs="Times New Roman"/>
          <w:b/>
          <w:color w:val="000000" w:themeColor="text1"/>
          <w:sz w:val="27"/>
          <w:szCs w:val="27"/>
          <w:u w:val="single"/>
          <w:lang w:val="vi-VN" w:eastAsia="en-US"/>
        </w:rPr>
      </w:pPr>
      <w:r w:rsidRPr="005B5F72">
        <w:rPr>
          <w:rFonts w:eastAsia="Calibri" w:cs="Times New Roman"/>
          <w:b/>
          <w:color w:val="000000" w:themeColor="text1"/>
          <w:sz w:val="27"/>
          <w:szCs w:val="27"/>
          <w:u w:val="single"/>
          <w:lang w:val="en-US" w:eastAsia="en-US"/>
        </w:rPr>
        <w:t>ĐỀ</w:t>
      </w:r>
      <w:r w:rsidRPr="005B5F72">
        <w:rPr>
          <w:rFonts w:eastAsia="Calibri" w:cs="Times New Roman"/>
          <w:b/>
          <w:color w:val="000000" w:themeColor="text1"/>
          <w:sz w:val="27"/>
          <w:szCs w:val="27"/>
          <w:u w:val="single"/>
          <w:lang w:val="vi-VN" w:eastAsia="en-US"/>
        </w:rPr>
        <w:t xml:space="preserve"> BÀI</w:t>
      </w:r>
    </w:p>
    <w:p w14:paraId="75B84C9D" w14:textId="77777777" w:rsidR="00E30461" w:rsidRPr="005B5F72" w:rsidRDefault="00E30461" w:rsidP="006A5A16">
      <w:pPr>
        <w:spacing w:after="0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Calibri" w:cs="Times New Roman"/>
          <w:b/>
          <w:color w:val="000000" w:themeColor="text1"/>
          <w:sz w:val="27"/>
          <w:szCs w:val="27"/>
          <w:lang w:val="vi-VN" w:eastAsia="en-US"/>
        </w:rPr>
        <w:t xml:space="preserve">A. PHẦN TRẮC NGHIỆM </w:t>
      </w:r>
      <w:r w:rsidRPr="005B5F72">
        <w:rPr>
          <w:rFonts w:eastAsia="Calibri" w:cs="Times New Roman"/>
          <w:b/>
          <w:bCs/>
          <w:color w:val="000000" w:themeColor="text1"/>
          <w:sz w:val="27"/>
          <w:szCs w:val="27"/>
          <w:lang w:val="vi-VN" w:eastAsia="en-US"/>
        </w:rPr>
        <w:t>(7,0 điểm)</w:t>
      </w:r>
    </w:p>
    <w:p w14:paraId="3A6025C9" w14:textId="77777777" w:rsidR="00E30461" w:rsidRPr="005B5F72" w:rsidRDefault="00E30461" w:rsidP="006A5A16">
      <w:pPr>
        <w:spacing w:after="0" w:line="360" w:lineRule="auto"/>
        <w:contextualSpacing/>
        <w:jc w:val="both"/>
        <w:rPr>
          <w:rFonts w:eastAsia="Calibri" w:cs="Times New Roman"/>
          <w:i/>
          <w:i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Calibri" w:cs="Times New Roman"/>
          <w:i/>
          <w:iCs/>
          <w:color w:val="000000" w:themeColor="text1"/>
          <w:sz w:val="27"/>
          <w:szCs w:val="27"/>
          <w:lang w:val="vi-VN" w:eastAsia="en-US"/>
        </w:rPr>
        <w:t>Khoanh vào chữ cái đặt trước câu trả lời đúng:</w:t>
      </w:r>
    </w:p>
    <w:p w14:paraId="417EB562" w14:textId="23D6C8F7" w:rsidR="00C67B61" w:rsidRPr="00DC582B" w:rsidRDefault="00E30461" w:rsidP="00C67B61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bookmarkStart w:id="6" w:name="_Hlk89093546"/>
      <w:bookmarkStart w:id="7" w:name="_Hlk89070538"/>
      <w:bookmarkStart w:id="8" w:name="_Hlk89054847"/>
      <w:bookmarkStart w:id="9" w:name="_Hlk128665510"/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Câu 1 (0,5 điểm).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bookmarkStart w:id="10" w:name="_Hlk89070546"/>
      <w:bookmarkStart w:id="11" w:name="_Hlk89037296"/>
      <w:bookmarkEnd w:id="6"/>
      <w:bookmarkEnd w:id="7"/>
      <w:r w:rsidR="00C67B61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Chọn đáp án </w:t>
      </w:r>
      <w:r w:rsidR="00C67B61" w:rsidRPr="00DC582B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đúng</w:t>
      </w:r>
      <w:r w:rsidR="00C67B61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về các thành phần của đất.</w:t>
      </w:r>
    </w:p>
    <w:p w14:paraId="4CC9CCB5" w14:textId="2A89FC8B" w:rsidR="00C67B61" w:rsidRPr="00DC582B" w:rsidRDefault="00C67B61" w:rsidP="00C67B61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324D0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Chất khoáng, nước, không khí, mùn.</w:t>
      </w:r>
    </w:p>
    <w:p w14:paraId="32D43543" w14:textId="1D892B62" w:rsidR="00324D02" w:rsidRPr="00DC582B" w:rsidRDefault="00324D02" w:rsidP="00C67B61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B. Nước, gió, phân bón, mùn.</w:t>
      </w:r>
    </w:p>
    <w:p w14:paraId="11964EE0" w14:textId="0CED939B" w:rsidR="00324D02" w:rsidRPr="00DC582B" w:rsidRDefault="00324D02" w:rsidP="00C67B61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C. Mùn, chất khoáng, nước, phân bón.</w:t>
      </w:r>
    </w:p>
    <w:p w14:paraId="0489BF4D" w14:textId="49EC2DA8" w:rsidR="00324D02" w:rsidRPr="005B5F72" w:rsidRDefault="00324D02" w:rsidP="00C67B61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A32A2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Nước, phân bón, không khí, mùn. </w:t>
      </w:r>
    </w:p>
    <w:p w14:paraId="4544CAC4" w14:textId="4E43DE9F" w:rsidR="00350DDA" w:rsidRPr="00DC582B" w:rsidRDefault="00E30461" w:rsidP="00A32A25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2 (0,5 điểm). </w:t>
      </w:r>
      <w:r w:rsidR="00A32A2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Thành phần nào của đất được hình thành chủ yếu do xác động vật và thực vật phân hủy với sự tham gia của sinh vật </w:t>
      </w:r>
      <w:r w:rsidR="00A0613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trong đất?</w:t>
      </w:r>
    </w:p>
    <w:p w14:paraId="17FB1C24" w14:textId="2A9A0AB0" w:rsidR="00A0613E" w:rsidRPr="00DC582B" w:rsidRDefault="00A0613E" w:rsidP="00A32A25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A. Không khí.</w:t>
      </w:r>
    </w:p>
    <w:p w14:paraId="194009DD" w14:textId="1AE05012" w:rsidR="00A0613E" w:rsidRPr="00DC582B" w:rsidRDefault="00A0613E" w:rsidP="00A32A25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B. Chất khoáng.</w:t>
      </w:r>
    </w:p>
    <w:p w14:paraId="21E93BBC" w14:textId="22AE1DC5" w:rsidR="00A0613E" w:rsidRPr="00DC582B" w:rsidRDefault="00A0613E" w:rsidP="00A32A25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C. Nước.</w:t>
      </w:r>
    </w:p>
    <w:p w14:paraId="280FC520" w14:textId="051DDBD1" w:rsidR="00A0613E" w:rsidRPr="00DC582B" w:rsidRDefault="00A0613E" w:rsidP="00A32A25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lastRenderedPageBreak/>
        <w:t xml:space="preserve">D. </w:t>
      </w:r>
      <w:r w:rsidR="0096727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Mùn. </w:t>
      </w:r>
    </w:p>
    <w:p w14:paraId="0DCB9D76" w14:textId="68933694" w:rsidR="00F72FFB" w:rsidRPr="00DC582B" w:rsidRDefault="00E30461" w:rsidP="00623C8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3 (0,5 điểm). </w:t>
      </w:r>
      <w:r w:rsidR="00AE3AA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Hình nào </w:t>
      </w:r>
      <w:r w:rsidR="00F6487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dưới đây thể hiện nguyên nhân gây ô nhiễm </w:t>
      </w:r>
      <w:r w:rsidR="00E86CF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đất</w:t>
      </w:r>
      <w:r w:rsidR="00F6487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do tự nhiên</w:t>
      </w:r>
      <w:r w:rsidR="002641EF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?</w:t>
      </w:r>
    </w:p>
    <w:p w14:paraId="7568E7A4" w14:textId="20E4A906" w:rsidR="002641EF" w:rsidRPr="00DC582B" w:rsidRDefault="002641EF" w:rsidP="00623C8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E86CF5" w:rsidRPr="005B5F72">
        <w:rPr>
          <w:noProof/>
          <w:color w:val="000000" w:themeColor="text1"/>
        </w:rPr>
        <w:drawing>
          <wp:inline distT="0" distB="0" distL="0" distR="0" wp14:anchorId="31E3A187" wp14:editId="457470EB">
            <wp:extent cx="1992199" cy="1254087"/>
            <wp:effectExtent l="0" t="0" r="8255" b="3810"/>
            <wp:docPr id="1" name="Picture 1" descr="Ô nhiễm môi trường từ thuốc bảo vệ thực v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Ô nhiễm môi trường từ thuốc bảo vệ thực vậ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0" cy="12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F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ab/>
        <w:t xml:space="preserve">B. </w:t>
      </w:r>
      <w:r w:rsidR="007E2A29" w:rsidRPr="005B5F72">
        <w:rPr>
          <w:noProof/>
          <w:color w:val="000000" w:themeColor="text1"/>
          <w:sz w:val="27"/>
          <w:szCs w:val="27"/>
        </w:rPr>
        <w:drawing>
          <wp:inline distT="0" distB="0" distL="0" distR="0" wp14:anchorId="3CFD4DCF" wp14:editId="32DC1CE9">
            <wp:extent cx="1924931" cy="1279708"/>
            <wp:effectExtent l="0" t="0" r="0" b="0"/>
            <wp:docPr id="6" name="Picture 6" descr="Những điều cần lưu ý khi phun thuốc bảo vệ thực v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ững điều cần lưu ý khi phun thuốc bảo vệ thực vậ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87" cy="12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FE59" w14:textId="65A5311F" w:rsidR="007E2A29" w:rsidRPr="005B5F72" w:rsidRDefault="007E2A29" w:rsidP="00623C8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CA75D8" w:rsidRPr="005B5F72">
        <w:rPr>
          <w:noProof/>
          <w:color w:val="000000" w:themeColor="text1"/>
        </w:rPr>
        <w:drawing>
          <wp:inline distT="0" distB="0" distL="0" distR="0" wp14:anchorId="30B4BEF1" wp14:editId="353D63DD">
            <wp:extent cx="1992487" cy="1246002"/>
            <wp:effectExtent l="0" t="0" r="8255" b="0"/>
            <wp:docPr id="7" name="Picture 7" descr="các loại phân bón hoá học thường dùng | Công ty Cổ Phần Khang N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 loại phân bón hoá học thường dùng | Công ty Cổ Phần Khang Nô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65" cy="12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5D8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ab/>
        <w:t xml:space="preserve">D. </w:t>
      </w:r>
      <w:r w:rsidR="008E250C" w:rsidRPr="005B5F72">
        <w:rPr>
          <w:noProof/>
          <w:color w:val="000000" w:themeColor="text1"/>
        </w:rPr>
        <w:drawing>
          <wp:inline distT="0" distB="0" distL="0" distR="0" wp14:anchorId="04F0C8B0" wp14:editId="04634889">
            <wp:extent cx="1909937" cy="1246271"/>
            <wp:effectExtent l="0" t="0" r="0" b="0"/>
            <wp:docPr id="8" name="Picture 8" descr="Núi lửa Iceland đang gây ô nhiễm nặng - Tuổi Trẻ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úi lửa Iceland đang gây ô nhiễm nặng - Tuổi Trẻ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r="9626"/>
                    <a:stretch/>
                  </pic:blipFill>
                  <pic:spPr bwMode="auto">
                    <a:xfrm>
                      <a:off x="0" y="0"/>
                      <a:ext cx="1928954" cy="12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1B4EB" w14:textId="0886FCE5" w:rsidR="00C60472" w:rsidRPr="00DC582B" w:rsidRDefault="00E30461" w:rsidP="00C60472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4 (0,5 điểm). </w:t>
      </w:r>
      <w:r w:rsidR="00C60472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Dung dịch được tạo thành như thế nào?</w:t>
      </w:r>
    </w:p>
    <w:p w14:paraId="5284B12F" w14:textId="3D517E1A" w:rsidR="00C60472" w:rsidRPr="00DC582B" w:rsidRDefault="00C60472" w:rsidP="00C60472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A. </w:t>
      </w:r>
      <w:r w:rsidR="007B6CDB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Dung dịch được tạo thành khi hai hay nhiều chất trộn lẫn vào nhau. </w:t>
      </w:r>
    </w:p>
    <w:p w14:paraId="3C1D1DED" w14:textId="77777777" w:rsidR="00335AEC" w:rsidRPr="00DC582B" w:rsidRDefault="00C60472" w:rsidP="00C60472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B. Dung dịch được tạo thành khi có hai chất lỏng hoặc chất lỏng và rắn hòa tan </w:t>
      </w:r>
      <w:r w:rsidR="00335AEC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hoàn toàn vào nhau thành một hỗn hợp đồng nhất.</w:t>
      </w:r>
    </w:p>
    <w:p w14:paraId="2741790A" w14:textId="77777777" w:rsidR="0012135F" w:rsidRPr="00DC582B" w:rsidRDefault="00335AEC" w:rsidP="00C60472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C. </w:t>
      </w:r>
      <w:r w:rsidR="0012135F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Dung dịch được tạo thành khi có hai chất rắn trộn lẫn vào nhau tạo thành hỗn hợp đồng nhất.</w:t>
      </w:r>
    </w:p>
    <w:p w14:paraId="5AA0BCB3" w14:textId="78C95C27" w:rsidR="004B07BE" w:rsidRPr="00DC582B" w:rsidRDefault="0012135F" w:rsidP="00C60472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D. Dung dịch được tạo thành khi hai hay nhiều chất rắn</w:t>
      </w:r>
      <w:r w:rsidR="002B3838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trộn vào nhau tạo thành hỗn hợp đồng nhất.</w:t>
      </w:r>
      <w:r w:rsidR="00AF26BB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</w:t>
      </w:r>
    </w:p>
    <w:p w14:paraId="03EF5CF1" w14:textId="0CE29E64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5 (0,5 điểm). </w:t>
      </w:r>
      <w:r w:rsidR="00373DBD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Chất nào dưới đây ở trạng thái khí?</w:t>
      </w:r>
    </w:p>
    <w:p w14:paraId="5EA2F330" w14:textId="26FDA8CD" w:rsidR="00373DBD" w:rsidRPr="00DC582B" w:rsidRDefault="00373DBD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CA6FC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Nước uống.</w:t>
      </w:r>
    </w:p>
    <w:p w14:paraId="29CFD77F" w14:textId="630ED5DC" w:rsidR="00CA6FCB" w:rsidRPr="00DC582B" w:rsidRDefault="00CA6FC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1D1A4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Sắt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2CB734D4" w14:textId="7AB36880" w:rsidR="00CA6FCB" w:rsidRPr="00DC582B" w:rsidRDefault="00CA6FC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1D1A4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Giấm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48961C2A" w14:textId="23ABD27F" w:rsidR="00CA6FCB" w:rsidRPr="00DC582B" w:rsidRDefault="00CA6FC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1D1A4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Ni-tơ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</w:t>
      </w:r>
    </w:p>
    <w:p w14:paraId="3D435C99" w14:textId="6D24FAC7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6 (0,5 điểm). </w:t>
      </w:r>
      <w:r w:rsidR="00257698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Chất nào dưới đây ở trạng thái rắn?</w:t>
      </w:r>
    </w:p>
    <w:p w14:paraId="596EAE24" w14:textId="75F35E5F" w:rsidR="00257698" w:rsidRPr="00DC582B" w:rsidRDefault="00257698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265CE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Nước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16FC70E9" w14:textId="1C81265D" w:rsidR="00257698" w:rsidRPr="00DC582B" w:rsidRDefault="00257698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1D1A4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Ô-xi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2C539EB9" w14:textId="34BB283B" w:rsidR="00257698" w:rsidRPr="00DC582B" w:rsidRDefault="00F41D1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1D1A4E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Đá cuội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2D58FAF0" w14:textId="3EEC029F" w:rsidR="00F41D1B" w:rsidRPr="00DC582B" w:rsidRDefault="00F41D1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Giấm ăn. </w:t>
      </w:r>
    </w:p>
    <w:p w14:paraId="248B45DF" w14:textId="47EA0588" w:rsidR="00075D35" w:rsidRPr="00DC582B" w:rsidRDefault="00E30461" w:rsidP="00C90EC9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lastRenderedPageBreak/>
        <w:t xml:space="preserve">Câu 7 (0,5 điểm). </w:t>
      </w:r>
      <w:r w:rsidR="00C90EC9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Chất ở trạng thái nào có thể lan ra theo mọi hướng và chiếm đầy không gian của vật chứa?</w:t>
      </w:r>
    </w:p>
    <w:p w14:paraId="59DB7B45" w14:textId="72BC6894" w:rsidR="00C90EC9" w:rsidRPr="00DC582B" w:rsidRDefault="00C90EC9" w:rsidP="00C90EC9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A. Chất khí.</w:t>
      </w:r>
    </w:p>
    <w:p w14:paraId="769C39FE" w14:textId="0E0DF411" w:rsidR="00C90EC9" w:rsidRPr="00DC582B" w:rsidRDefault="002E59AC" w:rsidP="00C90EC9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B. </w:t>
      </w:r>
      <w:r w:rsidR="00924818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Chất lỏng.</w:t>
      </w:r>
    </w:p>
    <w:p w14:paraId="141CBB1D" w14:textId="604FEBB8" w:rsidR="00924818" w:rsidRPr="00DC582B" w:rsidRDefault="00924818" w:rsidP="00C90EC9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C. Chất rắn.</w:t>
      </w:r>
    </w:p>
    <w:p w14:paraId="7107FD1C" w14:textId="15B4D1E1" w:rsidR="00924818" w:rsidRPr="00DC582B" w:rsidRDefault="00924818" w:rsidP="00C90EC9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D. Chất lỏng – khí. </w:t>
      </w:r>
    </w:p>
    <w:p w14:paraId="6B744141" w14:textId="52866151" w:rsidR="00487AE0" w:rsidRPr="00DC582B" w:rsidRDefault="00E30461" w:rsidP="0088224A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8 (0,5 điểm). </w:t>
      </w:r>
      <w:bookmarkStart w:id="12" w:name="_Hlk155821595"/>
      <w:r w:rsidR="0088224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Chọn phát biểu </w:t>
      </w:r>
      <w:r w:rsidR="0088224A" w:rsidRPr="00DC582B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sai</w:t>
      </w:r>
      <w:r w:rsidR="0088224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về vai trò của đất </w:t>
      </w:r>
      <w:r w:rsidR="00393A6F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đối với cây trồng?</w:t>
      </w:r>
    </w:p>
    <w:p w14:paraId="0C3C2D52" w14:textId="3E6ACAE8" w:rsidR="00393A6F" w:rsidRPr="00DC582B" w:rsidRDefault="00393A6F" w:rsidP="0088224A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A. Cung cấp không khí và nước cho cây.</w:t>
      </w:r>
    </w:p>
    <w:p w14:paraId="199ED007" w14:textId="492A92FD" w:rsidR="00393A6F" w:rsidRPr="00DC582B" w:rsidRDefault="00393A6F" w:rsidP="0088224A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B. Cung cấp dinh dưỡng (khoáng và mùn) cho</w:t>
      </w:r>
      <w:r w:rsidR="008955F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cây.</w:t>
      </w:r>
    </w:p>
    <w:p w14:paraId="53A091F9" w14:textId="53454A42" w:rsidR="008955F2" w:rsidRPr="00DC582B" w:rsidRDefault="008955F2" w:rsidP="0088224A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C. Cung cấp nước và phân bón cho cây.</w:t>
      </w:r>
    </w:p>
    <w:p w14:paraId="12CD97DC" w14:textId="6C53846F" w:rsidR="008955F2" w:rsidRPr="00DC582B" w:rsidRDefault="008955F2" w:rsidP="0088224A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Giữ cho cây đứng vững nhờ rễ cây bám chặt vào đất. </w:t>
      </w:r>
    </w:p>
    <w:bookmarkEnd w:id="12"/>
    <w:p w14:paraId="328BFB71" w14:textId="2B5D9340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9 (0,5 điểm). </w:t>
      </w:r>
      <w:r w:rsidR="00AE088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Chọn phát biểu </w:t>
      </w:r>
      <w:r w:rsidR="00AE0882" w:rsidRPr="00DC582B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sai</w:t>
      </w:r>
      <w:r w:rsidR="00AE088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về biện pháp </w:t>
      </w:r>
      <w:r w:rsidR="003E2D1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bảo vệ môi trường</w:t>
      </w:r>
      <w:r w:rsidR="00AE088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đất?</w:t>
      </w:r>
    </w:p>
    <w:p w14:paraId="40530A7E" w14:textId="09140C77" w:rsidR="00AE0882" w:rsidRPr="00DC582B" w:rsidRDefault="00AE0882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03179F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Tăng cường sử dụng phân bón </w:t>
      </w:r>
      <w:r w:rsidR="00153F3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hữu</w:t>
      </w:r>
      <w:r w:rsidR="0003179F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r w:rsidR="00153F3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cơ</w:t>
      </w:r>
      <w:r w:rsidR="0003179F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</w:t>
      </w:r>
    </w:p>
    <w:p w14:paraId="751A4169" w14:textId="2F86D8A4" w:rsidR="0003179F" w:rsidRPr="00DC582B" w:rsidRDefault="0003179F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B115E3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Tăng cường sử dụng phân bón </w:t>
      </w:r>
      <w:r w:rsidR="00153F3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hóa</w:t>
      </w:r>
      <w:r w:rsidR="00B115E3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cơ.</w:t>
      </w:r>
    </w:p>
    <w:p w14:paraId="0A410EFD" w14:textId="04840E30" w:rsidR="00B115E3" w:rsidRPr="00DC582B" w:rsidRDefault="00B115E3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153F3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Trồng rừng và khai thác rừng hợp lí</w:t>
      </w:r>
      <w:r w:rsidR="003E2D1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6ACD3FC1" w14:textId="76ED9B4D" w:rsidR="003E2D1A" w:rsidRPr="005B5F72" w:rsidRDefault="003E2D1A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153F3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Xử lí rác thải theo quy định</w:t>
      </w:r>
      <w:r w:rsidR="005C340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</w:t>
      </w:r>
    </w:p>
    <w:p w14:paraId="32721753" w14:textId="71736296" w:rsidR="006F30C5" w:rsidRPr="00DC582B" w:rsidRDefault="00E30461" w:rsidP="00744787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Câu 10 (0,5 điểm).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r w:rsidR="00203B6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Sử</w:t>
      </w:r>
      <w:r w:rsidR="007A7CC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dụng nguồn nước, thực phẩm được nuôi trồng ở vùng đất bị ô nhiễm trong thời gian dài</w:t>
      </w:r>
      <w:r w:rsidR="00203B65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có thể gây ra tác hại gì</w:t>
      </w:r>
      <w:r w:rsidR="0023236C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đến sức khỏe con người</w:t>
      </w:r>
      <w:r w:rsidR="007A7CCA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?</w:t>
      </w:r>
    </w:p>
    <w:p w14:paraId="33AE1455" w14:textId="68D88EB4" w:rsidR="00203B65" w:rsidRPr="00DC582B" w:rsidRDefault="00203B65" w:rsidP="00744787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3C504C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Chậm lớn hoặc bị chết.</w:t>
      </w:r>
    </w:p>
    <w:p w14:paraId="2EE0C605" w14:textId="715DC605" w:rsidR="00203B65" w:rsidRPr="00DC582B" w:rsidRDefault="00203B65" w:rsidP="00744787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3C504C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Làm mất chất dinh dưỡng. </w:t>
      </w:r>
    </w:p>
    <w:p w14:paraId="6693A970" w14:textId="1A2B851B" w:rsidR="00203B65" w:rsidRPr="00DC582B" w:rsidRDefault="00203B65" w:rsidP="00744787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3C504C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Phải di chuyển đến khu vực khác để sinh sống. </w:t>
      </w:r>
    </w:p>
    <w:p w14:paraId="3930F382" w14:textId="3C7E9899" w:rsidR="00203B65" w:rsidRPr="005B5F72" w:rsidRDefault="00203B65" w:rsidP="00744787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23236C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Có thể dẫn đến nhiễm độc gan, ung thư. </w:t>
      </w:r>
    </w:p>
    <w:p w14:paraId="773F441A" w14:textId="409F67A4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>Câu 11 (0,5 điểm).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r w:rsidR="00DA38D4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Hỗn hợp nào dưới đây là dung dịch?</w:t>
      </w:r>
    </w:p>
    <w:p w14:paraId="5124820B" w14:textId="6169007E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DA38D4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Xà lách, dưa chuột và cà chua trộn đều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 </w:t>
      </w:r>
    </w:p>
    <w:p w14:paraId="009DCFB8" w14:textId="1BE1E37E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2B6A2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Cốc nước có dầu ăn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 </w:t>
      </w:r>
    </w:p>
    <w:p w14:paraId="413672A7" w14:textId="1FC94609" w:rsidR="00E30461" w:rsidRPr="005B5F72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7B2C21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Lạc, đỗ đen và đỗ xanh trộn đều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</w:p>
    <w:p w14:paraId="60D93BF8" w14:textId="08838AC2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2B6A2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Cốc nước đường</w:t>
      </w:r>
      <w:r w:rsidR="00DA38D4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r w:rsidR="002B6A2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</w:p>
    <w:p w14:paraId="583B6AF6" w14:textId="24C49272" w:rsidR="00E30461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12 (0,5 điểm). 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Nước </w:t>
      </w:r>
      <w:r w:rsidR="00F94979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chuyển từ trạng thái nào sang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trạng thái nào khi </w:t>
      </w:r>
      <w:r w:rsidR="00F94979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được đun sôi </w:t>
      </w:r>
      <w:r w:rsidR="000626E6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và duy trì ở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</w:t>
      </w:r>
      <w:r w:rsidR="00F94979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10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0 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vertAlign w:val="superscript"/>
          <w:lang w:val="vi-VN" w:eastAsia="en-US"/>
        </w:rPr>
        <w:t>o</w:t>
      </w:r>
      <w:r w:rsidR="00D71C3B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C?</w:t>
      </w:r>
    </w:p>
    <w:p w14:paraId="49822068" w14:textId="4840AD7E" w:rsidR="00D71C3B" w:rsidRPr="00DC582B" w:rsidRDefault="00D71C3B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22729D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Trạng thái lỏng sang trạng thái rắn</w:t>
      </w:r>
      <w:r w:rsidR="00811482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17E07CA8" w14:textId="3E95DD57" w:rsidR="00811482" w:rsidRPr="00DC582B" w:rsidRDefault="00811482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22729D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Trạng thái khí sang trạng thái lỏng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47BD067E" w14:textId="408E2ED3" w:rsidR="00811482" w:rsidRPr="00DC582B" w:rsidRDefault="00811482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lastRenderedPageBreak/>
        <w:t xml:space="preserve">C. </w:t>
      </w:r>
      <w:r w:rsidR="0022729D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Trạng thái lỏng sang trạng thái khí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.</w:t>
      </w:r>
    </w:p>
    <w:p w14:paraId="3FF86B63" w14:textId="1CF27C6D" w:rsidR="00811482" w:rsidRPr="00DC582B" w:rsidRDefault="00811482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D. </w:t>
      </w:r>
      <w:r w:rsidR="0022729D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Trạng thái rắn sang trạng thái khí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. </w:t>
      </w:r>
    </w:p>
    <w:p w14:paraId="7A834DA9" w14:textId="7BF2282F" w:rsidR="00E30461" w:rsidRPr="00DC582B" w:rsidRDefault="00E30461" w:rsidP="006A5A16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vi-VN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13 (0,5 điểm). </w:t>
      </w:r>
      <w:r w:rsidR="00E35CD3"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Trường hợp nào trong hình dưới đây </w:t>
      </w:r>
      <w:r w:rsidR="009D1183" w:rsidRPr="00DC582B">
        <w:rPr>
          <w:rFonts w:cs="Times New Roman"/>
          <w:color w:val="000000" w:themeColor="text1"/>
          <w:sz w:val="27"/>
          <w:szCs w:val="27"/>
          <w:lang w:val="vi-VN"/>
        </w:rPr>
        <w:t>thể hiện</w:t>
      </w:r>
      <w:r w:rsidR="00E35CD3"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 sự biến đổi hóa học? </w:t>
      </w:r>
    </w:p>
    <w:p w14:paraId="3B83E9E8" w14:textId="5EC81CDD" w:rsidR="00E35CD3" w:rsidRPr="00DC582B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A. </w:t>
      </w:r>
      <w:r w:rsidR="0097623A" w:rsidRPr="005B5F72">
        <w:rPr>
          <w:noProof/>
          <w:color w:val="000000" w:themeColor="text1"/>
        </w:rPr>
        <w:drawing>
          <wp:inline distT="0" distB="0" distL="0" distR="0" wp14:anchorId="343A7074" wp14:editId="7027DF6D">
            <wp:extent cx="1641618" cy="1046893"/>
            <wp:effectExtent l="0" t="0" r="0" b="1270"/>
            <wp:docPr id="13" name="Picture 13" descr="Đinh uốn cong 90º - 7aoth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inh uốn cong 90º - 7aothua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/>
                    <a:stretch/>
                  </pic:blipFill>
                  <pic:spPr bwMode="auto">
                    <a:xfrm>
                      <a:off x="0" y="0"/>
                      <a:ext cx="1647939" cy="10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4BF9"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ab/>
      </w:r>
      <w:r w:rsidR="00F44BF9"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B. </w:t>
      </w:r>
      <w:r w:rsidR="000C7240" w:rsidRPr="005B5F72">
        <w:rPr>
          <w:noProof/>
          <w:color w:val="000000" w:themeColor="text1"/>
        </w:rPr>
        <w:drawing>
          <wp:inline distT="0" distB="0" distL="0" distR="0" wp14:anchorId="459DE215" wp14:editId="355DAB7B">
            <wp:extent cx="1408430" cy="1142959"/>
            <wp:effectExtent l="0" t="0" r="1270" b="635"/>
            <wp:docPr id="14" name="Picture 14" descr="Mua Búa trợ lực đóng đinh đa năng kết hợp kìm thông minh tại Saokhue shop |  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a Búa trợ lực đóng đinh đa năng kết hợp kìm thông minh tại Saokhue shop |  Tik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/>
                    <a:stretch/>
                  </pic:blipFill>
                  <pic:spPr bwMode="auto">
                    <a:xfrm>
                      <a:off x="0" y="0"/>
                      <a:ext cx="1411370" cy="11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B5EC8" w14:textId="79FE2219" w:rsidR="00E35CD3" w:rsidRPr="00DC582B" w:rsidRDefault="00F44BF9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C. </w:t>
      </w:r>
      <w:r w:rsidR="00A01787" w:rsidRPr="005B5F72">
        <w:rPr>
          <w:noProof/>
          <w:color w:val="000000" w:themeColor="text1"/>
        </w:rPr>
        <w:drawing>
          <wp:inline distT="0" distB="0" distL="0" distR="0" wp14:anchorId="3DEE2F34" wp14:editId="1C8DBB9D">
            <wp:extent cx="1659194" cy="1103423"/>
            <wp:effectExtent l="0" t="0" r="0" b="1905"/>
            <wp:docPr id="15" name="Picture 15" descr="Gỉ sét là gì? Tác hại? Giải pháp phòng chống gỉ sét hiệu quả nhất! - ATH 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ỉ sét là gì? Tác hại? Giải pháp phòng chống gỉ sét hiệu quả nhất! - ATH  Grou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62" cy="11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ab/>
        <w:t xml:space="preserve">D. </w:t>
      </w:r>
      <w:r w:rsidR="00E72CEA" w:rsidRPr="005B5F72">
        <w:rPr>
          <w:noProof/>
          <w:color w:val="000000" w:themeColor="text1"/>
        </w:rPr>
        <w:drawing>
          <wp:inline distT="0" distB="0" distL="0" distR="0" wp14:anchorId="23FC2068" wp14:editId="5C923217">
            <wp:extent cx="1514858" cy="1120898"/>
            <wp:effectExtent l="0" t="0" r="9525" b="3175"/>
            <wp:docPr id="16" name="Picture 16" descr="Đinh Sắt Đóng Gỗ 10 Phân | Công ty TNHH TM &amp; DV XNK Vũ Th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inh Sắt Đóng Gỗ 10 Phân | Công ty TNHH TM &amp; DV XNK Vũ Than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97" cy="11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1050" w14:textId="32D287DE" w:rsidR="00974D11" w:rsidRPr="00DC582B" w:rsidRDefault="00E30461" w:rsidP="00542A35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vi-VN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Câu 14 (0,5 điểm). </w:t>
      </w:r>
      <w:r w:rsidR="00974D11"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Trường hợp </w:t>
      </w:r>
      <w:r w:rsidR="00542A35"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nào dưới đây </w:t>
      </w:r>
      <w:r w:rsidR="00542A35" w:rsidRPr="00DC582B">
        <w:rPr>
          <w:rFonts w:cs="Times New Roman"/>
          <w:b/>
          <w:bCs/>
          <w:color w:val="000000" w:themeColor="text1"/>
          <w:sz w:val="27"/>
          <w:szCs w:val="27"/>
          <w:lang w:val="vi-VN"/>
        </w:rPr>
        <w:t>không</w:t>
      </w:r>
      <w:r w:rsidR="00542A35"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 có sự biến đổi hóa học?</w:t>
      </w:r>
    </w:p>
    <w:p w14:paraId="6087FAE0" w14:textId="7C5592B4" w:rsidR="00542A35" w:rsidRPr="00DC582B" w:rsidRDefault="00542A35" w:rsidP="00542A35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vi-VN"/>
        </w:rPr>
      </w:pPr>
      <w:r w:rsidRPr="00DC582B">
        <w:rPr>
          <w:rFonts w:cs="Times New Roman"/>
          <w:color w:val="000000" w:themeColor="text1"/>
          <w:sz w:val="27"/>
          <w:szCs w:val="27"/>
          <w:lang w:val="vi-VN"/>
        </w:rPr>
        <w:t xml:space="preserve">A. </w:t>
      </w:r>
      <w:r w:rsidR="00F80315" w:rsidRPr="00DC582B">
        <w:rPr>
          <w:rFonts w:cs="Times New Roman"/>
          <w:color w:val="000000" w:themeColor="text1"/>
          <w:sz w:val="27"/>
          <w:szCs w:val="27"/>
          <w:lang w:val="vi-VN"/>
        </w:rPr>
        <w:t>Xi măng, cát và nước được trộn với nhau.</w:t>
      </w:r>
    </w:p>
    <w:p w14:paraId="2056BE74" w14:textId="65F31AE6" w:rsidR="00F80315" w:rsidRPr="00DC582B" w:rsidRDefault="00F80315" w:rsidP="00542A35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en-US"/>
        </w:rPr>
      </w:pPr>
      <w:r w:rsidRPr="00DC582B">
        <w:rPr>
          <w:rFonts w:cs="Times New Roman"/>
          <w:color w:val="000000" w:themeColor="text1"/>
          <w:sz w:val="27"/>
          <w:szCs w:val="27"/>
          <w:lang w:val="en-US"/>
        </w:rPr>
        <w:t>B. Than củi bị ướt.</w:t>
      </w:r>
    </w:p>
    <w:p w14:paraId="3B04C065" w14:textId="6A76E44C" w:rsidR="00F80315" w:rsidRPr="00DC582B" w:rsidRDefault="00F80315" w:rsidP="00542A35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en-US"/>
        </w:rPr>
      </w:pPr>
      <w:r w:rsidRPr="00DC582B">
        <w:rPr>
          <w:rFonts w:cs="Times New Roman"/>
          <w:color w:val="000000" w:themeColor="text1"/>
          <w:sz w:val="27"/>
          <w:szCs w:val="27"/>
          <w:lang w:val="en-US"/>
        </w:rPr>
        <w:t xml:space="preserve">C. </w:t>
      </w:r>
      <w:r w:rsidR="005D2F6C" w:rsidRPr="00DC582B">
        <w:rPr>
          <w:rFonts w:cs="Times New Roman"/>
          <w:color w:val="000000" w:themeColor="text1"/>
          <w:sz w:val="27"/>
          <w:szCs w:val="27"/>
          <w:lang w:val="en-US"/>
        </w:rPr>
        <w:t>Đốt cháy tờ giấy</w:t>
      </w:r>
      <w:r w:rsidRPr="00DC582B">
        <w:rPr>
          <w:rFonts w:cs="Times New Roman"/>
          <w:color w:val="000000" w:themeColor="text1"/>
          <w:sz w:val="27"/>
          <w:szCs w:val="27"/>
          <w:lang w:val="en-US"/>
        </w:rPr>
        <w:t>.</w:t>
      </w:r>
    </w:p>
    <w:p w14:paraId="654AE3B7" w14:textId="3D8282C2" w:rsidR="00F80315" w:rsidRPr="00DC582B" w:rsidRDefault="00F80315" w:rsidP="00542A35">
      <w:pPr>
        <w:spacing w:after="0" w:line="360" w:lineRule="auto"/>
        <w:jc w:val="both"/>
        <w:rPr>
          <w:rFonts w:cs="Times New Roman"/>
          <w:color w:val="000000" w:themeColor="text1"/>
          <w:sz w:val="27"/>
          <w:szCs w:val="27"/>
          <w:lang w:val="en-US"/>
        </w:rPr>
      </w:pPr>
      <w:r w:rsidRPr="00DC582B">
        <w:rPr>
          <w:rFonts w:cs="Times New Roman"/>
          <w:color w:val="000000" w:themeColor="text1"/>
          <w:sz w:val="27"/>
          <w:szCs w:val="27"/>
          <w:lang w:val="en-US"/>
        </w:rPr>
        <w:t xml:space="preserve">D. </w:t>
      </w:r>
      <w:r w:rsidR="005D2F6C" w:rsidRPr="00DC582B">
        <w:rPr>
          <w:rFonts w:cs="Times New Roman"/>
          <w:color w:val="000000" w:themeColor="text1"/>
          <w:sz w:val="27"/>
          <w:szCs w:val="27"/>
          <w:lang w:val="en-US"/>
        </w:rPr>
        <w:t xml:space="preserve">Đốt cháy que diêm. </w:t>
      </w:r>
    </w:p>
    <w:p w14:paraId="48E6B4FB" w14:textId="0E7C6FCC" w:rsidR="00E30461" w:rsidRPr="005B5F72" w:rsidRDefault="00E30461" w:rsidP="006A5A16">
      <w:pPr>
        <w:tabs>
          <w:tab w:val="left" w:pos="2268"/>
          <w:tab w:val="left" w:pos="4536"/>
          <w:tab w:val="left" w:pos="6804"/>
        </w:tabs>
        <w:spacing w:after="0" w:line="360" w:lineRule="auto"/>
        <w:jc w:val="both"/>
        <w:rPr>
          <w:rFonts w:eastAsia="Times New Roman" w:cs="Times New Roman"/>
          <w:i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iCs/>
          <w:color w:val="000000" w:themeColor="text1"/>
          <w:sz w:val="27"/>
          <w:szCs w:val="27"/>
          <w:lang w:val="vi-VN" w:eastAsia="en-US"/>
        </w:rPr>
        <w:t>B. PHẦN TỰ LUẬN (3,0 điểm)</w:t>
      </w:r>
    </w:p>
    <w:p w14:paraId="55B9DB3F" w14:textId="57459D08" w:rsidR="00E30461" w:rsidRPr="00DC582B" w:rsidRDefault="00E30461" w:rsidP="006A5A16">
      <w:pPr>
        <w:spacing w:after="0" w:line="360" w:lineRule="auto"/>
        <w:jc w:val="both"/>
        <w:rPr>
          <w:rFonts w:eastAsia="Times New Roman" w:cs="Times New Roman"/>
          <w:i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iCs/>
          <w:color w:val="000000" w:themeColor="text1"/>
          <w:sz w:val="27"/>
          <w:szCs w:val="27"/>
          <w:lang w:val="vi-VN" w:eastAsia="en-US"/>
        </w:rPr>
        <w:t xml:space="preserve"> Câu 1 (2,0 điểm). </w:t>
      </w:r>
      <w:r w:rsidR="00743BDD" w:rsidRPr="00DC582B">
        <w:rPr>
          <w:rFonts w:eastAsia="Times New Roman" w:cs="Times New Roman"/>
          <w:bCs/>
          <w:iCs/>
          <w:color w:val="000000" w:themeColor="text1"/>
          <w:sz w:val="27"/>
          <w:szCs w:val="27"/>
          <w:lang w:val="vi-VN" w:eastAsia="en-US"/>
        </w:rPr>
        <w:t xml:space="preserve">Em hãy nêu nguyên nhân gây ô nhiễm đất và 4 biện pháp bảo vệ môi trường đất. </w:t>
      </w:r>
      <w:r w:rsidR="00ED1CCC" w:rsidRPr="00DC582B">
        <w:rPr>
          <w:rFonts w:eastAsia="Times New Roman" w:cs="Times New Roman"/>
          <w:bCs/>
          <w:iCs/>
          <w:color w:val="000000" w:themeColor="text1"/>
          <w:sz w:val="27"/>
          <w:szCs w:val="27"/>
          <w:lang w:val="vi-VN" w:eastAsia="en-US"/>
        </w:rPr>
        <w:t xml:space="preserve"> </w:t>
      </w:r>
    </w:p>
    <w:p w14:paraId="08B1886A" w14:textId="6CA23B90" w:rsidR="00D94234" w:rsidRPr="00DC582B" w:rsidRDefault="00E30461" w:rsidP="006A5A16">
      <w:pPr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 Câu 2 (1,0 điểm</w:t>
      </w:r>
      <w:r w:rsidRPr="00DC582B">
        <w:rPr>
          <w:rFonts w:eastAsia="Times New Roman" w:cs="Times New Roman"/>
          <w:b/>
          <w:bCs/>
          <w:color w:val="000000" w:themeColor="text1"/>
          <w:sz w:val="27"/>
          <w:szCs w:val="27"/>
          <w:lang w:val="vi-VN" w:eastAsia="en-US"/>
        </w:rPr>
        <w:t xml:space="preserve">). </w:t>
      </w:r>
      <w:r w:rsidR="00341BBE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Bạn</w:t>
      </w:r>
      <w:r w:rsidR="00AE621D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Hân lấy một viên đá nhỏ trong tủ lạnh rồi bỏ vào một cá</w:t>
      </w:r>
      <w:r w:rsidR="003C5366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i</w:t>
      </w:r>
      <w:r w:rsidR="00AE621D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cốc</w:t>
      </w:r>
      <w:r w:rsidR="009D0C8D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.</w:t>
      </w:r>
      <w:r w:rsidR="00341BBE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Khoảng một </w:t>
      </w:r>
      <w:r w:rsidR="00364422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giờ</w:t>
      </w:r>
      <w:r w:rsidR="00341BBE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sau, bạn Hân không thấy viên đá </w:t>
      </w:r>
      <w:r w:rsidR="003C5366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lạnh đâu nữa mà thấy ít nước ở trong cốc. </w:t>
      </w:r>
      <w:r w:rsidR="00D94234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Bạn Hân để luôn vậy đến ngày hôm sau thì thấy không còn nước. </w:t>
      </w:r>
      <w:r w:rsidR="00293F98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Em</w:t>
      </w:r>
      <w:r w:rsidR="00562D62"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hãy giải thích tại sao nước không còn trong cốc của bạn Hân. </w:t>
      </w:r>
    </w:p>
    <w:p w14:paraId="561CE676" w14:textId="54E2397A" w:rsidR="00E30461" w:rsidRPr="00DC582B" w:rsidRDefault="00DE65A2" w:rsidP="006A5A16">
      <w:pPr>
        <w:spacing w:after="0" w:line="360" w:lineRule="auto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 xml:space="preserve"> </w:t>
      </w:r>
    </w:p>
    <w:p w14:paraId="508B3562" w14:textId="078BDBE7" w:rsidR="00E30461" w:rsidRPr="005B5F72" w:rsidRDefault="00692407" w:rsidP="006A5A16">
      <w:pPr>
        <w:spacing w:after="0" w:line="360" w:lineRule="auto"/>
        <w:rPr>
          <w:rFonts w:eastAsia="Times New Roman" w:cs="Times New Roman"/>
          <w:b/>
          <w:color w:val="000000" w:themeColor="text1"/>
          <w:sz w:val="27"/>
          <w:szCs w:val="27"/>
          <w:u w:val="single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u w:val="single"/>
          <w:lang w:val="vi-VN" w:eastAsia="en-US"/>
        </w:rPr>
        <w:br w:type="page"/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E30461" w:rsidRPr="00DC582B" w14:paraId="6BD20EB3" w14:textId="77777777" w:rsidTr="0063329B">
        <w:trPr>
          <w:trHeight w:val="2600"/>
        </w:trPr>
        <w:tc>
          <w:tcPr>
            <w:tcW w:w="10425" w:type="dxa"/>
          </w:tcPr>
          <w:p w14:paraId="0DC22354" w14:textId="77777777" w:rsidR="00E30461" w:rsidRPr="005B5F72" w:rsidRDefault="00E30461" w:rsidP="006A5A1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pt-BR" w:eastAsia="en-US"/>
              </w:rPr>
            </w:pPr>
            <w:r w:rsidRPr="005B5F72">
              <w:rPr>
                <w:rFonts w:eastAsia="Times New Roman" w:cs="Times New Roman"/>
                <w:noProof/>
                <w:color w:val="000000" w:themeColor="text1"/>
                <w:sz w:val="27"/>
                <w:szCs w:val="27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D0AFB" wp14:editId="00FB2D8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5080</wp:posOffset>
                      </wp:positionV>
                      <wp:extent cx="6003925" cy="1631950"/>
                      <wp:effectExtent l="0" t="0" r="34925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925" cy="163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3641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466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"/>
                  </w:pict>
                </mc:Fallback>
              </mc:AlternateContent>
            </w:r>
            <w:r w:rsidRPr="005B5F72">
              <w:rPr>
                <w:rFonts w:eastAsia="Times New Roman" w:cs="Times New Roman"/>
                <w:noProof/>
                <w:color w:val="000000" w:themeColor="text1"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F697E" wp14:editId="4D4ED67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5981700" cy="1617980"/>
                      <wp:effectExtent l="0" t="0" r="19050" b="203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0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3D7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.4pt" to="464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"/>
                  </w:pict>
                </mc:Fallback>
              </mc:AlternateContent>
            </w:r>
          </w:p>
        </w:tc>
      </w:tr>
    </w:tbl>
    <w:p w14:paraId="748AEA47" w14:textId="77777777" w:rsidR="00E30461" w:rsidRPr="005B5F72" w:rsidRDefault="00E30461" w:rsidP="006A5A16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pt-BR" w:eastAsia="en-US"/>
        </w:rPr>
      </w:pPr>
    </w:p>
    <w:p w14:paraId="104A8C5F" w14:textId="77777777" w:rsidR="00E30461" w:rsidRPr="005B5F72" w:rsidRDefault="00E30461" w:rsidP="006A5A16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7"/>
          <w:szCs w:val="27"/>
          <w:lang w:val="pt-BR" w:eastAsia="en-US"/>
        </w:rPr>
      </w:pPr>
      <w:r w:rsidRPr="005B5F72">
        <w:rPr>
          <w:rFonts w:eastAsia="Times New Roman" w:cs="Times New Roman"/>
          <w:noProof/>
          <w:color w:val="000000" w:themeColor="text1"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7B5A1" wp14:editId="454FC61E">
                <wp:simplePos x="0" y="0"/>
                <wp:positionH relativeFrom="margin">
                  <wp:posOffset>149860</wp:posOffset>
                </wp:positionH>
                <wp:positionV relativeFrom="paragraph">
                  <wp:posOffset>64770</wp:posOffset>
                </wp:positionV>
                <wp:extent cx="5930900" cy="15875"/>
                <wp:effectExtent l="0" t="0" r="317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84C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5.1pt" to="47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">
                <w10:wrap anchorx="margin"/>
              </v:line>
            </w:pict>
          </mc:Fallback>
        </mc:AlternateConten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pt-BR" w:eastAsia="en-US"/>
        </w:rPr>
        <w:sym w:font="Wingdings 2" w:char="F025"/>
      </w:r>
    </w:p>
    <w:p w14:paraId="16F7E59E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val="en-US" w:eastAsia="en-US"/>
        </w:rPr>
      </w:pPr>
    </w:p>
    <w:p w14:paraId="3F308E5A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val="en-US" w:eastAsia="en-US"/>
        </w:rPr>
      </w:pPr>
      <w:r w:rsidRPr="005B5F72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val="en-US" w:eastAsia="en-US"/>
        </w:rPr>
        <w:t>BÀI LÀM:</w:t>
      </w:r>
    </w:p>
    <w:p w14:paraId="44D1F620" w14:textId="14714D20" w:rsidR="00E30461" w:rsidRPr="005B5F72" w:rsidRDefault="00E30461" w:rsidP="006A5A16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   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   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…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   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en-US" w:eastAsia="en-US"/>
        </w:rPr>
        <w:t xml:space="preserve">  </w:t>
      </w: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p w14:paraId="59A8770D" w14:textId="0849AB9C" w:rsidR="00692407" w:rsidRPr="005B5F72" w:rsidRDefault="00692407" w:rsidP="006A5A16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p w14:paraId="0D493AB8" w14:textId="4D5E5D6A" w:rsidR="00692407" w:rsidRPr="005B5F72" w:rsidRDefault="00692407" w:rsidP="006A5A16">
      <w:pPr>
        <w:tabs>
          <w:tab w:val="center" w:leader="dot" w:pos="10773"/>
        </w:tabs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Cs/>
          <w:color w:val="000000" w:themeColor="text1"/>
          <w:sz w:val="27"/>
          <w:szCs w:val="27"/>
          <w:lang w:val="vi-VN" w:eastAsia="en-US"/>
        </w:rPr>
        <w:t>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.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7EA7FFDC" w14:textId="1D05B8F6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val="en-US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lastRenderedPageBreak/>
        <w:t xml:space="preserve">TRƯỜNG TIỂU HỌC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en-US" w:eastAsia="en-US"/>
        </w:rPr>
        <w:t>......................................</w:t>
      </w:r>
    </w:p>
    <w:p w14:paraId="0E0F8566" w14:textId="33421E95" w:rsidR="00E30461" w:rsidRPr="005B5F72" w:rsidRDefault="00E30461" w:rsidP="006A5A16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HƯỚNG DẪN CHẤM KIỂM TRA HỌC KÌ </w:t>
      </w:r>
      <w:r w:rsidR="007A7E4B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>1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(202</w:t>
      </w:r>
      <w:r w:rsidR="00A07CE8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>4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-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202</w:t>
      </w:r>
      <w:r w:rsidR="00A07CE8" w:rsidRPr="005B5F72"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  <w:t>5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)</w:t>
      </w:r>
    </w:p>
    <w:p w14:paraId="047D51E1" w14:textId="2283DD1D" w:rsidR="00E30461" w:rsidRPr="00DC582B" w:rsidRDefault="00E30461" w:rsidP="006A5A1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MÔN: </w:t>
      </w:r>
      <w:r w:rsidR="007A7E4B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KHOA HỌC 5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–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="00A07CE8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CHÂN TRỜI SÁNG TẠO</w:t>
      </w:r>
    </w:p>
    <w:p w14:paraId="56BAE493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       A. PHẦN TRẮC NGHIỆM (7,0 điểm) </w:t>
      </w:r>
    </w:p>
    <w:p w14:paraId="5ADFD250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i/>
          <w:color w:val="000000" w:themeColor="text1"/>
          <w:sz w:val="27"/>
          <w:szCs w:val="27"/>
          <w:lang w:val="vi-VN" w:eastAsia="en-US"/>
        </w:rPr>
        <w:t xml:space="preserve">        Mỗi câu trả lời đúng được 0,5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167"/>
        <w:gridCol w:w="1209"/>
        <w:gridCol w:w="1209"/>
        <w:gridCol w:w="1209"/>
        <w:gridCol w:w="1209"/>
        <w:gridCol w:w="1209"/>
        <w:gridCol w:w="1209"/>
      </w:tblGrid>
      <w:tr w:rsidR="005B5F72" w:rsidRPr="005B5F72" w14:paraId="669CCEBA" w14:textId="77777777" w:rsidTr="00DD53E6">
        <w:trPr>
          <w:jc w:val="center"/>
        </w:trPr>
        <w:tc>
          <w:tcPr>
            <w:tcW w:w="1210" w:type="dxa"/>
          </w:tcPr>
          <w:p w14:paraId="5676DDEE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Câu hỏi</w:t>
            </w:r>
          </w:p>
        </w:tc>
        <w:tc>
          <w:tcPr>
            <w:tcW w:w="1167" w:type="dxa"/>
          </w:tcPr>
          <w:p w14:paraId="292CDAF0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</w:t>
            </w:r>
          </w:p>
        </w:tc>
        <w:tc>
          <w:tcPr>
            <w:tcW w:w="1209" w:type="dxa"/>
          </w:tcPr>
          <w:p w14:paraId="38D7FD1C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 2</w:t>
            </w:r>
          </w:p>
        </w:tc>
        <w:tc>
          <w:tcPr>
            <w:tcW w:w="1209" w:type="dxa"/>
          </w:tcPr>
          <w:p w14:paraId="5115DF6E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 3</w:t>
            </w:r>
          </w:p>
        </w:tc>
        <w:tc>
          <w:tcPr>
            <w:tcW w:w="1209" w:type="dxa"/>
          </w:tcPr>
          <w:p w14:paraId="4F296B02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Câu 4 </w:t>
            </w:r>
          </w:p>
        </w:tc>
        <w:tc>
          <w:tcPr>
            <w:tcW w:w="1209" w:type="dxa"/>
          </w:tcPr>
          <w:p w14:paraId="02FB02B9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 5</w:t>
            </w:r>
          </w:p>
        </w:tc>
        <w:tc>
          <w:tcPr>
            <w:tcW w:w="1209" w:type="dxa"/>
          </w:tcPr>
          <w:p w14:paraId="72A42242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 6</w:t>
            </w:r>
          </w:p>
        </w:tc>
        <w:tc>
          <w:tcPr>
            <w:tcW w:w="1209" w:type="dxa"/>
          </w:tcPr>
          <w:p w14:paraId="1DC340E2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 7</w:t>
            </w:r>
          </w:p>
        </w:tc>
      </w:tr>
      <w:tr w:rsidR="005B5F72" w:rsidRPr="005B5F72" w14:paraId="36DC2FE1" w14:textId="77777777" w:rsidTr="00DD53E6">
        <w:trPr>
          <w:jc w:val="center"/>
        </w:trPr>
        <w:tc>
          <w:tcPr>
            <w:tcW w:w="1210" w:type="dxa"/>
          </w:tcPr>
          <w:p w14:paraId="28B3B15B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Đáp</w:t>
            </w: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  <w:lang w:val="vi-VN"/>
              </w:rPr>
              <w:t xml:space="preserve"> án</w:t>
            </w:r>
          </w:p>
        </w:tc>
        <w:tc>
          <w:tcPr>
            <w:tcW w:w="1167" w:type="dxa"/>
          </w:tcPr>
          <w:p w14:paraId="10A7A63C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09" w:type="dxa"/>
          </w:tcPr>
          <w:p w14:paraId="0AA10BCA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5F4DFC81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4DDCBC93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09" w:type="dxa"/>
          </w:tcPr>
          <w:p w14:paraId="283B39D5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03265F79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7229562F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A</w:t>
            </w:r>
          </w:p>
        </w:tc>
      </w:tr>
      <w:tr w:rsidR="005B5F72" w:rsidRPr="005B5F72" w14:paraId="0131F8EA" w14:textId="77777777" w:rsidTr="00DD53E6">
        <w:trPr>
          <w:jc w:val="center"/>
        </w:trPr>
        <w:tc>
          <w:tcPr>
            <w:tcW w:w="1210" w:type="dxa"/>
          </w:tcPr>
          <w:p w14:paraId="38259D63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Câu hỏi</w:t>
            </w:r>
          </w:p>
        </w:tc>
        <w:tc>
          <w:tcPr>
            <w:tcW w:w="1167" w:type="dxa"/>
          </w:tcPr>
          <w:p w14:paraId="16139FDB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8</w:t>
            </w:r>
          </w:p>
        </w:tc>
        <w:tc>
          <w:tcPr>
            <w:tcW w:w="1209" w:type="dxa"/>
          </w:tcPr>
          <w:p w14:paraId="09E85394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9</w:t>
            </w:r>
          </w:p>
        </w:tc>
        <w:tc>
          <w:tcPr>
            <w:tcW w:w="1209" w:type="dxa"/>
          </w:tcPr>
          <w:p w14:paraId="30DAFF07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10</w:t>
            </w:r>
          </w:p>
        </w:tc>
        <w:tc>
          <w:tcPr>
            <w:tcW w:w="1209" w:type="dxa"/>
          </w:tcPr>
          <w:p w14:paraId="5C76741A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11</w:t>
            </w:r>
          </w:p>
        </w:tc>
        <w:tc>
          <w:tcPr>
            <w:tcW w:w="1209" w:type="dxa"/>
          </w:tcPr>
          <w:p w14:paraId="4750EB00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12</w:t>
            </w:r>
          </w:p>
        </w:tc>
        <w:tc>
          <w:tcPr>
            <w:tcW w:w="1209" w:type="dxa"/>
          </w:tcPr>
          <w:p w14:paraId="06544BE0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13</w:t>
            </w:r>
          </w:p>
        </w:tc>
        <w:tc>
          <w:tcPr>
            <w:tcW w:w="1209" w:type="dxa"/>
          </w:tcPr>
          <w:p w14:paraId="6AEF80ED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  <w:t>Câu</w:t>
            </w:r>
            <w:r w:rsidRPr="005B5F72"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  <w:lang w:val="vi-VN"/>
              </w:rPr>
              <w:t xml:space="preserve"> 14</w:t>
            </w:r>
          </w:p>
        </w:tc>
      </w:tr>
      <w:tr w:rsidR="005B5F72" w:rsidRPr="005B5F72" w14:paraId="24E47E81" w14:textId="77777777" w:rsidTr="00DD53E6">
        <w:trPr>
          <w:jc w:val="center"/>
        </w:trPr>
        <w:tc>
          <w:tcPr>
            <w:tcW w:w="1210" w:type="dxa"/>
          </w:tcPr>
          <w:p w14:paraId="7526E360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Đáp</w:t>
            </w: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  <w:lang w:val="vi-VN"/>
              </w:rPr>
              <w:t xml:space="preserve"> án</w:t>
            </w:r>
          </w:p>
        </w:tc>
        <w:tc>
          <w:tcPr>
            <w:tcW w:w="1167" w:type="dxa"/>
          </w:tcPr>
          <w:p w14:paraId="6FEDC6D2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0FF14FB7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09" w:type="dxa"/>
          </w:tcPr>
          <w:p w14:paraId="378BE8D6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0D702CEA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09" w:type="dxa"/>
          </w:tcPr>
          <w:p w14:paraId="2377D850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47B23D98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09" w:type="dxa"/>
          </w:tcPr>
          <w:p w14:paraId="1BF1C377" w14:textId="77777777" w:rsidR="00365C61" w:rsidRPr="005B5F72" w:rsidRDefault="00365C61" w:rsidP="00DD53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iCs/>
                <w:color w:val="000000" w:themeColor="text1"/>
                <w:sz w:val="27"/>
                <w:szCs w:val="27"/>
              </w:rPr>
              <w:t>B</w:t>
            </w:r>
          </w:p>
        </w:tc>
      </w:tr>
    </w:tbl>
    <w:p w14:paraId="7446A743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      </w:t>
      </w:r>
    </w:p>
    <w:p w14:paraId="558BBA7D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       B. PHẦN TỰ LUẬN (3,0 điểm)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559"/>
      </w:tblGrid>
      <w:tr w:rsidR="005B5F72" w:rsidRPr="005B5F72" w14:paraId="651248BC" w14:textId="77777777" w:rsidTr="0063329B">
        <w:tc>
          <w:tcPr>
            <w:tcW w:w="1418" w:type="dxa"/>
            <w:shd w:val="clear" w:color="auto" w:fill="auto"/>
          </w:tcPr>
          <w:p w14:paraId="6C7E1EB4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  <w:t>Câu</w:t>
            </w:r>
          </w:p>
        </w:tc>
        <w:tc>
          <w:tcPr>
            <w:tcW w:w="6237" w:type="dxa"/>
            <w:shd w:val="clear" w:color="auto" w:fill="auto"/>
          </w:tcPr>
          <w:p w14:paraId="3D6CE2AA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  <w:t>Nội dung đáp án</w:t>
            </w:r>
          </w:p>
        </w:tc>
        <w:tc>
          <w:tcPr>
            <w:tcW w:w="1559" w:type="dxa"/>
            <w:shd w:val="clear" w:color="auto" w:fill="auto"/>
          </w:tcPr>
          <w:p w14:paraId="15407697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  <w:t>Biểu điểm</w:t>
            </w:r>
          </w:p>
        </w:tc>
      </w:tr>
      <w:tr w:rsidR="005B5F72" w:rsidRPr="005B5F72" w14:paraId="6477307E" w14:textId="77777777" w:rsidTr="0063329B">
        <w:tc>
          <w:tcPr>
            <w:tcW w:w="1418" w:type="dxa"/>
            <w:shd w:val="clear" w:color="auto" w:fill="auto"/>
          </w:tcPr>
          <w:p w14:paraId="097D31E3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</w:p>
          <w:p w14:paraId="22EF7FEC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</w:p>
          <w:p w14:paraId="590B4BE3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  <w:t>Câu 1</w:t>
            </w:r>
          </w:p>
          <w:p w14:paraId="216B246D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  <w:t>(2,0 điểm)</w:t>
            </w:r>
          </w:p>
          <w:p w14:paraId="26611EB9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fr-FR"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15CEFCE5" w14:textId="698F60FA" w:rsidR="008A3FF8" w:rsidRPr="00DC582B" w:rsidRDefault="00FB029B" w:rsidP="005A211E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- </w:t>
            </w:r>
            <w:r w:rsidR="005A211E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Nguyên nhân gây ô nhiễm đất: </w:t>
            </w:r>
          </w:p>
          <w:p w14:paraId="55657F7A" w14:textId="030DA677" w:rsidR="005A211E" w:rsidRPr="00DC582B" w:rsidRDefault="005A211E" w:rsidP="005A211E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+ </w:t>
            </w:r>
            <w:r w:rsidR="00A47A03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Nguyên nhân do con người: sử dụng không hợp lí phân bón hóa học và thuốc bảo vệ thực vật trong nông nghiệp; các chất ô nhiễm từ chất thải do hoạt động công nghiệp, xây dựng và sinh hoạt; cháy rừng do một số hoạt động của con người;…</w:t>
            </w:r>
          </w:p>
          <w:p w14:paraId="75E5FE5C" w14:textId="3457B3C5" w:rsidR="000D3F47" w:rsidRPr="00DC582B" w:rsidRDefault="000D3F47" w:rsidP="005A211E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+ Nguyên nhân do tự nhiên: nhiễm mặn, nhiễm phèn; </w:t>
            </w:r>
            <w:r w:rsidR="004E733A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cháy rừng do sét đánh, núi lửa phun trào;…</w:t>
            </w:r>
          </w:p>
          <w:p w14:paraId="0086FCC5" w14:textId="17609BD8" w:rsidR="00382987" w:rsidRPr="00DC582B" w:rsidRDefault="00382987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- </w:t>
            </w:r>
            <w:r w:rsidR="004C3E9A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4</w:t>
            </w: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 biện pháp bảo vệ môi trường đất:</w:t>
            </w:r>
          </w:p>
          <w:p w14:paraId="0D894922" w14:textId="77777777" w:rsidR="00382987" w:rsidRPr="00DC582B" w:rsidRDefault="00382987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+ Sử dụng hợp lí phân bón hóa học.</w:t>
            </w:r>
          </w:p>
          <w:p w14:paraId="712A8A48" w14:textId="77777777" w:rsidR="00382987" w:rsidRPr="00DC582B" w:rsidRDefault="00382987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+ Trồng rừng và khai thác rừng hợp lí.</w:t>
            </w:r>
          </w:p>
          <w:p w14:paraId="60F39A7F" w14:textId="77777777" w:rsidR="004C3CC2" w:rsidRPr="00DC582B" w:rsidRDefault="00382987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+ </w:t>
            </w:r>
            <w:r w:rsidR="004C3CC2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Xử lí rác thải theo quy định</w:t>
            </w:r>
            <w:r w:rsidR="008F124C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>.</w:t>
            </w:r>
          </w:p>
          <w:p w14:paraId="0E051234" w14:textId="184577C8" w:rsidR="00382987" w:rsidRPr="00DC582B" w:rsidRDefault="004C3CC2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+ Tăng cường sử dụng phân bón hữu cơ. </w:t>
            </w:r>
            <w:r w:rsidR="008F124C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fr-FR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3924351" w14:textId="77777777" w:rsidR="004C3E9A" w:rsidRPr="00DC582B" w:rsidRDefault="004C3E9A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</w:pPr>
          </w:p>
          <w:p w14:paraId="6DD62190" w14:textId="650DF58E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0,5</w:t>
            </w:r>
            <w:r w:rsidR="00B53CB9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đ</w:t>
            </w:r>
          </w:p>
          <w:p w14:paraId="1475F0AC" w14:textId="77777777" w:rsidR="008A3FF8" w:rsidRPr="005B5F72" w:rsidRDefault="008A3FF8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61698E59" w14:textId="77777777" w:rsidR="008A3FF8" w:rsidRPr="005B5F72" w:rsidRDefault="008A3FF8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456D8B1D" w14:textId="77777777" w:rsidR="00382987" w:rsidRPr="005B5F72" w:rsidRDefault="00382987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520EA375" w14:textId="77777777" w:rsidR="004C3E9A" w:rsidRPr="005B5F72" w:rsidRDefault="004C3E9A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32FEB9C0" w14:textId="16A198BF" w:rsidR="00B53CB9" w:rsidRPr="005B5F72" w:rsidRDefault="00B53CB9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0,5đ</w:t>
            </w:r>
          </w:p>
          <w:p w14:paraId="6452C7DE" w14:textId="77777777" w:rsidR="005B425E" w:rsidRPr="005B5F72" w:rsidRDefault="005B425E" w:rsidP="005B425E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3395F486" w14:textId="77777777" w:rsidR="005B425E" w:rsidRPr="005B5F72" w:rsidRDefault="005B425E" w:rsidP="005B425E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4D6A490F" w14:textId="56CA8D27" w:rsidR="00E30461" w:rsidRPr="005B5F72" w:rsidRDefault="00B53CB9" w:rsidP="005B425E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0,25đ</w:t>
            </w:r>
          </w:p>
          <w:p w14:paraId="4BB5C120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</w:t>
            </w:r>
            <w:r w:rsidR="00D41E71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2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5</w:t>
            </w:r>
            <w:r w:rsidR="00D41E71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đ</w:t>
            </w:r>
          </w:p>
          <w:p w14:paraId="28A08227" w14:textId="054B80E8" w:rsidR="00363C49" w:rsidRPr="005B5F72" w:rsidRDefault="00363C49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0,25đ</w:t>
            </w:r>
          </w:p>
          <w:p w14:paraId="01819D2B" w14:textId="3C9CE639" w:rsidR="00363C49" w:rsidRPr="005B5F72" w:rsidRDefault="00363C49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0,25đ</w:t>
            </w:r>
          </w:p>
        </w:tc>
      </w:tr>
      <w:tr w:rsidR="005B5F72" w:rsidRPr="005B5F72" w14:paraId="0FFDC7CC" w14:textId="77777777" w:rsidTr="0063329B">
        <w:tc>
          <w:tcPr>
            <w:tcW w:w="1418" w:type="dxa"/>
            <w:shd w:val="clear" w:color="auto" w:fill="auto"/>
          </w:tcPr>
          <w:p w14:paraId="6CB03CB9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fr-FR" w:eastAsia="en-US"/>
              </w:rPr>
              <w:t>Câu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  <w:t xml:space="preserve"> 2 </w:t>
            </w:r>
          </w:p>
          <w:p w14:paraId="401669D6" w14:textId="77777777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 w:eastAsia="en-US"/>
              </w:rPr>
              <w:t>(1,0 điểm)</w:t>
            </w:r>
          </w:p>
        </w:tc>
        <w:tc>
          <w:tcPr>
            <w:tcW w:w="6237" w:type="dxa"/>
            <w:shd w:val="clear" w:color="auto" w:fill="auto"/>
          </w:tcPr>
          <w:p w14:paraId="1AC42D76" w14:textId="77777777" w:rsidR="00A70315" w:rsidRPr="00DC582B" w:rsidRDefault="00A70315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vi-VN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vi-VN" w:eastAsia="en-US"/>
              </w:rPr>
              <w:t>+ Đầu tiên, nước</w:t>
            </w:r>
            <w:r w:rsidR="00293F98"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vi-VN" w:eastAsia="en-US"/>
              </w:rPr>
              <w:t xml:space="preserve"> đã chuyển từ trạng thái rắn (viên nước đá) sang trạng thái lỏng (nước trong cốc)</w:t>
            </w: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vi-VN" w:eastAsia="en-US"/>
              </w:rPr>
              <w:t>.</w:t>
            </w:r>
          </w:p>
          <w:p w14:paraId="40F5FDEC" w14:textId="1EE43D6B" w:rsidR="00AF7E7E" w:rsidRPr="00DC582B" w:rsidRDefault="00A70315" w:rsidP="006A5A16">
            <w:pPr>
              <w:spacing w:after="0" w:line="360" w:lineRule="auto"/>
              <w:jc w:val="both"/>
              <w:rPr>
                <w:rFonts w:eastAsia="Times New Roman" w:cs="Times New Roman"/>
                <w:i/>
                <w:color w:val="000000" w:themeColor="text1"/>
                <w:sz w:val="27"/>
                <w:szCs w:val="27"/>
                <w:lang w:val="vi-VN" w:eastAsia="en-US"/>
              </w:rPr>
            </w:pPr>
            <w:r w:rsidRPr="00DC582B">
              <w:rPr>
                <w:rFonts w:eastAsia="Times New Roman" w:cs="Times New Roman"/>
                <w:i/>
                <w:iCs/>
                <w:color w:val="000000" w:themeColor="text1"/>
                <w:sz w:val="27"/>
                <w:szCs w:val="27"/>
                <w:lang w:val="vi-VN" w:eastAsia="en-US"/>
              </w:rPr>
              <w:t xml:space="preserve">+ Tiếp theo, nước đã chuyển từ trạng thái lỏng (nước trong cốc) sang trạng thái khí (hơi nước).  </w:t>
            </w:r>
            <w:r w:rsidR="00C26E55" w:rsidRPr="00DC582B">
              <w:rPr>
                <w:rFonts w:eastAsia="Times New Roman" w:cs="Times New Roman"/>
                <w:i/>
                <w:color w:val="000000" w:themeColor="text1"/>
                <w:sz w:val="27"/>
                <w:szCs w:val="27"/>
                <w:lang w:val="vi-VN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85B5DF2" w14:textId="15090F8F" w:rsidR="00AF7E7E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0,5</w:t>
            </w:r>
            <w:r w:rsidR="00AF7E7E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đ</w:t>
            </w:r>
          </w:p>
          <w:p w14:paraId="7FC600F2" w14:textId="77777777" w:rsidR="00A70315" w:rsidRPr="005B5F72" w:rsidRDefault="00A70315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  <w:p w14:paraId="1999EBE1" w14:textId="3514F349" w:rsidR="00E30461" w:rsidRPr="005B5F72" w:rsidRDefault="00E30461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0,5</w:t>
            </w:r>
            <w:r w:rsidR="00AF7E7E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  <w:t>đ</w:t>
            </w:r>
          </w:p>
          <w:p w14:paraId="1ACB9AC9" w14:textId="17A69806" w:rsidR="00AF7E7E" w:rsidRPr="005B5F72" w:rsidRDefault="00AF7E7E" w:rsidP="006A5A16">
            <w:pPr>
              <w:tabs>
                <w:tab w:val="left" w:leader="dot" w:pos="11199"/>
              </w:tabs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 w:eastAsia="en-US"/>
              </w:rPr>
            </w:pPr>
          </w:p>
        </w:tc>
      </w:tr>
    </w:tbl>
    <w:p w14:paraId="15E6881F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</w:p>
    <w:p w14:paraId="4800CAC7" w14:textId="77777777" w:rsidR="00E30461" w:rsidRPr="005B5F72" w:rsidRDefault="00E30461" w:rsidP="006A5A16">
      <w:pPr>
        <w:autoSpaceDE w:val="0"/>
        <w:autoSpaceDN w:val="0"/>
        <w:adjustRightInd w:val="0"/>
        <w:spacing w:after="0" w:line="360" w:lineRule="auto"/>
        <w:ind w:right="852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     </w:t>
      </w:r>
    </w:p>
    <w:p w14:paraId="61701300" w14:textId="77777777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br w:type="page"/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lastRenderedPageBreak/>
        <w:t xml:space="preserve">TRƯỜNG TIỂU HỌC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nl-NL" w:eastAsia="en-US"/>
        </w:rPr>
        <w:t>............................</w:t>
      </w:r>
    </w:p>
    <w:p w14:paraId="2395D79F" w14:textId="1078E3A4" w:rsidR="00E30461" w:rsidRPr="005B5F72" w:rsidRDefault="00E30461" w:rsidP="006A5A16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MA TRẬN ĐỀ KIỂM TRA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HỌC KÌ </w:t>
      </w:r>
      <w:r w:rsidR="00D4686C"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1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 (202</w:t>
      </w:r>
      <w:r w:rsidR="00CE4836"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4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nl-NL" w:eastAsia="en-US"/>
        </w:rPr>
        <w:t xml:space="preserve"> -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 202</w:t>
      </w:r>
      <w:r w:rsidR="00CE4836"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5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)</w:t>
      </w:r>
    </w:p>
    <w:p w14:paraId="467DA276" w14:textId="40EE4CF0" w:rsidR="00E30461" w:rsidRPr="005B5F72" w:rsidRDefault="00E30461" w:rsidP="006A5A1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MÔN: </w:t>
      </w:r>
      <w:r w:rsidR="00D4686C"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MÔN KHOA HỌC 5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nl-NL" w:eastAsia="en-US"/>
        </w:rPr>
        <w:t>–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 xml:space="preserve"> </w:t>
      </w:r>
      <w:r w:rsidR="00CE4836" w:rsidRPr="00DC582B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t>CHÂN TRỜI SÁNG TẠO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2805"/>
        <w:gridCol w:w="674"/>
        <w:gridCol w:w="670"/>
        <w:gridCol w:w="678"/>
        <w:gridCol w:w="670"/>
        <w:gridCol w:w="676"/>
        <w:gridCol w:w="672"/>
        <w:gridCol w:w="771"/>
        <w:gridCol w:w="663"/>
        <w:gridCol w:w="1073"/>
      </w:tblGrid>
      <w:tr w:rsidR="005B5F72" w:rsidRPr="005B5F72" w14:paraId="1A8A0434" w14:textId="77777777" w:rsidTr="00EA2234">
        <w:tc>
          <w:tcPr>
            <w:tcW w:w="2805" w:type="dxa"/>
            <w:vMerge w:val="restart"/>
          </w:tcPr>
          <w:bookmarkEnd w:id="1"/>
          <w:p w14:paraId="37EEEBC0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Chủ đề/ Bài học</w:t>
            </w:r>
          </w:p>
        </w:tc>
        <w:tc>
          <w:tcPr>
            <w:tcW w:w="4040" w:type="dxa"/>
            <w:gridSpan w:val="6"/>
          </w:tcPr>
          <w:p w14:paraId="63D6F3A6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Mức độ</w:t>
            </w:r>
          </w:p>
        </w:tc>
        <w:tc>
          <w:tcPr>
            <w:tcW w:w="1434" w:type="dxa"/>
            <w:gridSpan w:val="2"/>
            <w:vMerge w:val="restart"/>
          </w:tcPr>
          <w:p w14:paraId="484E16D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Tổng số câu</w:t>
            </w:r>
          </w:p>
          <w:p w14:paraId="76D0549B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073" w:type="dxa"/>
            <w:vMerge w:val="restart"/>
          </w:tcPr>
          <w:p w14:paraId="314AB838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Điểm số</w:t>
            </w:r>
          </w:p>
        </w:tc>
      </w:tr>
      <w:tr w:rsidR="005B5F72" w:rsidRPr="005B5F72" w14:paraId="7F32C96A" w14:textId="77777777" w:rsidTr="00EA2234">
        <w:tc>
          <w:tcPr>
            <w:tcW w:w="2805" w:type="dxa"/>
            <w:vMerge/>
          </w:tcPr>
          <w:p w14:paraId="3BCFF9C9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344" w:type="dxa"/>
            <w:gridSpan w:val="2"/>
          </w:tcPr>
          <w:p w14:paraId="34AE6505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Mức 1                   Nhận biết</w:t>
            </w:r>
          </w:p>
        </w:tc>
        <w:tc>
          <w:tcPr>
            <w:tcW w:w="1348" w:type="dxa"/>
            <w:gridSpan w:val="2"/>
          </w:tcPr>
          <w:p w14:paraId="216631DB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Mức 2</w:t>
            </w:r>
          </w:p>
          <w:p w14:paraId="68936B82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Kết nối</w:t>
            </w:r>
          </w:p>
        </w:tc>
        <w:tc>
          <w:tcPr>
            <w:tcW w:w="1348" w:type="dxa"/>
            <w:gridSpan w:val="2"/>
          </w:tcPr>
          <w:p w14:paraId="7A9048F8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Mức 3</w:t>
            </w:r>
          </w:p>
          <w:p w14:paraId="0C4C3DC5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Vận dụng</w:t>
            </w:r>
          </w:p>
        </w:tc>
        <w:tc>
          <w:tcPr>
            <w:tcW w:w="1434" w:type="dxa"/>
            <w:gridSpan w:val="2"/>
            <w:vMerge/>
          </w:tcPr>
          <w:p w14:paraId="63EA62CA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073" w:type="dxa"/>
            <w:vMerge/>
          </w:tcPr>
          <w:p w14:paraId="31DCD060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</w:tr>
      <w:tr w:rsidR="005B5F72" w:rsidRPr="005B5F72" w14:paraId="13B1CE46" w14:textId="77777777" w:rsidTr="00EA2234">
        <w:tc>
          <w:tcPr>
            <w:tcW w:w="2805" w:type="dxa"/>
            <w:vMerge/>
          </w:tcPr>
          <w:p w14:paraId="5A65DFD7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674" w:type="dxa"/>
          </w:tcPr>
          <w:p w14:paraId="11493085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</w:tc>
        <w:tc>
          <w:tcPr>
            <w:tcW w:w="670" w:type="dxa"/>
          </w:tcPr>
          <w:p w14:paraId="3FD729F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</w:tc>
        <w:tc>
          <w:tcPr>
            <w:tcW w:w="678" w:type="dxa"/>
          </w:tcPr>
          <w:p w14:paraId="3C72E0A5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</w:tc>
        <w:tc>
          <w:tcPr>
            <w:tcW w:w="670" w:type="dxa"/>
          </w:tcPr>
          <w:p w14:paraId="1E20FEF2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</w:tc>
        <w:tc>
          <w:tcPr>
            <w:tcW w:w="676" w:type="dxa"/>
          </w:tcPr>
          <w:p w14:paraId="72E15E0E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</w:tc>
        <w:tc>
          <w:tcPr>
            <w:tcW w:w="672" w:type="dxa"/>
          </w:tcPr>
          <w:p w14:paraId="4AE23E9D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</w:tc>
        <w:tc>
          <w:tcPr>
            <w:tcW w:w="771" w:type="dxa"/>
          </w:tcPr>
          <w:p w14:paraId="6488ECDE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</w:tc>
        <w:tc>
          <w:tcPr>
            <w:tcW w:w="663" w:type="dxa"/>
          </w:tcPr>
          <w:p w14:paraId="73F3E6B3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</w:tc>
        <w:tc>
          <w:tcPr>
            <w:tcW w:w="1073" w:type="dxa"/>
            <w:vMerge/>
          </w:tcPr>
          <w:p w14:paraId="6EE64A00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</w:tr>
      <w:tr w:rsidR="005B5F72" w:rsidRPr="005B5F72" w14:paraId="542464A8" w14:textId="77777777" w:rsidTr="00EA2234">
        <w:tc>
          <w:tcPr>
            <w:tcW w:w="9352" w:type="dxa"/>
            <w:gridSpan w:val="10"/>
          </w:tcPr>
          <w:p w14:paraId="2743190A" w14:textId="18B2F46B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 xml:space="preserve">CHỦ ĐỀ </w:t>
            </w:r>
            <w:r w:rsidR="00050AA6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1</w:t>
            </w:r>
            <w:r w:rsidR="00920C07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.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050AA6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CHẤT</w:t>
            </w:r>
          </w:p>
        </w:tc>
      </w:tr>
      <w:tr w:rsidR="005B5F72" w:rsidRPr="005B5F72" w14:paraId="5F311C2F" w14:textId="77777777" w:rsidTr="00EA2234">
        <w:tc>
          <w:tcPr>
            <w:tcW w:w="2805" w:type="dxa"/>
          </w:tcPr>
          <w:p w14:paraId="13365A93" w14:textId="36938803" w:rsidR="00994DC4" w:rsidRPr="005B5F72" w:rsidRDefault="00994DC4" w:rsidP="006A5A1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="00920C07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1</w:t>
            </w: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 w:rsidR="00A56321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Thành phần và vai trò của đất </w:t>
            </w:r>
          </w:p>
        </w:tc>
        <w:tc>
          <w:tcPr>
            <w:tcW w:w="674" w:type="dxa"/>
            <w:shd w:val="clear" w:color="auto" w:fill="auto"/>
          </w:tcPr>
          <w:p w14:paraId="273D6F34" w14:textId="37F9E357" w:rsidR="00994DC4" w:rsidRPr="005B5F72" w:rsidRDefault="007150FC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7ADFE166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78" w:type="dxa"/>
            <w:shd w:val="clear" w:color="auto" w:fill="auto"/>
          </w:tcPr>
          <w:p w14:paraId="79D6F924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4720DA48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5262CDE7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2" w:type="dxa"/>
          </w:tcPr>
          <w:p w14:paraId="3381F747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771" w:type="dxa"/>
          </w:tcPr>
          <w:p w14:paraId="1BF828E6" w14:textId="172754A4" w:rsidR="00994DC4" w:rsidRPr="005B5F72" w:rsidRDefault="00EF0405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63" w:type="dxa"/>
          </w:tcPr>
          <w:p w14:paraId="1A45CBA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073" w:type="dxa"/>
          </w:tcPr>
          <w:p w14:paraId="02A3C109" w14:textId="7B5CCD98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1,</w:t>
            </w:r>
            <w:r w:rsidR="00EF0405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5</w:t>
            </w:r>
          </w:p>
        </w:tc>
      </w:tr>
      <w:tr w:rsidR="005B5F72" w:rsidRPr="005B5F72" w14:paraId="662C7647" w14:textId="77777777" w:rsidTr="00EA2234">
        <w:tc>
          <w:tcPr>
            <w:tcW w:w="2805" w:type="dxa"/>
          </w:tcPr>
          <w:p w14:paraId="7A130D77" w14:textId="159F9E3C" w:rsidR="00994DC4" w:rsidRPr="005B5F72" w:rsidRDefault="00994DC4" w:rsidP="006A5A1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="00A56321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2</w:t>
            </w: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 w:rsidR="00A56321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Ô nhiễm, xói mòn đất và bảo vệ môi trường đất</w:t>
            </w:r>
          </w:p>
        </w:tc>
        <w:tc>
          <w:tcPr>
            <w:tcW w:w="674" w:type="dxa"/>
            <w:shd w:val="clear" w:color="auto" w:fill="auto"/>
          </w:tcPr>
          <w:p w14:paraId="47F88FA2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25AB0801" w14:textId="05693E3A" w:rsidR="00994DC4" w:rsidRPr="005B5F72" w:rsidRDefault="00EF0405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en-US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2D5ED326" w14:textId="500D72B2" w:rsidR="00994DC4" w:rsidRPr="005B5F72" w:rsidRDefault="0002296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14:paraId="29D728E8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3E49066D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72" w:type="dxa"/>
          </w:tcPr>
          <w:p w14:paraId="12885BA4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771" w:type="dxa"/>
          </w:tcPr>
          <w:p w14:paraId="14306677" w14:textId="65E5A8C7" w:rsidR="00994DC4" w:rsidRPr="005B5F72" w:rsidRDefault="00EF0405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63" w:type="dxa"/>
          </w:tcPr>
          <w:p w14:paraId="1FD7AC70" w14:textId="38E00694" w:rsidR="00994DC4" w:rsidRPr="005B5F72" w:rsidRDefault="00EF0405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073" w:type="dxa"/>
          </w:tcPr>
          <w:p w14:paraId="2FFF09EC" w14:textId="56808625" w:rsidR="00994DC4" w:rsidRPr="005B5F72" w:rsidRDefault="00EF0405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3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,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5</w:t>
            </w:r>
          </w:p>
        </w:tc>
      </w:tr>
      <w:tr w:rsidR="005B5F72" w:rsidRPr="005B5F72" w14:paraId="00E0DEF3" w14:textId="77777777" w:rsidTr="00EA2234">
        <w:tc>
          <w:tcPr>
            <w:tcW w:w="2805" w:type="dxa"/>
          </w:tcPr>
          <w:p w14:paraId="52C26FF0" w14:textId="2A057E66" w:rsidR="00994DC4" w:rsidRPr="005B5F72" w:rsidRDefault="00994DC4" w:rsidP="006A5A1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="00A56321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3</w:t>
            </w: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. </w:t>
            </w:r>
            <w:r w:rsidR="00A56321"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en-US"/>
              </w:rPr>
              <w:t>Hỗn hợp và dung dịch</w:t>
            </w:r>
          </w:p>
        </w:tc>
        <w:tc>
          <w:tcPr>
            <w:tcW w:w="674" w:type="dxa"/>
            <w:shd w:val="clear" w:color="auto" w:fill="auto"/>
          </w:tcPr>
          <w:p w14:paraId="084D247B" w14:textId="150ABB3B" w:rsidR="00994DC4" w:rsidRPr="005B5F72" w:rsidRDefault="007150FC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127D3171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8" w:type="dxa"/>
            <w:shd w:val="clear" w:color="auto" w:fill="auto"/>
          </w:tcPr>
          <w:p w14:paraId="67DE7CB6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5D6348F4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44F295A0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72" w:type="dxa"/>
          </w:tcPr>
          <w:p w14:paraId="296304ED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771" w:type="dxa"/>
          </w:tcPr>
          <w:p w14:paraId="56C0BDDB" w14:textId="4EC97900" w:rsidR="00994DC4" w:rsidRPr="005B5F72" w:rsidRDefault="0097286F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63" w:type="dxa"/>
          </w:tcPr>
          <w:p w14:paraId="3B405885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073" w:type="dxa"/>
          </w:tcPr>
          <w:p w14:paraId="2E90B79D" w14:textId="3A420C61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1,</w:t>
            </w:r>
            <w:r w:rsidR="0097286F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0</w:t>
            </w:r>
          </w:p>
        </w:tc>
      </w:tr>
      <w:tr w:rsidR="005B5F72" w:rsidRPr="005B5F72" w14:paraId="534FD7CD" w14:textId="77777777" w:rsidTr="00EA2234">
        <w:tc>
          <w:tcPr>
            <w:tcW w:w="2805" w:type="dxa"/>
          </w:tcPr>
          <w:p w14:paraId="4DD5CCBE" w14:textId="57EBBE13" w:rsidR="00994DC4" w:rsidRPr="005B5F72" w:rsidRDefault="00994DC4" w:rsidP="006A5A1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="00D1154B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4</w:t>
            </w: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 w:rsidR="00097F18"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Sự biến đổi của chất</w:t>
            </w: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14:paraId="1E1C8545" w14:textId="187FD092" w:rsidR="00994DC4" w:rsidRPr="005B5F72" w:rsidRDefault="00F7770C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47316AC1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78" w:type="dxa"/>
            <w:shd w:val="clear" w:color="auto" w:fill="auto"/>
          </w:tcPr>
          <w:p w14:paraId="4DD93AEA" w14:textId="61285269" w:rsidR="00994DC4" w:rsidRPr="005B5F72" w:rsidRDefault="00F7770C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14:paraId="21B603D1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676" w:type="dxa"/>
            <w:shd w:val="clear" w:color="auto" w:fill="auto"/>
          </w:tcPr>
          <w:p w14:paraId="5EBD367A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72" w:type="dxa"/>
          </w:tcPr>
          <w:p w14:paraId="1BDFC016" w14:textId="758B6AD5" w:rsidR="00994DC4" w:rsidRPr="005B5F72" w:rsidRDefault="0097286F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en-US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</w:p>
        </w:tc>
        <w:tc>
          <w:tcPr>
            <w:tcW w:w="771" w:type="dxa"/>
          </w:tcPr>
          <w:p w14:paraId="71D8D6B1" w14:textId="18E96B3C" w:rsidR="00994DC4" w:rsidRPr="005B5F72" w:rsidRDefault="00097F18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63" w:type="dxa"/>
          </w:tcPr>
          <w:p w14:paraId="26B1482D" w14:textId="4998707A" w:rsidR="00994DC4" w:rsidRPr="005B5F72" w:rsidRDefault="004A036F" w:rsidP="006A5A1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073" w:type="dxa"/>
          </w:tcPr>
          <w:p w14:paraId="7A2AB432" w14:textId="0CD9F55B" w:rsidR="00994DC4" w:rsidRPr="005B5F72" w:rsidRDefault="00F7770C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4,0</w:t>
            </w:r>
          </w:p>
        </w:tc>
      </w:tr>
      <w:tr w:rsidR="005B5F72" w:rsidRPr="005B5F72" w14:paraId="75025A75" w14:textId="77777777" w:rsidTr="00EA2234">
        <w:tc>
          <w:tcPr>
            <w:tcW w:w="2805" w:type="dxa"/>
          </w:tcPr>
          <w:p w14:paraId="726DCFB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Tổng số câu TN/TL</w:t>
            </w:r>
          </w:p>
        </w:tc>
        <w:tc>
          <w:tcPr>
            <w:tcW w:w="674" w:type="dxa"/>
          </w:tcPr>
          <w:p w14:paraId="79C7C5D9" w14:textId="00111D08" w:rsidR="00994DC4" w:rsidRPr="005B5F72" w:rsidRDefault="00251EA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7</w:t>
            </w:r>
          </w:p>
        </w:tc>
        <w:tc>
          <w:tcPr>
            <w:tcW w:w="670" w:type="dxa"/>
          </w:tcPr>
          <w:p w14:paraId="7FFE1296" w14:textId="1EC4241C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</w:t>
            </w:r>
          </w:p>
        </w:tc>
        <w:tc>
          <w:tcPr>
            <w:tcW w:w="678" w:type="dxa"/>
          </w:tcPr>
          <w:p w14:paraId="511BEEF7" w14:textId="51DD0E81" w:rsidR="00994DC4" w:rsidRPr="005B5F72" w:rsidRDefault="00251EA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7</w:t>
            </w:r>
          </w:p>
        </w:tc>
        <w:tc>
          <w:tcPr>
            <w:tcW w:w="670" w:type="dxa"/>
          </w:tcPr>
          <w:p w14:paraId="37AB57EB" w14:textId="49E8ACC8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0</w:t>
            </w:r>
          </w:p>
        </w:tc>
        <w:tc>
          <w:tcPr>
            <w:tcW w:w="676" w:type="dxa"/>
          </w:tcPr>
          <w:p w14:paraId="43589236" w14:textId="6E4B2E49" w:rsidR="00994DC4" w:rsidRPr="005B5F72" w:rsidRDefault="0013601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0</w:t>
            </w:r>
          </w:p>
        </w:tc>
        <w:tc>
          <w:tcPr>
            <w:tcW w:w="672" w:type="dxa"/>
          </w:tcPr>
          <w:p w14:paraId="37EDF22A" w14:textId="67C64F03" w:rsidR="00994DC4" w:rsidRPr="005B5F72" w:rsidRDefault="0013601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</w:t>
            </w:r>
          </w:p>
        </w:tc>
        <w:tc>
          <w:tcPr>
            <w:tcW w:w="771" w:type="dxa"/>
          </w:tcPr>
          <w:p w14:paraId="3E701936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14</w:t>
            </w:r>
          </w:p>
        </w:tc>
        <w:tc>
          <w:tcPr>
            <w:tcW w:w="663" w:type="dxa"/>
          </w:tcPr>
          <w:p w14:paraId="6D84124B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2</w:t>
            </w:r>
          </w:p>
        </w:tc>
        <w:tc>
          <w:tcPr>
            <w:tcW w:w="1073" w:type="dxa"/>
          </w:tcPr>
          <w:p w14:paraId="7EBEB3BD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>10,0</w:t>
            </w:r>
          </w:p>
        </w:tc>
      </w:tr>
      <w:tr w:rsidR="005B5F72" w:rsidRPr="005B5F72" w14:paraId="2B9E3783" w14:textId="77777777" w:rsidTr="00EA2234">
        <w:tc>
          <w:tcPr>
            <w:tcW w:w="2805" w:type="dxa"/>
          </w:tcPr>
          <w:p w14:paraId="765543F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Điểm số</w:t>
            </w:r>
          </w:p>
        </w:tc>
        <w:tc>
          <w:tcPr>
            <w:tcW w:w="674" w:type="dxa"/>
          </w:tcPr>
          <w:p w14:paraId="401E7377" w14:textId="1DE6DF55" w:rsidR="00994DC4" w:rsidRPr="005B5F72" w:rsidRDefault="00251EA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3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,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5</w:t>
            </w:r>
          </w:p>
        </w:tc>
        <w:tc>
          <w:tcPr>
            <w:tcW w:w="670" w:type="dxa"/>
          </w:tcPr>
          <w:p w14:paraId="6B40705F" w14:textId="7458E3B6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2,0</w:t>
            </w:r>
          </w:p>
        </w:tc>
        <w:tc>
          <w:tcPr>
            <w:tcW w:w="678" w:type="dxa"/>
          </w:tcPr>
          <w:p w14:paraId="2223EC0B" w14:textId="3B634ED9" w:rsidR="00994DC4" w:rsidRPr="005B5F72" w:rsidRDefault="0013601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3,5</w:t>
            </w:r>
          </w:p>
        </w:tc>
        <w:tc>
          <w:tcPr>
            <w:tcW w:w="670" w:type="dxa"/>
          </w:tcPr>
          <w:p w14:paraId="57231B77" w14:textId="757FC716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0</w:t>
            </w:r>
          </w:p>
        </w:tc>
        <w:tc>
          <w:tcPr>
            <w:tcW w:w="676" w:type="dxa"/>
          </w:tcPr>
          <w:p w14:paraId="78E18A48" w14:textId="2E6AC2C1" w:rsidR="00994DC4" w:rsidRPr="005B5F72" w:rsidRDefault="0013601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0</w:t>
            </w:r>
          </w:p>
        </w:tc>
        <w:tc>
          <w:tcPr>
            <w:tcW w:w="672" w:type="dxa"/>
          </w:tcPr>
          <w:p w14:paraId="7F82D521" w14:textId="74826C61" w:rsidR="00994DC4" w:rsidRPr="005B5F72" w:rsidRDefault="00136018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1,0</w:t>
            </w:r>
          </w:p>
        </w:tc>
        <w:tc>
          <w:tcPr>
            <w:tcW w:w="771" w:type="dxa"/>
          </w:tcPr>
          <w:p w14:paraId="59373F42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7,0</w:t>
            </w:r>
          </w:p>
        </w:tc>
        <w:tc>
          <w:tcPr>
            <w:tcW w:w="663" w:type="dxa"/>
          </w:tcPr>
          <w:p w14:paraId="3782B2F3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3,0</w:t>
            </w:r>
          </w:p>
        </w:tc>
        <w:tc>
          <w:tcPr>
            <w:tcW w:w="1073" w:type="dxa"/>
          </w:tcPr>
          <w:p w14:paraId="2C17E44D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10,0</w:t>
            </w:r>
          </w:p>
        </w:tc>
      </w:tr>
      <w:tr w:rsidR="006A5A16" w:rsidRPr="005B5F72" w14:paraId="143C2673" w14:textId="77777777" w:rsidTr="00EA2234">
        <w:tc>
          <w:tcPr>
            <w:tcW w:w="2805" w:type="dxa"/>
          </w:tcPr>
          <w:p w14:paraId="6FC478C0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Tổng số điểm</w:t>
            </w:r>
          </w:p>
        </w:tc>
        <w:tc>
          <w:tcPr>
            <w:tcW w:w="1344" w:type="dxa"/>
            <w:gridSpan w:val="2"/>
          </w:tcPr>
          <w:p w14:paraId="5F59479F" w14:textId="4AC495D9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5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,</w:t>
            </w:r>
            <w:r w:rsidR="00136018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5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 xml:space="preserve"> </w:t>
            </w:r>
          </w:p>
          <w:p w14:paraId="7F1D91EC" w14:textId="57BDED6A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55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2C7411E8" w14:textId="3E3D23E8" w:rsidR="00994DC4" w:rsidRPr="005B5F72" w:rsidRDefault="00E1414F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3</w:t>
            </w:r>
            <w:r w:rsidR="00136018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,5</w:t>
            </w:r>
          </w:p>
          <w:p w14:paraId="7BDFBED4" w14:textId="28456099" w:rsidR="00994DC4" w:rsidRPr="005B5F72" w:rsidRDefault="00522277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3</w:t>
            </w:r>
            <w:r w:rsidR="00136018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5</w:t>
            </w:r>
            <w:r w:rsidR="00994DC4"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51A8CB24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1,0</w:t>
            </w:r>
          </w:p>
          <w:p w14:paraId="5386154B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10%</w:t>
            </w:r>
          </w:p>
        </w:tc>
        <w:tc>
          <w:tcPr>
            <w:tcW w:w="1434" w:type="dxa"/>
            <w:gridSpan w:val="2"/>
          </w:tcPr>
          <w:p w14:paraId="59EBC9B1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10,0</w:t>
            </w:r>
          </w:p>
          <w:p w14:paraId="45A57746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100%</w:t>
            </w:r>
          </w:p>
        </w:tc>
        <w:tc>
          <w:tcPr>
            <w:tcW w:w="1073" w:type="dxa"/>
          </w:tcPr>
          <w:p w14:paraId="77DD8873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10,0</w:t>
            </w:r>
          </w:p>
          <w:p w14:paraId="08C8A3AF" w14:textId="77777777" w:rsidR="00994DC4" w:rsidRPr="005B5F72" w:rsidRDefault="00994DC4" w:rsidP="006A5A1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100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>%</w:t>
            </w:r>
          </w:p>
        </w:tc>
      </w:tr>
    </w:tbl>
    <w:p w14:paraId="32BC5F57" w14:textId="77777777" w:rsidR="00E30461" w:rsidRPr="005B5F72" w:rsidRDefault="00E30461" w:rsidP="006A5A16">
      <w:pPr>
        <w:spacing w:after="0" w:line="360" w:lineRule="auto"/>
        <w:rPr>
          <w:rFonts w:cs="Times New Roman"/>
          <w:color w:val="000000" w:themeColor="text1"/>
          <w:sz w:val="27"/>
          <w:szCs w:val="27"/>
          <w:lang w:val="vi-VN"/>
        </w:rPr>
      </w:pPr>
    </w:p>
    <w:p w14:paraId="7FA25715" w14:textId="77777777" w:rsidR="00E30461" w:rsidRPr="005B5F72" w:rsidRDefault="00E30461" w:rsidP="006A5A16">
      <w:pPr>
        <w:spacing w:after="0" w:line="360" w:lineRule="auto"/>
        <w:jc w:val="center"/>
        <w:rPr>
          <w:rFonts w:cs="Times New Roman"/>
          <w:color w:val="000000" w:themeColor="text1"/>
          <w:sz w:val="27"/>
          <w:szCs w:val="27"/>
          <w:lang w:val="vi-VN"/>
        </w:rPr>
      </w:pPr>
      <w:r w:rsidRPr="005B5F72">
        <w:rPr>
          <w:rFonts w:cs="Times New Roman"/>
          <w:color w:val="000000" w:themeColor="text1"/>
          <w:sz w:val="27"/>
          <w:szCs w:val="27"/>
          <w:lang w:val="vi-VN"/>
        </w:rPr>
        <w:br w:type="page"/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nl-NL" w:eastAsia="en-US"/>
        </w:rPr>
        <w:lastRenderedPageBreak/>
        <w:t xml:space="preserve">TRƯỜNG TIỂU HỌC </w:t>
      </w:r>
      <w:r w:rsidRPr="005B5F72">
        <w:rPr>
          <w:rFonts w:eastAsia="Times New Roman" w:cs="Times New Roman"/>
          <w:color w:val="000000" w:themeColor="text1"/>
          <w:sz w:val="27"/>
          <w:szCs w:val="27"/>
          <w:lang w:val="nl-NL" w:eastAsia="en-US"/>
        </w:rPr>
        <w:t>............................</w:t>
      </w:r>
    </w:p>
    <w:p w14:paraId="11F3AF9A" w14:textId="5D686D21" w:rsidR="00E30461" w:rsidRPr="00DC582B" w:rsidRDefault="00E30461" w:rsidP="006A5A16">
      <w:pPr>
        <w:tabs>
          <w:tab w:val="center" w:pos="1995"/>
          <w:tab w:val="center" w:pos="7638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BẢN</w:t>
      </w:r>
      <w:r w:rsidR="006A4BE5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G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ĐẶC TẢ ĐỀ KIỂM TRA</w:t>
      </w:r>
      <w:r w:rsidRPr="005B5F72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HỌC KÌ 1 (202</w:t>
      </w:r>
      <w:r w:rsidR="00F03113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4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 xml:space="preserve"> -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202</w:t>
      </w:r>
      <w:r w:rsidR="00F03113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5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)</w:t>
      </w:r>
    </w:p>
    <w:p w14:paraId="4CA45ADF" w14:textId="41136788" w:rsidR="00E30461" w:rsidRPr="00DC582B" w:rsidRDefault="00E30461" w:rsidP="006A5A1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</w:pP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MÔN: </w:t>
      </w:r>
      <w:r w:rsidR="00772DBA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KHOA HỌC 5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Pr="00DC582B">
        <w:rPr>
          <w:rFonts w:eastAsia="Times New Roman" w:cs="Times New Roman"/>
          <w:color w:val="000000" w:themeColor="text1"/>
          <w:sz w:val="27"/>
          <w:szCs w:val="27"/>
          <w:lang w:val="vi-VN" w:eastAsia="en-US"/>
        </w:rPr>
        <w:t>–</w:t>
      </w:r>
      <w:r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 xml:space="preserve"> </w:t>
      </w:r>
      <w:r w:rsidR="00F03113" w:rsidRPr="00DC582B">
        <w:rPr>
          <w:rFonts w:eastAsia="Times New Roman" w:cs="Times New Roman"/>
          <w:b/>
          <w:color w:val="000000" w:themeColor="text1"/>
          <w:sz w:val="27"/>
          <w:szCs w:val="27"/>
          <w:lang w:val="vi-VN" w:eastAsia="en-US"/>
        </w:rPr>
        <w:t>CHÂN TRỜI SÁNG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384"/>
        <w:gridCol w:w="2719"/>
        <w:gridCol w:w="1094"/>
        <w:gridCol w:w="1029"/>
        <w:gridCol w:w="797"/>
        <w:gridCol w:w="908"/>
      </w:tblGrid>
      <w:tr w:rsidR="005B5F72" w:rsidRPr="005B5F72" w14:paraId="19E1DE50" w14:textId="77777777" w:rsidTr="00DD53E6">
        <w:trPr>
          <w:jc w:val="center"/>
        </w:trPr>
        <w:tc>
          <w:tcPr>
            <w:tcW w:w="1419" w:type="dxa"/>
            <w:vMerge w:val="restart"/>
            <w:vAlign w:val="center"/>
          </w:tcPr>
          <w:p w14:paraId="32A7FAB4" w14:textId="77777777" w:rsidR="006654E8" w:rsidRPr="00DC582B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</w:p>
          <w:p w14:paraId="71498B27" w14:textId="77777777" w:rsidR="006654E8" w:rsidRPr="00DC582B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</w:p>
          <w:p w14:paraId="2D6C471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Nội dung</w:t>
            </w:r>
          </w:p>
        </w:tc>
        <w:tc>
          <w:tcPr>
            <w:tcW w:w="1384" w:type="dxa"/>
            <w:vMerge w:val="restart"/>
            <w:vAlign w:val="center"/>
          </w:tcPr>
          <w:p w14:paraId="2DF0E566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  <w:p w14:paraId="0D9D46EF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  <w:p w14:paraId="65B7003C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Mức độ</w:t>
            </w:r>
          </w:p>
        </w:tc>
        <w:tc>
          <w:tcPr>
            <w:tcW w:w="2719" w:type="dxa"/>
            <w:vMerge w:val="restart"/>
            <w:vAlign w:val="center"/>
          </w:tcPr>
          <w:p w14:paraId="3890ED9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  <w:p w14:paraId="2AF793FF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  <w:p w14:paraId="76F564D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Yêu cầu cần đạt</w:t>
            </w:r>
          </w:p>
        </w:tc>
        <w:tc>
          <w:tcPr>
            <w:tcW w:w="2123" w:type="dxa"/>
            <w:gridSpan w:val="2"/>
            <w:vAlign w:val="center"/>
          </w:tcPr>
          <w:p w14:paraId="3F299532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Số câu TL/</w:t>
            </w:r>
          </w:p>
          <w:p w14:paraId="394D6EF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Số câu hỏi TN</w:t>
            </w:r>
          </w:p>
        </w:tc>
        <w:tc>
          <w:tcPr>
            <w:tcW w:w="1705" w:type="dxa"/>
            <w:gridSpan w:val="2"/>
            <w:vAlign w:val="center"/>
          </w:tcPr>
          <w:p w14:paraId="6AA6BE5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Câu hỏi</w:t>
            </w:r>
          </w:p>
        </w:tc>
      </w:tr>
      <w:tr w:rsidR="005B5F72" w:rsidRPr="005B5F72" w14:paraId="2A3C7D7A" w14:textId="77777777" w:rsidTr="00DD53E6">
        <w:trPr>
          <w:jc w:val="center"/>
        </w:trPr>
        <w:tc>
          <w:tcPr>
            <w:tcW w:w="1419" w:type="dxa"/>
            <w:vMerge/>
            <w:vAlign w:val="center"/>
          </w:tcPr>
          <w:p w14:paraId="091A6574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384" w:type="dxa"/>
            <w:vMerge/>
            <w:vAlign w:val="center"/>
          </w:tcPr>
          <w:p w14:paraId="54B2C41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2719" w:type="dxa"/>
            <w:vMerge/>
            <w:vAlign w:val="center"/>
          </w:tcPr>
          <w:p w14:paraId="6918B17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735D14A5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  <w:p w14:paraId="54EDE5CB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(số câu)</w:t>
            </w:r>
          </w:p>
        </w:tc>
        <w:tc>
          <w:tcPr>
            <w:tcW w:w="1029" w:type="dxa"/>
            <w:vAlign w:val="center"/>
          </w:tcPr>
          <w:p w14:paraId="45956D4B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  <w:p w14:paraId="108EBA34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(số câu)</w:t>
            </w:r>
          </w:p>
        </w:tc>
        <w:tc>
          <w:tcPr>
            <w:tcW w:w="797" w:type="dxa"/>
            <w:vAlign w:val="center"/>
          </w:tcPr>
          <w:p w14:paraId="2368E364" w14:textId="31DCE529" w:rsidR="006654E8" w:rsidRPr="005B5F72" w:rsidRDefault="006654E8" w:rsidP="00DC582B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TN</w:t>
            </w:r>
          </w:p>
        </w:tc>
        <w:tc>
          <w:tcPr>
            <w:tcW w:w="908" w:type="dxa"/>
            <w:vAlign w:val="center"/>
          </w:tcPr>
          <w:p w14:paraId="09E82768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nl-NL"/>
              </w:rPr>
              <w:t>TL</w:t>
            </w:r>
          </w:p>
        </w:tc>
      </w:tr>
      <w:tr w:rsidR="005B5F72" w:rsidRPr="005B5F72" w14:paraId="0B7255C4" w14:textId="77777777" w:rsidTr="00DD53E6">
        <w:trPr>
          <w:jc w:val="center"/>
        </w:trPr>
        <w:tc>
          <w:tcPr>
            <w:tcW w:w="5522" w:type="dxa"/>
            <w:gridSpan w:val="3"/>
            <w:vAlign w:val="center"/>
          </w:tcPr>
          <w:p w14:paraId="6DA669B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CHỦ ĐỀ 1. CHẤT</w:t>
            </w:r>
          </w:p>
        </w:tc>
        <w:tc>
          <w:tcPr>
            <w:tcW w:w="1094" w:type="dxa"/>
            <w:vAlign w:val="center"/>
          </w:tcPr>
          <w:p w14:paraId="24336F3F" w14:textId="5792047F" w:rsidR="006654E8" w:rsidRPr="005B5F72" w:rsidRDefault="00DC582B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029" w:type="dxa"/>
            <w:vAlign w:val="center"/>
          </w:tcPr>
          <w:p w14:paraId="643F99D4" w14:textId="33111845" w:rsidR="006654E8" w:rsidRPr="005B5F72" w:rsidRDefault="00DC582B" w:rsidP="00DD53E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797" w:type="dxa"/>
            <w:vAlign w:val="center"/>
          </w:tcPr>
          <w:p w14:paraId="76FD40F7" w14:textId="3CF9D2A8" w:rsidR="006654E8" w:rsidRPr="005B5F72" w:rsidRDefault="00DC582B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908" w:type="dxa"/>
            <w:vAlign w:val="center"/>
          </w:tcPr>
          <w:p w14:paraId="6CB23399" w14:textId="57135AC2" w:rsidR="006654E8" w:rsidRPr="005B5F72" w:rsidRDefault="00DC582B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</w:tr>
      <w:tr w:rsidR="005B5F72" w:rsidRPr="005B5F72" w14:paraId="7899D835" w14:textId="77777777" w:rsidTr="00DD53E6">
        <w:trPr>
          <w:trHeight w:val="1394"/>
          <w:jc w:val="center"/>
        </w:trPr>
        <w:tc>
          <w:tcPr>
            <w:tcW w:w="1419" w:type="dxa"/>
            <w:vMerge w:val="restart"/>
            <w:vAlign w:val="center"/>
          </w:tcPr>
          <w:p w14:paraId="3C510A4F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1. Thành phần và vai trò của đất đối với cây trồng</w:t>
            </w:r>
          </w:p>
        </w:tc>
        <w:tc>
          <w:tcPr>
            <w:tcW w:w="1384" w:type="dxa"/>
            <w:vAlign w:val="center"/>
          </w:tcPr>
          <w:p w14:paraId="0C0544D4" w14:textId="77777777" w:rsidR="006654E8" w:rsidRPr="005B5F72" w:rsidRDefault="006654E8" w:rsidP="00DD53E6">
            <w:pPr>
              <w:spacing w:after="0" w:line="360" w:lineRule="auto"/>
              <w:ind w:right="-270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Nhận biết</w:t>
            </w:r>
          </w:p>
        </w:tc>
        <w:tc>
          <w:tcPr>
            <w:tcW w:w="2719" w:type="dxa"/>
            <w:vMerge w:val="restart"/>
            <w:vAlign w:val="center"/>
          </w:tcPr>
          <w:p w14:paraId="412E4179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iCs/>
                <w:color w:val="000000" w:themeColor="text1"/>
                <w:sz w:val="27"/>
                <w:szCs w:val="27"/>
              </w:rPr>
              <w:t>- Một số thành phần của đất</w:t>
            </w:r>
          </w:p>
          <w:p w14:paraId="26928B3C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iCs/>
                <w:color w:val="000000" w:themeColor="text1"/>
                <w:sz w:val="27"/>
                <w:szCs w:val="27"/>
              </w:rPr>
            </w:pPr>
            <w:r w:rsidRPr="00DC582B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- Vai trò của đất đối với cây trồng</w:t>
            </w:r>
          </w:p>
        </w:tc>
        <w:tc>
          <w:tcPr>
            <w:tcW w:w="1094" w:type="dxa"/>
            <w:vAlign w:val="center"/>
          </w:tcPr>
          <w:p w14:paraId="5EF45330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  <w:p w14:paraId="5E2842D6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9" w:type="dxa"/>
            <w:vAlign w:val="center"/>
          </w:tcPr>
          <w:p w14:paraId="4998E2E2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0944DB76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C1, C2</w:t>
            </w:r>
          </w:p>
        </w:tc>
        <w:tc>
          <w:tcPr>
            <w:tcW w:w="908" w:type="dxa"/>
            <w:vAlign w:val="center"/>
          </w:tcPr>
          <w:p w14:paraId="31A3EBC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</w:tr>
      <w:tr w:rsidR="005B5F72" w:rsidRPr="005B5F72" w14:paraId="660CC05B" w14:textId="77777777" w:rsidTr="00DD53E6">
        <w:trPr>
          <w:trHeight w:val="658"/>
          <w:jc w:val="center"/>
        </w:trPr>
        <w:tc>
          <w:tcPr>
            <w:tcW w:w="1419" w:type="dxa"/>
            <w:vMerge/>
            <w:vAlign w:val="center"/>
          </w:tcPr>
          <w:p w14:paraId="4108670F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7A668363" w14:textId="77777777" w:rsidR="006654E8" w:rsidRPr="005B5F72" w:rsidRDefault="006654E8" w:rsidP="00DD53E6">
            <w:pPr>
              <w:spacing w:after="0" w:line="360" w:lineRule="auto"/>
              <w:ind w:right="-270"/>
              <w:jc w:val="both"/>
              <w:rPr>
                <w:rFonts w:eastAsia="Times New Roman" w:cs="Times New Roman"/>
                <w:bCs/>
                <w:color w:val="000000" w:themeColor="text1"/>
                <w:spacing w:val="-8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49CB5E1B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1094" w:type="dxa"/>
            <w:vAlign w:val="center"/>
          </w:tcPr>
          <w:p w14:paraId="19E6167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nl-NL"/>
              </w:rPr>
              <w:t>1</w:t>
            </w:r>
          </w:p>
        </w:tc>
        <w:tc>
          <w:tcPr>
            <w:tcW w:w="1029" w:type="dxa"/>
            <w:vAlign w:val="center"/>
          </w:tcPr>
          <w:p w14:paraId="2AF79E5B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797" w:type="dxa"/>
            <w:vAlign w:val="center"/>
          </w:tcPr>
          <w:p w14:paraId="7882D076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val="nl-NL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nl-NL"/>
              </w:rPr>
              <w:t>C8</w:t>
            </w:r>
          </w:p>
        </w:tc>
        <w:tc>
          <w:tcPr>
            <w:tcW w:w="908" w:type="dxa"/>
            <w:vAlign w:val="center"/>
          </w:tcPr>
          <w:p w14:paraId="4D84430A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val="nl-NL"/>
              </w:rPr>
            </w:pPr>
          </w:p>
        </w:tc>
      </w:tr>
      <w:tr w:rsidR="005B5F72" w:rsidRPr="005B5F72" w14:paraId="1E10AC8C" w14:textId="77777777" w:rsidTr="00DD53E6">
        <w:trPr>
          <w:trHeight w:val="1466"/>
          <w:jc w:val="center"/>
        </w:trPr>
        <w:tc>
          <w:tcPr>
            <w:tcW w:w="1419" w:type="dxa"/>
            <w:vMerge w:val="restart"/>
            <w:vAlign w:val="center"/>
          </w:tcPr>
          <w:p w14:paraId="123C4837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2. Ô nhiễm, xói mòn đất và bảo vệ môi trường đất</w:t>
            </w:r>
          </w:p>
        </w:tc>
        <w:tc>
          <w:tcPr>
            <w:tcW w:w="1384" w:type="dxa"/>
            <w:vAlign w:val="center"/>
          </w:tcPr>
          <w:p w14:paraId="2DAB21B3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Nhận biết</w:t>
            </w:r>
          </w:p>
        </w:tc>
        <w:tc>
          <w:tcPr>
            <w:tcW w:w="2719" w:type="dxa"/>
            <w:vMerge w:val="restart"/>
            <w:vAlign w:val="center"/>
          </w:tcPr>
          <w:p w14:paraId="1938A0F4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- Nguyên nhân, tác hại của ô nhiễm, xói mòn đất</w:t>
            </w:r>
          </w:p>
          <w:p w14:paraId="2C836AB6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- Một số biện pháp chống ô nhiễm, xói mòn đất</w:t>
            </w:r>
          </w:p>
        </w:tc>
        <w:tc>
          <w:tcPr>
            <w:tcW w:w="1094" w:type="dxa"/>
            <w:vAlign w:val="center"/>
          </w:tcPr>
          <w:p w14:paraId="48A19930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7A7EB4CE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97" w:type="dxa"/>
            <w:vAlign w:val="center"/>
          </w:tcPr>
          <w:p w14:paraId="69EB320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C3</w:t>
            </w:r>
          </w:p>
        </w:tc>
        <w:tc>
          <w:tcPr>
            <w:tcW w:w="908" w:type="dxa"/>
            <w:vAlign w:val="center"/>
          </w:tcPr>
          <w:p w14:paraId="7EEB25A8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C1</w:t>
            </w:r>
          </w:p>
        </w:tc>
      </w:tr>
      <w:tr w:rsidR="005B5F72" w:rsidRPr="005B5F72" w14:paraId="5FB8BD1F" w14:textId="77777777" w:rsidTr="00DD53E6">
        <w:trPr>
          <w:jc w:val="center"/>
        </w:trPr>
        <w:tc>
          <w:tcPr>
            <w:tcW w:w="1419" w:type="dxa"/>
            <w:vMerge/>
            <w:vAlign w:val="center"/>
          </w:tcPr>
          <w:p w14:paraId="00B83CEC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3705D6D8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760FDD48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59A8FD0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029" w:type="dxa"/>
            <w:vAlign w:val="center"/>
          </w:tcPr>
          <w:p w14:paraId="42FFE8B5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6E8F488F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C9, C10</w:t>
            </w:r>
          </w:p>
        </w:tc>
        <w:tc>
          <w:tcPr>
            <w:tcW w:w="908" w:type="dxa"/>
            <w:vAlign w:val="center"/>
          </w:tcPr>
          <w:p w14:paraId="09DF89DE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B5F72" w:rsidRPr="005B5F72" w14:paraId="20ECB58D" w14:textId="77777777" w:rsidTr="00DD53E6">
        <w:trPr>
          <w:trHeight w:val="638"/>
          <w:jc w:val="center"/>
        </w:trPr>
        <w:tc>
          <w:tcPr>
            <w:tcW w:w="1419" w:type="dxa"/>
            <w:vMerge w:val="restart"/>
            <w:vAlign w:val="center"/>
          </w:tcPr>
          <w:p w14:paraId="4D3C464C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  <w:t>3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  <w:t xml:space="preserve">. </w:t>
            </w:r>
            <w:r w:rsidRPr="005B5F72"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en-US"/>
              </w:rPr>
              <w:t>Hỗn hợp và dung dịch</w:t>
            </w:r>
          </w:p>
        </w:tc>
        <w:tc>
          <w:tcPr>
            <w:tcW w:w="1384" w:type="dxa"/>
            <w:vAlign w:val="center"/>
          </w:tcPr>
          <w:p w14:paraId="1C61AB00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Nhận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 xml:space="preserve"> biết</w:t>
            </w:r>
          </w:p>
        </w:tc>
        <w:tc>
          <w:tcPr>
            <w:tcW w:w="2719" w:type="dxa"/>
            <w:vMerge w:val="restart"/>
            <w:vAlign w:val="center"/>
          </w:tcPr>
          <w:p w14:paraId="69E9ED39" w14:textId="77777777" w:rsidR="006654E8" w:rsidRPr="00DC582B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  <w:r w:rsidRPr="00DC582B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 Hỗn hợp và dung dịch</w:t>
            </w:r>
          </w:p>
        </w:tc>
        <w:tc>
          <w:tcPr>
            <w:tcW w:w="1094" w:type="dxa"/>
            <w:vAlign w:val="center"/>
          </w:tcPr>
          <w:p w14:paraId="4E3E95D3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52068BA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6027805E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C4</w:t>
            </w:r>
          </w:p>
        </w:tc>
        <w:tc>
          <w:tcPr>
            <w:tcW w:w="908" w:type="dxa"/>
            <w:vAlign w:val="center"/>
          </w:tcPr>
          <w:p w14:paraId="6674910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B5F72" w:rsidRPr="005B5F72" w14:paraId="3FB978DE" w14:textId="77777777" w:rsidTr="00DD53E6">
        <w:trPr>
          <w:jc w:val="center"/>
        </w:trPr>
        <w:tc>
          <w:tcPr>
            <w:tcW w:w="1419" w:type="dxa"/>
            <w:vMerge/>
            <w:vAlign w:val="center"/>
          </w:tcPr>
          <w:p w14:paraId="33FDAD4D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384" w:type="dxa"/>
            <w:vAlign w:val="center"/>
          </w:tcPr>
          <w:p w14:paraId="25EE3CF7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pacing w:val="-8"/>
                <w:sz w:val="27"/>
                <w:szCs w:val="27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3FA588FA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4C84AFF8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029" w:type="dxa"/>
            <w:vAlign w:val="center"/>
          </w:tcPr>
          <w:p w14:paraId="195F8C12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018D534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C11</w:t>
            </w:r>
          </w:p>
        </w:tc>
        <w:tc>
          <w:tcPr>
            <w:tcW w:w="908" w:type="dxa"/>
            <w:vAlign w:val="center"/>
          </w:tcPr>
          <w:p w14:paraId="25BF8762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B5F72" w:rsidRPr="005B5F72" w14:paraId="43F8CA65" w14:textId="77777777" w:rsidTr="00DD53E6">
        <w:trPr>
          <w:jc w:val="center"/>
        </w:trPr>
        <w:tc>
          <w:tcPr>
            <w:tcW w:w="1419" w:type="dxa"/>
            <w:vMerge w:val="restart"/>
            <w:vAlign w:val="center"/>
          </w:tcPr>
          <w:p w14:paraId="495EBFD1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  <w:lang w:val="vi-VN"/>
              </w:rPr>
              <w:t xml:space="preserve">Bài </w:t>
            </w:r>
            <w:r w:rsidRPr="005B5F72">
              <w:rPr>
                <w:rFonts w:eastAsia="Times New Roman" w:cs="Times New Roman"/>
                <w:b/>
                <w:bCs/>
                <w:color w:val="000000" w:themeColor="text1"/>
                <w:sz w:val="27"/>
                <w:szCs w:val="27"/>
              </w:rPr>
              <w:t>4. Sự biến đổi của chất</w:t>
            </w:r>
          </w:p>
        </w:tc>
        <w:tc>
          <w:tcPr>
            <w:tcW w:w="1384" w:type="dxa"/>
            <w:vAlign w:val="center"/>
          </w:tcPr>
          <w:p w14:paraId="52F18AF1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Nhận</w:t>
            </w: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 xml:space="preserve"> biết</w:t>
            </w:r>
          </w:p>
        </w:tc>
        <w:tc>
          <w:tcPr>
            <w:tcW w:w="2719" w:type="dxa"/>
            <w:vMerge w:val="restart"/>
            <w:vAlign w:val="center"/>
          </w:tcPr>
          <w:p w14:paraId="176C2D79" w14:textId="77777777" w:rsidR="006654E8" w:rsidRPr="00DC582B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  <w:r w:rsidRPr="00DC582B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>- Một số đặc điểm của chất ở trạng thái rắn, lỏng, khí</w:t>
            </w:r>
          </w:p>
          <w:p w14:paraId="2C194058" w14:textId="77777777" w:rsidR="006654E8" w:rsidRPr="00DC582B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  <w:r w:rsidRPr="00DC582B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lastRenderedPageBreak/>
              <w:t>- Sự biến đổi trạng thái của chất</w:t>
            </w:r>
          </w:p>
          <w:p w14:paraId="5FC62B16" w14:textId="77777777" w:rsidR="006654E8" w:rsidRPr="00DC582B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  <w:r w:rsidRPr="00DC582B"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  <w:t xml:space="preserve">- Sự biến đổi hóa học </w:t>
            </w:r>
          </w:p>
        </w:tc>
        <w:tc>
          <w:tcPr>
            <w:tcW w:w="1094" w:type="dxa"/>
            <w:vAlign w:val="center"/>
          </w:tcPr>
          <w:p w14:paraId="506FD0E5" w14:textId="77777777" w:rsidR="006654E8" w:rsidRPr="00DC582B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  <w:p w14:paraId="6CADBC3A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029" w:type="dxa"/>
            <w:vAlign w:val="center"/>
          </w:tcPr>
          <w:p w14:paraId="601AF182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97" w:type="dxa"/>
            <w:vAlign w:val="center"/>
          </w:tcPr>
          <w:p w14:paraId="04AFEC8F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C5, C6, C7</w:t>
            </w:r>
          </w:p>
          <w:p w14:paraId="6C12E5B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14:paraId="2C0481EA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B5F72" w:rsidRPr="005B5F72" w14:paraId="13E71107" w14:textId="77777777" w:rsidTr="00DD53E6">
        <w:trPr>
          <w:jc w:val="center"/>
        </w:trPr>
        <w:tc>
          <w:tcPr>
            <w:tcW w:w="1419" w:type="dxa"/>
            <w:vMerge/>
            <w:vAlign w:val="center"/>
          </w:tcPr>
          <w:p w14:paraId="3A795D1C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384" w:type="dxa"/>
            <w:vAlign w:val="center"/>
          </w:tcPr>
          <w:p w14:paraId="5CF5BB89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>Kết nối</w:t>
            </w:r>
          </w:p>
        </w:tc>
        <w:tc>
          <w:tcPr>
            <w:tcW w:w="2719" w:type="dxa"/>
            <w:vMerge/>
            <w:vAlign w:val="center"/>
          </w:tcPr>
          <w:p w14:paraId="5A2851BB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57D4606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029" w:type="dxa"/>
            <w:vAlign w:val="center"/>
          </w:tcPr>
          <w:p w14:paraId="098337B9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797" w:type="dxa"/>
            <w:vAlign w:val="center"/>
          </w:tcPr>
          <w:p w14:paraId="09FD61B1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  <w:t>C12, C13, C14</w:t>
            </w:r>
          </w:p>
        </w:tc>
        <w:tc>
          <w:tcPr>
            <w:tcW w:w="908" w:type="dxa"/>
            <w:vAlign w:val="center"/>
          </w:tcPr>
          <w:p w14:paraId="5899809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val="vi-VN"/>
              </w:rPr>
            </w:pPr>
          </w:p>
        </w:tc>
      </w:tr>
      <w:tr w:rsidR="005B5F72" w:rsidRPr="005B5F72" w14:paraId="6B266E53" w14:textId="77777777" w:rsidTr="00DD53E6">
        <w:trPr>
          <w:trHeight w:val="656"/>
          <w:jc w:val="center"/>
        </w:trPr>
        <w:tc>
          <w:tcPr>
            <w:tcW w:w="1419" w:type="dxa"/>
            <w:vMerge/>
            <w:vAlign w:val="center"/>
          </w:tcPr>
          <w:p w14:paraId="2284E9CD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384" w:type="dxa"/>
            <w:vAlign w:val="center"/>
          </w:tcPr>
          <w:p w14:paraId="600A100C" w14:textId="77777777" w:rsidR="006654E8" w:rsidRPr="005B5F72" w:rsidRDefault="006654E8" w:rsidP="00DD53E6">
            <w:pPr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  <w:t>Vận dụng</w:t>
            </w:r>
          </w:p>
        </w:tc>
        <w:tc>
          <w:tcPr>
            <w:tcW w:w="2719" w:type="dxa"/>
            <w:vMerge/>
            <w:vAlign w:val="center"/>
          </w:tcPr>
          <w:p w14:paraId="7D168D7F" w14:textId="77777777" w:rsidR="006654E8" w:rsidRPr="005B5F72" w:rsidRDefault="006654E8" w:rsidP="00DD53E6">
            <w:p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4" w:type="dxa"/>
            <w:vAlign w:val="center"/>
          </w:tcPr>
          <w:p w14:paraId="653F4BFA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9" w:type="dxa"/>
            <w:vAlign w:val="center"/>
          </w:tcPr>
          <w:p w14:paraId="4852A5FD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vi-VN"/>
              </w:rPr>
            </w:pPr>
            <w:r w:rsidRPr="005B5F72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>1</w:t>
            </w:r>
          </w:p>
        </w:tc>
        <w:tc>
          <w:tcPr>
            <w:tcW w:w="797" w:type="dxa"/>
            <w:vAlign w:val="center"/>
          </w:tcPr>
          <w:p w14:paraId="25B6B187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08" w:type="dxa"/>
            <w:vAlign w:val="center"/>
          </w:tcPr>
          <w:p w14:paraId="6CC560FB" w14:textId="77777777" w:rsidR="006654E8" w:rsidRPr="005B5F72" w:rsidRDefault="006654E8" w:rsidP="00DD53E6">
            <w:pPr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7"/>
                <w:szCs w:val="27"/>
                <w:lang w:val="en-US"/>
              </w:rPr>
            </w:pPr>
            <w:r w:rsidRPr="005B5F72">
              <w:rPr>
                <w:rFonts w:eastAsia="Times New Roman" w:cs="Times New Roman"/>
                <w:color w:val="000000" w:themeColor="text1"/>
                <w:sz w:val="27"/>
                <w:szCs w:val="27"/>
                <w:lang w:val="en-US"/>
              </w:rPr>
              <w:t>C2</w:t>
            </w:r>
          </w:p>
        </w:tc>
      </w:tr>
    </w:tbl>
    <w:p w14:paraId="5A096FB7" w14:textId="77777777" w:rsidR="00985AF1" w:rsidRPr="005B5F72" w:rsidRDefault="00985AF1" w:rsidP="006A5A1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val="en-US" w:eastAsia="en-US"/>
        </w:rPr>
      </w:pPr>
    </w:p>
    <w:sectPr w:rsidR="00985AF1" w:rsidRPr="005B5F72" w:rsidSect="00552F26">
      <w:headerReference w:type="default" r:id="rId15"/>
      <w:pgSz w:w="11909" w:h="16834"/>
      <w:pgMar w:top="357" w:right="1134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1736" w14:textId="77777777" w:rsidR="00552F26" w:rsidRDefault="00552F26">
      <w:pPr>
        <w:spacing w:after="0" w:line="240" w:lineRule="auto"/>
      </w:pPr>
      <w:r>
        <w:separator/>
      </w:r>
    </w:p>
  </w:endnote>
  <w:endnote w:type="continuationSeparator" w:id="0">
    <w:p w14:paraId="532ABB25" w14:textId="77777777" w:rsidR="00552F26" w:rsidRDefault="005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7FAF" w14:textId="77777777" w:rsidR="00552F26" w:rsidRDefault="00552F26">
      <w:pPr>
        <w:spacing w:after="0" w:line="240" w:lineRule="auto"/>
      </w:pPr>
      <w:r>
        <w:separator/>
      </w:r>
    </w:p>
  </w:footnote>
  <w:footnote w:type="continuationSeparator" w:id="0">
    <w:p w14:paraId="4199CEC4" w14:textId="77777777" w:rsidR="00552F26" w:rsidRDefault="0055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4491" w14:textId="3C47807D" w:rsidR="00391A1A" w:rsidRPr="004D0DF3" w:rsidRDefault="00000000" w:rsidP="008A5949">
    <w:pPr>
      <w:pStyle w:val="Header"/>
      <w:jc w:val="center"/>
      <w:rPr>
        <w:color w:val="00B050"/>
        <w:lang w:val="vi-VN"/>
      </w:rPr>
    </w:pPr>
    <w:r>
      <w:rPr>
        <w:color w:val="00B050"/>
      </w:rPr>
      <w:t>Đề thi</w:t>
    </w:r>
    <w:r>
      <w:rPr>
        <w:color w:val="00B050"/>
        <w:lang w:val="vi-VN"/>
      </w:rPr>
      <w:t xml:space="preserve"> h</w:t>
    </w:r>
    <w:r>
      <w:rPr>
        <w:color w:val="00B050"/>
      </w:rPr>
      <w:t xml:space="preserve">ọc kì </w:t>
    </w:r>
    <w:r w:rsidR="00D043C0">
      <w:rPr>
        <w:color w:val="00B050"/>
      </w:rPr>
      <w:t>1</w:t>
    </w:r>
    <w:r>
      <w:rPr>
        <w:color w:val="00B050"/>
      </w:rPr>
      <w:t xml:space="preserve"> – môn </w:t>
    </w:r>
    <w:r w:rsidR="00D043C0">
      <w:rPr>
        <w:color w:val="00B050"/>
      </w:rPr>
      <w:t>Khoa học 5</w:t>
    </w:r>
    <w:r>
      <w:rPr>
        <w:color w:val="00B050"/>
        <w:lang w:val="vi-VN"/>
      </w:rPr>
      <w:t xml:space="preserve"> (</w:t>
    </w:r>
    <w:r w:rsidR="00531365">
      <w:rPr>
        <w:color w:val="00B050"/>
        <w:lang w:val="en-US"/>
      </w:rPr>
      <w:t>Chân trời sáng tạo</w:t>
    </w:r>
    <w:r>
      <w:rPr>
        <w:color w:val="00B050"/>
        <w:lang w:val="vi-VN"/>
      </w:rPr>
      <w:t>)</w:t>
    </w:r>
  </w:p>
  <w:p w14:paraId="0E033616" w14:textId="77777777" w:rsidR="00391A1A" w:rsidRDefault="00000000" w:rsidP="008A5949">
    <w:pPr>
      <w:pStyle w:val="Header"/>
      <w:jc w:val="center"/>
      <w:rPr>
        <w:color w:val="00B050"/>
      </w:rPr>
    </w:pPr>
    <w:r>
      <w:rPr>
        <w:color w:val="00B050"/>
      </w:rPr>
      <w:t>-------------------------------</w:t>
    </w:r>
  </w:p>
  <w:p w14:paraId="2C3EA171" w14:textId="77777777" w:rsidR="00391A1A" w:rsidRDefault="00000000" w:rsidP="008A5949">
    <w:pPr>
      <w:pStyle w:val="Header"/>
      <w:jc w:val="center"/>
      <w:rPr>
        <w:color w:val="FF0000"/>
      </w:rPr>
    </w:pPr>
    <w:r>
      <w:rPr>
        <w:color w:val="FF0000"/>
      </w:rPr>
      <w:t>Kenhgiaovien.com – Zalo: 0386 168 725</w:t>
    </w:r>
  </w:p>
  <w:p w14:paraId="79C42F68" w14:textId="77777777" w:rsidR="00391A1A" w:rsidRDefault="0039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61"/>
    <w:rsid w:val="000108D0"/>
    <w:rsid w:val="00022964"/>
    <w:rsid w:val="00024CC0"/>
    <w:rsid w:val="0003179F"/>
    <w:rsid w:val="00034351"/>
    <w:rsid w:val="00050752"/>
    <w:rsid w:val="00050AA6"/>
    <w:rsid w:val="00057A12"/>
    <w:rsid w:val="000626E6"/>
    <w:rsid w:val="00071E7E"/>
    <w:rsid w:val="00075D35"/>
    <w:rsid w:val="00097F18"/>
    <w:rsid w:val="000B0F84"/>
    <w:rsid w:val="000C7240"/>
    <w:rsid w:val="000D3F47"/>
    <w:rsid w:val="000E3A55"/>
    <w:rsid w:val="00104A52"/>
    <w:rsid w:val="001116BE"/>
    <w:rsid w:val="0012135F"/>
    <w:rsid w:val="00136018"/>
    <w:rsid w:val="00153F36"/>
    <w:rsid w:val="00165F86"/>
    <w:rsid w:val="001C7EF5"/>
    <w:rsid w:val="001D1A4E"/>
    <w:rsid w:val="001E52CF"/>
    <w:rsid w:val="00203B65"/>
    <w:rsid w:val="0022729D"/>
    <w:rsid w:val="0023236C"/>
    <w:rsid w:val="002369F9"/>
    <w:rsid w:val="00242688"/>
    <w:rsid w:val="0024459F"/>
    <w:rsid w:val="00251EA8"/>
    <w:rsid w:val="00257698"/>
    <w:rsid w:val="002604E7"/>
    <w:rsid w:val="002641EF"/>
    <w:rsid w:val="00265CE6"/>
    <w:rsid w:val="00293F98"/>
    <w:rsid w:val="00297C16"/>
    <w:rsid w:val="002A37FA"/>
    <w:rsid w:val="002B3838"/>
    <w:rsid w:val="002B3AF0"/>
    <w:rsid w:val="002B6A2B"/>
    <w:rsid w:val="002E59AC"/>
    <w:rsid w:val="003144E0"/>
    <w:rsid w:val="0032196D"/>
    <w:rsid w:val="00324D02"/>
    <w:rsid w:val="00335AEC"/>
    <w:rsid w:val="00341151"/>
    <w:rsid w:val="00341BBE"/>
    <w:rsid w:val="00350DDA"/>
    <w:rsid w:val="00363C49"/>
    <w:rsid w:val="00364422"/>
    <w:rsid w:val="00365C61"/>
    <w:rsid w:val="00366EEB"/>
    <w:rsid w:val="00373DBD"/>
    <w:rsid w:val="00382987"/>
    <w:rsid w:val="00391A1A"/>
    <w:rsid w:val="00393A6F"/>
    <w:rsid w:val="003C504C"/>
    <w:rsid w:val="003C5366"/>
    <w:rsid w:val="003C6159"/>
    <w:rsid w:val="003E2D1A"/>
    <w:rsid w:val="004118DE"/>
    <w:rsid w:val="004219D3"/>
    <w:rsid w:val="004507D8"/>
    <w:rsid w:val="00480AF0"/>
    <w:rsid w:val="00487AE0"/>
    <w:rsid w:val="00494788"/>
    <w:rsid w:val="004A036F"/>
    <w:rsid w:val="004B00A6"/>
    <w:rsid w:val="004B07BE"/>
    <w:rsid w:val="004B4ED4"/>
    <w:rsid w:val="004B672D"/>
    <w:rsid w:val="004C3CC2"/>
    <w:rsid w:val="004C3E9A"/>
    <w:rsid w:val="004D6E66"/>
    <w:rsid w:val="004E733A"/>
    <w:rsid w:val="00522277"/>
    <w:rsid w:val="00527B1F"/>
    <w:rsid w:val="00531365"/>
    <w:rsid w:val="00542A35"/>
    <w:rsid w:val="00543A16"/>
    <w:rsid w:val="00552014"/>
    <w:rsid w:val="00552F26"/>
    <w:rsid w:val="00553B44"/>
    <w:rsid w:val="00562317"/>
    <w:rsid w:val="00562D62"/>
    <w:rsid w:val="00573702"/>
    <w:rsid w:val="005A1D1C"/>
    <w:rsid w:val="005A211E"/>
    <w:rsid w:val="005B2984"/>
    <w:rsid w:val="005B425E"/>
    <w:rsid w:val="005B5F72"/>
    <w:rsid w:val="005C340B"/>
    <w:rsid w:val="005D2F6C"/>
    <w:rsid w:val="005E0C10"/>
    <w:rsid w:val="005F01BD"/>
    <w:rsid w:val="00604121"/>
    <w:rsid w:val="00623C86"/>
    <w:rsid w:val="00650C5F"/>
    <w:rsid w:val="00653E26"/>
    <w:rsid w:val="00654714"/>
    <w:rsid w:val="006654E8"/>
    <w:rsid w:val="00665DE8"/>
    <w:rsid w:val="00692407"/>
    <w:rsid w:val="00696F17"/>
    <w:rsid w:val="006A4BE5"/>
    <w:rsid w:val="006A5A16"/>
    <w:rsid w:val="006B71DF"/>
    <w:rsid w:val="006D15B0"/>
    <w:rsid w:val="006D7887"/>
    <w:rsid w:val="006F30C5"/>
    <w:rsid w:val="006F581A"/>
    <w:rsid w:val="007150FC"/>
    <w:rsid w:val="00743BDD"/>
    <w:rsid w:val="00744787"/>
    <w:rsid w:val="007606D0"/>
    <w:rsid w:val="00772DBA"/>
    <w:rsid w:val="0078713B"/>
    <w:rsid w:val="007943C0"/>
    <w:rsid w:val="007A7CCA"/>
    <w:rsid w:val="007A7E4B"/>
    <w:rsid w:val="007B2C21"/>
    <w:rsid w:val="007B6CDB"/>
    <w:rsid w:val="007C5C36"/>
    <w:rsid w:val="007E2A29"/>
    <w:rsid w:val="00811482"/>
    <w:rsid w:val="00827DBB"/>
    <w:rsid w:val="008310A9"/>
    <w:rsid w:val="0085143E"/>
    <w:rsid w:val="0088224A"/>
    <w:rsid w:val="0089301D"/>
    <w:rsid w:val="008955F2"/>
    <w:rsid w:val="008A3FF8"/>
    <w:rsid w:val="008C7D4A"/>
    <w:rsid w:val="008D3CA4"/>
    <w:rsid w:val="008E250C"/>
    <w:rsid w:val="008F124C"/>
    <w:rsid w:val="009128CA"/>
    <w:rsid w:val="009173B4"/>
    <w:rsid w:val="00920C07"/>
    <w:rsid w:val="00922352"/>
    <w:rsid w:val="00924818"/>
    <w:rsid w:val="009332AC"/>
    <w:rsid w:val="0096727A"/>
    <w:rsid w:val="0097286F"/>
    <w:rsid w:val="00974D11"/>
    <w:rsid w:val="00975F91"/>
    <w:rsid w:val="0097623A"/>
    <w:rsid w:val="00985AF1"/>
    <w:rsid w:val="00994DC4"/>
    <w:rsid w:val="009A3D63"/>
    <w:rsid w:val="009A58DE"/>
    <w:rsid w:val="009C00A7"/>
    <w:rsid w:val="009C12BC"/>
    <w:rsid w:val="009C475C"/>
    <w:rsid w:val="009D0C8D"/>
    <w:rsid w:val="009D1183"/>
    <w:rsid w:val="00A01787"/>
    <w:rsid w:val="00A0613E"/>
    <w:rsid w:val="00A07CE8"/>
    <w:rsid w:val="00A25BCE"/>
    <w:rsid w:val="00A25CA7"/>
    <w:rsid w:val="00A310CD"/>
    <w:rsid w:val="00A316CD"/>
    <w:rsid w:val="00A32648"/>
    <w:rsid w:val="00A32A25"/>
    <w:rsid w:val="00A33BF6"/>
    <w:rsid w:val="00A34577"/>
    <w:rsid w:val="00A41D80"/>
    <w:rsid w:val="00A47A03"/>
    <w:rsid w:val="00A56321"/>
    <w:rsid w:val="00A70315"/>
    <w:rsid w:val="00A723D1"/>
    <w:rsid w:val="00A85A91"/>
    <w:rsid w:val="00AA3E35"/>
    <w:rsid w:val="00AB081C"/>
    <w:rsid w:val="00AB1662"/>
    <w:rsid w:val="00AB36A6"/>
    <w:rsid w:val="00AB5801"/>
    <w:rsid w:val="00AC11CE"/>
    <w:rsid w:val="00AC75FD"/>
    <w:rsid w:val="00AE0882"/>
    <w:rsid w:val="00AE1CD4"/>
    <w:rsid w:val="00AE3AAE"/>
    <w:rsid w:val="00AE538E"/>
    <w:rsid w:val="00AE621D"/>
    <w:rsid w:val="00AF26BB"/>
    <w:rsid w:val="00AF7E7E"/>
    <w:rsid w:val="00B10CEA"/>
    <w:rsid w:val="00B115E3"/>
    <w:rsid w:val="00B308CA"/>
    <w:rsid w:val="00B53CB9"/>
    <w:rsid w:val="00B940D4"/>
    <w:rsid w:val="00BB644C"/>
    <w:rsid w:val="00BD13D9"/>
    <w:rsid w:val="00BE4435"/>
    <w:rsid w:val="00C0751B"/>
    <w:rsid w:val="00C26E55"/>
    <w:rsid w:val="00C3448C"/>
    <w:rsid w:val="00C40AE5"/>
    <w:rsid w:val="00C60472"/>
    <w:rsid w:val="00C67B61"/>
    <w:rsid w:val="00C90815"/>
    <w:rsid w:val="00C90EC9"/>
    <w:rsid w:val="00C96404"/>
    <w:rsid w:val="00CA6FCB"/>
    <w:rsid w:val="00CA75D8"/>
    <w:rsid w:val="00CC07BC"/>
    <w:rsid w:val="00CE4836"/>
    <w:rsid w:val="00CF62A2"/>
    <w:rsid w:val="00D0154E"/>
    <w:rsid w:val="00D043C0"/>
    <w:rsid w:val="00D1154B"/>
    <w:rsid w:val="00D41E71"/>
    <w:rsid w:val="00D4686C"/>
    <w:rsid w:val="00D71C3B"/>
    <w:rsid w:val="00D91078"/>
    <w:rsid w:val="00D94234"/>
    <w:rsid w:val="00D94349"/>
    <w:rsid w:val="00DA38D4"/>
    <w:rsid w:val="00DB5F4B"/>
    <w:rsid w:val="00DC0924"/>
    <w:rsid w:val="00DC3ABF"/>
    <w:rsid w:val="00DC582B"/>
    <w:rsid w:val="00DC6B0E"/>
    <w:rsid w:val="00DD5EE3"/>
    <w:rsid w:val="00DE2D3E"/>
    <w:rsid w:val="00DE65A2"/>
    <w:rsid w:val="00E00884"/>
    <w:rsid w:val="00E1414F"/>
    <w:rsid w:val="00E15FF4"/>
    <w:rsid w:val="00E30461"/>
    <w:rsid w:val="00E35CD3"/>
    <w:rsid w:val="00E464F0"/>
    <w:rsid w:val="00E555A6"/>
    <w:rsid w:val="00E67D2D"/>
    <w:rsid w:val="00E72CEA"/>
    <w:rsid w:val="00E82CD0"/>
    <w:rsid w:val="00E86CF5"/>
    <w:rsid w:val="00EA32D2"/>
    <w:rsid w:val="00EA365B"/>
    <w:rsid w:val="00EC452D"/>
    <w:rsid w:val="00ED1CCC"/>
    <w:rsid w:val="00EF0405"/>
    <w:rsid w:val="00EF34F5"/>
    <w:rsid w:val="00F0129D"/>
    <w:rsid w:val="00F03113"/>
    <w:rsid w:val="00F115D0"/>
    <w:rsid w:val="00F31236"/>
    <w:rsid w:val="00F41D1B"/>
    <w:rsid w:val="00F44BF9"/>
    <w:rsid w:val="00F64876"/>
    <w:rsid w:val="00F64C27"/>
    <w:rsid w:val="00F72FFB"/>
    <w:rsid w:val="00F7770C"/>
    <w:rsid w:val="00F80315"/>
    <w:rsid w:val="00F90E33"/>
    <w:rsid w:val="00F94979"/>
    <w:rsid w:val="00FA5CE1"/>
    <w:rsid w:val="00FB029B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7AE0"/>
  <w15:chartTrackingRefBased/>
  <w15:docId w15:val="{AD670084-DCD7-42F7-B528-574F7A0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61"/>
    <w:pPr>
      <w:spacing w:after="200" w:line="276" w:lineRule="auto"/>
    </w:pPr>
    <w:rPr>
      <w:rFonts w:ascii="Times New Roman" w:eastAsiaTheme="minorEastAsia" w:hAnsi="Times New Roman"/>
      <w:sz w:val="28"/>
      <w:lang w:val="en-SG" w:eastAsia="zh-CN"/>
    </w:rPr>
  </w:style>
  <w:style w:type="paragraph" w:styleId="Heading1">
    <w:name w:val="heading 1"/>
    <w:basedOn w:val="Normal"/>
    <w:link w:val="Heading1Char"/>
    <w:autoRedefine/>
    <w:uiPriority w:val="9"/>
    <w:qFormat/>
    <w:rsid w:val="00C344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2"/>
      <w:szCs w:val="48"/>
      <w:lang w:val="en-US"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C3448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448C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448C"/>
    <w:rPr>
      <w:rFonts w:ascii="Times New Roman" w:eastAsia="Times New Roman" w:hAnsi="Times New Roman"/>
      <w:b/>
      <w:bCs/>
      <w:sz w:val="28"/>
      <w:szCs w:val="36"/>
    </w:rPr>
  </w:style>
  <w:style w:type="character" w:customStyle="1" w:styleId="Heading1Char">
    <w:name w:val="Heading 1 Char"/>
    <w:link w:val="Heading1"/>
    <w:uiPriority w:val="9"/>
    <w:rsid w:val="00C3448C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448C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61"/>
    <w:rPr>
      <w:rFonts w:ascii="Times New Roman" w:eastAsiaTheme="minorEastAsia" w:hAnsi="Times New Roman"/>
      <w:sz w:val="28"/>
      <w:lang w:val="en-SG" w:eastAsia="zh-CN"/>
    </w:rPr>
  </w:style>
  <w:style w:type="table" w:styleId="TableGrid">
    <w:name w:val="Table Grid"/>
    <w:basedOn w:val="TableNormal"/>
    <w:uiPriority w:val="59"/>
    <w:qFormat/>
    <w:rsid w:val="00E30461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E30461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C0"/>
    <w:rPr>
      <w:rFonts w:ascii="Times New Roman" w:eastAsiaTheme="minorEastAsia" w:hAnsi="Times New Roman"/>
      <w:sz w:val="28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E28A-5773-4B13-AE96-4C9515B1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FNU LNU</cp:lastModifiedBy>
  <cp:revision>17</cp:revision>
  <dcterms:created xsi:type="dcterms:W3CDTF">2024-02-28T04:14:00Z</dcterms:created>
  <dcterms:modified xsi:type="dcterms:W3CDTF">2024-02-29T01:01:00Z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2024-02-29T01:01:05Z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85987f7e-f169-4019-a67b-1c60ae66ca34</vt:lpwstr>
  </property>
  <property fmtid="{D5CDD505-2E9C-101B-9397-08002B2CF9AE}" pid="8" name="MSIP_Label_defa4170-0d19-0005-0004-bc88714345d2_ContentBits">
    <vt:lpwstr>0</vt:lpwstr>
  </property>
</Properties>
</file>