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3E2E7E9" w:rsidR="00970C73" w:rsidRPr="004922A9" w:rsidRDefault="6192B1CD" w:rsidP="004922A9">
      <w:pPr>
        <w:pStyle w:val="Heading1"/>
        <w:spacing w:before="0"/>
        <w:jc w:val="center"/>
        <w:rPr>
          <w:rFonts w:ascii="Times New Roman" w:hAnsi="Times New Roman" w:cs="Times New Roman"/>
          <w:b/>
          <w:bCs/>
          <w:color w:val="1F3864" w:themeColor="accent1" w:themeShade="80"/>
          <w:sz w:val="28"/>
          <w:szCs w:val="28"/>
          <w:lang w:val="en-US"/>
        </w:rPr>
      </w:pPr>
      <w:r w:rsidRPr="004922A9">
        <w:rPr>
          <w:rFonts w:ascii="Times New Roman" w:hAnsi="Times New Roman" w:cs="Times New Roman"/>
          <w:b/>
          <w:bCs/>
          <w:sz w:val="28"/>
          <w:szCs w:val="28"/>
        </w:rPr>
        <w:t>BÀI</w:t>
      </w:r>
      <w:r w:rsidRPr="004922A9">
        <w:rPr>
          <w:rFonts w:ascii="Times New Roman" w:hAnsi="Times New Roman" w:cs="Times New Roman"/>
          <w:b/>
          <w:bCs/>
          <w:sz w:val="28"/>
          <w:szCs w:val="28"/>
          <w:lang w:val="vi-VN"/>
        </w:rPr>
        <w:t xml:space="preserve"> </w:t>
      </w:r>
      <w:r w:rsidRPr="004922A9">
        <w:rPr>
          <w:rFonts w:ascii="Times New Roman" w:hAnsi="Times New Roman" w:cs="Times New Roman"/>
          <w:b/>
          <w:bCs/>
          <w:sz w:val="28"/>
          <w:szCs w:val="28"/>
          <w:lang w:val="en-US"/>
        </w:rPr>
        <w:t>1</w:t>
      </w:r>
      <w:r w:rsidRPr="004922A9">
        <w:rPr>
          <w:rFonts w:ascii="Times New Roman" w:hAnsi="Times New Roman" w:cs="Times New Roman"/>
          <w:b/>
          <w:bCs/>
          <w:sz w:val="28"/>
          <w:szCs w:val="28"/>
          <w:lang w:val="vi-VN"/>
        </w:rPr>
        <w:t>:</w:t>
      </w:r>
      <w:r w:rsidRPr="004922A9">
        <w:rPr>
          <w:rFonts w:ascii="Times New Roman" w:hAnsi="Times New Roman" w:cs="Times New Roman"/>
          <w:b/>
          <w:bCs/>
          <w:sz w:val="28"/>
          <w:szCs w:val="28"/>
          <w:lang w:val="en-US"/>
        </w:rPr>
        <w:t xml:space="preserve"> DNA VÀ CƠ CHẾ TÁI BẢN DNA</w:t>
      </w:r>
    </w:p>
    <w:p w14:paraId="533D748C" w14:textId="401E7226"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1</w:t>
      </w:r>
      <w:r w:rsidRPr="004922A9">
        <w:rPr>
          <w:rFonts w:ascii="Times New Roman" w:hAnsi="Times New Roman" w:cs="Times New Roman"/>
          <w:b/>
          <w:sz w:val="28"/>
          <w:szCs w:val="28"/>
          <w:lang w:val="vi-VN"/>
        </w:rPr>
        <w:t>:</w:t>
      </w:r>
      <w:r w:rsidRPr="004922A9">
        <w:rPr>
          <w:rFonts w:ascii="Times New Roman" w:hAnsi="Times New Roman" w:cs="Times New Roman"/>
          <w:sz w:val="28"/>
          <w:szCs w:val="28"/>
          <w:lang w:val="vi-VN"/>
        </w:rPr>
        <w:t xml:space="preserve"> DNA cấu tạo theo nguyên tắc đa phân, đơn phân là các nucleotide. Thành phần, số lượng và trật tự sắp xếp các nucleotide trên mạch đơn của DNA là thông tin di truyền quyết định tính đặc thù cá thể. Các liên kết hóa học giữa các nucleotide tạo nên tính bền vững của DNA, đảm bảo duy trì được sự ổn định của thông tin di truyền trong tế bào và cơ thể. </w:t>
      </w:r>
    </w:p>
    <w:p w14:paraId="77AD032F" w14:textId="77777777" w:rsidR="004922A9" w:rsidRPr="004922A9" w:rsidRDefault="004922A9" w:rsidP="004922A9">
      <w:pPr>
        <w:spacing w:before="120"/>
        <w:rPr>
          <w:rFonts w:ascii="Times New Roman" w:hAnsi="Times New Roman" w:cs="Times New Roman"/>
          <w:color w:val="FF0000"/>
          <w:sz w:val="28"/>
          <w:szCs w:val="28"/>
          <w:lang w:val="vi-VN"/>
        </w:rPr>
      </w:pPr>
      <w:r w:rsidRPr="004922A9">
        <w:rPr>
          <w:rFonts w:ascii="Times New Roman" w:hAnsi="Times New Roman" w:cs="Times New Roman"/>
          <w:color w:val="FF0000"/>
          <w:sz w:val="28"/>
          <w:szCs w:val="28"/>
          <w:lang w:val="vi-VN"/>
        </w:rPr>
        <w:t>a) Tính đa dạng của DNA là nhờ vào số lượng, thành phần và trật tự sắp xếp các nucleotide.</w:t>
      </w:r>
    </w:p>
    <w:p w14:paraId="43602A98" w14:textId="77777777" w:rsidR="004922A9" w:rsidRPr="004922A9" w:rsidRDefault="004922A9" w:rsidP="004922A9">
      <w:pPr>
        <w:pStyle w:val="BodyText2"/>
        <w:rPr>
          <w:rFonts w:ascii="Times New Roman" w:hAnsi="Times New Roman" w:cs="Times New Roman"/>
        </w:rPr>
      </w:pPr>
      <w:r w:rsidRPr="004922A9">
        <w:rPr>
          <w:rFonts w:ascii="Times New Roman" w:hAnsi="Times New Roman" w:cs="Times New Roman"/>
        </w:rPr>
        <w:t>b) DNA của tất cả các loài đều được cấu trúc từ 4 loại nucleotide nhưng mỗi DNA của mỗi loài, mỗi cá thể được đặc trưng bởi số lượng, thành phần và trật tự sắp xếp các nucleotide.</w:t>
      </w:r>
    </w:p>
    <w:p w14:paraId="5B4EE142" w14:textId="77777777"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sz w:val="28"/>
          <w:szCs w:val="28"/>
          <w:lang w:val="vi-VN"/>
        </w:rPr>
        <w:t>c) Trong cấu trúc DNA, nếu tỉ lệ (A+T)/(G+C) càng lớn thì tính bền vững của DNA càng cao.</w:t>
      </w:r>
    </w:p>
    <w:p w14:paraId="7C248B39" w14:textId="77777777"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sz w:val="28"/>
          <w:szCs w:val="28"/>
          <w:lang w:val="vi-VN"/>
        </w:rPr>
        <w:t>d) DNA là một đại phân tử sinh học, có cấu trúc đa phân, đơn phân là các amino acid.</w:t>
      </w:r>
    </w:p>
    <w:p w14:paraId="20FDF947" w14:textId="1BFF581F"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2</w:t>
      </w:r>
      <w:r w:rsidRPr="004922A9">
        <w:rPr>
          <w:rFonts w:ascii="Times New Roman" w:hAnsi="Times New Roman" w:cs="Times New Roman"/>
          <w:b/>
          <w:sz w:val="28"/>
          <w:szCs w:val="28"/>
          <w:lang w:val="vi-VN"/>
        </w:rPr>
        <w:t>:</w:t>
      </w:r>
      <w:r w:rsidRPr="004922A9">
        <w:rPr>
          <w:rFonts w:ascii="Times New Roman" w:hAnsi="Times New Roman" w:cs="Times New Roman"/>
          <w:sz w:val="28"/>
          <w:szCs w:val="28"/>
          <w:lang w:val="vi-VN"/>
        </w:rPr>
        <w:t xml:space="preserve"> Quan sát hình về cấu trúc h</w:t>
      </w:r>
      <w:bookmarkStart w:id="0" w:name="_GoBack"/>
      <w:bookmarkEnd w:id="0"/>
      <w:r w:rsidRPr="004922A9">
        <w:rPr>
          <w:rFonts w:ascii="Times New Roman" w:hAnsi="Times New Roman" w:cs="Times New Roman"/>
          <w:sz w:val="28"/>
          <w:szCs w:val="28"/>
          <w:lang w:val="vi-VN"/>
        </w:rPr>
        <w:t>óa học DNA:</w:t>
      </w:r>
    </w:p>
    <w:p w14:paraId="4A50DE1A" w14:textId="5D21F9D1" w:rsidR="004922A9" w:rsidRPr="004922A9" w:rsidRDefault="00200988" w:rsidP="00200988">
      <w:pPr>
        <w:spacing w:before="120"/>
        <w:jc w:val="center"/>
        <w:rPr>
          <w:rFonts w:ascii="Times New Roman" w:hAnsi="Times New Roman" w:cs="Times New Roman"/>
          <w:sz w:val="28"/>
          <w:szCs w:val="28"/>
          <w:lang w:val="vi-VN"/>
        </w:rPr>
      </w:pPr>
      <w:r>
        <w:rPr>
          <w:noProof/>
          <w:lang w:val="vi-VN" w:eastAsia="vi-VN"/>
        </w:rPr>
        <w:lastRenderedPageBreak/>
        <w:drawing>
          <wp:inline distT="0" distB="0" distL="0" distR="0" wp14:anchorId="4C12659E" wp14:editId="066A5F9E">
            <wp:extent cx="6151880" cy="3196094"/>
            <wp:effectExtent l="0" t="0" r="1270" b="4445"/>
            <wp:docPr id="2" name="Picture 2" descr="ad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n là g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880" cy="3196094"/>
                    </a:xfrm>
                    <a:prstGeom prst="rect">
                      <a:avLst/>
                    </a:prstGeom>
                    <a:noFill/>
                    <a:ln>
                      <a:noFill/>
                    </a:ln>
                  </pic:spPr>
                </pic:pic>
              </a:graphicData>
            </a:graphic>
          </wp:inline>
        </w:drawing>
      </w:r>
    </w:p>
    <w:p w14:paraId="1B6565F6" w14:textId="77777777" w:rsidR="004922A9" w:rsidRPr="004922A9" w:rsidRDefault="004922A9" w:rsidP="004922A9">
      <w:pPr>
        <w:spacing w:before="120"/>
        <w:rPr>
          <w:rFonts w:ascii="Times New Roman" w:hAnsi="Times New Roman" w:cs="Times New Roman"/>
          <w:color w:val="FF0000"/>
          <w:sz w:val="28"/>
          <w:szCs w:val="28"/>
          <w:lang w:val="vi-VN"/>
        </w:rPr>
      </w:pPr>
      <w:r w:rsidRPr="004922A9">
        <w:rPr>
          <w:rFonts w:ascii="Times New Roman" w:hAnsi="Times New Roman" w:cs="Times New Roman"/>
          <w:color w:val="FF0000"/>
          <w:sz w:val="28"/>
          <w:szCs w:val="28"/>
          <w:lang w:val="vi-VN"/>
        </w:rPr>
        <w:t>a) Mỗi phân tử DNA được cấu trúc gồm 2 chuỗi polynucleotide.</w:t>
      </w:r>
    </w:p>
    <w:p w14:paraId="1C055208" w14:textId="77777777"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color w:val="FF0000"/>
          <w:sz w:val="28"/>
          <w:szCs w:val="28"/>
          <w:lang w:val="vi-VN"/>
        </w:rPr>
        <w:t xml:space="preserve">b) Các nucleotide trên mỗi mạch DNA liên kết với nhau bằng liên kết phosphodiester, được hình thành giữa đường pentose của nucleotide này với gốc phosphate của nucleotide kế tiếp.   </w:t>
      </w:r>
    </w:p>
    <w:p w14:paraId="1328B136" w14:textId="77777777"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sz w:val="28"/>
          <w:szCs w:val="28"/>
          <w:lang w:val="vi-VN"/>
        </w:rPr>
        <w:t>c) Giữa các nucleotide đối diện trên 2 mạch polynucleotide liên kết với nhau bằng các liên kết hydrogene theo nguyên tắc bổ sung, A liên kết với T bằng 2 liên kết hydrogene và C liên kết với G bằng 3 liên kết hydrogene.</w:t>
      </w:r>
    </w:p>
    <w:p w14:paraId="1B230FDA" w14:textId="77777777"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sz w:val="28"/>
          <w:szCs w:val="28"/>
          <w:lang w:val="vi-VN"/>
        </w:rPr>
        <w:t>d) Mỗi mạch polynucleotide luôn có số lượng nucleotide loại A = T và G = C.</w:t>
      </w:r>
    </w:p>
    <w:p w14:paraId="2B23F09E" w14:textId="656EDD5F" w:rsidR="004922A9" w:rsidRPr="004922A9" w:rsidRDefault="004922A9" w:rsidP="004922A9">
      <w:pPr>
        <w:spacing w:before="120"/>
        <w:rPr>
          <w:rFonts w:ascii="Times New Roman" w:hAnsi="Times New Roman" w:cs="Times New Roman"/>
          <w:sz w:val="28"/>
          <w:szCs w:val="28"/>
          <w:lang w:val="vi-VN"/>
        </w:rPr>
      </w:pPr>
      <w:r w:rsidRPr="004922A9">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3</w:t>
      </w:r>
      <w:r w:rsidRPr="004922A9">
        <w:rPr>
          <w:rFonts w:ascii="Times New Roman" w:hAnsi="Times New Roman" w:cs="Times New Roman"/>
          <w:b/>
          <w:sz w:val="28"/>
          <w:szCs w:val="28"/>
          <w:lang w:val="vi-VN"/>
        </w:rPr>
        <w:t>:</w:t>
      </w:r>
      <w:r w:rsidRPr="004922A9">
        <w:rPr>
          <w:rFonts w:ascii="Times New Roman" w:hAnsi="Times New Roman" w:cs="Times New Roman"/>
          <w:sz w:val="28"/>
          <w:szCs w:val="28"/>
          <w:lang w:val="vi-VN"/>
        </w:rPr>
        <w:t xml:space="preserve"> Một gene nhân đôi 3 lần cần môi trường nội bào cung cấp 4200 nucleotide loại A và 5600 nucleotide loại G: </w:t>
      </w:r>
    </w:p>
    <w:p w14:paraId="1CD2AFBF" w14:textId="77777777" w:rsidR="004922A9" w:rsidRPr="004922A9" w:rsidRDefault="004922A9" w:rsidP="004922A9">
      <w:pPr>
        <w:spacing w:before="120"/>
        <w:rPr>
          <w:rFonts w:ascii="Times New Roman" w:hAnsi="Times New Roman" w:cs="Times New Roman"/>
          <w:color w:val="FF0000"/>
          <w:sz w:val="28"/>
          <w:szCs w:val="28"/>
        </w:rPr>
      </w:pPr>
      <w:r w:rsidRPr="004922A9">
        <w:rPr>
          <w:rFonts w:ascii="Times New Roman" w:hAnsi="Times New Roman" w:cs="Times New Roman"/>
          <w:color w:val="FF0000"/>
          <w:sz w:val="28"/>
          <w:szCs w:val="28"/>
        </w:rPr>
        <w:t>a) Tỷ</w:t>
      </w:r>
      <w:r w:rsidRPr="004922A9">
        <w:rPr>
          <w:rFonts w:ascii="Times New Roman" w:hAnsi="Times New Roman" w:cs="Times New Roman"/>
          <w:color w:val="FF0000"/>
          <w:sz w:val="28"/>
          <w:szCs w:val="28"/>
          <w:lang w:val="vi-VN"/>
        </w:rPr>
        <w:t xml:space="preserve"> lệ A/G = 3/4</w:t>
      </w:r>
      <w:r w:rsidRPr="004922A9">
        <w:rPr>
          <w:rFonts w:ascii="Times New Roman" w:hAnsi="Times New Roman" w:cs="Times New Roman"/>
          <w:color w:val="FF0000"/>
          <w:sz w:val="28"/>
          <w:szCs w:val="28"/>
        </w:rPr>
        <w:t>.</w:t>
      </w:r>
    </w:p>
    <w:p w14:paraId="59ACFDC3" w14:textId="77777777" w:rsidR="004922A9" w:rsidRPr="004922A9" w:rsidRDefault="004922A9" w:rsidP="004922A9">
      <w:pPr>
        <w:spacing w:before="120"/>
        <w:rPr>
          <w:rFonts w:ascii="Times New Roman" w:hAnsi="Times New Roman" w:cs="Times New Roman"/>
          <w:color w:val="FF0000"/>
          <w:sz w:val="28"/>
          <w:szCs w:val="28"/>
        </w:rPr>
      </w:pPr>
      <w:r w:rsidRPr="004922A9">
        <w:rPr>
          <w:rFonts w:ascii="Times New Roman" w:hAnsi="Times New Roman" w:cs="Times New Roman"/>
          <w:color w:val="FF0000"/>
          <w:sz w:val="28"/>
          <w:szCs w:val="28"/>
        </w:rPr>
        <w:t>b) Tổng số liên kết hydrogene của gene là 3600.</w:t>
      </w:r>
    </w:p>
    <w:p w14:paraId="5C9017B3" w14:textId="77777777" w:rsidR="004922A9" w:rsidRPr="004922A9" w:rsidRDefault="004922A9" w:rsidP="004922A9">
      <w:pPr>
        <w:spacing w:before="120"/>
        <w:rPr>
          <w:rFonts w:ascii="Times New Roman" w:hAnsi="Times New Roman" w:cs="Times New Roman"/>
          <w:sz w:val="28"/>
          <w:szCs w:val="28"/>
        </w:rPr>
      </w:pPr>
      <w:r w:rsidRPr="004922A9">
        <w:rPr>
          <w:rFonts w:ascii="Times New Roman" w:hAnsi="Times New Roman" w:cs="Times New Roman"/>
          <w:sz w:val="28"/>
          <w:szCs w:val="28"/>
        </w:rPr>
        <w:lastRenderedPageBreak/>
        <w:t>c) Trong số các gene con được tạo thành có 16900 nucleotide được cung cấp hoàn toàn mới từ nguyên liệu môi trường.</w:t>
      </w:r>
    </w:p>
    <w:p w14:paraId="1EEA2384" w14:textId="77777777" w:rsidR="004922A9" w:rsidRPr="004922A9" w:rsidRDefault="004922A9" w:rsidP="004922A9">
      <w:pPr>
        <w:spacing w:before="120"/>
        <w:rPr>
          <w:rFonts w:ascii="Times New Roman" w:hAnsi="Times New Roman" w:cs="Times New Roman"/>
          <w:sz w:val="28"/>
          <w:szCs w:val="28"/>
        </w:rPr>
      </w:pPr>
      <w:r w:rsidRPr="004922A9">
        <w:rPr>
          <w:rFonts w:ascii="Times New Roman" w:hAnsi="Times New Roman" w:cs="Times New Roman"/>
          <w:sz w:val="28"/>
          <w:szCs w:val="28"/>
        </w:rPr>
        <w:t>d) Trong các gene con được cấu tạo hoàn toàn từ nguyên liệu của môi trường có 26100 liên kết hydrogene.</w:t>
      </w:r>
    </w:p>
    <w:p w14:paraId="72DDB68B" w14:textId="74C8B7BB" w:rsidR="3074DAD6" w:rsidRPr="004922A9" w:rsidRDefault="3074DAD6" w:rsidP="004922A9">
      <w:pPr>
        <w:pStyle w:val="Heading2"/>
        <w:spacing w:before="0"/>
        <w:rPr>
          <w:rFonts w:ascii="Times New Roman" w:eastAsia="Times New Roman" w:hAnsi="Times New Roman" w:cs="Times New Roman"/>
          <w:sz w:val="28"/>
          <w:szCs w:val="28"/>
          <w:lang w:val="vi-VN"/>
        </w:rPr>
      </w:pPr>
    </w:p>
    <w:sectPr w:rsidR="3074DAD6" w:rsidRPr="004922A9" w:rsidSect="00822C79">
      <w:headerReference w:type="default" r:id="rId11"/>
      <w:footerReference w:type="default" r:id="rId12"/>
      <w:pgSz w:w="12240" w:h="15840"/>
      <w:pgMar w:top="851"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546CF" w14:textId="77777777" w:rsidR="008B4EE0" w:rsidRDefault="008B4EE0">
      <w:pPr>
        <w:spacing w:line="240" w:lineRule="auto"/>
      </w:pPr>
      <w:r>
        <w:separator/>
      </w:r>
    </w:p>
  </w:endnote>
  <w:endnote w:type="continuationSeparator" w:id="0">
    <w:p w14:paraId="542D199F" w14:textId="77777777" w:rsidR="008B4EE0" w:rsidRDefault="008B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62953" w14:textId="77777777" w:rsidR="00970C73" w:rsidRDefault="00C70996">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00988">
      <w:rPr>
        <w:noProof/>
        <w:color w:val="000000"/>
      </w:rPr>
      <w:t>2</w:t>
    </w:r>
    <w:r>
      <w:rPr>
        <w:color w:val="000000"/>
      </w:rPr>
      <w:fldChar w:fldCharType="end"/>
    </w:r>
  </w:p>
  <w:p w14:paraId="6A05A809" w14:textId="77777777" w:rsidR="00970C73" w:rsidRDefault="00970C73">
    <w:pP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1B3CE" w14:textId="77777777" w:rsidR="008B4EE0" w:rsidRDefault="008B4EE0">
      <w:r>
        <w:separator/>
      </w:r>
    </w:p>
  </w:footnote>
  <w:footnote w:type="continuationSeparator" w:id="0">
    <w:p w14:paraId="7CCD3432" w14:textId="77777777" w:rsidR="008B4EE0" w:rsidRDefault="008B4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0D764" w14:textId="77777777" w:rsidR="00970C73" w:rsidRDefault="00C70996">
    <w:pPr>
      <w:tabs>
        <w:tab w:val="center" w:pos="4680"/>
        <w:tab w:val="right" w:pos="9360"/>
      </w:tabs>
      <w:spacing w:line="240" w:lineRule="auto"/>
      <w:jc w:val="center"/>
      <w:rPr>
        <w:rFonts w:ascii="Times New Roman" w:eastAsia="Times New Roman" w:hAnsi="Times New Roman" w:cs="Times New Roman"/>
        <w:color w:val="00B050"/>
        <w:sz w:val="32"/>
        <w:szCs w:val="32"/>
        <w:lang w:val="vi-VN"/>
      </w:rPr>
    </w:pPr>
    <w:r>
      <w:rPr>
        <w:rFonts w:ascii="Times New Roman" w:eastAsia="Times New Roman" w:hAnsi="Times New Roman" w:cs="Times New Roman"/>
        <w:color w:val="00B050"/>
        <w:sz w:val="32"/>
        <w:szCs w:val="32"/>
      </w:rPr>
      <w:t>Trắc</w:t>
    </w:r>
    <w:r>
      <w:rPr>
        <w:rFonts w:ascii="Times New Roman" w:eastAsia="Times New Roman" w:hAnsi="Times New Roman" w:cs="Times New Roman"/>
        <w:color w:val="00B050"/>
        <w:sz w:val="32"/>
        <w:szCs w:val="32"/>
        <w:lang w:val="vi-VN"/>
      </w:rPr>
      <w:t xml:space="preserve"> nghiệm </w:t>
    </w:r>
    <w:r>
      <w:rPr>
        <w:rFonts w:ascii="Times New Roman" w:eastAsia="Times New Roman" w:hAnsi="Times New Roman" w:cs="Times New Roman"/>
        <w:color w:val="00B050"/>
        <w:sz w:val="32"/>
        <w:szCs w:val="32"/>
        <w:lang w:val="en-US"/>
      </w:rPr>
      <w:t>sinh học 12</w:t>
    </w:r>
    <w:r>
      <w:rPr>
        <w:rFonts w:ascii="Times New Roman" w:eastAsia="Times New Roman" w:hAnsi="Times New Roman" w:cs="Times New Roman"/>
        <w:color w:val="00B050"/>
        <w:sz w:val="32"/>
        <w:szCs w:val="32"/>
        <w:lang w:val="vi-VN"/>
      </w:rPr>
      <w:t xml:space="preserve"> – KNTT</w:t>
    </w:r>
  </w:p>
  <w:p w14:paraId="19518E0F" w14:textId="77777777" w:rsidR="00970C73" w:rsidRDefault="00C70996">
    <w:pPr>
      <w:tabs>
        <w:tab w:val="center" w:pos="4680"/>
        <w:tab w:val="right" w:pos="9360"/>
      </w:tabs>
      <w:spacing w:line="240" w:lineRule="auto"/>
      <w:jc w:val="center"/>
      <w:rPr>
        <w:rFonts w:ascii="Times New Roman" w:eastAsia="Times New Roman" w:hAnsi="Times New Roman" w:cs="Times New Roman"/>
        <w:color w:val="00B050"/>
        <w:sz w:val="30"/>
        <w:szCs w:val="30"/>
      </w:rPr>
    </w:pPr>
    <w:r>
      <w:rPr>
        <w:rFonts w:ascii="Times New Roman" w:eastAsia="Times New Roman" w:hAnsi="Times New Roman" w:cs="Times New Roman"/>
        <w:color w:val="00B050"/>
        <w:sz w:val="30"/>
        <w:szCs w:val="30"/>
      </w:rPr>
      <w:t>----------------------------</w:t>
    </w:r>
  </w:p>
  <w:p w14:paraId="78CB3C49" w14:textId="77777777" w:rsidR="00970C73" w:rsidRDefault="00C70996">
    <w:pPr>
      <w:tabs>
        <w:tab w:val="center" w:pos="4680"/>
        <w:tab w:val="right" w:pos="9360"/>
      </w:tabs>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Kenhgiaovien.com – Zalo: 0386 168 725</w:t>
    </w:r>
  </w:p>
  <w:p w14:paraId="5A39BBE3" w14:textId="77777777" w:rsidR="00970C73" w:rsidRDefault="00970C73">
    <w:pP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8C4C0"/>
    <w:multiLevelType w:val="singleLevel"/>
    <w:tmpl w:val="9098C4C0"/>
    <w:lvl w:ilvl="0">
      <w:start w:val="1"/>
      <w:numFmt w:val="upperLetter"/>
      <w:suff w:val="space"/>
      <w:lvlText w:val="%1."/>
      <w:lvlJc w:val="left"/>
    </w:lvl>
  </w:abstractNum>
  <w:abstractNum w:abstractNumId="1">
    <w:nsid w:val="C7F83329"/>
    <w:multiLevelType w:val="singleLevel"/>
    <w:tmpl w:val="C7F83329"/>
    <w:lvl w:ilvl="0">
      <w:start w:val="1"/>
      <w:numFmt w:val="upperLetter"/>
      <w:suff w:val="space"/>
      <w:lvlText w:val="%1."/>
      <w:lvlJc w:val="left"/>
    </w:lvl>
  </w:abstractNum>
  <w:abstractNum w:abstractNumId="2">
    <w:nsid w:val="D6D2D950"/>
    <w:multiLevelType w:val="singleLevel"/>
    <w:tmpl w:val="D6D2D950"/>
    <w:lvl w:ilvl="0">
      <w:start w:val="1"/>
      <w:numFmt w:val="upperLetter"/>
      <w:suff w:val="space"/>
      <w:lvlText w:val="%1."/>
      <w:lvlJc w:val="left"/>
    </w:lvl>
  </w:abstractNum>
  <w:abstractNum w:abstractNumId="3">
    <w:nsid w:val="D6F38F04"/>
    <w:multiLevelType w:val="singleLevel"/>
    <w:tmpl w:val="D6F38F04"/>
    <w:lvl w:ilvl="0">
      <w:start w:val="1"/>
      <w:numFmt w:val="upperLetter"/>
      <w:suff w:val="space"/>
      <w:lvlText w:val="%1."/>
      <w:lvlJc w:val="left"/>
    </w:lvl>
  </w:abstractNum>
  <w:abstractNum w:abstractNumId="4">
    <w:nsid w:val="D89C7AAC"/>
    <w:multiLevelType w:val="singleLevel"/>
    <w:tmpl w:val="D89C7AAC"/>
    <w:lvl w:ilvl="0">
      <w:start w:val="1"/>
      <w:numFmt w:val="upperLetter"/>
      <w:suff w:val="space"/>
      <w:lvlText w:val="%1."/>
      <w:lvlJc w:val="left"/>
    </w:lvl>
  </w:abstractNum>
  <w:abstractNum w:abstractNumId="5">
    <w:nsid w:val="EA2A453D"/>
    <w:multiLevelType w:val="singleLevel"/>
    <w:tmpl w:val="EA2A453D"/>
    <w:lvl w:ilvl="0">
      <w:start w:val="1"/>
      <w:numFmt w:val="upperLetter"/>
      <w:suff w:val="space"/>
      <w:lvlText w:val="%1."/>
      <w:lvlJc w:val="left"/>
    </w:lvl>
  </w:abstractNum>
  <w:abstractNum w:abstractNumId="6">
    <w:nsid w:val="ECB8E126"/>
    <w:multiLevelType w:val="singleLevel"/>
    <w:tmpl w:val="ECB8E126"/>
    <w:lvl w:ilvl="0">
      <w:start w:val="8"/>
      <w:numFmt w:val="decimal"/>
      <w:suff w:val="space"/>
      <w:lvlText w:val="%1."/>
      <w:lvlJc w:val="left"/>
    </w:lvl>
  </w:abstractNum>
  <w:abstractNum w:abstractNumId="7">
    <w:nsid w:val="F708D304"/>
    <w:multiLevelType w:val="singleLevel"/>
    <w:tmpl w:val="F708D304"/>
    <w:lvl w:ilvl="0">
      <w:start w:val="1"/>
      <w:numFmt w:val="upperLetter"/>
      <w:suff w:val="space"/>
      <w:lvlText w:val="%1."/>
      <w:lvlJc w:val="left"/>
    </w:lvl>
  </w:abstractNum>
  <w:abstractNum w:abstractNumId="8">
    <w:nsid w:val="F9CED96D"/>
    <w:multiLevelType w:val="singleLevel"/>
    <w:tmpl w:val="F9CED96D"/>
    <w:lvl w:ilvl="0">
      <w:start w:val="1"/>
      <w:numFmt w:val="upperLetter"/>
      <w:suff w:val="space"/>
      <w:lvlText w:val="%1."/>
      <w:lvlJc w:val="left"/>
    </w:lvl>
  </w:abstractNum>
  <w:abstractNum w:abstractNumId="9">
    <w:nsid w:val="FDFF436F"/>
    <w:multiLevelType w:val="singleLevel"/>
    <w:tmpl w:val="FDFF436F"/>
    <w:lvl w:ilvl="0">
      <w:start w:val="1"/>
      <w:numFmt w:val="upperLetter"/>
      <w:suff w:val="space"/>
      <w:lvlText w:val="%1."/>
      <w:lvlJc w:val="left"/>
    </w:lvl>
  </w:abstractNum>
  <w:abstractNum w:abstractNumId="10">
    <w:nsid w:val="0F507995"/>
    <w:multiLevelType w:val="hybridMultilevel"/>
    <w:tmpl w:val="89E8F544"/>
    <w:lvl w:ilvl="0" w:tplc="B3B48094">
      <w:start w:val="1"/>
      <w:numFmt w:val="lowerLetter"/>
      <w:lvlText w:val="%1."/>
      <w:lvlJc w:val="left"/>
      <w:pPr>
        <w:ind w:left="720" w:hanging="360"/>
      </w:pPr>
    </w:lvl>
    <w:lvl w:ilvl="1" w:tplc="1F740DC8">
      <w:start w:val="1"/>
      <w:numFmt w:val="lowerLetter"/>
      <w:lvlText w:val="%2."/>
      <w:lvlJc w:val="left"/>
      <w:pPr>
        <w:ind w:left="1440" w:hanging="360"/>
      </w:pPr>
    </w:lvl>
    <w:lvl w:ilvl="2" w:tplc="2F760DEC">
      <w:start w:val="1"/>
      <w:numFmt w:val="lowerRoman"/>
      <w:lvlText w:val="%3."/>
      <w:lvlJc w:val="right"/>
      <w:pPr>
        <w:ind w:left="2160" w:hanging="180"/>
      </w:pPr>
    </w:lvl>
    <w:lvl w:ilvl="3" w:tplc="648A611A">
      <w:start w:val="1"/>
      <w:numFmt w:val="decimal"/>
      <w:lvlText w:val="%4."/>
      <w:lvlJc w:val="left"/>
      <w:pPr>
        <w:ind w:left="2880" w:hanging="360"/>
      </w:pPr>
    </w:lvl>
    <w:lvl w:ilvl="4" w:tplc="B0AAFBD6">
      <w:start w:val="1"/>
      <w:numFmt w:val="lowerLetter"/>
      <w:lvlText w:val="%5."/>
      <w:lvlJc w:val="left"/>
      <w:pPr>
        <w:ind w:left="3600" w:hanging="360"/>
      </w:pPr>
    </w:lvl>
    <w:lvl w:ilvl="5" w:tplc="09F41812">
      <w:start w:val="1"/>
      <w:numFmt w:val="lowerRoman"/>
      <w:lvlText w:val="%6."/>
      <w:lvlJc w:val="right"/>
      <w:pPr>
        <w:ind w:left="4320" w:hanging="180"/>
      </w:pPr>
    </w:lvl>
    <w:lvl w:ilvl="6" w:tplc="C4A23206">
      <w:start w:val="1"/>
      <w:numFmt w:val="decimal"/>
      <w:lvlText w:val="%7."/>
      <w:lvlJc w:val="left"/>
      <w:pPr>
        <w:ind w:left="5040" w:hanging="360"/>
      </w:pPr>
    </w:lvl>
    <w:lvl w:ilvl="7" w:tplc="A0566C9E">
      <w:start w:val="1"/>
      <w:numFmt w:val="lowerLetter"/>
      <w:lvlText w:val="%8."/>
      <w:lvlJc w:val="left"/>
      <w:pPr>
        <w:ind w:left="5760" w:hanging="360"/>
      </w:pPr>
    </w:lvl>
    <w:lvl w:ilvl="8" w:tplc="5BD43430">
      <w:start w:val="1"/>
      <w:numFmt w:val="lowerRoman"/>
      <w:lvlText w:val="%9."/>
      <w:lvlJc w:val="right"/>
      <w:pPr>
        <w:ind w:left="6480" w:hanging="180"/>
      </w:pPr>
    </w:lvl>
  </w:abstractNum>
  <w:abstractNum w:abstractNumId="11">
    <w:nsid w:val="23F9C126"/>
    <w:multiLevelType w:val="singleLevel"/>
    <w:tmpl w:val="23F9C126"/>
    <w:lvl w:ilvl="0">
      <w:start w:val="3"/>
      <w:numFmt w:val="upperLetter"/>
      <w:suff w:val="space"/>
      <w:lvlText w:val="%1."/>
      <w:lvlJc w:val="left"/>
    </w:lvl>
  </w:abstractNum>
  <w:abstractNum w:abstractNumId="12">
    <w:nsid w:val="3BA840D1"/>
    <w:multiLevelType w:val="hybridMultilevel"/>
    <w:tmpl w:val="12C20856"/>
    <w:lvl w:ilvl="0" w:tplc="1BB65574">
      <w:start w:val="1"/>
      <w:numFmt w:val="upperLetter"/>
      <w:lvlText w:val="%1."/>
      <w:lvlJc w:val="left"/>
      <w:pPr>
        <w:ind w:left="720" w:hanging="360"/>
      </w:pPr>
    </w:lvl>
    <w:lvl w:ilvl="1" w:tplc="AFC6D66E">
      <w:start w:val="1"/>
      <w:numFmt w:val="lowerLetter"/>
      <w:lvlText w:val="%2."/>
      <w:lvlJc w:val="left"/>
      <w:pPr>
        <w:ind w:left="1440" w:hanging="360"/>
      </w:pPr>
    </w:lvl>
    <w:lvl w:ilvl="2" w:tplc="F924951E">
      <w:start w:val="1"/>
      <w:numFmt w:val="lowerRoman"/>
      <w:lvlText w:val="%3."/>
      <w:lvlJc w:val="right"/>
      <w:pPr>
        <w:ind w:left="2160" w:hanging="180"/>
      </w:pPr>
    </w:lvl>
    <w:lvl w:ilvl="3" w:tplc="1DA83626">
      <w:start w:val="1"/>
      <w:numFmt w:val="decimal"/>
      <w:lvlText w:val="%4."/>
      <w:lvlJc w:val="left"/>
      <w:pPr>
        <w:ind w:left="2880" w:hanging="360"/>
      </w:pPr>
    </w:lvl>
    <w:lvl w:ilvl="4" w:tplc="DBBA02DA">
      <w:start w:val="1"/>
      <w:numFmt w:val="lowerLetter"/>
      <w:lvlText w:val="%5."/>
      <w:lvlJc w:val="left"/>
      <w:pPr>
        <w:ind w:left="3600" w:hanging="360"/>
      </w:pPr>
    </w:lvl>
    <w:lvl w:ilvl="5" w:tplc="A98A8622">
      <w:start w:val="1"/>
      <w:numFmt w:val="lowerRoman"/>
      <w:lvlText w:val="%6."/>
      <w:lvlJc w:val="right"/>
      <w:pPr>
        <w:ind w:left="4320" w:hanging="180"/>
      </w:pPr>
    </w:lvl>
    <w:lvl w:ilvl="6" w:tplc="5C9C2810">
      <w:start w:val="1"/>
      <w:numFmt w:val="decimal"/>
      <w:lvlText w:val="%7."/>
      <w:lvlJc w:val="left"/>
      <w:pPr>
        <w:ind w:left="5040" w:hanging="360"/>
      </w:pPr>
    </w:lvl>
    <w:lvl w:ilvl="7" w:tplc="3EA83C6A">
      <w:start w:val="1"/>
      <w:numFmt w:val="lowerLetter"/>
      <w:lvlText w:val="%8."/>
      <w:lvlJc w:val="left"/>
      <w:pPr>
        <w:ind w:left="5760" w:hanging="360"/>
      </w:pPr>
    </w:lvl>
    <w:lvl w:ilvl="8" w:tplc="0D747E0A">
      <w:start w:val="1"/>
      <w:numFmt w:val="lowerRoman"/>
      <w:lvlText w:val="%9."/>
      <w:lvlJc w:val="right"/>
      <w:pPr>
        <w:ind w:left="6480" w:hanging="180"/>
      </w:pPr>
    </w:lvl>
  </w:abstractNum>
  <w:abstractNum w:abstractNumId="13">
    <w:nsid w:val="40BECD2F"/>
    <w:multiLevelType w:val="singleLevel"/>
    <w:tmpl w:val="40BECD2F"/>
    <w:lvl w:ilvl="0">
      <w:start w:val="1"/>
      <w:numFmt w:val="upperLetter"/>
      <w:suff w:val="space"/>
      <w:lvlText w:val="%1."/>
      <w:lvlJc w:val="left"/>
    </w:lvl>
  </w:abstractNum>
  <w:abstractNum w:abstractNumId="14">
    <w:nsid w:val="444E37FC"/>
    <w:multiLevelType w:val="hybridMultilevel"/>
    <w:tmpl w:val="769CCEEA"/>
    <w:lvl w:ilvl="0" w:tplc="60E0E52E">
      <w:start w:val="1"/>
      <w:numFmt w:val="upperLetter"/>
      <w:lvlText w:val="%1."/>
      <w:lvlJc w:val="left"/>
      <w:pPr>
        <w:ind w:left="720" w:hanging="360"/>
      </w:pPr>
    </w:lvl>
    <w:lvl w:ilvl="1" w:tplc="D7267B24">
      <w:start w:val="1"/>
      <w:numFmt w:val="lowerLetter"/>
      <w:lvlText w:val="%2."/>
      <w:lvlJc w:val="left"/>
      <w:pPr>
        <w:ind w:left="1440" w:hanging="360"/>
      </w:pPr>
    </w:lvl>
    <w:lvl w:ilvl="2" w:tplc="B6209BC4">
      <w:start w:val="1"/>
      <w:numFmt w:val="lowerRoman"/>
      <w:lvlText w:val="%3."/>
      <w:lvlJc w:val="right"/>
      <w:pPr>
        <w:ind w:left="2160" w:hanging="180"/>
      </w:pPr>
    </w:lvl>
    <w:lvl w:ilvl="3" w:tplc="1D7A2048">
      <w:start w:val="1"/>
      <w:numFmt w:val="decimal"/>
      <w:lvlText w:val="%4."/>
      <w:lvlJc w:val="left"/>
      <w:pPr>
        <w:ind w:left="2880" w:hanging="360"/>
      </w:pPr>
    </w:lvl>
    <w:lvl w:ilvl="4" w:tplc="EAA8C0F6">
      <w:start w:val="1"/>
      <w:numFmt w:val="lowerLetter"/>
      <w:lvlText w:val="%5."/>
      <w:lvlJc w:val="left"/>
      <w:pPr>
        <w:ind w:left="3600" w:hanging="360"/>
      </w:pPr>
    </w:lvl>
    <w:lvl w:ilvl="5" w:tplc="3E62B736">
      <w:start w:val="1"/>
      <w:numFmt w:val="lowerRoman"/>
      <w:lvlText w:val="%6."/>
      <w:lvlJc w:val="right"/>
      <w:pPr>
        <w:ind w:left="4320" w:hanging="180"/>
      </w:pPr>
    </w:lvl>
    <w:lvl w:ilvl="6" w:tplc="48B48698">
      <w:start w:val="1"/>
      <w:numFmt w:val="decimal"/>
      <w:lvlText w:val="%7."/>
      <w:lvlJc w:val="left"/>
      <w:pPr>
        <w:ind w:left="5040" w:hanging="360"/>
      </w:pPr>
    </w:lvl>
    <w:lvl w:ilvl="7" w:tplc="FBB603B8">
      <w:start w:val="1"/>
      <w:numFmt w:val="lowerLetter"/>
      <w:lvlText w:val="%8."/>
      <w:lvlJc w:val="left"/>
      <w:pPr>
        <w:ind w:left="5760" w:hanging="360"/>
      </w:pPr>
    </w:lvl>
    <w:lvl w:ilvl="8" w:tplc="104A492A">
      <w:start w:val="1"/>
      <w:numFmt w:val="lowerRoman"/>
      <w:lvlText w:val="%9."/>
      <w:lvlJc w:val="right"/>
      <w:pPr>
        <w:ind w:left="6480" w:hanging="180"/>
      </w:pPr>
    </w:lvl>
  </w:abstractNum>
  <w:abstractNum w:abstractNumId="15">
    <w:nsid w:val="45073094"/>
    <w:multiLevelType w:val="singleLevel"/>
    <w:tmpl w:val="45073094"/>
    <w:lvl w:ilvl="0">
      <w:start w:val="1"/>
      <w:numFmt w:val="upperLetter"/>
      <w:suff w:val="space"/>
      <w:lvlText w:val="%1."/>
      <w:lvlJc w:val="left"/>
    </w:lvl>
  </w:abstractNum>
  <w:abstractNum w:abstractNumId="16">
    <w:nsid w:val="477986F4"/>
    <w:multiLevelType w:val="singleLevel"/>
    <w:tmpl w:val="477986F4"/>
    <w:lvl w:ilvl="0">
      <w:start w:val="1"/>
      <w:numFmt w:val="upperLetter"/>
      <w:suff w:val="space"/>
      <w:lvlText w:val="%1."/>
      <w:lvlJc w:val="left"/>
    </w:lvl>
  </w:abstractNum>
  <w:abstractNum w:abstractNumId="17">
    <w:nsid w:val="6CBAF710"/>
    <w:multiLevelType w:val="singleLevel"/>
    <w:tmpl w:val="6CBAF710"/>
    <w:lvl w:ilvl="0">
      <w:start w:val="1"/>
      <w:numFmt w:val="upperLetter"/>
      <w:suff w:val="space"/>
      <w:lvlText w:val="%1."/>
      <w:lvlJc w:val="left"/>
    </w:lvl>
  </w:abstractNum>
  <w:num w:numId="1">
    <w:abstractNumId w:val="10"/>
  </w:num>
  <w:num w:numId="2">
    <w:abstractNumId w:val="14"/>
  </w:num>
  <w:num w:numId="3">
    <w:abstractNumId w:val="12"/>
  </w:num>
  <w:num w:numId="4">
    <w:abstractNumId w:val="11"/>
  </w:num>
  <w:num w:numId="5">
    <w:abstractNumId w:val="3"/>
  </w:num>
  <w:num w:numId="6">
    <w:abstractNumId w:val="0"/>
  </w:num>
  <w:num w:numId="7">
    <w:abstractNumId w:val="2"/>
  </w:num>
  <w:num w:numId="8">
    <w:abstractNumId w:val="1"/>
  </w:num>
  <w:num w:numId="9">
    <w:abstractNumId w:val="17"/>
  </w:num>
  <w:num w:numId="10">
    <w:abstractNumId w:val="5"/>
  </w:num>
  <w:num w:numId="11">
    <w:abstractNumId w:val="16"/>
  </w:num>
  <w:num w:numId="12">
    <w:abstractNumId w:val="7"/>
  </w:num>
  <w:num w:numId="13">
    <w:abstractNumId w:val="8"/>
  </w:num>
  <w:num w:numId="14">
    <w:abstractNumId w:val="9"/>
  </w:num>
  <w:num w:numId="15">
    <w:abstractNumId w:val="15"/>
  </w:num>
  <w:num w:numId="16">
    <w:abstractNumId w:val="13"/>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0F"/>
    <w:rsid w:val="00001BC8"/>
    <w:rsid w:val="000060A1"/>
    <w:rsid w:val="00006F7D"/>
    <w:rsid w:val="000106A2"/>
    <w:rsid w:val="0001306B"/>
    <w:rsid w:val="000138C2"/>
    <w:rsid w:val="00024285"/>
    <w:rsid w:val="000363D1"/>
    <w:rsid w:val="000408B9"/>
    <w:rsid w:val="000409FE"/>
    <w:rsid w:val="000475EB"/>
    <w:rsid w:val="00054CD7"/>
    <w:rsid w:val="00077539"/>
    <w:rsid w:val="0008186F"/>
    <w:rsid w:val="00084B93"/>
    <w:rsid w:val="0008542A"/>
    <w:rsid w:val="00092201"/>
    <w:rsid w:val="000928F8"/>
    <w:rsid w:val="00093E19"/>
    <w:rsid w:val="000A2283"/>
    <w:rsid w:val="000A6ACA"/>
    <w:rsid w:val="000B0885"/>
    <w:rsid w:val="000B21B9"/>
    <w:rsid w:val="000B32E6"/>
    <w:rsid w:val="000B4AE0"/>
    <w:rsid w:val="000C28BE"/>
    <w:rsid w:val="000C56AE"/>
    <w:rsid w:val="000C578E"/>
    <w:rsid w:val="000D576B"/>
    <w:rsid w:val="000D58D8"/>
    <w:rsid w:val="000E1802"/>
    <w:rsid w:val="000F0EA5"/>
    <w:rsid w:val="000F276F"/>
    <w:rsid w:val="000F4BB8"/>
    <w:rsid w:val="00100379"/>
    <w:rsid w:val="00103722"/>
    <w:rsid w:val="001071C9"/>
    <w:rsid w:val="00110A2E"/>
    <w:rsid w:val="00127813"/>
    <w:rsid w:val="00131065"/>
    <w:rsid w:val="001430A7"/>
    <w:rsid w:val="0014604F"/>
    <w:rsid w:val="00155F84"/>
    <w:rsid w:val="001578D9"/>
    <w:rsid w:val="00162A78"/>
    <w:rsid w:val="001754F2"/>
    <w:rsid w:val="00176E57"/>
    <w:rsid w:val="001778C8"/>
    <w:rsid w:val="00182C52"/>
    <w:rsid w:val="00183664"/>
    <w:rsid w:val="00183EB4"/>
    <w:rsid w:val="00184257"/>
    <w:rsid w:val="00184DFE"/>
    <w:rsid w:val="0018562C"/>
    <w:rsid w:val="00185DF3"/>
    <w:rsid w:val="00196BFB"/>
    <w:rsid w:val="001A0A9E"/>
    <w:rsid w:val="001A61A6"/>
    <w:rsid w:val="001B4A86"/>
    <w:rsid w:val="001B66CA"/>
    <w:rsid w:val="001C0577"/>
    <w:rsid w:val="001C0696"/>
    <w:rsid w:val="001D50AA"/>
    <w:rsid w:val="001D6906"/>
    <w:rsid w:val="001D6DEF"/>
    <w:rsid w:val="001D7F75"/>
    <w:rsid w:val="001E20E3"/>
    <w:rsid w:val="001E2A91"/>
    <w:rsid w:val="001E66D9"/>
    <w:rsid w:val="001E7D67"/>
    <w:rsid w:val="001F240F"/>
    <w:rsid w:val="00200988"/>
    <w:rsid w:val="00202B51"/>
    <w:rsid w:val="00207251"/>
    <w:rsid w:val="0021012C"/>
    <w:rsid w:val="00214D62"/>
    <w:rsid w:val="00224223"/>
    <w:rsid w:val="002315B8"/>
    <w:rsid w:val="00233598"/>
    <w:rsid w:val="002354E1"/>
    <w:rsid w:val="002360DA"/>
    <w:rsid w:val="00243599"/>
    <w:rsid w:val="00243D79"/>
    <w:rsid w:val="00245E72"/>
    <w:rsid w:val="00250CC7"/>
    <w:rsid w:val="002519BC"/>
    <w:rsid w:val="00251FB4"/>
    <w:rsid w:val="00254710"/>
    <w:rsid w:val="00255B30"/>
    <w:rsid w:val="00261046"/>
    <w:rsid w:val="00275CA0"/>
    <w:rsid w:val="00284566"/>
    <w:rsid w:val="002846F0"/>
    <w:rsid w:val="00284805"/>
    <w:rsid w:val="00286A5C"/>
    <w:rsid w:val="002943D6"/>
    <w:rsid w:val="00294A94"/>
    <w:rsid w:val="002B3CF2"/>
    <w:rsid w:val="002B43DF"/>
    <w:rsid w:val="002B7B66"/>
    <w:rsid w:val="002C4775"/>
    <w:rsid w:val="002D0A63"/>
    <w:rsid w:val="002D130A"/>
    <w:rsid w:val="002D5B26"/>
    <w:rsid w:val="002E093B"/>
    <w:rsid w:val="002E43ED"/>
    <w:rsid w:val="002E6A63"/>
    <w:rsid w:val="002E6DD5"/>
    <w:rsid w:val="002E7D96"/>
    <w:rsid w:val="002F3D9A"/>
    <w:rsid w:val="00300132"/>
    <w:rsid w:val="003014CC"/>
    <w:rsid w:val="00326DBF"/>
    <w:rsid w:val="00330439"/>
    <w:rsid w:val="00342F79"/>
    <w:rsid w:val="0034321C"/>
    <w:rsid w:val="00347F87"/>
    <w:rsid w:val="00356BD7"/>
    <w:rsid w:val="00370F36"/>
    <w:rsid w:val="003732FE"/>
    <w:rsid w:val="00375677"/>
    <w:rsid w:val="0038166D"/>
    <w:rsid w:val="003833BD"/>
    <w:rsid w:val="003871E9"/>
    <w:rsid w:val="00396EDB"/>
    <w:rsid w:val="003A241E"/>
    <w:rsid w:val="003A3D53"/>
    <w:rsid w:val="003A4EC4"/>
    <w:rsid w:val="003A6441"/>
    <w:rsid w:val="003A7F40"/>
    <w:rsid w:val="003B4EA8"/>
    <w:rsid w:val="003C0F6E"/>
    <w:rsid w:val="003D00E0"/>
    <w:rsid w:val="003D79AC"/>
    <w:rsid w:val="003E162D"/>
    <w:rsid w:val="003E4133"/>
    <w:rsid w:val="003F5AB0"/>
    <w:rsid w:val="003F76B3"/>
    <w:rsid w:val="00400713"/>
    <w:rsid w:val="00400AEB"/>
    <w:rsid w:val="004063DE"/>
    <w:rsid w:val="004072C8"/>
    <w:rsid w:val="004166EA"/>
    <w:rsid w:val="00430BD0"/>
    <w:rsid w:val="004373B1"/>
    <w:rsid w:val="00444C7A"/>
    <w:rsid w:val="00453D30"/>
    <w:rsid w:val="004655D4"/>
    <w:rsid w:val="00467199"/>
    <w:rsid w:val="00475FFF"/>
    <w:rsid w:val="00477680"/>
    <w:rsid w:val="0048538D"/>
    <w:rsid w:val="00485C9F"/>
    <w:rsid w:val="00486787"/>
    <w:rsid w:val="004872F9"/>
    <w:rsid w:val="00491A23"/>
    <w:rsid w:val="004922A9"/>
    <w:rsid w:val="004923A6"/>
    <w:rsid w:val="004A3455"/>
    <w:rsid w:val="004A502E"/>
    <w:rsid w:val="004A50DC"/>
    <w:rsid w:val="004B561C"/>
    <w:rsid w:val="004B60EC"/>
    <w:rsid w:val="004B7729"/>
    <w:rsid w:val="004C2BD4"/>
    <w:rsid w:val="004C5627"/>
    <w:rsid w:val="004E19F5"/>
    <w:rsid w:val="004F40B0"/>
    <w:rsid w:val="00500B95"/>
    <w:rsid w:val="00500F72"/>
    <w:rsid w:val="005032AD"/>
    <w:rsid w:val="00503820"/>
    <w:rsid w:val="00506B4A"/>
    <w:rsid w:val="005119CE"/>
    <w:rsid w:val="005172DD"/>
    <w:rsid w:val="005273C2"/>
    <w:rsid w:val="005319A6"/>
    <w:rsid w:val="0053253E"/>
    <w:rsid w:val="00532CDF"/>
    <w:rsid w:val="00540B06"/>
    <w:rsid w:val="00542069"/>
    <w:rsid w:val="005470C4"/>
    <w:rsid w:val="00552218"/>
    <w:rsid w:val="00556431"/>
    <w:rsid w:val="00560421"/>
    <w:rsid w:val="00570E57"/>
    <w:rsid w:val="00571A3C"/>
    <w:rsid w:val="00571CF1"/>
    <w:rsid w:val="00573157"/>
    <w:rsid w:val="00573F0C"/>
    <w:rsid w:val="0057402F"/>
    <w:rsid w:val="00586678"/>
    <w:rsid w:val="0059082A"/>
    <w:rsid w:val="00590F37"/>
    <w:rsid w:val="0059405D"/>
    <w:rsid w:val="005A7E02"/>
    <w:rsid w:val="005B1AE3"/>
    <w:rsid w:val="005B58B9"/>
    <w:rsid w:val="005B5C1E"/>
    <w:rsid w:val="005B760F"/>
    <w:rsid w:val="005C0F82"/>
    <w:rsid w:val="005C7E7E"/>
    <w:rsid w:val="005D3134"/>
    <w:rsid w:val="005D3174"/>
    <w:rsid w:val="005D6C17"/>
    <w:rsid w:val="005E17BB"/>
    <w:rsid w:val="005E1825"/>
    <w:rsid w:val="005E7967"/>
    <w:rsid w:val="005F562A"/>
    <w:rsid w:val="005F6D37"/>
    <w:rsid w:val="00616DF0"/>
    <w:rsid w:val="00623D75"/>
    <w:rsid w:val="006243F4"/>
    <w:rsid w:val="00626A66"/>
    <w:rsid w:val="00641007"/>
    <w:rsid w:val="006418BB"/>
    <w:rsid w:val="00641BC8"/>
    <w:rsid w:val="00642E35"/>
    <w:rsid w:val="006436F2"/>
    <w:rsid w:val="00643F9E"/>
    <w:rsid w:val="00644EC2"/>
    <w:rsid w:val="00647826"/>
    <w:rsid w:val="00656159"/>
    <w:rsid w:val="00664987"/>
    <w:rsid w:val="00664CDC"/>
    <w:rsid w:val="00670640"/>
    <w:rsid w:val="00671A5A"/>
    <w:rsid w:val="00675876"/>
    <w:rsid w:val="00676F57"/>
    <w:rsid w:val="006814D9"/>
    <w:rsid w:val="006821DD"/>
    <w:rsid w:val="00682510"/>
    <w:rsid w:val="00682F6E"/>
    <w:rsid w:val="0068435D"/>
    <w:rsid w:val="00685B27"/>
    <w:rsid w:val="00690749"/>
    <w:rsid w:val="00696530"/>
    <w:rsid w:val="006A0F5D"/>
    <w:rsid w:val="006B14D8"/>
    <w:rsid w:val="006B7A1F"/>
    <w:rsid w:val="006C5AA6"/>
    <w:rsid w:val="006D0098"/>
    <w:rsid w:val="006D1F69"/>
    <w:rsid w:val="006D5125"/>
    <w:rsid w:val="006D7F8D"/>
    <w:rsid w:val="006E6457"/>
    <w:rsid w:val="006F2379"/>
    <w:rsid w:val="00700D2A"/>
    <w:rsid w:val="00703A7C"/>
    <w:rsid w:val="00704F88"/>
    <w:rsid w:val="00720D71"/>
    <w:rsid w:val="00724982"/>
    <w:rsid w:val="007339BD"/>
    <w:rsid w:val="00741F41"/>
    <w:rsid w:val="00744E82"/>
    <w:rsid w:val="00744ED3"/>
    <w:rsid w:val="00752178"/>
    <w:rsid w:val="00752C10"/>
    <w:rsid w:val="007631B5"/>
    <w:rsid w:val="00771790"/>
    <w:rsid w:val="00773470"/>
    <w:rsid w:val="007774D6"/>
    <w:rsid w:val="00777D03"/>
    <w:rsid w:val="007833A4"/>
    <w:rsid w:val="00784901"/>
    <w:rsid w:val="007851DA"/>
    <w:rsid w:val="0079053A"/>
    <w:rsid w:val="0079792C"/>
    <w:rsid w:val="007B3450"/>
    <w:rsid w:val="007C14CE"/>
    <w:rsid w:val="007C1820"/>
    <w:rsid w:val="007C1DC3"/>
    <w:rsid w:val="007C2E60"/>
    <w:rsid w:val="007C32B8"/>
    <w:rsid w:val="007C6535"/>
    <w:rsid w:val="007D1223"/>
    <w:rsid w:val="007D16B8"/>
    <w:rsid w:val="007D488B"/>
    <w:rsid w:val="007E0485"/>
    <w:rsid w:val="007E0F93"/>
    <w:rsid w:val="007E77BA"/>
    <w:rsid w:val="007F252C"/>
    <w:rsid w:val="007F2DE8"/>
    <w:rsid w:val="008017E5"/>
    <w:rsid w:val="008036CF"/>
    <w:rsid w:val="0080458A"/>
    <w:rsid w:val="0081296C"/>
    <w:rsid w:val="00814D8F"/>
    <w:rsid w:val="00814E2B"/>
    <w:rsid w:val="00815A13"/>
    <w:rsid w:val="008163B4"/>
    <w:rsid w:val="008229A2"/>
    <w:rsid w:val="00822C79"/>
    <w:rsid w:val="00825A1C"/>
    <w:rsid w:val="00830584"/>
    <w:rsid w:val="008338A0"/>
    <w:rsid w:val="00834F42"/>
    <w:rsid w:val="00846B1D"/>
    <w:rsid w:val="00855E04"/>
    <w:rsid w:val="00856C2B"/>
    <w:rsid w:val="00861EE5"/>
    <w:rsid w:val="00862FFA"/>
    <w:rsid w:val="008633F9"/>
    <w:rsid w:val="00865BC5"/>
    <w:rsid w:val="0087293B"/>
    <w:rsid w:val="00872BA1"/>
    <w:rsid w:val="00874990"/>
    <w:rsid w:val="00875DEC"/>
    <w:rsid w:val="008802B8"/>
    <w:rsid w:val="00886C55"/>
    <w:rsid w:val="008971C2"/>
    <w:rsid w:val="008A08FC"/>
    <w:rsid w:val="008A2414"/>
    <w:rsid w:val="008A3D3C"/>
    <w:rsid w:val="008A4C8D"/>
    <w:rsid w:val="008B4EE0"/>
    <w:rsid w:val="008B6882"/>
    <w:rsid w:val="008C69ED"/>
    <w:rsid w:val="008D57E8"/>
    <w:rsid w:val="008D57FE"/>
    <w:rsid w:val="008D59F9"/>
    <w:rsid w:val="008D6F64"/>
    <w:rsid w:val="008F3F89"/>
    <w:rsid w:val="008F52AE"/>
    <w:rsid w:val="008F52DF"/>
    <w:rsid w:val="009153F1"/>
    <w:rsid w:val="0091684C"/>
    <w:rsid w:val="00916A3D"/>
    <w:rsid w:val="009256A5"/>
    <w:rsid w:val="00926446"/>
    <w:rsid w:val="00926A31"/>
    <w:rsid w:val="00940C11"/>
    <w:rsid w:val="009436DA"/>
    <w:rsid w:val="00945689"/>
    <w:rsid w:val="00946D03"/>
    <w:rsid w:val="00952983"/>
    <w:rsid w:val="00960691"/>
    <w:rsid w:val="00960E5D"/>
    <w:rsid w:val="00970C73"/>
    <w:rsid w:val="00973ADA"/>
    <w:rsid w:val="0097687C"/>
    <w:rsid w:val="00980082"/>
    <w:rsid w:val="00980163"/>
    <w:rsid w:val="009812C4"/>
    <w:rsid w:val="00981F1A"/>
    <w:rsid w:val="009938EB"/>
    <w:rsid w:val="009946EA"/>
    <w:rsid w:val="009A25C3"/>
    <w:rsid w:val="009D05AA"/>
    <w:rsid w:val="009D3E28"/>
    <w:rsid w:val="009F0B8B"/>
    <w:rsid w:val="009F0F16"/>
    <w:rsid w:val="009F181F"/>
    <w:rsid w:val="009F5FDC"/>
    <w:rsid w:val="00A1292B"/>
    <w:rsid w:val="00A16851"/>
    <w:rsid w:val="00A21012"/>
    <w:rsid w:val="00A22BC7"/>
    <w:rsid w:val="00A26F4F"/>
    <w:rsid w:val="00A564F5"/>
    <w:rsid w:val="00A62991"/>
    <w:rsid w:val="00A63E56"/>
    <w:rsid w:val="00A6638B"/>
    <w:rsid w:val="00A764E9"/>
    <w:rsid w:val="00A765D2"/>
    <w:rsid w:val="00A91931"/>
    <w:rsid w:val="00A942B2"/>
    <w:rsid w:val="00AA04FD"/>
    <w:rsid w:val="00AA6CC8"/>
    <w:rsid w:val="00AA6E0F"/>
    <w:rsid w:val="00AC0B80"/>
    <w:rsid w:val="00AD1AE4"/>
    <w:rsid w:val="00AE2C01"/>
    <w:rsid w:val="00AE2D1D"/>
    <w:rsid w:val="00AE51DE"/>
    <w:rsid w:val="00AF0191"/>
    <w:rsid w:val="00AF5286"/>
    <w:rsid w:val="00AF7B54"/>
    <w:rsid w:val="00B05C85"/>
    <w:rsid w:val="00B14994"/>
    <w:rsid w:val="00B239B8"/>
    <w:rsid w:val="00B24438"/>
    <w:rsid w:val="00B26206"/>
    <w:rsid w:val="00B27626"/>
    <w:rsid w:val="00B36EAE"/>
    <w:rsid w:val="00B41464"/>
    <w:rsid w:val="00B41EC4"/>
    <w:rsid w:val="00B42827"/>
    <w:rsid w:val="00B5608A"/>
    <w:rsid w:val="00B6003C"/>
    <w:rsid w:val="00B62496"/>
    <w:rsid w:val="00B6433F"/>
    <w:rsid w:val="00B71846"/>
    <w:rsid w:val="00B8094F"/>
    <w:rsid w:val="00B8105D"/>
    <w:rsid w:val="00B97CE0"/>
    <w:rsid w:val="00BB11D0"/>
    <w:rsid w:val="00BB5FB3"/>
    <w:rsid w:val="00BC64B7"/>
    <w:rsid w:val="00BD0CCC"/>
    <w:rsid w:val="00BD2B37"/>
    <w:rsid w:val="00BD478B"/>
    <w:rsid w:val="00BE365B"/>
    <w:rsid w:val="00BE6A1D"/>
    <w:rsid w:val="00BE7E9E"/>
    <w:rsid w:val="00BF3CDC"/>
    <w:rsid w:val="00C1208E"/>
    <w:rsid w:val="00C126F8"/>
    <w:rsid w:val="00C14366"/>
    <w:rsid w:val="00C23997"/>
    <w:rsid w:val="00C27FA5"/>
    <w:rsid w:val="00C34922"/>
    <w:rsid w:val="00C367F6"/>
    <w:rsid w:val="00C37BAD"/>
    <w:rsid w:val="00C467EE"/>
    <w:rsid w:val="00C561F9"/>
    <w:rsid w:val="00C57022"/>
    <w:rsid w:val="00C60B8F"/>
    <w:rsid w:val="00C62853"/>
    <w:rsid w:val="00C66DE4"/>
    <w:rsid w:val="00C70996"/>
    <w:rsid w:val="00C745DD"/>
    <w:rsid w:val="00C76FF2"/>
    <w:rsid w:val="00C77FBA"/>
    <w:rsid w:val="00C94488"/>
    <w:rsid w:val="00C94F8C"/>
    <w:rsid w:val="00CA2396"/>
    <w:rsid w:val="00CB3023"/>
    <w:rsid w:val="00CC6ACB"/>
    <w:rsid w:val="00CC7B28"/>
    <w:rsid w:val="00CD236E"/>
    <w:rsid w:val="00CE0563"/>
    <w:rsid w:val="00CE138C"/>
    <w:rsid w:val="00CE1538"/>
    <w:rsid w:val="00CE426E"/>
    <w:rsid w:val="00CE55B8"/>
    <w:rsid w:val="00CE772A"/>
    <w:rsid w:val="00CE7B92"/>
    <w:rsid w:val="00CF3BE4"/>
    <w:rsid w:val="00D03F8C"/>
    <w:rsid w:val="00D04C90"/>
    <w:rsid w:val="00D064E7"/>
    <w:rsid w:val="00D10AD0"/>
    <w:rsid w:val="00D10B75"/>
    <w:rsid w:val="00D13DB8"/>
    <w:rsid w:val="00D13DEE"/>
    <w:rsid w:val="00D146C9"/>
    <w:rsid w:val="00D14EA7"/>
    <w:rsid w:val="00D16A2C"/>
    <w:rsid w:val="00D16D92"/>
    <w:rsid w:val="00D24C2A"/>
    <w:rsid w:val="00D34DFA"/>
    <w:rsid w:val="00D365D8"/>
    <w:rsid w:val="00D42B9A"/>
    <w:rsid w:val="00D441BE"/>
    <w:rsid w:val="00D4787B"/>
    <w:rsid w:val="00D519F7"/>
    <w:rsid w:val="00D522EC"/>
    <w:rsid w:val="00D53F0C"/>
    <w:rsid w:val="00D62655"/>
    <w:rsid w:val="00D65DA4"/>
    <w:rsid w:val="00D738ED"/>
    <w:rsid w:val="00D73C3C"/>
    <w:rsid w:val="00D76C55"/>
    <w:rsid w:val="00D85DB5"/>
    <w:rsid w:val="00D92A5C"/>
    <w:rsid w:val="00D94167"/>
    <w:rsid w:val="00DA211A"/>
    <w:rsid w:val="00DA2AAC"/>
    <w:rsid w:val="00DA5088"/>
    <w:rsid w:val="00DC3BDC"/>
    <w:rsid w:val="00DD28B1"/>
    <w:rsid w:val="00DD6B7B"/>
    <w:rsid w:val="00DE2101"/>
    <w:rsid w:val="00DE218E"/>
    <w:rsid w:val="00DE7BD6"/>
    <w:rsid w:val="00DF078D"/>
    <w:rsid w:val="00DF17CF"/>
    <w:rsid w:val="00E1195D"/>
    <w:rsid w:val="00E21D9A"/>
    <w:rsid w:val="00E21FAF"/>
    <w:rsid w:val="00E24B5D"/>
    <w:rsid w:val="00E25A3E"/>
    <w:rsid w:val="00E27480"/>
    <w:rsid w:val="00E30DC4"/>
    <w:rsid w:val="00E30E58"/>
    <w:rsid w:val="00E31196"/>
    <w:rsid w:val="00E32473"/>
    <w:rsid w:val="00E3474C"/>
    <w:rsid w:val="00E36176"/>
    <w:rsid w:val="00E41C75"/>
    <w:rsid w:val="00E46DE1"/>
    <w:rsid w:val="00E47A38"/>
    <w:rsid w:val="00E51EB2"/>
    <w:rsid w:val="00E618C5"/>
    <w:rsid w:val="00E62E45"/>
    <w:rsid w:val="00E66E24"/>
    <w:rsid w:val="00E71682"/>
    <w:rsid w:val="00E71F9F"/>
    <w:rsid w:val="00E73A66"/>
    <w:rsid w:val="00E8250A"/>
    <w:rsid w:val="00E8463B"/>
    <w:rsid w:val="00E95A64"/>
    <w:rsid w:val="00EA33C1"/>
    <w:rsid w:val="00EA4032"/>
    <w:rsid w:val="00EB5606"/>
    <w:rsid w:val="00EC2DDE"/>
    <w:rsid w:val="00EC58EF"/>
    <w:rsid w:val="00EC6F8F"/>
    <w:rsid w:val="00ED11C3"/>
    <w:rsid w:val="00ED23AD"/>
    <w:rsid w:val="00ED3B5D"/>
    <w:rsid w:val="00EE322E"/>
    <w:rsid w:val="00EE3DB6"/>
    <w:rsid w:val="00EE6EEC"/>
    <w:rsid w:val="00EE73E3"/>
    <w:rsid w:val="00EF5339"/>
    <w:rsid w:val="00F04A55"/>
    <w:rsid w:val="00F11C6A"/>
    <w:rsid w:val="00F15413"/>
    <w:rsid w:val="00F24B44"/>
    <w:rsid w:val="00F30D2E"/>
    <w:rsid w:val="00F313D2"/>
    <w:rsid w:val="00F33383"/>
    <w:rsid w:val="00F33FD9"/>
    <w:rsid w:val="00F40B79"/>
    <w:rsid w:val="00F42D30"/>
    <w:rsid w:val="00F52733"/>
    <w:rsid w:val="00F55320"/>
    <w:rsid w:val="00F55E3C"/>
    <w:rsid w:val="00F56C1E"/>
    <w:rsid w:val="00F5711C"/>
    <w:rsid w:val="00F57AFE"/>
    <w:rsid w:val="00F60AEF"/>
    <w:rsid w:val="00F62709"/>
    <w:rsid w:val="00F6597C"/>
    <w:rsid w:val="00F73D45"/>
    <w:rsid w:val="00F74F3F"/>
    <w:rsid w:val="00F80FD9"/>
    <w:rsid w:val="00F8142F"/>
    <w:rsid w:val="00F8759D"/>
    <w:rsid w:val="00F929F8"/>
    <w:rsid w:val="00F944ED"/>
    <w:rsid w:val="00F9637C"/>
    <w:rsid w:val="00F967AA"/>
    <w:rsid w:val="00F97342"/>
    <w:rsid w:val="00FA0F5D"/>
    <w:rsid w:val="00FB5C4C"/>
    <w:rsid w:val="00FD2B5A"/>
    <w:rsid w:val="00FD4029"/>
    <w:rsid w:val="00FE03AC"/>
    <w:rsid w:val="00FE46C5"/>
    <w:rsid w:val="00FE52B3"/>
    <w:rsid w:val="00FF11B8"/>
    <w:rsid w:val="00FF6396"/>
    <w:rsid w:val="00FF7B99"/>
    <w:rsid w:val="012B0552"/>
    <w:rsid w:val="01B93268"/>
    <w:rsid w:val="01EE7A41"/>
    <w:rsid w:val="020388EA"/>
    <w:rsid w:val="0354AD3D"/>
    <w:rsid w:val="03701F3F"/>
    <w:rsid w:val="04B940A5"/>
    <w:rsid w:val="052B0717"/>
    <w:rsid w:val="0598035A"/>
    <w:rsid w:val="06595BD7"/>
    <w:rsid w:val="06629D44"/>
    <w:rsid w:val="06C450F3"/>
    <w:rsid w:val="073E8D65"/>
    <w:rsid w:val="07658DB6"/>
    <w:rsid w:val="07903804"/>
    <w:rsid w:val="0869E1CA"/>
    <w:rsid w:val="08E9A05F"/>
    <w:rsid w:val="08EFB083"/>
    <w:rsid w:val="08F07C83"/>
    <w:rsid w:val="0AEEEA52"/>
    <w:rsid w:val="0B7E3AB4"/>
    <w:rsid w:val="0BE832C1"/>
    <w:rsid w:val="0C0F0CC8"/>
    <w:rsid w:val="0C898E40"/>
    <w:rsid w:val="0CFF9A56"/>
    <w:rsid w:val="0EC2519B"/>
    <w:rsid w:val="0EECCAAE"/>
    <w:rsid w:val="0F0C080D"/>
    <w:rsid w:val="0F28F72D"/>
    <w:rsid w:val="0F830847"/>
    <w:rsid w:val="0FBB066E"/>
    <w:rsid w:val="0FEF1A3C"/>
    <w:rsid w:val="100C496B"/>
    <w:rsid w:val="102227EC"/>
    <w:rsid w:val="10622406"/>
    <w:rsid w:val="111D0B96"/>
    <w:rsid w:val="1162C8F1"/>
    <w:rsid w:val="11CD2C71"/>
    <w:rsid w:val="1204F7AC"/>
    <w:rsid w:val="12C2C399"/>
    <w:rsid w:val="12D99B19"/>
    <w:rsid w:val="14321EF1"/>
    <w:rsid w:val="14410209"/>
    <w:rsid w:val="14D74022"/>
    <w:rsid w:val="150E8EEE"/>
    <w:rsid w:val="1561CD87"/>
    <w:rsid w:val="17E3CAC1"/>
    <w:rsid w:val="18D4C220"/>
    <w:rsid w:val="1A2F4A3B"/>
    <w:rsid w:val="1B3874B6"/>
    <w:rsid w:val="1BCEBA24"/>
    <w:rsid w:val="1C2DE0D4"/>
    <w:rsid w:val="1C3F5271"/>
    <w:rsid w:val="1C8512AE"/>
    <w:rsid w:val="1CFAC5C5"/>
    <w:rsid w:val="1D52A6AD"/>
    <w:rsid w:val="1DC549CC"/>
    <w:rsid w:val="1DEE451F"/>
    <w:rsid w:val="1E94D100"/>
    <w:rsid w:val="1E969626"/>
    <w:rsid w:val="1F8EAE92"/>
    <w:rsid w:val="200BDC54"/>
    <w:rsid w:val="207A9C58"/>
    <w:rsid w:val="213B552A"/>
    <w:rsid w:val="216E7A35"/>
    <w:rsid w:val="220E7312"/>
    <w:rsid w:val="223389D2"/>
    <w:rsid w:val="2237A756"/>
    <w:rsid w:val="2254E887"/>
    <w:rsid w:val="2334A8CF"/>
    <w:rsid w:val="236A076A"/>
    <w:rsid w:val="23E0D21F"/>
    <w:rsid w:val="242A189F"/>
    <w:rsid w:val="243A2825"/>
    <w:rsid w:val="24A6F9A8"/>
    <w:rsid w:val="24A8E1F4"/>
    <w:rsid w:val="250545F1"/>
    <w:rsid w:val="2676FFF6"/>
    <w:rsid w:val="269257CA"/>
    <w:rsid w:val="27EA4A2C"/>
    <w:rsid w:val="283ED8F5"/>
    <w:rsid w:val="287DB496"/>
    <w:rsid w:val="28A6E8DA"/>
    <w:rsid w:val="2903F74D"/>
    <w:rsid w:val="2A34A3FF"/>
    <w:rsid w:val="2A90A6D4"/>
    <w:rsid w:val="2AC9DBBE"/>
    <w:rsid w:val="2BF261CB"/>
    <w:rsid w:val="2DA20E23"/>
    <w:rsid w:val="2DA7BC26"/>
    <w:rsid w:val="2E8726AE"/>
    <w:rsid w:val="2EB1AEBF"/>
    <w:rsid w:val="2EC4AED0"/>
    <w:rsid w:val="2F814693"/>
    <w:rsid w:val="302E57A1"/>
    <w:rsid w:val="3074DAD6"/>
    <w:rsid w:val="30807EE6"/>
    <w:rsid w:val="30F5C2BE"/>
    <w:rsid w:val="30F6F772"/>
    <w:rsid w:val="31325360"/>
    <w:rsid w:val="315AAA3D"/>
    <w:rsid w:val="31E18CBB"/>
    <w:rsid w:val="320527CF"/>
    <w:rsid w:val="3263CCB7"/>
    <w:rsid w:val="32FB73EA"/>
    <w:rsid w:val="3520793D"/>
    <w:rsid w:val="3550A4E9"/>
    <w:rsid w:val="3586D740"/>
    <w:rsid w:val="36885199"/>
    <w:rsid w:val="36DA896F"/>
    <w:rsid w:val="372998DA"/>
    <w:rsid w:val="37D295BF"/>
    <w:rsid w:val="3872C378"/>
    <w:rsid w:val="38A4F49E"/>
    <w:rsid w:val="38C5908B"/>
    <w:rsid w:val="38CCC0E9"/>
    <w:rsid w:val="39271B73"/>
    <w:rsid w:val="396F288B"/>
    <w:rsid w:val="39715CF1"/>
    <w:rsid w:val="3A12F9F6"/>
    <w:rsid w:val="3AC9EE97"/>
    <w:rsid w:val="3ADA6AA5"/>
    <w:rsid w:val="3C614BAD"/>
    <w:rsid w:val="3C76FD28"/>
    <w:rsid w:val="3CBD4C18"/>
    <w:rsid w:val="3CC92F93"/>
    <w:rsid w:val="3D659CB0"/>
    <w:rsid w:val="3DA0803D"/>
    <w:rsid w:val="3DCE6C63"/>
    <w:rsid w:val="3E06D4AB"/>
    <w:rsid w:val="3E130C78"/>
    <w:rsid w:val="3E40044E"/>
    <w:rsid w:val="3E744893"/>
    <w:rsid w:val="3F46CDF9"/>
    <w:rsid w:val="3F593947"/>
    <w:rsid w:val="3FB3DE26"/>
    <w:rsid w:val="40293646"/>
    <w:rsid w:val="40B983EC"/>
    <w:rsid w:val="41A9647D"/>
    <w:rsid w:val="41DEF93A"/>
    <w:rsid w:val="42C574F5"/>
    <w:rsid w:val="43E738FE"/>
    <w:rsid w:val="44F439D2"/>
    <w:rsid w:val="45AF85C7"/>
    <w:rsid w:val="474444C6"/>
    <w:rsid w:val="47952376"/>
    <w:rsid w:val="47D88FBB"/>
    <w:rsid w:val="482C540A"/>
    <w:rsid w:val="492C3C70"/>
    <w:rsid w:val="495251D7"/>
    <w:rsid w:val="497CAA35"/>
    <w:rsid w:val="49BB7E3B"/>
    <w:rsid w:val="4A20F011"/>
    <w:rsid w:val="4A355B02"/>
    <w:rsid w:val="4A39748A"/>
    <w:rsid w:val="4A5F5788"/>
    <w:rsid w:val="4A657576"/>
    <w:rsid w:val="4A767ED2"/>
    <w:rsid w:val="4A9F0A9C"/>
    <w:rsid w:val="4BAF65AF"/>
    <w:rsid w:val="4BEB04D4"/>
    <w:rsid w:val="4C3612E2"/>
    <w:rsid w:val="4C3D5E58"/>
    <w:rsid w:val="4CBB5AA2"/>
    <w:rsid w:val="4CCD9CA6"/>
    <w:rsid w:val="4CFB11EB"/>
    <w:rsid w:val="4E173FD4"/>
    <w:rsid w:val="4E46BE41"/>
    <w:rsid w:val="4FA010C4"/>
    <w:rsid w:val="5074E142"/>
    <w:rsid w:val="5100E33B"/>
    <w:rsid w:val="5116472A"/>
    <w:rsid w:val="521E8EB1"/>
    <w:rsid w:val="5220BD20"/>
    <w:rsid w:val="52406CE7"/>
    <w:rsid w:val="54653149"/>
    <w:rsid w:val="54B47515"/>
    <w:rsid w:val="5590F57A"/>
    <w:rsid w:val="56275535"/>
    <w:rsid w:val="563B3C02"/>
    <w:rsid w:val="56D5C21B"/>
    <w:rsid w:val="578010FF"/>
    <w:rsid w:val="57BDEB8F"/>
    <w:rsid w:val="5822DFB1"/>
    <w:rsid w:val="58472B17"/>
    <w:rsid w:val="58EA6587"/>
    <w:rsid w:val="593F6613"/>
    <w:rsid w:val="599F884B"/>
    <w:rsid w:val="5A503EE6"/>
    <w:rsid w:val="5A6D6895"/>
    <w:rsid w:val="5B123AA4"/>
    <w:rsid w:val="5B348D28"/>
    <w:rsid w:val="5D650FA2"/>
    <w:rsid w:val="5FDFFB4B"/>
    <w:rsid w:val="5FF6E16C"/>
    <w:rsid w:val="60550083"/>
    <w:rsid w:val="61097396"/>
    <w:rsid w:val="617F17BA"/>
    <w:rsid w:val="6192B1CD"/>
    <w:rsid w:val="6195E66B"/>
    <w:rsid w:val="625F521D"/>
    <w:rsid w:val="62958FB9"/>
    <w:rsid w:val="6363CB79"/>
    <w:rsid w:val="638A506D"/>
    <w:rsid w:val="63910EE7"/>
    <w:rsid w:val="63FD17E2"/>
    <w:rsid w:val="649AA6CA"/>
    <w:rsid w:val="64C21510"/>
    <w:rsid w:val="6625040A"/>
    <w:rsid w:val="66337949"/>
    <w:rsid w:val="671B8984"/>
    <w:rsid w:val="6842B0DD"/>
    <w:rsid w:val="68587BE3"/>
    <w:rsid w:val="69235ADB"/>
    <w:rsid w:val="69DCF93F"/>
    <w:rsid w:val="6CC1A53B"/>
    <w:rsid w:val="6CC34722"/>
    <w:rsid w:val="6D61DF4D"/>
    <w:rsid w:val="6D682289"/>
    <w:rsid w:val="6DD6A66B"/>
    <w:rsid w:val="6E11FF1F"/>
    <w:rsid w:val="6F325793"/>
    <w:rsid w:val="6F701619"/>
    <w:rsid w:val="6F7441F5"/>
    <w:rsid w:val="711388BC"/>
    <w:rsid w:val="71C1BC8A"/>
    <w:rsid w:val="71FE8948"/>
    <w:rsid w:val="7210D316"/>
    <w:rsid w:val="72F43C26"/>
    <w:rsid w:val="73851B06"/>
    <w:rsid w:val="750C2C78"/>
    <w:rsid w:val="76A7FCD9"/>
    <w:rsid w:val="7753D385"/>
    <w:rsid w:val="78F4917C"/>
    <w:rsid w:val="79618DBF"/>
    <w:rsid w:val="797D02AC"/>
    <w:rsid w:val="79EB8DBF"/>
    <w:rsid w:val="7A6E0FC5"/>
    <w:rsid w:val="7AF690BF"/>
    <w:rsid w:val="7C18AA7C"/>
    <w:rsid w:val="7C68AB2A"/>
    <w:rsid w:val="7CB256DE"/>
    <w:rsid w:val="7E563551"/>
    <w:rsid w:val="7EC94775"/>
    <w:rsid w:val="7F01FCCF"/>
    <w:rsid w:val="7F3E3080"/>
    <w:rsid w:val="7F9B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C687"/>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Calibri" w:eastAsia="Calibri" w:hAnsi="Calibri" w:cs="Calibri"/>
      <w:sz w:val="22"/>
      <w:szCs w:val="22"/>
      <w:lang w:val="fr-FR"/>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line="240" w:lineRule="auto"/>
    </w:pPr>
    <w:rPr>
      <w:rFonts w:ascii="Times New Roman" w:eastAsia="Arial" w:hAnsi="Times New Roman" w:cs="Times New Roman"/>
      <w:lang w:val="vi-V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6">
    <w:name w:val="_Style 26"/>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27">
    <w:name w:val="_Style 27"/>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28">
    <w:name w:val="_Style 28"/>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29">
    <w:name w:val="_Style 29"/>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30">
    <w:name w:val="_Style 30"/>
    <w:basedOn w:val="TableNormal"/>
    <w:qFormat/>
    <w:rPr>
      <w:rFonts w:eastAsia="Times New Roman"/>
      <w:sz w:val="28"/>
      <w:szCs w:val="28"/>
    </w:rPr>
    <w:tblPr>
      <w:tblInd w:w="0" w:type="dxa"/>
      <w:tblCellMar>
        <w:top w:w="0" w:type="dxa"/>
        <w:left w:w="108" w:type="dxa"/>
        <w:bottom w:w="0" w:type="dxa"/>
        <w:right w:w="108" w:type="dxa"/>
      </w:tblCellMar>
    </w:tblPr>
  </w:style>
  <w:style w:type="paragraph" w:styleId="BodyText2">
    <w:name w:val="Body Text 2"/>
    <w:basedOn w:val="Normal"/>
    <w:link w:val="BodyText2Char"/>
    <w:uiPriority w:val="99"/>
    <w:unhideWhenUsed/>
    <w:rsid w:val="004922A9"/>
    <w:pPr>
      <w:spacing w:before="120"/>
    </w:pPr>
    <w:rPr>
      <w:rFonts w:asciiTheme="majorHAnsi" w:eastAsia="Times New Roman" w:hAnsiTheme="majorHAnsi" w:cstheme="majorHAnsi"/>
      <w:color w:val="FF0000"/>
      <w:sz w:val="28"/>
      <w:szCs w:val="28"/>
      <w:lang w:val="vi-VN" w:eastAsia="vi-VN"/>
    </w:rPr>
  </w:style>
  <w:style w:type="character" w:customStyle="1" w:styleId="BodyText2Char">
    <w:name w:val="Body Text 2 Char"/>
    <w:basedOn w:val="DefaultParagraphFont"/>
    <w:link w:val="BodyText2"/>
    <w:uiPriority w:val="99"/>
    <w:rsid w:val="004922A9"/>
    <w:rPr>
      <w:rFonts w:asciiTheme="majorHAnsi" w:eastAsia="Times New Roman" w:hAnsiTheme="majorHAnsi" w:cstheme="majorHAnsi"/>
      <w:color w:val="FF0000"/>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Calibri" w:eastAsia="Calibri" w:hAnsi="Calibri" w:cs="Calibri"/>
      <w:sz w:val="22"/>
      <w:szCs w:val="22"/>
      <w:lang w:val="fr-FR"/>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line="240" w:lineRule="auto"/>
    </w:pPr>
    <w:rPr>
      <w:rFonts w:ascii="Times New Roman" w:eastAsia="Arial" w:hAnsi="Times New Roman" w:cs="Times New Roman"/>
      <w:lang w:val="vi-V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6">
    <w:name w:val="_Style 26"/>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27">
    <w:name w:val="_Style 27"/>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28">
    <w:name w:val="_Style 28"/>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29">
    <w:name w:val="_Style 29"/>
    <w:basedOn w:val="TableNormal"/>
    <w:qFormat/>
    <w:rPr>
      <w:rFonts w:eastAsia="Times New Roman"/>
      <w:sz w:val="28"/>
      <w:szCs w:val="28"/>
    </w:rPr>
    <w:tblPr>
      <w:tblInd w:w="0" w:type="dxa"/>
      <w:tblCellMar>
        <w:top w:w="0" w:type="dxa"/>
        <w:left w:w="108" w:type="dxa"/>
        <w:bottom w:w="0" w:type="dxa"/>
        <w:right w:w="108" w:type="dxa"/>
      </w:tblCellMar>
    </w:tblPr>
  </w:style>
  <w:style w:type="table" w:customStyle="1" w:styleId="Style30">
    <w:name w:val="_Style 30"/>
    <w:basedOn w:val="TableNormal"/>
    <w:qFormat/>
    <w:rPr>
      <w:rFonts w:eastAsia="Times New Roman"/>
      <w:sz w:val="28"/>
      <w:szCs w:val="28"/>
    </w:rPr>
    <w:tblPr>
      <w:tblInd w:w="0" w:type="dxa"/>
      <w:tblCellMar>
        <w:top w:w="0" w:type="dxa"/>
        <w:left w:w="108" w:type="dxa"/>
        <w:bottom w:w="0" w:type="dxa"/>
        <w:right w:w="108" w:type="dxa"/>
      </w:tblCellMar>
    </w:tblPr>
  </w:style>
  <w:style w:type="paragraph" w:styleId="BodyText2">
    <w:name w:val="Body Text 2"/>
    <w:basedOn w:val="Normal"/>
    <w:link w:val="BodyText2Char"/>
    <w:uiPriority w:val="99"/>
    <w:unhideWhenUsed/>
    <w:rsid w:val="004922A9"/>
    <w:pPr>
      <w:spacing w:before="120"/>
    </w:pPr>
    <w:rPr>
      <w:rFonts w:asciiTheme="majorHAnsi" w:eastAsia="Times New Roman" w:hAnsiTheme="majorHAnsi" w:cstheme="majorHAnsi"/>
      <w:color w:val="FF0000"/>
      <w:sz w:val="28"/>
      <w:szCs w:val="28"/>
      <w:lang w:val="vi-VN" w:eastAsia="vi-VN"/>
    </w:rPr>
  </w:style>
  <w:style w:type="character" w:customStyle="1" w:styleId="BodyText2Char">
    <w:name w:val="Body Text 2 Char"/>
    <w:basedOn w:val="DefaultParagraphFont"/>
    <w:link w:val="BodyText2"/>
    <w:uiPriority w:val="99"/>
    <w:rsid w:val="004922A9"/>
    <w:rPr>
      <w:rFonts w:asciiTheme="majorHAnsi" w:eastAsia="Times New Roman" w:hAnsiTheme="majorHAnsi" w:cstheme="majorHAnsi"/>
      <w:color w:val="FF0000"/>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34A61D-BD5F-4FF8-9B2E-766A4325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Thu Trang</cp:lastModifiedBy>
  <cp:revision>13</cp:revision>
  <dcterms:created xsi:type="dcterms:W3CDTF">2024-02-25T09:30:00Z</dcterms:created>
  <dcterms:modified xsi:type="dcterms:W3CDTF">2025-02-06T07:43:00Z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A63FAA537D6E4E5FAC1DCA107B8AB1B1_13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2024-01-07T03:10:02Z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f5d80efc-1d1e-4e96-9ba1-2e94561e25b4</vt:lpwstr>
  </property>
  <property fmtid="{D5CDD505-2E9C-101B-9397-08002B2CF9AE}" pid="9" name="MSIP_Label_defa4170-0d19-0005-0004-bc88714345d2_ActionId">
    <vt:lpwstr>12f374b3-2c78-41de-b5ec-364b90474423</vt:lpwstr>
  </property>
  <property fmtid="{D5CDD505-2E9C-101B-9397-08002B2CF9AE}" pid="10" name="MSIP_Label_defa4170-0d19-0005-0004-bc88714345d2_ContentBits">
    <vt:lpwstr>0</vt:lpwstr>
  </property>
</Properties>
</file>