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E8" w:rsidRPr="0024067B" w:rsidRDefault="00CC42E8" w:rsidP="00CC42E8">
      <w:pPr>
        <w:pStyle w:val="Heading1"/>
        <w:spacing w:before="20" w:after="20" w:line="360" w:lineRule="auto"/>
        <w:jc w:val="center"/>
        <w:rPr>
          <w:rFonts w:ascii="Times New Roman" w:hAnsi="Times New Roman" w:cs="Times New Roman"/>
          <w:b/>
          <w:bCs/>
          <w:color w:val="000000" w:themeColor="text1"/>
          <w:sz w:val="27"/>
          <w:szCs w:val="27"/>
        </w:rPr>
      </w:pPr>
      <w:r w:rsidRPr="0024067B">
        <w:rPr>
          <w:rFonts w:ascii="Times New Roman" w:hAnsi="Times New Roman" w:cs="Times New Roman"/>
          <w:b/>
          <w:bCs/>
          <w:color w:val="000000" w:themeColor="text1"/>
          <w:sz w:val="27"/>
          <w:szCs w:val="27"/>
        </w:rPr>
        <w:t>PHẦN</w:t>
      </w:r>
      <w:r w:rsidRPr="0024067B">
        <w:rPr>
          <w:rFonts w:ascii="Times New Roman" w:hAnsi="Times New Roman" w:cs="Times New Roman"/>
          <w:b/>
          <w:bCs/>
          <w:color w:val="000000" w:themeColor="text1"/>
          <w:sz w:val="27"/>
          <w:szCs w:val="27"/>
        </w:rPr>
        <w:t xml:space="preserve"> 1. </w:t>
      </w:r>
      <w:r w:rsidRPr="0024067B">
        <w:rPr>
          <w:rFonts w:ascii="Times New Roman" w:hAnsi="Times New Roman" w:cs="Times New Roman"/>
          <w:b/>
          <w:bCs/>
          <w:color w:val="000000" w:themeColor="text1"/>
          <w:sz w:val="27"/>
          <w:szCs w:val="27"/>
        </w:rPr>
        <w:t>CHẤT VÀ SỰ BIẾN ĐỔI CỦA CHẤT</w:t>
      </w:r>
    </w:p>
    <w:p w:rsidR="00CC42E8" w:rsidRPr="0024067B" w:rsidRDefault="00CC42E8" w:rsidP="00CC42E8">
      <w:pPr>
        <w:jc w:val="center"/>
        <w:rPr>
          <w:rFonts w:ascii="Times New Roman" w:hAnsi="Times New Roman" w:cs="Times New Roman"/>
          <w:color w:val="000000" w:themeColor="text1"/>
          <w:sz w:val="27"/>
          <w:szCs w:val="27"/>
        </w:rPr>
      </w:pPr>
      <w:r w:rsidRPr="0024067B">
        <w:rPr>
          <w:rFonts w:ascii="Times New Roman" w:hAnsi="Times New Roman" w:cs="Times New Roman"/>
          <w:color w:val="000000" w:themeColor="text1"/>
          <w:sz w:val="27"/>
          <w:szCs w:val="27"/>
        </w:rPr>
        <w:t>CHỦ ĐỀ 1: PHẢN ỨNG HÓA HỌC</w:t>
      </w:r>
    </w:p>
    <w:p w:rsidR="00CC42E8" w:rsidRPr="0024067B" w:rsidRDefault="00CC42E8" w:rsidP="00CC42E8">
      <w:pPr>
        <w:pStyle w:val="Heading1"/>
        <w:spacing w:before="20" w:after="20" w:line="360" w:lineRule="auto"/>
        <w:ind w:leftChars="100" w:left="220" w:rightChars="175" w:right="385" w:firstLineChars="81" w:firstLine="219"/>
        <w:jc w:val="center"/>
        <w:rPr>
          <w:rFonts w:ascii="Times New Roman" w:hAnsi="Times New Roman" w:cs="Times New Roman"/>
          <w:b/>
          <w:bCs/>
          <w:color w:val="000000" w:themeColor="text1"/>
          <w:sz w:val="27"/>
          <w:szCs w:val="27"/>
        </w:rPr>
      </w:pPr>
      <w:r w:rsidRPr="0024067B">
        <w:rPr>
          <w:rFonts w:ascii="Times New Roman" w:hAnsi="Times New Roman" w:cs="Times New Roman"/>
          <w:b/>
          <w:bCs/>
          <w:color w:val="000000" w:themeColor="text1"/>
          <w:sz w:val="27"/>
          <w:szCs w:val="27"/>
        </w:rPr>
        <w:t xml:space="preserve">BÀI </w:t>
      </w:r>
      <w:r w:rsidRPr="0024067B">
        <w:rPr>
          <w:rFonts w:ascii="Times New Roman" w:hAnsi="Times New Roman" w:cs="Times New Roman"/>
          <w:b/>
          <w:bCs/>
          <w:color w:val="000000" w:themeColor="text1"/>
          <w:sz w:val="27"/>
          <w:szCs w:val="27"/>
        </w:rPr>
        <w:t>1. BIẾN ĐỔI VẬT LÍ VÀ BIẾN ĐỔI HÓA HỌC</w:t>
      </w:r>
    </w:p>
    <w:p w:rsidR="00CC42E8" w:rsidRPr="0024067B" w:rsidRDefault="00CC42E8" w:rsidP="00CC42E8">
      <w:pPr>
        <w:pStyle w:val="Heading1"/>
        <w:spacing w:before="20" w:after="20" w:line="360" w:lineRule="auto"/>
        <w:ind w:leftChars="100" w:left="220" w:rightChars="175" w:right="385" w:firstLineChars="81" w:firstLine="219"/>
        <w:jc w:val="center"/>
        <w:rPr>
          <w:rFonts w:ascii="Times New Roman" w:hAnsi="Times New Roman" w:cs="Times New Roman"/>
          <w:b/>
          <w:bCs/>
          <w:color w:val="000000" w:themeColor="text1"/>
          <w:sz w:val="27"/>
          <w:szCs w:val="27"/>
        </w:rPr>
      </w:pPr>
      <w:r w:rsidRPr="0024067B">
        <w:rPr>
          <w:rFonts w:ascii="Times New Roman" w:hAnsi="Times New Roman" w:cs="Times New Roman"/>
          <w:b/>
          <w:bCs/>
          <w:color w:val="000000" w:themeColor="text1"/>
          <w:sz w:val="27"/>
          <w:szCs w:val="27"/>
        </w:rPr>
        <w:t xml:space="preserve"> </w:t>
      </w:r>
      <w:r w:rsidRPr="0024067B">
        <w:rPr>
          <w:rFonts w:ascii="Times New Roman" w:hAnsi="Times New Roman" w:cs="Times New Roman"/>
          <w:b/>
          <w:bCs/>
          <w:i/>
          <w:iCs/>
          <w:color w:val="000000" w:themeColor="text1"/>
          <w:sz w:val="27"/>
          <w:szCs w:val="27"/>
        </w:rPr>
        <w:t>(1</w:t>
      </w:r>
      <w:r w:rsidR="0024067B" w:rsidRPr="0024067B">
        <w:rPr>
          <w:rFonts w:ascii="Times New Roman" w:hAnsi="Times New Roman" w:cs="Times New Roman"/>
          <w:b/>
          <w:bCs/>
          <w:i/>
          <w:iCs/>
          <w:color w:val="000000" w:themeColor="text1"/>
          <w:sz w:val="27"/>
          <w:szCs w:val="27"/>
        </w:rPr>
        <w:t>5</w:t>
      </w:r>
      <w:r w:rsidRPr="0024067B">
        <w:rPr>
          <w:rFonts w:ascii="Times New Roman" w:hAnsi="Times New Roman" w:cs="Times New Roman"/>
          <w:b/>
          <w:bCs/>
          <w:i/>
          <w:iCs/>
          <w:color w:val="000000" w:themeColor="text1"/>
          <w:sz w:val="27"/>
          <w:szCs w:val="27"/>
        </w:rPr>
        <w:t xml:space="preserve"> câu)</w:t>
      </w:r>
    </w:p>
    <w:p w:rsidR="00CC42E8" w:rsidRPr="0024067B" w:rsidRDefault="00CC42E8" w:rsidP="00CC42E8">
      <w:pPr>
        <w:spacing w:before="20" w:after="20" w:line="360" w:lineRule="auto"/>
        <w:rPr>
          <w:rFonts w:ascii="Times New Roman" w:hAnsi="Times New Roman" w:cs="Times New Roman"/>
          <w:color w:val="000000" w:themeColor="text1"/>
          <w:sz w:val="27"/>
          <w:szCs w:val="27"/>
        </w:rPr>
      </w:pPr>
    </w:p>
    <w:p w:rsidR="00CC42E8" w:rsidRPr="0024067B" w:rsidRDefault="00CC42E8" w:rsidP="00CC42E8">
      <w:pPr>
        <w:pStyle w:val="Heading2"/>
        <w:spacing w:before="20" w:after="20" w:line="360" w:lineRule="auto"/>
        <w:jc w:val="both"/>
        <w:rPr>
          <w:rFonts w:ascii="Times New Roman" w:hAnsi="Times New Roman" w:cs="Times New Roman"/>
          <w:b/>
          <w:color w:val="000000" w:themeColor="text1"/>
          <w:sz w:val="27"/>
          <w:szCs w:val="27"/>
        </w:rPr>
      </w:pPr>
      <w:r w:rsidRPr="0024067B">
        <w:rPr>
          <w:rFonts w:ascii="Times New Roman" w:hAnsi="Times New Roman" w:cs="Times New Roman"/>
          <w:b/>
          <w:color w:val="000000" w:themeColor="text1"/>
          <w:sz w:val="27"/>
          <w:szCs w:val="27"/>
        </w:rPr>
        <w:t>1. NHẬN BIẾT (</w:t>
      </w:r>
      <w:r w:rsidR="0024067B" w:rsidRPr="0024067B">
        <w:rPr>
          <w:rFonts w:ascii="Times New Roman" w:hAnsi="Times New Roman" w:cs="Times New Roman"/>
          <w:b/>
          <w:color w:val="000000" w:themeColor="text1"/>
          <w:sz w:val="27"/>
          <w:szCs w:val="27"/>
        </w:rPr>
        <w:t>5</w:t>
      </w:r>
      <w:r w:rsidRPr="0024067B">
        <w:rPr>
          <w:rFonts w:ascii="Times New Roman" w:hAnsi="Times New Roman" w:cs="Times New Roman"/>
          <w:b/>
          <w:color w:val="000000" w:themeColor="text1"/>
          <w:sz w:val="27"/>
          <w:szCs w:val="27"/>
        </w:rPr>
        <w:t xml:space="preserve"> câu)</w:t>
      </w:r>
    </w:p>
    <w:p w:rsidR="00CC42E8" w:rsidRPr="0024067B" w:rsidRDefault="00CC42E8" w:rsidP="00CC42E8">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
          <w:color w:val="000000" w:themeColor="text1"/>
          <w:sz w:val="27"/>
          <w:szCs w:val="27"/>
        </w:rPr>
        <w:t>Câu 1:</w:t>
      </w:r>
      <w:r w:rsidR="00637B70" w:rsidRPr="0024067B">
        <w:rPr>
          <w:rFonts w:ascii="Times New Roman" w:hAnsi="Times New Roman" w:cs="Times New Roman"/>
          <w:bCs/>
          <w:color w:val="000000" w:themeColor="text1"/>
          <w:sz w:val="27"/>
          <w:szCs w:val="27"/>
        </w:rPr>
        <w:t xml:space="preserve"> Biến đổi vật lí là gì?</w:t>
      </w:r>
    </w:p>
    <w:p w:rsidR="00CC42E8" w:rsidRPr="0024067B" w:rsidRDefault="00CC42E8" w:rsidP="00CC42E8">
      <w:pPr>
        <w:spacing w:before="20" w:after="20" w:line="360" w:lineRule="auto"/>
        <w:jc w:val="both"/>
        <w:rPr>
          <w:rFonts w:ascii="Times New Roman" w:hAnsi="Times New Roman" w:cs="Times New Roman"/>
          <w:b/>
          <w:color w:val="000000" w:themeColor="text1"/>
          <w:sz w:val="27"/>
          <w:szCs w:val="27"/>
          <w:u w:val="single"/>
        </w:rPr>
      </w:pPr>
      <w:r w:rsidRPr="0024067B">
        <w:rPr>
          <w:rFonts w:ascii="Times New Roman" w:hAnsi="Times New Roman" w:cs="Times New Roman"/>
          <w:b/>
          <w:color w:val="000000" w:themeColor="text1"/>
          <w:sz w:val="27"/>
          <w:szCs w:val="27"/>
          <w:u w:val="single"/>
        </w:rPr>
        <w:t>Trả lời:</w:t>
      </w:r>
    </w:p>
    <w:p w:rsidR="00CC42E8" w:rsidRPr="0024067B" w:rsidRDefault="00637B70" w:rsidP="00CC42E8">
      <w:pPr>
        <w:spacing w:before="20" w:after="20" w:line="360" w:lineRule="auto"/>
        <w:jc w:val="both"/>
        <w:rPr>
          <w:rFonts w:ascii="Times New Roman" w:hAnsi="Times New Roman" w:cs="Times New Roman"/>
          <w:bCs/>
          <w:i/>
          <w:iCs/>
          <w:color w:val="000000" w:themeColor="text1"/>
          <w:sz w:val="27"/>
          <w:szCs w:val="27"/>
        </w:rPr>
      </w:pPr>
      <w:r w:rsidRPr="0024067B">
        <w:rPr>
          <w:rFonts w:ascii="Times New Roman" w:hAnsi="Times New Roman" w:cs="Times New Roman"/>
          <w:bCs/>
          <w:i/>
          <w:iCs/>
          <w:color w:val="000000" w:themeColor="text1"/>
          <w:sz w:val="27"/>
          <w:szCs w:val="27"/>
        </w:rPr>
        <w:t xml:space="preserve">Biến đổi vật lí là hiện tượng chất có sự biến đổi về trạng thái, hình dạng, kích </w:t>
      </w:r>
      <w:proofErr w:type="gramStart"/>
      <w:r w:rsidRPr="0024067B">
        <w:rPr>
          <w:rFonts w:ascii="Times New Roman" w:hAnsi="Times New Roman" w:cs="Times New Roman"/>
          <w:bCs/>
          <w:i/>
          <w:iCs/>
          <w:color w:val="000000" w:themeColor="text1"/>
          <w:sz w:val="27"/>
          <w:szCs w:val="27"/>
        </w:rPr>
        <w:t>thước,…</w:t>
      </w:r>
      <w:proofErr w:type="gramEnd"/>
      <w:r w:rsidRPr="0024067B">
        <w:rPr>
          <w:rFonts w:ascii="Times New Roman" w:hAnsi="Times New Roman" w:cs="Times New Roman"/>
          <w:bCs/>
          <w:i/>
          <w:iCs/>
          <w:color w:val="000000" w:themeColor="text1"/>
          <w:sz w:val="27"/>
          <w:szCs w:val="27"/>
        </w:rPr>
        <w:t xml:space="preserve"> nhưng vẫn giữ nguyên là chất ban đầu.</w:t>
      </w:r>
    </w:p>
    <w:p w:rsidR="00637B70" w:rsidRPr="0024067B" w:rsidRDefault="00637B70" w:rsidP="00CC42E8">
      <w:pPr>
        <w:spacing w:before="20" w:after="20" w:line="360" w:lineRule="auto"/>
        <w:jc w:val="both"/>
        <w:rPr>
          <w:rFonts w:ascii="Times New Roman" w:hAnsi="Times New Roman" w:cs="Times New Roman"/>
          <w:bCs/>
          <w:i/>
          <w:iCs/>
          <w:color w:val="000000" w:themeColor="text1"/>
          <w:sz w:val="27"/>
          <w:szCs w:val="27"/>
        </w:rPr>
      </w:pPr>
      <w:r w:rsidRPr="0024067B">
        <w:rPr>
          <w:rFonts w:ascii="Times New Roman" w:hAnsi="Times New Roman" w:cs="Times New Roman"/>
          <w:bCs/>
          <w:i/>
          <w:iCs/>
          <w:color w:val="000000" w:themeColor="text1"/>
          <w:sz w:val="27"/>
          <w:szCs w:val="27"/>
        </w:rPr>
        <w:t xml:space="preserve">VD: Nước hoa khuyếch tán trong không khí, hòa tan đường ăn vào nước, làm đá trong tủ </w:t>
      </w:r>
      <w:proofErr w:type="gramStart"/>
      <w:r w:rsidRPr="0024067B">
        <w:rPr>
          <w:rFonts w:ascii="Times New Roman" w:hAnsi="Times New Roman" w:cs="Times New Roman"/>
          <w:bCs/>
          <w:i/>
          <w:iCs/>
          <w:color w:val="000000" w:themeColor="text1"/>
          <w:sz w:val="27"/>
          <w:szCs w:val="27"/>
        </w:rPr>
        <w:t>lạnh,…</w:t>
      </w:r>
      <w:proofErr w:type="gramEnd"/>
    </w:p>
    <w:p w:rsidR="00637B70" w:rsidRPr="0024067B" w:rsidRDefault="00637B70" w:rsidP="00CC42E8">
      <w:pPr>
        <w:spacing w:before="20" w:after="20" w:line="360" w:lineRule="auto"/>
        <w:jc w:val="both"/>
        <w:rPr>
          <w:rFonts w:ascii="Times New Roman" w:hAnsi="Times New Roman" w:cs="Times New Roman"/>
          <w:bCs/>
          <w:i/>
          <w:iCs/>
          <w:color w:val="000000" w:themeColor="text1"/>
          <w:sz w:val="27"/>
          <w:szCs w:val="27"/>
        </w:rPr>
      </w:pPr>
    </w:p>
    <w:p w:rsidR="00CC42E8" w:rsidRPr="0024067B" w:rsidRDefault="00CC42E8" w:rsidP="00CC42E8">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
          <w:color w:val="000000" w:themeColor="text1"/>
          <w:sz w:val="27"/>
          <w:szCs w:val="27"/>
        </w:rPr>
        <w:t xml:space="preserve">Câu 2: </w:t>
      </w:r>
      <w:r w:rsidR="00637B70" w:rsidRPr="0024067B">
        <w:rPr>
          <w:rFonts w:ascii="Times New Roman" w:hAnsi="Times New Roman" w:cs="Times New Roman"/>
          <w:bCs/>
          <w:color w:val="000000" w:themeColor="text1"/>
          <w:sz w:val="27"/>
          <w:szCs w:val="27"/>
        </w:rPr>
        <w:t>Biến đổi hóa học là gì?</w:t>
      </w:r>
    </w:p>
    <w:p w:rsidR="00CC42E8" w:rsidRPr="0024067B" w:rsidRDefault="00CC42E8" w:rsidP="00CC42E8">
      <w:pPr>
        <w:spacing w:before="20" w:after="20" w:line="360" w:lineRule="auto"/>
        <w:jc w:val="both"/>
        <w:rPr>
          <w:rFonts w:ascii="Times New Roman" w:hAnsi="Times New Roman" w:cs="Times New Roman"/>
          <w:b/>
          <w:color w:val="000000" w:themeColor="text1"/>
          <w:sz w:val="27"/>
          <w:szCs w:val="27"/>
          <w:u w:val="single"/>
        </w:rPr>
      </w:pPr>
      <w:r w:rsidRPr="0024067B">
        <w:rPr>
          <w:rFonts w:ascii="Times New Roman" w:hAnsi="Times New Roman" w:cs="Times New Roman"/>
          <w:b/>
          <w:color w:val="000000" w:themeColor="text1"/>
          <w:sz w:val="27"/>
          <w:szCs w:val="27"/>
          <w:u w:val="single"/>
        </w:rPr>
        <w:t>Trả lời:</w:t>
      </w:r>
    </w:p>
    <w:p w:rsidR="00637B70" w:rsidRPr="0024067B" w:rsidRDefault="00637B70" w:rsidP="00CC42E8">
      <w:pPr>
        <w:spacing w:before="20" w:after="20" w:line="360" w:lineRule="auto"/>
        <w:jc w:val="both"/>
        <w:rPr>
          <w:rFonts w:ascii="Times New Roman" w:hAnsi="Times New Roman" w:cs="Times New Roman"/>
          <w:bCs/>
          <w:i/>
          <w:iCs/>
          <w:color w:val="000000" w:themeColor="text1"/>
          <w:sz w:val="27"/>
          <w:szCs w:val="27"/>
        </w:rPr>
      </w:pPr>
      <w:r w:rsidRPr="0024067B">
        <w:rPr>
          <w:rFonts w:ascii="Times New Roman" w:hAnsi="Times New Roman" w:cs="Times New Roman"/>
          <w:bCs/>
          <w:i/>
          <w:iCs/>
          <w:color w:val="000000" w:themeColor="text1"/>
          <w:sz w:val="27"/>
          <w:szCs w:val="27"/>
        </w:rPr>
        <w:t>Biến đổi hóa học là hiện tượng chất có sự biến đổi tạo ra chất khác.</w:t>
      </w:r>
    </w:p>
    <w:p w:rsidR="00637B70" w:rsidRPr="0024067B" w:rsidRDefault="00637B70" w:rsidP="00CC42E8">
      <w:pPr>
        <w:spacing w:before="20" w:after="20" w:line="360" w:lineRule="auto"/>
        <w:jc w:val="both"/>
        <w:rPr>
          <w:rFonts w:ascii="Times New Roman" w:hAnsi="Times New Roman" w:cs="Times New Roman"/>
          <w:bCs/>
          <w:i/>
          <w:iCs/>
          <w:color w:val="000000" w:themeColor="text1"/>
          <w:sz w:val="27"/>
          <w:szCs w:val="27"/>
        </w:rPr>
      </w:pPr>
      <w:r w:rsidRPr="0024067B">
        <w:rPr>
          <w:rFonts w:ascii="Times New Roman" w:hAnsi="Times New Roman" w:cs="Times New Roman"/>
          <w:bCs/>
          <w:i/>
          <w:iCs/>
          <w:color w:val="000000" w:themeColor="text1"/>
          <w:sz w:val="27"/>
          <w:szCs w:val="27"/>
        </w:rPr>
        <w:t>VD: Quá trình tiêu hóa thức ăn, trứng để lâu ngày bị thối, nung đá vôi tạo thành vôi sống.</w:t>
      </w:r>
    </w:p>
    <w:p w:rsidR="00637B70" w:rsidRPr="0024067B" w:rsidRDefault="00637B70" w:rsidP="00CC42E8">
      <w:pPr>
        <w:spacing w:before="20" w:after="20" w:line="360" w:lineRule="auto"/>
        <w:jc w:val="both"/>
        <w:rPr>
          <w:rFonts w:ascii="Times New Roman" w:hAnsi="Times New Roman" w:cs="Times New Roman"/>
          <w:bCs/>
          <w:i/>
          <w:iCs/>
          <w:color w:val="000000" w:themeColor="text1"/>
          <w:sz w:val="27"/>
          <w:szCs w:val="27"/>
        </w:rPr>
      </w:pPr>
    </w:p>
    <w:p w:rsidR="00CC42E8" w:rsidRPr="0024067B" w:rsidRDefault="00CC42E8" w:rsidP="00CC42E8">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
          <w:color w:val="000000" w:themeColor="text1"/>
          <w:sz w:val="27"/>
          <w:szCs w:val="27"/>
        </w:rPr>
        <w:t>Câu 3:</w:t>
      </w:r>
      <w:r w:rsidR="00834950" w:rsidRPr="0024067B">
        <w:rPr>
          <w:rFonts w:ascii="Times New Roman" w:hAnsi="Times New Roman" w:cs="Times New Roman"/>
          <w:bCs/>
          <w:color w:val="000000" w:themeColor="text1"/>
          <w:sz w:val="27"/>
          <w:szCs w:val="27"/>
        </w:rPr>
        <w:t xml:space="preserve"> Hình nào sau đây chỉ mô tả sự </w:t>
      </w:r>
      <w:r w:rsidR="009B5F7A" w:rsidRPr="0024067B">
        <w:rPr>
          <w:rFonts w:ascii="Times New Roman" w:hAnsi="Times New Roman" w:cs="Times New Roman"/>
          <w:bCs/>
          <w:color w:val="000000" w:themeColor="text1"/>
          <w:sz w:val="27"/>
          <w:szCs w:val="27"/>
        </w:rPr>
        <w:t>biến đổi</w:t>
      </w:r>
      <w:r w:rsidR="00834950" w:rsidRPr="0024067B">
        <w:rPr>
          <w:rFonts w:ascii="Times New Roman" w:hAnsi="Times New Roman" w:cs="Times New Roman"/>
          <w:bCs/>
          <w:color w:val="000000" w:themeColor="text1"/>
          <w:sz w:val="27"/>
          <w:szCs w:val="27"/>
        </w:rPr>
        <w:t xml:space="preserve"> vật lí</w:t>
      </w:r>
      <w:r w:rsidRPr="0024067B">
        <w:rPr>
          <w:rFonts w:ascii="Times New Roman" w:hAnsi="Times New Roman" w:cs="Times New Roman"/>
          <w:bCs/>
          <w:color w:val="000000" w:themeColor="text1"/>
          <w:sz w:val="27"/>
          <w:szCs w:val="27"/>
        </w:rPr>
        <w:t>.</w:t>
      </w:r>
    </w:p>
    <w:p w:rsidR="00834950" w:rsidRPr="0024067B" w:rsidRDefault="00834950" w:rsidP="00CC42E8">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Cs/>
          <w:noProof/>
          <w:color w:val="000000" w:themeColor="text1"/>
          <w:sz w:val="27"/>
          <w:szCs w:val="27"/>
        </w:rPr>
        <w:drawing>
          <wp:inline distT="0" distB="0" distL="0" distR="0" wp14:anchorId="52813156" wp14:editId="414E8CEE">
            <wp:extent cx="4029637" cy="2010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5">
                      <a:extLst>
                        <a:ext uri="{28A0092B-C50C-407E-A947-70E740481C1C}">
                          <a14:useLocalDpi xmlns:a14="http://schemas.microsoft.com/office/drawing/2010/main" val="0"/>
                        </a:ext>
                      </a:extLst>
                    </a:blip>
                    <a:stretch>
                      <a:fillRect/>
                    </a:stretch>
                  </pic:blipFill>
                  <pic:spPr>
                    <a:xfrm>
                      <a:off x="0" y="0"/>
                      <a:ext cx="4029637" cy="2010056"/>
                    </a:xfrm>
                    <a:prstGeom prst="rect">
                      <a:avLst/>
                    </a:prstGeom>
                  </pic:spPr>
                </pic:pic>
              </a:graphicData>
            </a:graphic>
          </wp:inline>
        </w:drawing>
      </w:r>
    </w:p>
    <w:p w:rsidR="00CC42E8" w:rsidRPr="0024067B" w:rsidRDefault="00CC42E8" w:rsidP="00CC42E8">
      <w:pPr>
        <w:spacing w:before="20" w:after="20" w:line="360" w:lineRule="auto"/>
        <w:jc w:val="both"/>
        <w:rPr>
          <w:rFonts w:ascii="Times New Roman" w:hAnsi="Times New Roman" w:cs="Times New Roman"/>
          <w:b/>
          <w:color w:val="000000" w:themeColor="text1"/>
          <w:sz w:val="27"/>
          <w:szCs w:val="27"/>
          <w:u w:val="single"/>
        </w:rPr>
      </w:pPr>
      <w:r w:rsidRPr="0024067B">
        <w:rPr>
          <w:rFonts w:ascii="Times New Roman" w:hAnsi="Times New Roman" w:cs="Times New Roman"/>
          <w:b/>
          <w:color w:val="000000" w:themeColor="text1"/>
          <w:sz w:val="27"/>
          <w:szCs w:val="27"/>
          <w:u w:val="single"/>
        </w:rPr>
        <w:lastRenderedPageBreak/>
        <w:t>Trả lời:</w:t>
      </w:r>
    </w:p>
    <w:p w:rsidR="00834950" w:rsidRPr="00834950" w:rsidRDefault="00834950" w:rsidP="00834950">
      <w:pPr>
        <w:shd w:val="clear" w:color="auto" w:fill="FFFFFF"/>
        <w:spacing w:after="100" w:afterAutospacing="1" w:line="240" w:lineRule="auto"/>
        <w:rPr>
          <w:rFonts w:ascii="Times New Roman" w:eastAsia="Times New Roman" w:hAnsi="Times New Roman" w:cs="Times New Roman"/>
          <w:i/>
          <w:color w:val="000000" w:themeColor="text1"/>
          <w:sz w:val="27"/>
          <w:szCs w:val="27"/>
        </w:rPr>
      </w:pPr>
      <w:r w:rsidRPr="00834950">
        <w:rPr>
          <w:rFonts w:ascii="Times New Roman" w:eastAsia="Times New Roman" w:hAnsi="Times New Roman" w:cs="Times New Roman"/>
          <w:i/>
          <w:color w:val="000000" w:themeColor="text1"/>
          <w:sz w:val="27"/>
          <w:szCs w:val="27"/>
        </w:rPr>
        <w:t>Hình chỉ mô tả sự thay đổi về tính chất vật lí là a, b, c</w:t>
      </w:r>
      <w:r w:rsidR="0024067B">
        <w:rPr>
          <w:rFonts w:ascii="Times New Roman" w:eastAsia="Times New Roman" w:hAnsi="Times New Roman" w:cs="Times New Roman"/>
          <w:i/>
          <w:color w:val="000000" w:themeColor="text1"/>
          <w:sz w:val="27"/>
          <w:szCs w:val="27"/>
        </w:rPr>
        <w:t>.</w:t>
      </w:r>
    </w:p>
    <w:p w:rsidR="00834950" w:rsidRPr="0024067B" w:rsidRDefault="00834950" w:rsidP="00CC42E8">
      <w:pPr>
        <w:spacing w:before="20" w:after="20" w:line="360" w:lineRule="auto"/>
        <w:jc w:val="both"/>
        <w:rPr>
          <w:rFonts w:ascii="Times New Roman" w:hAnsi="Times New Roman" w:cs="Times New Roman"/>
          <w:b/>
          <w:color w:val="000000" w:themeColor="text1"/>
          <w:sz w:val="27"/>
          <w:szCs w:val="27"/>
        </w:rPr>
      </w:pPr>
    </w:p>
    <w:p w:rsidR="009B5F7A" w:rsidRPr="0024067B" w:rsidRDefault="009B5F7A" w:rsidP="009B5F7A">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
          <w:color w:val="000000" w:themeColor="text1"/>
          <w:sz w:val="27"/>
          <w:szCs w:val="27"/>
        </w:rPr>
        <w:t>Câu 4</w:t>
      </w:r>
      <w:r w:rsidRPr="0024067B">
        <w:rPr>
          <w:rFonts w:ascii="Times New Roman" w:hAnsi="Times New Roman" w:cs="Times New Roman"/>
          <w:b/>
          <w:color w:val="000000" w:themeColor="text1"/>
          <w:sz w:val="27"/>
          <w:szCs w:val="27"/>
        </w:rPr>
        <w:t>:</w:t>
      </w:r>
      <w:r w:rsidRPr="0024067B">
        <w:rPr>
          <w:rFonts w:ascii="Times New Roman" w:hAnsi="Times New Roman" w:cs="Times New Roman"/>
          <w:bCs/>
          <w:color w:val="000000" w:themeColor="text1"/>
          <w:sz w:val="27"/>
          <w:szCs w:val="27"/>
        </w:rPr>
        <w:t xml:space="preserve"> H</w:t>
      </w:r>
      <w:r w:rsidRPr="0024067B">
        <w:rPr>
          <w:rFonts w:ascii="Times New Roman" w:hAnsi="Times New Roman" w:cs="Times New Roman"/>
          <w:bCs/>
          <w:color w:val="000000" w:themeColor="text1"/>
          <w:sz w:val="27"/>
          <w:szCs w:val="27"/>
        </w:rPr>
        <w:t>ình nào sau đây</w:t>
      </w:r>
      <w:r w:rsidRPr="0024067B">
        <w:rPr>
          <w:rFonts w:ascii="Times New Roman" w:hAnsi="Times New Roman" w:cs="Times New Roman"/>
          <w:bCs/>
          <w:color w:val="000000" w:themeColor="text1"/>
          <w:sz w:val="27"/>
          <w:szCs w:val="27"/>
        </w:rPr>
        <w:t xml:space="preserve"> mô tả sự biến đổi </w:t>
      </w:r>
      <w:r w:rsidRPr="0024067B">
        <w:rPr>
          <w:rFonts w:ascii="Times New Roman" w:hAnsi="Times New Roman" w:cs="Times New Roman"/>
          <w:bCs/>
          <w:color w:val="000000" w:themeColor="text1"/>
          <w:sz w:val="27"/>
          <w:szCs w:val="27"/>
        </w:rPr>
        <w:t>hóa học</w:t>
      </w:r>
      <w:r w:rsidR="0024067B">
        <w:rPr>
          <w:rFonts w:ascii="Times New Roman" w:hAnsi="Times New Roman" w:cs="Times New Roman"/>
          <w:bCs/>
          <w:color w:val="000000" w:themeColor="text1"/>
          <w:sz w:val="27"/>
          <w:szCs w:val="27"/>
        </w:rPr>
        <w:t>?</w:t>
      </w:r>
    </w:p>
    <w:p w:rsidR="009B5F7A" w:rsidRPr="0024067B" w:rsidRDefault="009B5F7A" w:rsidP="009B5F7A">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Cs/>
          <w:noProof/>
          <w:color w:val="000000" w:themeColor="text1"/>
          <w:sz w:val="27"/>
          <w:szCs w:val="27"/>
        </w:rPr>
        <w:drawing>
          <wp:inline distT="0" distB="0" distL="0" distR="0" wp14:anchorId="7D815462" wp14:editId="658F3035">
            <wp:extent cx="4029637" cy="2010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5">
                      <a:extLst>
                        <a:ext uri="{28A0092B-C50C-407E-A947-70E740481C1C}">
                          <a14:useLocalDpi xmlns:a14="http://schemas.microsoft.com/office/drawing/2010/main" val="0"/>
                        </a:ext>
                      </a:extLst>
                    </a:blip>
                    <a:stretch>
                      <a:fillRect/>
                    </a:stretch>
                  </pic:blipFill>
                  <pic:spPr>
                    <a:xfrm>
                      <a:off x="0" y="0"/>
                      <a:ext cx="4029637" cy="2010056"/>
                    </a:xfrm>
                    <a:prstGeom prst="rect">
                      <a:avLst/>
                    </a:prstGeom>
                  </pic:spPr>
                </pic:pic>
              </a:graphicData>
            </a:graphic>
          </wp:inline>
        </w:drawing>
      </w:r>
    </w:p>
    <w:p w:rsidR="009B5F7A" w:rsidRPr="0024067B" w:rsidRDefault="009B5F7A" w:rsidP="009B5F7A">
      <w:pPr>
        <w:spacing w:before="20" w:after="20" w:line="360" w:lineRule="auto"/>
        <w:jc w:val="both"/>
        <w:rPr>
          <w:rFonts w:ascii="Times New Roman" w:hAnsi="Times New Roman" w:cs="Times New Roman"/>
          <w:b/>
          <w:color w:val="000000" w:themeColor="text1"/>
          <w:sz w:val="27"/>
          <w:szCs w:val="27"/>
          <w:u w:val="single"/>
        </w:rPr>
      </w:pPr>
      <w:r w:rsidRPr="0024067B">
        <w:rPr>
          <w:rFonts w:ascii="Times New Roman" w:hAnsi="Times New Roman" w:cs="Times New Roman"/>
          <w:b/>
          <w:color w:val="000000" w:themeColor="text1"/>
          <w:sz w:val="27"/>
          <w:szCs w:val="27"/>
          <w:u w:val="single"/>
        </w:rPr>
        <w:t>Trả lời:</w:t>
      </w:r>
    </w:p>
    <w:p w:rsidR="009B5F7A" w:rsidRPr="00834950" w:rsidRDefault="009B5F7A" w:rsidP="009B5F7A">
      <w:pPr>
        <w:shd w:val="clear" w:color="auto" w:fill="FFFFFF"/>
        <w:spacing w:after="100" w:afterAutospacing="1" w:line="240" w:lineRule="auto"/>
        <w:rPr>
          <w:rFonts w:ascii="Times New Roman" w:eastAsia="Times New Roman" w:hAnsi="Times New Roman" w:cs="Times New Roman"/>
          <w:i/>
          <w:color w:val="000000" w:themeColor="text1"/>
          <w:sz w:val="27"/>
          <w:szCs w:val="27"/>
        </w:rPr>
      </w:pPr>
      <w:r w:rsidRPr="00834950">
        <w:rPr>
          <w:rFonts w:ascii="Times New Roman" w:eastAsia="Times New Roman" w:hAnsi="Times New Roman" w:cs="Times New Roman"/>
          <w:i/>
          <w:color w:val="000000" w:themeColor="text1"/>
          <w:sz w:val="27"/>
          <w:szCs w:val="27"/>
        </w:rPr>
        <w:t>Hình ảnh mô tả hiện tượng chất biến đổi thành chất khác là d, e, g</w:t>
      </w:r>
      <w:r w:rsidR="0024067B">
        <w:rPr>
          <w:rFonts w:ascii="Times New Roman" w:eastAsia="Times New Roman" w:hAnsi="Times New Roman" w:cs="Times New Roman"/>
          <w:i/>
          <w:color w:val="000000" w:themeColor="text1"/>
          <w:sz w:val="27"/>
          <w:szCs w:val="27"/>
        </w:rPr>
        <w:t>.</w:t>
      </w:r>
    </w:p>
    <w:p w:rsidR="00834950" w:rsidRPr="0024067B" w:rsidRDefault="00834950" w:rsidP="00CC42E8">
      <w:pPr>
        <w:spacing w:before="20" w:after="20" w:line="360" w:lineRule="auto"/>
        <w:jc w:val="both"/>
        <w:rPr>
          <w:rFonts w:ascii="Times New Roman" w:hAnsi="Times New Roman" w:cs="Times New Roman"/>
          <w:b/>
          <w:color w:val="000000" w:themeColor="text1"/>
          <w:sz w:val="27"/>
          <w:szCs w:val="27"/>
        </w:rPr>
      </w:pPr>
    </w:p>
    <w:p w:rsidR="00CC42E8" w:rsidRPr="0024067B" w:rsidRDefault="00CC42E8" w:rsidP="009B5F7A">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
          <w:color w:val="000000" w:themeColor="text1"/>
          <w:sz w:val="27"/>
          <w:szCs w:val="27"/>
        </w:rPr>
        <w:t xml:space="preserve">Câu 5: </w:t>
      </w:r>
      <w:r w:rsidR="009B5F7A" w:rsidRPr="0024067B">
        <w:rPr>
          <w:rFonts w:ascii="Times New Roman" w:hAnsi="Times New Roman" w:cs="Times New Roman"/>
          <w:bCs/>
          <w:color w:val="000000" w:themeColor="text1"/>
          <w:sz w:val="27"/>
          <w:szCs w:val="27"/>
        </w:rPr>
        <w:t>Cho biết dấu hiệu phân biệt biến đổi hóa học và biến đổi vật lí?</w:t>
      </w:r>
    </w:p>
    <w:p w:rsidR="00CC42E8" w:rsidRPr="0024067B" w:rsidRDefault="00CC42E8" w:rsidP="00CC42E8">
      <w:pPr>
        <w:spacing w:before="20" w:after="20" w:line="360" w:lineRule="auto"/>
        <w:jc w:val="both"/>
        <w:rPr>
          <w:rFonts w:ascii="Times New Roman" w:hAnsi="Times New Roman" w:cs="Times New Roman"/>
          <w:b/>
          <w:color w:val="000000" w:themeColor="text1"/>
          <w:sz w:val="27"/>
          <w:szCs w:val="27"/>
          <w:u w:val="single"/>
        </w:rPr>
      </w:pPr>
      <w:r w:rsidRPr="0024067B">
        <w:rPr>
          <w:rFonts w:ascii="Times New Roman" w:hAnsi="Times New Roman" w:cs="Times New Roman"/>
          <w:b/>
          <w:color w:val="000000" w:themeColor="text1"/>
          <w:sz w:val="27"/>
          <w:szCs w:val="27"/>
          <w:u w:val="single"/>
        </w:rPr>
        <w:t>Trả lời:</w:t>
      </w:r>
    </w:p>
    <w:p w:rsidR="00CC42E8" w:rsidRPr="0024067B" w:rsidRDefault="009B5F7A" w:rsidP="00CC42E8">
      <w:pPr>
        <w:spacing w:before="20" w:after="20" w:line="360" w:lineRule="auto"/>
        <w:jc w:val="both"/>
        <w:rPr>
          <w:rFonts w:ascii="Times New Roman" w:hAnsi="Times New Roman" w:cs="Times New Roman"/>
          <w:i/>
          <w:color w:val="000000" w:themeColor="text1"/>
          <w:sz w:val="27"/>
          <w:szCs w:val="27"/>
          <w:shd w:val="clear" w:color="auto" w:fill="FFFFFF"/>
        </w:rPr>
      </w:pPr>
      <w:r w:rsidRPr="0024067B">
        <w:rPr>
          <w:rFonts w:ascii="Times New Roman" w:hAnsi="Times New Roman" w:cs="Times New Roman"/>
          <w:i/>
          <w:color w:val="000000" w:themeColor="text1"/>
          <w:sz w:val="27"/>
          <w:szCs w:val="27"/>
          <w:shd w:val="clear" w:color="auto" w:fill="FFFFFF"/>
        </w:rPr>
        <w:t xml:space="preserve">- </w:t>
      </w:r>
      <w:r w:rsidRPr="0024067B">
        <w:rPr>
          <w:rFonts w:ascii="Times New Roman" w:hAnsi="Times New Roman" w:cs="Times New Roman"/>
          <w:i/>
          <w:color w:val="000000" w:themeColor="text1"/>
          <w:sz w:val="27"/>
          <w:szCs w:val="27"/>
          <w:shd w:val="clear" w:color="auto" w:fill="FFFFFF"/>
        </w:rPr>
        <w:t>Dấu hiệu là có tạo thành chất khác hay không?</w:t>
      </w:r>
    </w:p>
    <w:p w:rsidR="009B5F7A" w:rsidRPr="0024067B" w:rsidRDefault="009B5F7A" w:rsidP="00CC42E8">
      <w:pPr>
        <w:spacing w:before="20" w:after="20" w:line="360" w:lineRule="auto"/>
        <w:jc w:val="both"/>
        <w:rPr>
          <w:rFonts w:ascii="Times New Roman" w:hAnsi="Times New Roman" w:cs="Times New Roman"/>
          <w:bCs/>
          <w:i/>
          <w:iCs/>
          <w:color w:val="000000" w:themeColor="text1"/>
          <w:sz w:val="27"/>
          <w:szCs w:val="27"/>
        </w:rPr>
      </w:pPr>
    </w:p>
    <w:p w:rsidR="00CC42E8" w:rsidRPr="0024067B" w:rsidRDefault="00CC42E8" w:rsidP="00CC42E8">
      <w:pPr>
        <w:pStyle w:val="Heading2"/>
        <w:spacing w:before="20" w:after="20" w:line="360" w:lineRule="auto"/>
        <w:jc w:val="both"/>
        <w:rPr>
          <w:rFonts w:ascii="Times New Roman" w:hAnsi="Times New Roman" w:cs="Times New Roman"/>
          <w:b/>
          <w:color w:val="000000" w:themeColor="text1"/>
          <w:sz w:val="27"/>
          <w:szCs w:val="27"/>
        </w:rPr>
      </w:pPr>
      <w:r w:rsidRPr="0024067B">
        <w:rPr>
          <w:rFonts w:ascii="Times New Roman" w:hAnsi="Times New Roman" w:cs="Times New Roman"/>
          <w:b/>
          <w:color w:val="000000" w:themeColor="text1"/>
          <w:sz w:val="27"/>
          <w:szCs w:val="27"/>
        </w:rPr>
        <w:t>2. THÔNG HIỂU (</w:t>
      </w:r>
      <w:r w:rsidR="0024067B" w:rsidRPr="0024067B">
        <w:rPr>
          <w:rFonts w:ascii="Times New Roman" w:hAnsi="Times New Roman" w:cs="Times New Roman"/>
          <w:b/>
          <w:color w:val="000000" w:themeColor="text1"/>
          <w:sz w:val="27"/>
          <w:szCs w:val="27"/>
        </w:rPr>
        <w:t>6</w:t>
      </w:r>
      <w:r w:rsidRPr="0024067B">
        <w:rPr>
          <w:rFonts w:ascii="Times New Roman" w:hAnsi="Times New Roman" w:cs="Times New Roman"/>
          <w:b/>
          <w:color w:val="000000" w:themeColor="text1"/>
          <w:sz w:val="27"/>
          <w:szCs w:val="27"/>
        </w:rPr>
        <w:t xml:space="preserve"> câu)</w:t>
      </w:r>
    </w:p>
    <w:p w:rsidR="00834950" w:rsidRPr="0024067B" w:rsidRDefault="00CC42E8" w:rsidP="00834950">
      <w:pPr>
        <w:spacing w:before="20" w:after="20" w:line="360" w:lineRule="auto"/>
        <w:jc w:val="both"/>
        <w:rPr>
          <w:rFonts w:ascii="Times New Roman" w:hAnsi="Times New Roman" w:cs="Times New Roman"/>
          <w:bCs/>
          <w:color w:val="000000" w:themeColor="text1"/>
          <w:sz w:val="27"/>
          <w:szCs w:val="27"/>
        </w:rPr>
      </w:pPr>
      <w:r w:rsidRPr="0024067B">
        <w:rPr>
          <w:rFonts w:ascii="Times New Roman" w:hAnsi="Times New Roman" w:cs="Times New Roman"/>
          <w:b/>
          <w:bCs/>
          <w:iCs/>
          <w:color w:val="000000" w:themeColor="text1"/>
          <w:sz w:val="27"/>
          <w:szCs w:val="27"/>
        </w:rPr>
        <w:t>Câu 1:</w:t>
      </w:r>
      <w:r w:rsidRPr="0024067B">
        <w:rPr>
          <w:rFonts w:ascii="Times New Roman" w:hAnsi="Times New Roman" w:cs="Times New Roman"/>
          <w:iCs/>
          <w:color w:val="000000" w:themeColor="text1"/>
          <w:sz w:val="27"/>
          <w:szCs w:val="27"/>
        </w:rPr>
        <w:t xml:space="preserve"> </w:t>
      </w:r>
      <w:r w:rsidR="00834950" w:rsidRPr="0024067B">
        <w:rPr>
          <w:rFonts w:ascii="Times New Roman" w:hAnsi="Times New Roman" w:cs="Times New Roman"/>
          <w:bCs/>
          <w:color w:val="000000" w:themeColor="text1"/>
          <w:sz w:val="27"/>
          <w:szCs w:val="27"/>
        </w:rPr>
        <w:t>Kể 2-3 hiện tượng xảy ra trong thực tế có sự biến đổi vật lí?</w:t>
      </w:r>
    </w:p>
    <w:p w:rsidR="00834950" w:rsidRPr="0024067B" w:rsidRDefault="00834950" w:rsidP="00834950">
      <w:pPr>
        <w:spacing w:before="20" w:after="20" w:line="360" w:lineRule="auto"/>
        <w:jc w:val="both"/>
        <w:rPr>
          <w:rFonts w:ascii="Times New Roman" w:hAnsi="Times New Roman" w:cs="Times New Roman"/>
          <w:b/>
          <w:color w:val="000000" w:themeColor="text1"/>
          <w:sz w:val="27"/>
          <w:szCs w:val="27"/>
          <w:u w:val="single"/>
        </w:rPr>
      </w:pPr>
      <w:r w:rsidRPr="0024067B">
        <w:rPr>
          <w:rFonts w:ascii="Times New Roman" w:hAnsi="Times New Roman" w:cs="Times New Roman"/>
          <w:b/>
          <w:color w:val="000000" w:themeColor="text1"/>
          <w:sz w:val="27"/>
          <w:szCs w:val="27"/>
          <w:u w:val="single"/>
        </w:rPr>
        <w:t>Trả lời:</w:t>
      </w:r>
    </w:p>
    <w:p w:rsidR="00834950" w:rsidRPr="00834950" w:rsidRDefault="00834950" w:rsidP="00834950">
      <w:pPr>
        <w:shd w:val="clear" w:color="auto" w:fill="FFFFFF"/>
        <w:spacing w:after="100" w:afterAutospacing="1" w:line="240" w:lineRule="auto"/>
        <w:rPr>
          <w:rFonts w:ascii="Times New Roman" w:eastAsia="Times New Roman" w:hAnsi="Times New Roman" w:cs="Times New Roman"/>
          <w:i/>
          <w:color w:val="000000" w:themeColor="text1"/>
          <w:sz w:val="27"/>
          <w:szCs w:val="27"/>
        </w:rPr>
      </w:pPr>
      <w:r w:rsidRPr="00834950">
        <w:rPr>
          <w:rFonts w:ascii="Times New Roman" w:eastAsia="Times New Roman" w:hAnsi="Times New Roman" w:cs="Times New Roman"/>
          <w:i/>
          <w:color w:val="000000" w:themeColor="text1"/>
          <w:sz w:val="27"/>
          <w:szCs w:val="27"/>
        </w:rPr>
        <w:t>+ Thủy tinh nóng chảy được thổi thành bình cầu.</w:t>
      </w:r>
    </w:p>
    <w:p w:rsidR="00834950" w:rsidRPr="0024067B" w:rsidRDefault="00834950" w:rsidP="00834950">
      <w:pPr>
        <w:shd w:val="clear" w:color="auto" w:fill="FFFFFF"/>
        <w:spacing w:after="0" w:line="240" w:lineRule="auto"/>
        <w:rPr>
          <w:rFonts w:ascii="Times New Roman" w:eastAsia="Times New Roman" w:hAnsi="Times New Roman" w:cs="Times New Roman"/>
          <w:i/>
          <w:color w:val="000000" w:themeColor="text1"/>
          <w:sz w:val="27"/>
          <w:szCs w:val="27"/>
        </w:rPr>
      </w:pPr>
      <w:r w:rsidRPr="00834950">
        <w:rPr>
          <w:rFonts w:ascii="Times New Roman" w:eastAsia="Times New Roman" w:hAnsi="Times New Roman" w:cs="Times New Roman"/>
          <w:i/>
          <w:color w:val="000000" w:themeColor="text1"/>
          <w:sz w:val="27"/>
          <w:szCs w:val="27"/>
        </w:rPr>
        <w:t>+ Hòa tan muối vào nước.</w:t>
      </w:r>
    </w:p>
    <w:p w:rsidR="00834950" w:rsidRPr="00834950" w:rsidRDefault="00834950" w:rsidP="00834950">
      <w:pPr>
        <w:shd w:val="clear" w:color="auto" w:fill="FFFFFF"/>
        <w:spacing w:after="0" w:line="240" w:lineRule="auto"/>
        <w:rPr>
          <w:rFonts w:ascii="Times New Roman" w:eastAsia="Times New Roman" w:hAnsi="Times New Roman" w:cs="Times New Roman"/>
          <w:color w:val="000000" w:themeColor="text1"/>
          <w:sz w:val="27"/>
          <w:szCs w:val="27"/>
        </w:rPr>
      </w:pPr>
    </w:p>
    <w:p w:rsidR="009B5F7A" w:rsidRPr="0024067B" w:rsidRDefault="009B5F7A" w:rsidP="00834950">
      <w:pPr>
        <w:spacing w:before="20" w:after="20" w:line="360" w:lineRule="auto"/>
        <w:jc w:val="both"/>
        <w:rPr>
          <w:rFonts w:ascii="Times New Roman" w:hAnsi="Times New Roman" w:cs="Times New Roman"/>
          <w:b/>
          <w:bCs/>
          <w:iCs/>
          <w:color w:val="000000" w:themeColor="text1"/>
          <w:sz w:val="27"/>
          <w:szCs w:val="27"/>
        </w:rPr>
      </w:pPr>
    </w:p>
    <w:p w:rsidR="009B5F7A" w:rsidRPr="0024067B" w:rsidRDefault="00CC42E8" w:rsidP="009B5F7A">
      <w:pPr>
        <w:pStyle w:val="NormalWeb"/>
        <w:shd w:val="clear" w:color="auto" w:fill="FFFFFF"/>
        <w:spacing w:before="0" w:beforeAutospacing="0"/>
        <w:rPr>
          <w:color w:val="000000" w:themeColor="text1"/>
          <w:sz w:val="27"/>
          <w:szCs w:val="27"/>
        </w:rPr>
      </w:pPr>
      <w:r w:rsidRPr="0024067B">
        <w:rPr>
          <w:b/>
          <w:bCs/>
          <w:iCs/>
          <w:color w:val="000000" w:themeColor="text1"/>
          <w:sz w:val="27"/>
          <w:szCs w:val="27"/>
        </w:rPr>
        <w:t>Câu 2</w:t>
      </w:r>
      <w:r w:rsidR="0024067B" w:rsidRPr="0024067B">
        <w:rPr>
          <w:b/>
          <w:bCs/>
          <w:iCs/>
          <w:color w:val="000000" w:themeColor="text1"/>
          <w:sz w:val="27"/>
          <w:szCs w:val="27"/>
        </w:rPr>
        <w:t xml:space="preserve">: </w:t>
      </w:r>
      <w:r w:rsidR="009B5F7A" w:rsidRPr="0024067B">
        <w:rPr>
          <w:color w:val="000000" w:themeColor="text1"/>
          <w:sz w:val="27"/>
          <w:szCs w:val="27"/>
        </w:rPr>
        <w:t>Quan sát hình 1.3 và cho biết quá trình nào diễn ra sự biến đổi vật lí, quá trình nào diễn ra sự biến đổi hóa học.</w:t>
      </w:r>
    </w:p>
    <w:p w:rsidR="009B5F7A" w:rsidRPr="009B5F7A" w:rsidRDefault="009B5F7A" w:rsidP="009B5F7A">
      <w:pPr>
        <w:shd w:val="clear" w:color="auto" w:fill="FFFFFF"/>
        <w:spacing w:after="100" w:afterAutospacing="1" w:line="240" w:lineRule="auto"/>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noProof/>
          <w:color w:val="000000" w:themeColor="text1"/>
          <w:sz w:val="27"/>
          <w:szCs w:val="27"/>
        </w:rPr>
        <w:lastRenderedPageBreak/>
        <w:drawing>
          <wp:inline distT="0" distB="0" distL="0" distR="0" wp14:anchorId="41393DCA" wp14:editId="4C0454BC">
            <wp:extent cx="4614545" cy="1818005"/>
            <wp:effectExtent l="0" t="0" r="0" b="0"/>
            <wp:docPr id="8" name="Picture 8" descr="Quan sát hình 1.3 và cho biết quá trình nào diễn ra sự biến đổi vật lí, quá trình nào diễn ra sự biến đổi hó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 sát hình 1.3 và cho biết quá trình nào diễn ra sự biến đổi vật lí, quá trình nào diễn ra sự biến đổi hóa h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545" cy="1818005"/>
                    </a:xfrm>
                    <a:prstGeom prst="rect">
                      <a:avLst/>
                    </a:prstGeom>
                    <a:noFill/>
                    <a:ln>
                      <a:noFill/>
                    </a:ln>
                  </pic:spPr>
                </pic:pic>
              </a:graphicData>
            </a:graphic>
          </wp:inline>
        </w:drawing>
      </w:r>
    </w:p>
    <w:p w:rsidR="00CC42E8" w:rsidRPr="0024067B" w:rsidRDefault="009B5F7A" w:rsidP="009B5F7A">
      <w:pPr>
        <w:shd w:val="clear" w:color="auto" w:fill="FFFFFF"/>
        <w:spacing w:after="0" w:line="240" w:lineRule="auto"/>
        <w:rPr>
          <w:rFonts w:ascii="Times New Roman" w:eastAsia="Times New Roman" w:hAnsi="Times New Roman" w:cs="Times New Roman"/>
          <w:color w:val="000000" w:themeColor="text1"/>
          <w:sz w:val="27"/>
          <w:szCs w:val="27"/>
        </w:rPr>
      </w:pPr>
      <w:r w:rsidRPr="009B5F7A">
        <w:rPr>
          <w:rFonts w:ascii="Times New Roman" w:eastAsia="Times New Roman" w:hAnsi="Times New Roman" w:cs="Times New Roman"/>
          <w:color w:val="000000" w:themeColor="text1"/>
          <w:sz w:val="27"/>
          <w:szCs w:val="27"/>
        </w:rPr>
        <w:t>Nêu những điểm khác nhau giữa sự biến đổi vật lí và sự biến đổi hóa học.</w:t>
      </w:r>
    </w:p>
    <w:p w:rsidR="00CC42E8" w:rsidRPr="0024067B" w:rsidRDefault="00CC42E8" w:rsidP="00CC42E8">
      <w:pPr>
        <w:spacing w:before="20" w:after="20" w:line="360" w:lineRule="auto"/>
        <w:jc w:val="both"/>
        <w:rPr>
          <w:rFonts w:ascii="Times New Roman" w:hAnsi="Times New Roman" w:cs="Times New Roman"/>
          <w:iCs/>
          <w:color w:val="000000" w:themeColor="text1"/>
          <w:sz w:val="27"/>
          <w:szCs w:val="27"/>
        </w:rPr>
      </w:pPr>
      <w:r w:rsidRPr="0024067B">
        <w:rPr>
          <w:rFonts w:ascii="Times New Roman" w:hAnsi="Times New Roman" w:cs="Times New Roman"/>
          <w:b/>
          <w:bCs/>
          <w:iCs/>
          <w:color w:val="000000" w:themeColor="text1"/>
          <w:sz w:val="27"/>
          <w:szCs w:val="27"/>
          <w:u w:val="single"/>
        </w:rPr>
        <w:t>Trả lời</w:t>
      </w:r>
      <w:r w:rsidRPr="0024067B">
        <w:rPr>
          <w:rFonts w:ascii="Times New Roman" w:hAnsi="Times New Roman" w:cs="Times New Roman"/>
          <w:iCs/>
          <w:color w:val="000000" w:themeColor="text1"/>
          <w:sz w:val="27"/>
          <w:szCs w:val="27"/>
        </w:rPr>
        <w:t>:</w:t>
      </w:r>
    </w:p>
    <w:p w:rsidR="009B5F7A" w:rsidRPr="009B5F7A" w:rsidRDefault="009B5F7A" w:rsidP="009B5F7A">
      <w:pPr>
        <w:shd w:val="clear" w:color="auto" w:fill="FFFFFF"/>
        <w:spacing w:after="100" w:afterAutospacing="1" w:line="240" w:lineRule="auto"/>
        <w:rPr>
          <w:rFonts w:ascii="Times New Roman" w:eastAsia="Times New Roman" w:hAnsi="Times New Roman" w:cs="Times New Roman"/>
          <w:i/>
          <w:color w:val="000000" w:themeColor="text1"/>
          <w:sz w:val="27"/>
          <w:szCs w:val="27"/>
        </w:rPr>
      </w:pPr>
      <w:r w:rsidRPr="0024067B">
        <w:rPr>
          <w:rFonts w:ascii="Times New Roman" w:eastAsia="Times New Roman" w:hAnsi="Times New Roman" w:cs="Times New Roman"/>
          <w:i/>
          <w:color w:val="000000" w:themeColor="text1"/>
          <w:sz w:val="27"/>
          <w:szCs w:val="27"/>
        </w:rPr>
        <w:t>Q</w:t>
      </w:r>
      <w:r w:rsidRPr="009B5F7A">
        <w:rPr>
          <w:rFonts w:ascii="Times New Roman" w:eastAsia="Times New Roman" w:hAnsi="Times New Roman" w:cs="Times New Roman"/>
          <w:i/>
          <w:color w:val="000000" w:themeColor="text1"/>
          <w:sz w:val="27"/>
          <w:szCs w:val="27"/>
        </w:rPr>
        <w:t>uá trình b, d diễn ra sự biến đổi vật lí, quá trình a, c diễn ra sự biến đổi hóa học.</w:t>
      </w:r>
    </w:p>
    <w:p w:rsidR="009B5F7A" w:rsidRPr="009B5F7A" w:rsidRDefault="009B5F7A" w:rsidP="009B5F7A">
      <w:pPr>
        <w:shd w:val="clear" w:color="auto" w:fill="FFFFFF"/>
        <w:spacing w:after="100" w:afterAutospacing="1" w:line="240" w:lineRule="auto"/>
        <w:rPr>
          <w:rFonts w:ascii="Times New Roman" w:eastAsia="Times New Roman" w:hAnsi="Times New Roman" w:cs="Times New Roman"/>
          <w:i/>
          <w:color w:val="000000" w:themeColor="text1"/>
          <w:sz w:val="27"/>
          <w:szCs w:val="27"/>
        </w:rPr>
      </w:pPr>
      <w:r w:rsidRPr="0024067B">
        <w:rPr>
          <w:rFonts w:ascii="Times New Roman" w:eastAsia="Times New Roman" w:hAnsi="Times New Roman" w:cs="Times New Roman"/>
          <w:b/>
          <w:bCs/>
          <w:i/>
          <w:color w:val="000000" w:themeColor="text1"/>
          <w:sz w:val="27"/>
          <w:szCs w:val="27"/>
        </w:rPr>
        <w:t>Những điểm khác nhau giữa sự biến đổi vật lí và sự biến đổi hóa học.</w:t>
      </w:r>
    </w:p>
    <w:p w:rsidR="009B5F7A" w:rsidRPr="009B5F7A" w:rsidRDefault="009B5F7A" w:rsidP="009B5F7A">
      <w:pPr>
        <w:numPr>
          <w:ilvl w:val="0"/>
          <w:numId w:val="10"/>
        </w:numPr>
        <w:shd w:val="clear" w:color="auto" w:fill="FFFFFF"/>
        <w:spacing w:before="100" w:beforeAutospacing="1" w:after="0" w:line="240" w:lineRule="auto"/>
        <w:rPr>
          <w:rFonts w:ascii="Times New Roman" w:eastAsia="Times New Roman" w:hAnsi="Times New Roman" w:cs="Times New Roman"/>
          <w:i/>
          <w:color w:val="000000" w:themeColor="text1"/>
          <w:sz w:val="27"/>
          <w:szCs w:val="27"/>
        </w:rPr>
      </w:pPr>
      <w:r w:rsidRPr="009B5F7A">
        <w:rPr>
          <w:rFonts w:ascii="Times New Roman" w:eastAsia="Times New Roman" w:hAnsi="Times New Roman" w:cs="Times New Roman"/>
          <w:i/>
          <w:color w:val="000000" w:themeColor="text1"/>
          <w:sz w:val="27"/>
          <w:szCs w:val="27"/>
        </w:rPr>
        <w:t>Biến đổi hóa học: Có sự tạo thành chất mới.</w:t>
      </w:r>
    </w:p>
    <w:p w:rsidR="009B5F7A" w:rsidRPr="009B5F7A" w:rsidRDefault="009B5F7A" w:rsidP="009B5F7A">
      <w:pPr>
        <w:numPr>
          <w:ilvl w:val="0"/>
          <w:numId w:val="10"/>
        </w:numPr>
        <w:shd w:val="clear" w:color="auto" w:fill="FFFFFF"/>
        <w:spacing w:before="100" w:beforeAutospacing="1" w:after="0" w:line="240" w:lineRule="auto"/>
        <w:rPr>
          <w:rFonts w:ascii="Times New Roman" w:eastAsia="Times New Roman" w:hAnsi="Times New Roman" w:cs="Times New Roman"/>
          <w:i/>
          <w:color w:val="000000" w:themeColor="text1"/>
          <w:sz w:val="27"/>
          <w:szCs w:val="27"/>
        </w:rPr>
      </w:pPr>
      <w:r w:rsidRPr="009B5F7A">
        <w:rPr>
          <w:rFonts w:ascii="Times New Roman" w:eastAsia="Times New Roman" w:hAnsi="Times New Roman" w:cs="Times New Roman"/>
          <w:i/>
          <w:color w:val="000000" w:themeColor="text1"/>
          <w:sz w:val="27"/>
          <w:szCs w:val="27"/>
        </w:rPr>
        <w:t>Biến đổi vật lí: Không có sự tạo thành chất mới.</w:t>
      </w:r>
    </w:p>
    <w:p w:rsidR="009B5F7A" w:rsidRPr="0024067B" w:rsidRDefault="009B5F7A" w:rsidP="009B5F7A">
      <w:pPr>
        <w:shd w:val="clear" w:color="auto" w:fill="FFFFFF"/>
        <w:spacing w:after="0" w:line="240" w:lineRule="auto"/>
        <w:rPr>
          <w:rFonts w:ascii="Times New Roman" w:eastAsia="Times New Roman" w:hAnsi="Times New Roman" w:cs="Times New Roman"/>
          <w:i/>
          <w:color w:val="000000" w:themeColor="text1"/>
          <w:sz w:val="27"/>
          <w:szCs w:val="27"/>
        </w:rPr>
      </w:pPr>
      <w:r w:rsidRPr="009B5F7A">
        <w:rPr>
          <w:rFonts w:ascii="Times New Roman" w:eastAsia="Times New Roman" w:hAnsi="Times New Roman" w:cs="Times New Roman"/>
          <w:i/>
          <w:color w:val="000000" w:themeColor="text1"/>
          <w:sz w:val="27"/>
          <w:szCs w:val="27"/>
        </w:rPr>
        <w:t>.</w:t>
      </w:r>
    </w:p>
    <w:p w:rsidR="009B5F7A" w:rsidRPr="009B5F7A" w:rsidRDefault="009B5F7A" w:rsidP="009B5F7A">
      <w:pPr>
        <w:shd w:val="clear" w:color="auto" w:fill="FFFFFF"/>
        <w:spacing w:after="0" w:line="240" w:lineRule="auto"/>
        <w:rPr>
          <w:rFonts w:ascii="Times New Roman" w:eastAsia="Times New Roman" w:hAnsi="Times New Roman" w:cs="Times New Roman"/>
          <w:color w:val="000000" w:themeColor="text1"/>
          <w:sz w:val="27"/>
          <w:szCs w:val="27"/>
        </w:rPr>
      </w:pPr>
    </w:p>
    <w:p w:rsidR="009B5F7A" w:rsidRPr="0024067B" w:rsidRDefault="00CC42E8" w:rsidP="009B5F7A">
      <w:pPr>
        <w:pStyle w:val="NormalWeb"/>
        <w:shd w:val="clear" w:color="auto" w:fill="FFFFFF"/>
        <w:spacing w:before="0" w:beforeAutospacing="0"/>
        <w:rPr>
          <w:color w:val="000000" w:themeColor="text1"/>
          <w:sz w:val="27"/>
          <w:szCs w:val="27"/>
        </w:rPr>
      </w:pPr>
      <w:r w:rsidRPr="0024067B">
        <w:rPr>
          <w:b/>
          <w:bCs/>
          <w:color w:val="000000" w:themeColor="text1"/>
          <w:sz w:val="27"/>
          <w:szCs w:val="27"/>
        </w:rPr>
        <w:t>Câu 3:</w:t>
      </w:r>
      <w:r w:rsidRPr="0024067B">
        <w:rPr>
          <w:color w:val="000000" w:themeColor="text1"/>
          <w:sz w:val="27"/>
          <w:szCs w:val="27"/>
        </w:rPr>
        <w:t xml:space="preserve"> </w:t>
      </w:r>
      <w:r w:rsidR="009B5F7A" w:rsidRPr="0024067B">
        <w:rPr>
          <w:color w:val="000000" w:themeColor="text1"/>
          <w:sz w:val="27"/>
          <w:szCs w:val="27"/>
        </w:rPr>
        <w:t>Trong các trường hợp dưới đây trường hợp nào diễn ra sự biến đổi vật lí, trường hợp nào diễn ra sự biến đổi hóa học </w:t>
      </w:r>
    </w:p>
    <w:p w:rsidR="009B5F7A" w:rsidRPr="009B5F7A" w:rsidRDefault="009B5F7A" w:rsidP="009B5F7A">
      <w:pPr>
        <w:shd w:val="clear" w:color="auto" w:fill="FFFFFF"/>
        <w:spacing w:after="100" w:afterAutospacing="1" w:line="240" w:lineRule="auto"/>
        <w:rPr>
          <w:rFonts w:ascii="Times New Roman" w:eastAsia="Times New Roman" w:hAnsi="Times New Roman" w:cs="Times New Roman"/>
          <w:color w:val="000000" w:themeColor="text1"/>
          <w:sz w:val="27"/>
          <w:szCs w:val="27"/>
        </w:rPr>
      </w:pPr>
      <w:r w:rsidRPr="009B5F7A">
        <w:rPr>
          <w:rFonts w:ascii="Times New Roman" w:eastAsia="Times New Roman" w:hAnsi="Times New Roman" w:cs="Times New Roman"/>
          <w:color w:val="000000" w:themeColor="text1"/>
          <w:sz w:val="27"/>
          <w:szCs w:val="27"/>
        </w:rPr>
        <w:t>a) Có dòng điện chạy qua dây tóc bóng đèn (làm bằng kim loại tungsten) nóng và sáng lên.</w:t>
      </w:r>
    </w:p>
    <w:p w:rsidR="009B5F7A" w:rsidRPr="009B5F7A" w:rsidRDefault="009B5F7A" w:rsidP="009B5F7A">
      <w:pPr>
        <w:shd w:val="clear" w:color="auto" w:fill="FFFFFF"/>
        <w:spacing w:after="100" w:afterAutospacing="1" w:line="240" w:lineRule="auto"/>
        <w:rPr>
          <w:rFonts w:ascii="Times New Roman" w:eastAsia="Times New Roman" w:hAnsi="Times New Roman" w:cs="Times New Roman"/>
          <w:color w:val="000000" w:themeColor="text1"/>
          <w:sz w:val="27"/>
          <w:szCs w:val="27"/>
        </w:rPr>
      </w:pPr>
      <w:r w:rsidRPr="009B5F7A">
        <w:rPr>
          <w:rFonts w:ascii="Times New Roman" w:eastAsia="Times New Roman" w:hAnsi="Times New Roman" w:cs="Times New Roman"/>
          <w:color w:val="000000" w:themeColor="text1"/>
          <w:sz w:val="27"/>
          <w:szCs w:val="27"/>
        </w:rPr>
        <w:t>b) Hiện tượng băng tan</w:t>
      </w:r>
    </w:p>
    <w:p w:rsidR="009B5F7A" w:rsidRPr="009B5F7A" w:rsidRDefault="009B5F7A" w:rsidP="009B5F7A">
      <w:pPr>
        <w:shd w:val="clear" w:color="auto" w:fill="FFFFFF"/>
        <w:spacing w:after="100" w:afterAutospacing="1" w:line="240" w:lineRule="auto"/>
        <w:rPr>
          <w:rFonts w:ascii="Times New Roman" w:eastAsia="Times New Roman" w:hAnsi="Times New Roman" w:cs="Times New Roman"/>
          <w:color w:val="000000" w:themeColor="text1"/>
          <w:sz w:val="27"/>
          <w:szCs w:val="27"/>
        </w:rPr>
      </w:pPr>
      <w:r w:rsidRPr="009B5F7A">
        <w:rPr>
          <w:rFonts w:ascii="Times New Roman" w:eastAsia="Times New Roman" w:hAnsi="Times New Roman" w:cs="Times New Roman"/>
          <w:color w:val="000000" w:themeColor="text1"/>
          <w:sz w:val="27"/>
          <w:szCs w:val="27"/>
        </w:rPr>
        <w:t>c) Thức ăn ôi thiu</w:t>
      </w:r>
    </w:p>
    <w:p w:rsidR="009B5F7A" w:rsidRPr="009B5F7A" w:rsidRDefault="009B5F7A" w:rsidP="009B5F7A">
      <w:pPr>
        <w:shd w:val="clear" w:color="auto" w:fill="FFFFFF"/>
        <w:spacing w:after="0" w:line="240" w:lineRule="auto"/>
        <w:rPr>
          <w:rFonts w:ascii="Times New Roman" w:eastAsia="Times New Roman" w:hAnsi="Times New Roman" w:cs="Times New Roman"/>
          <w:color w:val="000000" w:themeColor="text1"/>
          <w:sz w:val="27"/>
          <w:szCs w:val="27"/>
        </w:rPr>
      </w:pPr>
      <w:r w:rsidRPr="009B5F7A">
        <w:rPr>
          <w:rFonts w:ascii="Times New Roman" w:eastAsia="Times New Roman" w:hAnsi="Times New Roman" w:cs="Times New Roman"/>
          <w:color w:val="000000" w:themeColor="text1"/>
          <w:sz w:val="27"/>
          <w:szCs w:val="27"/>
        </w:rPr>
        <w:t>d) Để đốt cháy khí methane (CH</w:t>
      </w:r>
      <w:r w:rsidRPr="009B5F7A">
        <w:rPr>
          <w:rFonts w:ascii="Times New Roman" w:eastAsia="Times New Roman" w:hAnsi="Times New Roman" w:cs="Times New Roman"/>
          <w:color w:val="000000" w:themeColor="text1"/>
          <w:sz w:val="27"/>
          <w:szCs w:val="27"/>
          <w:vertAlign w:val="subscript"/>
        </w:rPr>
        <w:t>4</w:t>
      </w:r>
      <w:r w:rsidRPr="009B5F7A">
        <w:rPr>
          <w:rFonts w:ascii="Times New Roman" w:eastAsia="Times New Roman" w:hAnsi="Times New Roman" w:cs="Times New Roman"/>
          <w:color w:val="000000" w:themeColor="text1"/>
          <w:sz w:val="27"/>
          <w:szCs w:val="27"/>
        </w:rPr>
        <w:t>) trong không khí thu được carbon dioxide (CO</w:t>
      </w:r>
      <w:r w:rsidRPr="009B5F7A">
        <w:rPr>
          <w:rFonts w:ascii="Times New Roman" w:eastAsia="Times New Roman" w:hAnsi="Times New Roman" w:cs="Times New Roman"/>
          <w:color w:val="000000" w:themeColor="text1"/>
          <w:sz w:val="27"/>
          <w:szCs w:val="27"/>
          <w:vertAlign w:val="subscript"/>
        </w:rPr>
        <w:t>2</w:t>
      </w:r>
      <w:r w:rsidRPr="009B5F7A">
        <w:rPr>
          <w:rFonts w:ascii="Times New Roman" w:eastAsia="Times New Roman" w:hAnsi="Times New Roman" w:cs="Times New Roman"/>
          <w:color w:val="000000" w:themeColor="text1"/>
          <w:sz w:val="27"/>
          <w:szCs w:val="27"/>
        </w:rPr>
        <w:t>) và hơi nước (H</w:t>
      </w:r>
      <w:r w:rsidRPr="009B5F7A">
        <w:rPr>
          <w:rFonts w:ascii="Times New Roman" w:eastAsia="Times New Roman" w:hAnsi="Times New Roman" w:cs="Times New Roman"/>
          <w:color w:val="000000" w:themeColor="text1"/>
          <w:sz w:val="27"/>
          <w:szCs w:val="27"/>
          <w:vertAlign w:val="subscript"/>
        </w:rPr>
        <w:t>2</w:t>
      </w:r>
      <w:r w:rsidRPr="009B5F7A">
        <w:rPr>
          <w:rFonts w:ascii="Times New Roman" w:eastAsia="Times New Roman" w:hAnsi="Times New Roman" w:cs="Times New Roman"/>
          <w:color w:val="000000" w:themeColor="text1"/>
          <w:sz w:val="27"/>
          <w:szCs w:val="27"/>
        </w:rPr>
        <w:t>O)</w:t>
      </w:r>
    </w:p>
    <w:p w:rsidR="00CC42E8" w:rsidRPr="0024067B" w:rsidRDefault="00CC42E8" w:rsidP="009B5F7A">
      <w:pPr>
        <w:spacing w:before="20" w:after="20" w:line="360" w:lineRule="auto"/>
        <w:rPr>
          <w:rFonts w:ascii="Times New Roman" w:hAnsi="Times New Roman" w:cs="Times New Roman"/>
          <w:b/>
          <w:bCs/>
          <w:color w:val="000000" w:themeColor="text1"/>
          <w:sz w:val="27"/>
          <w:szCs w:val="27"/>
          <w:u w:val="single"/>
        </w:rPr>
      </w:pPr>
      <w:r w:rsidRPr="0024067B">
        <w:rPr>
          <w:rFonts w:ascii="Times New Roman" w:hAnsi="Times New Roman" w:cs="Times New Roman"/>
          <w:b/>
          <w:bCs/>
          <w:color w:val="000000" w:themeColor="text1"/>
          <w:sz w:val="27"/>
          <w:szCs w:val="27"/>
          <w:u w:val="single"/>
        </w:rPr>
        <w:t>Trả lời:</w:t>
      </w:r>
    </w:p>
    <w:p w:rsidR="009B5F7A" w:rsidRPr="0024067B" w:rsidRDefault="009B5F7A" w:rsidP="00CC42E8">
      <w:pPr>
        <w:spacing w:before="20" w:after="20" w:line="360" w:lineRule="auto"/>
        <w:jc w:val="both"/>
        <w:rPr>
          <w:rFonts w:ascii="Times New Roman" w:hAnsi="Times New Roman" w:cs="Times New Roman"/>
          <w:i/>
          <w:color w:val="000000" w:themeColor="text1"/>
          <w:sz w:val="27"/>
          <w:szCs w:val="27"/>
          <w:shd w:val="clear" w:color="auto" w:fill="FFFFFF"/>
        </w:rPr>
      </w:pPr>
      <w:r w:rsidRPr="0024067B">
        <w:rPr>
          <w:rFonts w:ascii="Times New Roman" w:hAnsi="Times New Roman" w:cs="Times New Roman"/>
          <w:i/>
          <w:color w:val="000000" w:themeColor="text1"/>
          <w:sz w:val="27"/>
          <w:szCs w:val="27"/>
          <w:shd w:val="clear" w:color="auto" w:fill="FFFFFF"/>
        </w:rPr>
        <w:t>Trường hợp a, b diễn ra sự biến đổi vật lí, trường hợp c, d diễn ra sự biến đổi hóa học </w:t>
      </w:r>
    </w:p>
    <w:p w:rsidR="009B5F7A" w:rsidRPr="0024067B" w:rsidRDefault="009B5F7A" w:rsidP="00CC42E8">
      <w:pPr>
        <w:spacing w:before="20" w:after="20" w:line="360" w:lineRule="auto"/>
        <w:jc w:val="both"/>
        <w:rPr>
          <w:rFonts w:ascii="Times New Roman" w:hAnsi="Times New Roman" w:cs="Times New Roman"/>
          <w:color w:val="000000" w:themeColor="text1"/>
          <w:sz w:val="27"/>
          <w:szCs w:val="27"/>
          <w:shd w:val="clear" w:color="auto" w:fill="FFFFFF"/>
        </w:rPr>
      </w:pPr>
    </w:p>
    <w:p w:rsidR="00694CE8" w:rsidRPr="0024067B" w:rsidRDefault="00CC42E8" w:rsidP="00694CE8">
      <w:pPr>
        <w:pStyle w:val="NormalWeb"/>
        <w:shd w:val="clear" w:color="auto" w:fill="FFFFFF"/>
        <w:spacing w:before="0" w:beforeAutospacing="0" w:after="0" w:afterAutospacing="0"/>
        <w:textAlignment w:val="baseline"/>
        <w:rPr>
          <w:color w:val="000000" w:themeColor="text1"/>
          <w:sz w:val="27"/>
          <w:szCs w:val="27"/>
        </w:rPr>
      </w:pPr>
      <w:r w:rsidRPr="0024067B">
        <w:rPr>
          <w:b/>
          <w:bCs/>
          <w:color w:val="000000" w:themeColor="text1"/>
          <w:sz w:val="27"/>
          <w:szCs w:val="27"/>
        </w:rPr>
        <w:t xml:space="preserve">Câu 4: </w:t>
      </w:r>
      <w:r w:rsidR="00694CE8" w:rsidRPr="0024067B">
        <w:rPr>
          <w:color w:val="000000" w:themeColor="text1"/>
          <w:sz w:val="27"/>
          <w:szCs w:val="27"/>
          <w:bdr w:val="none" w:sz="0" w:space="0" w:color="auto" w:frame="1"/>
        </w:rPr>
        <w:t>rong số những quá trình kể dưới đây, hãy cho biết đâu là hiện tượng hoá học, đâu là hiện tượng vật lí. Giải thích.</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a)</w:t>
      </w:r>
      <w:r w:rsidRPr="00694CE8">
        <w:rPr>
          <w:rFonts w:ascii="Times New Roman" w:eastAsia="Times New Roman" w:hAnsi="Times New Roman" w:cs="Times New Roman"/>
          <w:color w:val="000000" w:themeColor="text1"/>
          <w:sz w:val="27"/>
          <w:szCs w:val="27"/>
          <w:bdr w:val="none" w:sz="0" w:space="0" w:color="auto" w:frame="1"/>
        </w:rPr>
        <w:t> Dây sắt được cắt nhỏ từng đoạn và tán thành đinh.</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b)</w:t>
      </w:r>
      <w:r w:rsidRPr="00694CE8">
        <w:rPr>
          <w:rFonts w:ascii="Times New Roman" w:eastAsia="Times New Roman" w:hAnsi="Times New Roman" w:cs="Times New Roman"/>
          <w:color w:val="000000" w:themeColor="text1"/>
          <w:sz w:val="27"/>
          <w:szCs w:val="27"/>
          <w:bdr w:val="none" w:sz="0" w:space="0" w:color="auto" w:frame="1"/>
        </w:rPr>
        <w:t xml:space="preserve"> Hoà tan </w:t>
      </w:r>
      <w:r w:rsidR="0024067B">
        <w:rPr>
          <w:rFonts w:ascii="Times New Roman" w:eastAsia="Times New Roman" w:hAnsi="Times New Roman" w:cs="Times New Roman"/>
          <w:color w:val="000000" w:themeColor="text1"/>
          <w:sz w:val="27"/>
          <w:szCs w:val="27"/>
          <w:bdr w:val="none" w:sz="0" w:space="0" w:color="auto" w:frame="1"/>
        </w:rPr>
        <w:t>acetic acid</w:t>
      </w:r>
      <w:r w:rsidRPr="00694CE8">
        <w:rPr>
          <w:rFonts w:ascii="Times New Roman" w:eastAsia="Times New Roman" w:hAnsi="Times New Roman" w:cs="Times New Roman"/>
          <w:color w:val="000000" w:themeColor="text1"/>
          <w:sz w:val="27"/>
          <w:szCs w:val="27"/>
          <w:bdr w:val="none" w:sz="0" w:space="0" w:color="auto" w:frame="1"/>
        </w:rPr>
        <w:t xml:space="preserve"> vào nước được dung dịch </w:t>
      </w:r>
      <w:r w:rsidR="0024067B">
        <w:rPr>
          <w:rFonts w:ascii="Times New Roman" w:eastAsia="Times New Roman" w:hAnsi="Times New Roman" w:cs="Times New Roman"/>
          <w:color w:val="000000" w:themeColor="text1"/>
          <w:sz w:val="27"/>
          <w:szCs w:val="27"/>
          <w:bdr w:val="none" w:sz="0" w:space="0" w:color="auto" w:frame="1"/>
        </w:rPr>
        <w:t>acetic acid</w:t>
      </w:r>
      <w:r w:rsidRPr="00694CE8">
        <w:rPr>
          <w:rFonts w:ascii="Times New Roman" w:eastAsia="Times New Roman" w:hAnsi="Times New Roman" w:cs="Times New Roman"/>
          <w:color w:val="000000" w:themeColor="text1"/>
          <w:sz w:val="27"/>
          <w:szCs w:val="27"/>
          <w:bdr w:val="none" w:sz="0" w:space="0" w:color="auto" w:frame="1"/>
        </w:rPr>
        <w:t xml:space="preserve"> loãng, dùng làm giấm ăn.</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c)</w:t>
      </w:r>
      <w:r w:rsidRPr="00694CE8">
        <w:rPr>
          <w:rFonts w:ascii="Times New Roman" w:eastAsia="Times New Roman" w:hAnsi="Times New Roman" w:cs="Times New Roman"/>
          <w:color w:val="000000" w:themeColor="text1"/>
          <w:sz w:val="27"/>
          <w:szCs w:val="27"/>
          <w:bdr w:val="none" w:sz="0" w:space="0" w:color="auto" w:frame="1"/>
        </w:rPr>
        <w:t> Vành xe đạp bằng sắt bị phủ một lớp gỉ là chất màu nâu đỏ.</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lastRenderedPageBreak/>
        <w:t>d)</w:t>
      </w:r>
      <w:r w:rsidRPr="00694CE8">
        <w:rPr>
          <w:rFonts w:ascii="Times New Roman" w:eastAsia="Times New Roman" w:hAnsi="Times New Roman" w:cs="Times New Roman"/>
          <w:color w:val="000000" w:themeColor="text1"/>
          <w:sz w:val="27"/>
          <w:szCs w:val="27"/>
          <w:bdr w:val="none" w:sz="0" w:space="0" w:color="auto" w:frame="1"/>
        </w:rPr>
        <w:t> Để rượu nhạt (rượu có tỉ lệ nhỏ chất rượu etylic tan trong nước) lâu ngày ngoài không khí, rượu nhạt lên men và chuyển thành giấm chua.</w:t>
      </w:r>
    </w:p>
    <w:p w:rsidR="00CC42E8" w:rsidRPr="0024067B" w:rsidRDefault="00CC42E8" w:rsidP="00694CE8">
      <w:pPr>
        <w:pStyle w:val="NormalWeb"/>
        <w:shd w:val="clear" w:color="auto" w:fill="FFFFFF"/>
        <w:spacing w:before="0" w:beforeAutospacing="0" w:after="240" w:afterAutospacing="0" w:line="360" w:lineRule="atLeast"/>
        <w:ind w:left="48" w:right="48"/>
        <w:jc w:val="both"/>
        <w:rPr>
          <w:b/>
          <w:bCs/>
          <w:color w:val="000000" w:themeColor="text1"/>
          <w:sz w:val="27"/>
          <w:szCs w:val="27"/>
          <w:u w:val="single"/>
        </w:rPr>
      </w:pPr>
      <w:r w:rsidRPr="0024067B">
        <w:rPr>
          <w:b/>
          <w:bCs/>
          <w:color w:val="000000" w:themeColor="text1"/>
          <w:sz w:val="27"/>
          <w:szCs w:val="27"/>
          <w:u w:val="single"/>
        </w:rPr>
        <w:t>Trả lời:</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a)</w:t>
      </w:r>
      <w:r w:rsidRPr="00694CE8">
        <w:rPr>
          <w:rFonts w:ascii="Times New Roman" w:eastAsia="Times New Roman" w:hAnsi="Times New Roman" w:cs="Times New Roman"/>
          <w:color w:val="000000" w:themeColor="text1"/>
          <w:sz w:val="27"/>
          <w:szCs w:val="27"/>
          <w:bdr w:val="none" w:sz="0" w:space="0" w:color="auto" w:frame="1"/>
        </w:rPr>
        <w:t> Hiện tượng vật lí, sắt chỉ biến đổi về hình dạng.</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b) </w:t>
      </w:r>
      <w:r w:rsidRPr="00694CE8">
        <w:rPr>
          <w:rFonts w:ascii="Times New Roman" w:eastAsia="Times New Roman" w:hAnsi="Times New Roman" w:cs="Times New Roman"/>
          <w:color w:val="000000" w:themeColor="text1"/>
          <w:sz w:val="27"/>
          <w:szCs w:val="27"/>
          <w:bdr w:val="none" w:sz="0" w:space="0" w:color="auto" w:frame="1"/>
        </w:rPr>
        <w:t xml:space="preserve">Hiện tượng vật lí, </w:t>
      </w:r>
      <w:r w:rsidR="0024067B">
        <w:rPr>
          <w:rFonts w:ascii="Times New Roman" w:eastAsia="Times New Roman" w:hAnsi="Times New Roman" w:cs="Times New Roman"/>
          <w:color w:val="000000" w:themeColor="text1"/>
          <w:sz w:val="27"/>
          <w:szCs w:val="27"/>
          <w:bdr w:val="none" w:sz="0" w:space="0" w:color="auto" w:frame="1"/>
        </w:rPr>
        <w:t>acrtic acid</w:t>
      </w:r>
      <w:r w:rsidRPr="00694CE8">
        <w:rPr>
          <w:rFonts w:ascii="Times New Roman" w:eastAsia="Times New Roman" w:hAnsi="Times New Roman" w:cs="Times New Roman"/>
          <w:color w:val="000000" w:themeColor="text1"/>
          <w:sz w:val="27"/>
          <w:szCs w:val="27"/>
          <w:bdr w:val="none" w:sz="0" w:space="0" w:color="auto" w:frame="1"/>
        </w:rPr>
        <w:t xml:space="preserve"> chỉ hoà tan vào nước, không biến đổi thành chất </w:t>
      </w:r>
      <w:proofErr w:type="gramStart"/>
      <w:r w:rsidRPr="00694CE8">
        <w:rPr>
          <w:rFonts w:ascii="Times New Roman" w:eastAsia="Times New Roman" w:hAnsi="Times New Roman" w:cs="Times New Roman"/>
          <w:color w:val="000000" w:themeColor="text1"/>
          <w:sz w:val="27"/>
          <w:szCs w:val="27"/>
          <w:bdr w:val="none" w:sz="0" w:space="0" w:color="auto" w:frame="1"/>
        </w:rPr>
        <w:t>khác.   </w:t>
      </w:r>
      <w:proofErr w:type="gramEnd"/>
      <w:r w:rsidRPr="00694CE8">
        <w:rPr>
          <w:rFonts w:ascii="Times New Roman" w:eastAsia="Times New Roman" w:hAnsi="Times New Roman" w:cs="Times New Roman"/>
          <w:color w:val="000000" w:themeColor="text1"/>
          <w:sz w:val="27"/>
          <w:szCs w:val="27"/>
          <w:bdr w:val="none" w:sz="0" w:space="0" w:color="auto" w:frame="1"/>
        </w:rPr>
        <w:t>   ,</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c) </w:t>
      </w:r>
      <w:r w:rsidRPr="00694CE8">
        <w:rPr>
          <w:rFonts w:ascii="Times New Roman" w:eastAsia="Times New Roman" w:hAnsi="Times New Roman" w:cs="Times New Roman"/>
          <w:color w:val="000000" w:themeColor="text1"/>
          <w:sz w:val="27"/>
          <w:szCs w:val="27"/>
          <w:bdr w:val="none" w:sz="0" w:space="0" w:color="auto" w:frame="1"/>
        </w:rPr>
        <w:t>Hiện tượng hoá học, sắt biến đổi thành chất màu nâu đỏ.</w:t>
      </w:r>
    </w:p>
    <w:p w:rsidR="00CC42E8" w:rsidRPr="0024067B" w:rsidRDefault="00694CE8" w:rsidP="00694CE8">
      <w:pPr>
        <w:pStyle w:val="NormalWeb"/>
        <w:shd w:val="clear" w:color="auto" w:fill="FFFFFF"/>
        <w:spacing w:before="0" w:beforeAutospacing="0" w:after="0" w:afterAutospacing="0"/>
        <w:textAlignment w:val="baseline"/>
        <w:rPr>
          <w:color w:val="000000" w:themeColor="text1"/>
          <w:sz w:val="27"/>
          <w:szCs w:val="27"/>
        </w:rPr>
      </w:pPr>
      <w:r w:rsidRPr="0024067B">
        <w:rPr>
          <w:rStyle w:val="Strong"/>
          <w:color w:val="000000" w:themeColor="text1"/>
          <w:sz w:val="27"/>
          <w:szCs w:val="27"/>
          <w:bdr w:val="none" w:sz="0" w:space="0" w:color="auto" w:frame="1"/>
        </w:rPr>
        <w:t>d)</w:t>
      </w:r>
      <w:r w:rsidRPr="0024067B">
        <w:rPr>
          <w:color w:val="000000" w:themeColor="text1"/>
          <w:sz w:val="27"/>
          <w:szCs w:val="27"/>
          <w:bdr w:val="none" w:sz="0" w:space="0" w:color="auto" w:frame="1"/>
        </w:rPr>
        <w:t xml:space="preserve"> Hiện tượng hoá học, rượu etylic biến đổi thành </w:t>
      </w:r>
      <w:r w:rsidR="0024067B">
        <w:rPr>
          <w:color w:val="000000" w:themeColor="text1"/>
          <w:sz w:val="27"/>
          <w:szCs w:val="27"/>
          <w:bdr w:val="none" w:sz="0" w:space="0" w:color="auto" w:frame="1"/>
        </w:rPr>
        <w:t>acetic acid</w:t>
      </w:r>
      <w:r w:rsidRPr="0024067B">
        <w:rPr>
          <w:color w:val="000000" w:themeColor="text1"/>
          <w:sz w:val="27"/>
          <w:szCs w:val="27"/>
          <w:bdr w:val="none" w:sz="0" w:space="0" w:color="auto" w:frame="1"/>
        </w:rPr>
        <w:t>.</w:t>
      </w:r>
    </w:p>
    <w:p w:rsidR="009B5F7A" w:rsidRPr="0024067B" w:rsidRDefault="009B5F7A" w:rsidP="009B5F7A">
      <w:pPr>
        <w:spacing w:before="20" w:after="20" w:line="360" w:lineRule="auto"/>
        <w:jc w:val="both"/>
        <w:rPr>
          <w:rFonts w:ascii="Times New Roman" w:hAnsi="Times New Roman" w:cs="Times New Roman"/>
          <w:b/>
          <w:bCs/>
          <w:i/>
          <w:color w:val="000000" w:themeColor="text1"/>
          <w:sz w:val="27"/>
          <w:szCs w:val="27"/>
        </w:rPr>
      </w:pPr>
    </w:p>
    <w:p w:rsidR="00CC42E8" w:rsidRPr="0024067B" w:rsidRDefault="00CC42E8" w:rsidP="00CC42E8">
      <w:pPr>
        <w:spacing w:before="20" w:after="20" w:line="360" w:lineRule="auto"/>
        <w:jc w:val="both"/>
        <w:rPr>
          <w:rFonts w:ascii="Times New Roman" w:hAnsi="Times New Roman" w:cs="Times New Roman"/>
          <w:iCs/>
          <w:color w:val="000000" w:themeColor="text1"/>
          <w:sz w:val="27"/>
          <w:szCs w:val="27"/>
        </w:rPr>
      </w:pPr>
      <w:r w:rsidRPr="0024067B">
        <w:rPr>
          <w:rFonts w:ascii="Times New Roman" w:hAnsi="Times New Roman" w:cs="Times New Roman"/>
          <w:b/>
          <w:bCs/>
          <w:iCs/>
          <w:color w:val="000000" w:themeColor="text1"/>
          <w:sz w:val="27"/>
          <w:szCs w:val="27"/>
        </w:rPr>
        <w:t>Câu 5:</w:t>
      </w:r>
      <w:r w:rsidR="00694CE8" w:rsidRPr="0024067B">
        <w:rPr>
          <w:rFonts w:ascii="Times New Roman" w:hAnsi="Times New Roman" w:cs="Times New Roman"/>
          <w:iCs/>
          <w:color w:val="000000" w:themeColor="text1"/>
          <w:sz w:val="27"/>
          <w:szCs w:val="27"/>
        </w:rPr>
        <w:t xml:space="preserve"> Điền từ còn thiếu vào chỗ trống:</w:t>
      </w:r>
      <w:r w:rsidR="00694CE8" w:rsidRPr="0024067B">
        <w:rPr>
          <w:rFonts w:ascii="Times New Roman" w:hAnsi="Times New Roman" w:cs="Times New Roman"/>
          <w:color w:val="000000" w:themeColor="text1"/>
          <w:sz w:val="27"/>
          <w:szCs w:val="27"/>
          <w:bdr w:val="none" w:sz="0" w:space="0" w:color="auto" w:frame="1"/>
          <w:shd w:val="clear" w:color="auto" w:fill="FFFFFF"/>
        </w:rPr>
        <w:t xml:space="preserve"> </w:t>
      </w:r>
      <w:r w:rsidR="00694CE8" w:rsidRPr="0024067B">
        <w:rPr>
          <w:rFonts w:ascii="Times New Roman" w:hAnsi="Times New Roman" w:cs="Times New Roman"/>
          <w:color w:val="000000" w:themeColor="text1"/>
          <w:sz w:val="27"/>
          <w:szCs w:val="27"/>
          <w:bdr w:val="none" w:sz="0" w:space="0" w:color="auto" w:frame="1"/>
          <w:shd w:val="clear" w:color="auto" w:fill="FFFFFF"/>
        </w:rPr>
        <w:t>“Với các ………….  có thể xảy ra những biến đổi thuộc hai loại hiện tượng. Khi …………….  biến đổi mà vẫn giữ nguyên là………… ban đầu, sự biến đổi thuộc loại hiện tượng …………  Còn khi ……</w:t>
      </w:r>
      <w:proofErr w:type="gramStart"/>
      <w:r w:rsidR="00694CE8" w:rsidRPr="0024067B">
        <w:rPr>
          <w:rFonts w:ascii="Times New Roman" w:hAnsi="Times New Roman" w:cs="Times New Roman"/>
          <w:color w:val="000000" w:themeColor="text1"/>
          <w:sz w:val="27"/>
          <w:szCs w:val="27"/>
          <w:bdr w:val="none" w:sz="0" w:space="0" w:color="auto" w:frame="1"/>
          <w:shd w:val="clear" w:color="auto" w:fill="FFFFFF"/>
        </w:rPr>
        <w:t>…..</w:t>
      </w:r>
      <w:proofErr w:type="gramEnd"/>
      <w:r w:rsidR="00694CE8" w:rsidRPr="0024067B">
        <w:rPr>
          <w:rFonts w:ascii="Times New Roman" w:hAnsi="Times New Roman" w:cs="Times New Roman"/>
          <w:color w:val="000000" w:themeColor="text1"/>
          <w:sz w:val="27"/>
          <w:szCs w:val="27"/>
          <w:bdr w:val="none" w:sz="0" w:space="0" w:color="auto" w:frame="1"/>
          <w:shd w:val="clear" w:color="auto" w:fill="FFFFFF"/>
        </w:rPr>
        <w:t xml:space="preserve">  biến đổi thành …………</w:t>
      </w:r>
      <w:proofErr w:type="gramStart"/>
      <w:r w:rsidR="00694CE8" w:rsidRPr="0024067B">
        <w:rPr>
          <w:rFonts w:ascii="Times New Roman" w:hAnsi="Times New Roman" w:cs="Times New Roman"/>
          <w:color w:val="000000" w:themeColor="text1"/>
          <w:sz w:val="27"/>
          <w:szCs w:val="27"/>
          <w:bdr w:val="none" w:sz="0" w:space="0" w:color="auto" w:frame="1"/>
          <w:shd w:val="clear" w:color="auto" w:fill="FFFFFF"/>
        </w:rPr>
        <w:t>…..</w:t>
      </w:r>
      <w:proofErr w:type="gramEnd"/>
      <w:r w:rsidR="00694CE8" w:rsidRPr="0024067B">
        <w:rPr>
          <w:rFonts w:ascii="Times New Roman" w:hAnsi="Times New Roman" w:cs="Times New Roman"/>
          <w:color w:val="000000" w:themeColor="text1"/>
          <w:sz w:val="27"/>
          <w:szCs w:val="27"/>
          <w:bdr w:val="none" w:sz="0" w:space="0" w:color="auto" w:frame="1"/>
          <w:shd w:val="clear" w:color="auto" w:fill="FFFFFF"/>
        </w:rPr>
        <w:t> khác, sự biến đổi thuộc loại hiện tượng………</w:t>
      </w:r>
      <w:proofErr w:type="gramStart"/>
      <w:r w:rsidR="00694CE8" w:rsidRPr="0024067B">
        <w:rPr>
          <w:rFonts w:ascii="Times New Roman" w:hAnsi="Times New Roman" w:cs="Times New Roman"/>
          <w:color w:val="000000" w:themeColor="text1"/>
          <w:sz w:val="27"/>
          <w:szCs w:val="27"/>
          <w:bdr w:val="none" w:sz="0" w:space="0" w:color="auto" w:frame="1"/>
          <w:shd w:val="clear" w:color="auto" w:fill="FFFFFF"/>
        </w:rPr>
        <w:t>…..</w:t>
      </w:r>
      <w:proofErr w:type="gramEnd"/>
      <w:r w:rsidR="00694CE8" w:rsidRPr="0024067B">
        <w:rPr>
          <w:rFonts w:ascii="Times New Roman" w:hAnsi="Times New Roman" w:cs="Times New Roman"/>
          <w:color w:val="000000" w:themeColor="text1"/>
          <w:sz w:val="27"/>
          <w:szCs w:val="27"/>
          <w:bdr w:val="none" w:sz="0" w:space="0" w:color="auto" w:frame="1"/>
          <w:shd w:val="clear" w:color="auto" w:fill="FFFFFF"/>
        </w:rPr>
        <w:t xml:space="preserve"> “</w:t>
      </w:r>
    </w:p>
    <w:p w:rsidR="00CC42E8" w:rsidRPr="0024067B" w:rsidRDefault="00CC42E8" w:rsidP="00CC42E8">
      <w:pPr>
        <w:spacing w:before="20" w:after="20" w:line="360" w:lineRule="auto"/>
        <w:jc w:val="both"/>
        <w:rPr>
          <w:rFonts w:ascii="Times New Roman" w:hAnsi="Times New Roman" w:cs="Times New Roman"/>
          <w:b/>
          <w:bCs/>
          <w:iCs/>
          <w:color w:val="000000" w:themeColor="text1"/>
          <w:sz w:val="27"/>
          <w:szCs w:val="27"/>
          <w:u w:val="single"/>
        </w:rPr>
      </w:pPr>
      <w:r w:rsidRPr="0024067B">
        <w:rPr>
          <w:rFonts w:ascii="Times New Roman" w:hAnsi="Times New Roman" w:cs="Times New Roman"/>
          <w:b/>
          <w:bCs/>
          <w:iCs/>
          <w:color w:val="000000" w:themeColor="text1"/>
          <w:sz w:val="27"/>
          <w:szCs w:val="27"/>
          <w:u w:val="single"/>
        </w:rPr>
        <w:t>Trả lời:</w:t>
      </w:r>
    </w:p>
    <w:p w:rsidR="00CC42E8" w:rsidRPr="0024067B" w:rsidRDefault="00694CE8" w:rsidP="00CC42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color w:val="000000" w:themeColor="text1"/>
          <w:sz w:val="27"/>
          <w:szCs w:val="27"/>
          <w:shd w:val="clear" w:color="auto" w:fill="FFFFFF"/>
        </w:rPr>
        <w:t>“Với các </w:t>
      </w:r>
      <w:r w:rsidRPr="0024067B">
        <w:rPr>
          <w:rStyle w:val="Emphasis"/>
          <w:rFonts w:ascii="Times New Roman" w:hAnsi="Times New Roman" w:cs="Times New Roman"/>
          <w:b/>
          <w:bCs/>
          <w:color w:val="000000" w:themeColor="text1"/>
          <w:sz w:val="27"/>
          <w:szCs w:val="27"/>
          <w:bdr w:val="none" w:sz="0" w:space="0" w:color="auto" w:frame="1"/>
          <w:shd w:val="clear" w:color="auto" w:fill="FFFFFF"/>
        </w:rPr>
        <w:t>chất</w:t>
      </w:r>
      <w:r w:rsidRPr="0024067B">
        <w:rPr>
          <w:rFonts w:ascii="Times New Roman" w:hAnsi="Times New Roman" w:cs="Times New Roman"/>
          <w:color w:val="000000" w:themeColor="text1"/>
          <w:sz w:val="27"/>
          <w:szCs w:val="27"/>
          <w:shd w:val="clear" w:color="auto" w:fill="FFFFFF"/>
        </w:rPr>
        <w:t> có thể xảy ra những biến đổi thuộc hai loại hiện tượng. Khi</w:t>
      </w:r>
      <w:r w:rsidRPr="0024067B">
        <w:rPr>
          <w:rStyle w:val="Emphasis"/>
          <w:rFonts w:ascii="Times New Roman" w:hAnsi="Times New Roman" w:cs="Times New Roman"/>
          <w:b/>
          <w:bCs/>
          <w:color w:val="000000" w:themeColor="text1"/>
          <w:sz w:val="27"/>
          <w:szCs w:val="27"/>
          <w:bdr w:val="none" w:sz="0" w:space="0" w:color="auto" w:frame="1"/>
          <w:shd w:val="clear" w:color="auto" w:fill="FFFFFF"/>
        </w:rPr>
        <w:t> chất </w:t>
      </w:r>
      <w:r w:rsidRPr="0024067B">
        <w:rPr>
          <w:rFonts w:ascii="Times New Roman" w:hAnsi="Times New Roman" w:cs="Times New Roman"/>
          <w:color w:val="000000" w:themeColor="text1"/>
          <w:sz w:val="27"/>
          <w:szCs w:val="27"/>
          <w:shd w:val="clear" w:color="auto" w:fill="FFFFFF"/>
        </w:rPr>
        <w:t>biến đổi mà vẫn giữ nguyên là </w:t>
      </w:r>
      <w:r w:rsidRPr="0024067B">
        <w:rPr>
          <w:rStyle w:val="Emphasis"/>
          <w:rFonts w:ascii="Times New Roman" w:hAnsi="Times New Roman" w:cs="Times New Roman"/>
          <w:b/>
          <w:bCs/>
          <w:color w:val="000000" w:themeColor="text1"/>
          <w:sz w:val="27"/>
          <w:szCs w:val="27"/>
          <w:bdr w:val="none" w:sz="0" w:space="0" w:color="auto" w:frame="1"/>
          <w:shd w:val="clear" w:color="auto" w:fill="FFFFFF"/>
        </w:rPr>
        <w:t>chất ban đầu</w:t>
      </w:r>
      <w:r w:rsidRPr="0024067B">
        <w:rPr>
          <w:rFonts w:ascii="Times New Roman" w:hAnsi="Times New Roman" w:cs="Times New Roman"/>
          <w:color w:val="000000" w:themeColor="text1"/>
          <w:sz w:val="27"/>
          <w:szCs w:val="27"/>
          <w:shd w:val="clear" w:color="auto" w:fill="FFFFFF"/>
        </w:rPr>
        <w:t>, sự biến đổi thuộc loại hiện tượng </w:t>
      </w:r>
      <w:r w:rsidRPr="0024067B">
        <w:rPr>
          <w:rStyle w:val="Strong"/>
          <w:rFonts w:ascii="Times New Roman" w:hAnsi="Times New Roman" w:cs="Times New Roman"/>
          <w:i/>
          <w:iCs/>
          <w:color w:val="000000" w:themeColor="text1"/>
          <w:sz w:val="27"/>
          <w:szCs w:val="27"/>
          <w:bdr w:val="none" w:sz="0" w:space="0" w:color="auto" w:frame="1"/>
          <w:shd w:val="clear" w:color="auto" w:fill="FFFFFF"/>
        </w:rPr>
        <w:t>vật lí</w:t>
      </w:r>
      <w:r w:rsidRPr="0024067B">
        <w:rPr>
          <w:rFonts w:ascii="Times New Roman" w:hAnsi="Times New Roman" w:cs="Times New Roman"/>
          <w:color w:val="000000" w:themeColor="text1"/>
          <w:sz w:val="27"/>
          <w:szCs w:val="27"/>
          <w:shd w:val="clear" w:color="auto" w:fill="FFFFFF"/>
        </w:rPr>
        <w:t>. Còn khi</w:t>
      </w:r>
      <w:r w:rsidRPr="0024067B">
        <w:rPr>
          <w:rStyle w:val="Strong"/>
          <w:rFonts w:ascii="Times New Roman" w:hAnsi="Times New Roman" w:cs="Times New Roman"/>
          <w:i/>
          <w:iCs/>
          <w:color w:val="000000" w:themeColor="text1"/>
          <w:sz w:val="27"/>
          <w:szCs w:val="27"/>
          <w:bdr w:val="none" w:sz="0" w:space="0" w:color="auto" w:frame="1"/>
          <w:shd w:val="clear" w:color="auto" w:fill="FFFFFF"/>
        </w:rPr>
        <w:t> chất</w:t>
      </w:r>
      <w:r w:rsidRPr="0024067B">
        <w:rPr>
          <w:rFonts w:ascii="Times New Roman" w:hAnsi="Times New Roman" w:cs="Times New Roman"/>
          <w:color w:val="000000" w:themeColor="text1"/>
          <w:sz w:val="27"/>
          <w:szCs w:val="27"/>
          <w:shd w:val="clear" w:color="auto" w:fill="FFFFFF"/>
        </w:rPr>
        <w:t> biến đổi thành </w:t>
      </w:r>
      <w:r w:rsidRPr="0024067B">
        <w:rPr>
          <w:rStyle w:val="Strong"/>
          <w:rFonts w:ascii="Times New Roman" w:hAnsi="Times New Roman" w:cs="Times New Roman"/>
          <w:i/>
          <w:iCs/>
          <w:color w:val="000000" w:themeColor="text1"/>
          <w:sz w:val="27"/>
          <w:szCs w:val="27"/>
          <w:bdr w:val="none" w:sz="0" w:space="0" w:color="auto" w:frame="1"/>
          <w:shd w:val="clear" w:color="auto" w:fill="FFFFFF"/>
        </w:rPr>
        <w:t>chất</w:t>
      </w:r>
      <w:r w:rsidRPr="0024067B">
        <w:rPr>
          <w:rFonts w:ascii="Times New Roman" w:hAnsi="Times New Roman" w:cs="Times New Roman"/>
          <w:color w:val="000000" w:themeColor="text1"/>
          <w:sz w:val="27"/>
          <w:szCs w:val="27"/>
          <w:shd w:val="clear" w:color="auto" w:fill="FFFFFF"/>
        </w:rPr>
        <w:t> khác, sự biến đổi thuộc loại hiện tượng </w:t>
      </w:r>
      <w:r w:rsidRPr="0024067B">
        <w:rPr>
          <w:rStyle w:val="Strong"/>
          <w:rFonts w:ascii="Times New Roman" w:hAnsi="Times New Roman" w:cs="Times New Roman"/>
          <w:i/>
          <w:iCs/>
          <w:color w:val="000000" w:themeColor="text1"/>
          <w:sz w:val="27"/>
          <w:szCs w:val="27"/>
          <w:bdr w:val="none" w:sz="0" w:space="0" w:color="auto" w:frame="1"/>
          <w:shd w:val="clear" w:color="auto" w:fill="FFFFFF"/>
        </w:rPr>
        <w:t xml:space="preserve">hoá </w:t>
      </w:r>
      <w:proofErr w:type="gramStart"/>
      <w:r w:rsidRPr="0024067B">
        <w:rPr>
          <w:rStyle w:val="Strong"/>
          <w:rFonts w:ascii="Times New Roman" w:hAnsi="Times New Roman" w:cs="Times New Roman"/>
          <w:i/>
          <w:iCs/>
          <w:color w:val="000000" w:themeColor="text1"/>
          <w:sz w:val="27"/>
          <w:szCs w:val="27"/>
          <w:bdr w:val="none" w:sz="0" w:space="0" w:color="auto" w:frame="1"/>
          <w:shd w:val="clear" w:color="auto" w:fill="FFFFFF"/>
        </w:rPr>
        <w:t>học</w:t>
      </w:r>
      <w:r w:rsidRPr="0024067B">
        <w:rPr>
          <w:rFonts w:ascii="Times New Roman" w:hAnsi="Times New Roman" w:cs="Times New Roman"/>
          <w:color w:val="000000" w:themeColor="text1"/>
          <w:sz w:val="27"/>
          <w:szCs w:val="27"/>
          <w:shd w:val="clear" w:color="auto" w:fill="FFFFFF"/>
        </w:rPr>
        <w:t>“</w:t>
      </w:r>
      <w:proofErr w:type="gramEnd"/>
    </w:p>
    <w:p w:rsidR="00694CE8" w:rsidRPr="0024067B" w:rsidRDefault="00694CE8" w:rsidP="00CC42E8">
      <w:pPr>
        <w:spacing w:before="20" w:after="20" w:line="360" w:lineRule="auto"/>
        <w:jc w:val="both"/>
        <w:rPr>
          <w:rFonts w:ascii="Times New Roman" w:hAnsi="Times New Roman" w:cs="Times New Roman"/>
          <w:i/>
          <w:color w:val="000000" w:themeColor="text1"/>
          <w:sz w:val="27"/>
          <w:szCs w:val="27"/>
        </w:rPr>
      </w:pPr>
    </w:p>
    <w:p w:rsidR="0024067B" w:rsidRPr="0024067B" w:rsidRDefault="0024067B" w:rsidP="00CC42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b/>
          <w:color w:val="000000" w:themeColor="text1"/>
          <w:sz w:val="27"/>
          <w:szCs w:val="27"/>
        </w:rPr>
        <w:t>Câu 6:</w:t>
      </w:r>
      <w:r w:rsidRPr="0024067B">
        <w:rPr>
          <w:rFonts w:ascii="Times New Roman" w:hAnsi="Times New Roman" w:cs="Times New Roman"/>
          <w:color w:val="000000" w:themeColor="text1"/>
          <w:sz w:val="27"/>
          <w:szCs w:val="27"/>
        </w:rPr>
        <w:t xml:space="preserve"> T</w:t>
      </w:r>
      <w:r w:rsidRPr="0024067B">
        <w:rPr>
          <w:rFonts w:ascii="Times New Roman" w:hAnsi="Times New Roman" w:cs="Times New Roman"/>
          <w:color w:val="000000" w:themeColor="text1"/>
          <w:sz w:val="27"/>
          <w:szCs w:val="27"/>
          <w:shd w:val="clear" w:color="auto" w:fill="FFFFFF"/>
        </w:rPr>
        <w:t>rong các hiện tượng sau đây, hiện tượng nào là hiện tượng hóa học: trứng bị thối, mực hòa tan vào nước, tẩy màu vải xanh thành trắng.</w:t>
      </w:r>
    </w:p>
    <w:p w:rsidR="0024067B" w:rsidRPr="0024067B" w:rsidRDefault="0024067B" w:rsidP="0024067B">
      <w:pPr>
        <w:spacing w:before="20" w:after="20" w:line="360" w:lineRule="auto"/>
        <w:jc w:val="both"/>
        <w:rPr>
          <w:rFonts w:ascii="Times New Roman" w:hAnsi="Times New Roman" w:cs="Times New Roman"/>
          <w:b/>
          <w:bCs/>
          <w:iCs/>
          <w:color w:val="000000" w:themeColor="text1"/>
          <w:sz w:val="27"/>
          <w:szCs w:val="27"/>
          <w:u w:val="single"/>
        </w:rPr>
      </w:pPr>
      <w:r w:rsidRPr="0024067B">
        <w:rPr>
          <w:rFonts w:ascii="Times New Roman" w:hAnsi="Times New Roman" w:cs="Times New Roman"/>
          <w:b/>
          <w:bCs/>
          <w:iCs/>
          <w:color w:val="000000" w:themeColor="text1"/>
          <w:sz w:val="27"/>
          <w:szCs w:val="27"/>
          <w:u w:val="single"/>
        </w:rPr>
        <w:t>Trả lời:</w:t>
      </w:r>
    </w:p>
    <w:p w:rsidR="0024067B" w:rsidRPr="0024067B" w:rsidRDefault="0024067B" w:rsidP="00CC42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color w:val="000000" w:themeColor="text1"/>
          <w:sz w:val="27"/>
          <w:szCs w:val="27"/>
          <w:shd w:val="clear" w:color="auto" w:fill="FFFFFF"/>
        </w:rPr>
        <w:t xml:space="preserve">Hiện tượng hóa học: trứng bị thối là do có chất mới xuất hiện, tính chất của chất mới này khác </w:t>
      </w:r>
      <w:proofErr w:type="gramStart"/>
      <w:r w:rsidRPr="0024067B">
        <w:rPr>
          <w:rFonts w:ascii="Times New Roman" w:hAnsi="Times New Roman" w:cs="Times New Roman"/>
          <w:color w:val="000000" w:themeColor="text1"/>
          <w:sz w:val="27"/>
          <w:szCs w:val="27"/>
          <w:shd w:val="clear" w:color="auto" w:fill="FFFFFF"/>
        </w:rPr>
        <w:t>với  chất</w:t>
      </w:r>
      <w:proofErr w:type="gramEnd"/>
      <w:r w:rsidRPr="0024067B">
        <w:rPr>
          <w:rFonts w:ascii="Times New Roman" w:hAnsi="Times New Roman" w:cs="Times New Roman"/>
          <w:color w:val="000000" w:themeColor="text1"/>
          <w:sz w:val="27"/>
          <w:szCs w:val="27"/>
          <w:shd w:val="clear" w:color="auto" w:fill="FFFFFF"/>
        </w:rPr>
        <w:t xml:space="preserve"> ban đầu, tẩy màu vải xanh thành trắng thì chất màu xanh mất đi,</w:t>
      </w:r>
    </w:p>
    <w:p w:rsidR="0024067B" w:rsidRPr="0024067B" w:rsidRDefault="0024067B" w:rsidP="00CC42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color w:val="000000" w:themeColor="text1"/>
          <w:sz w:val="27"/>
          <w:szCs w:val="27"/>
          <w:shd w:val="clear" w:color="auto" w:fill="FFFFFF"/>
        </w:rPr>
        <w:t>Hiện tượng vật lí: Mực hòa tan vào nước</w:t>
      </w:r>
    </w:p>
    <w:p w:rsidR="0024067B" w:rsidRPr="0024067B" w:rsidRDefault="0024067B" w:rsidP="00CC42E8">
      <w:pPr>
        <w:spacing w:before="20" w:after="20" w:line="360" w:lineRule="auto"/>
        <w:jc w:val="both"/>
        <w:rPr>
          <w:rFonts w:ascii="Times New Roman" w:hAnsi="Times New Roman" w:cs="Times New Roman"/>
          <w:color w:val="000000" w:themeColor="text1"/>
          <w:sz w:val="27"/>
          <w:szCs w:val="27"/>
        </w:rPr>
      </w:pPr>
    </w:p>
    <w:p w:rsidR="00CC42E8" w:rsidRPr="0024067B" w:rsidRDefault="00CC42E8" w:rsidP="00CC42E8">
      <w:pPr>
        <w:pStyle w:val="Heading2"/>
        <w:spacing w:before="20" w:after="20" w:line="360" w:lineRule="auto"/>
        <w:jc w:val="both"/>
        <w:rPr>
          <w:rFonts w:ascii="Times New Roman" w:hAnsi="Times New Roman" w:cs="Times New Roman"/>
          <w:b/>
          <w:color w:val="000000" w:themeColor="text1"/>
          <w:sz w:val="27"/>
          <w:szCs w:val="27"/>
        </w:rPr>
      </w:pPr>
      <w:r w:rsidRPr="0024067B">
        <w:rPr>
          <w:rFonts w:ascii="Times New Roman" w:hAnsi="Times New Roman" w:cs="Times New Roman"/>
          <w:b/>
          <w:color w:val="000000" w:themeColor="text1"/>
          <w:sz w:val="27"/>
          <w:szCs w:val="27"/>
        </w:rPr>
        <w:t>3. VẬN DỤNG (3 câu)</w:t>
      </w:r>
    </w:p>
    <w:p w:rsidR="00694CE8" w:rsidRPr="0024067B" w:rsidRDefault="00CC42E8" w:rsidP="00694CE8">
      <w:pPr>
        <w:pStyle w:val="NormalWeb"/>
        <w:shd w:val="clear" w:color="auto" w:fill="FFFFFF"/>
        <w:spacing w:before="0" w:beforeAutospacing="0" w:after="0" w:afterAutospacing="0"/>
        <w:textAlignment w:val="baseline"/>
        <w:rPr>
          <w:color w:val="000000" w:themeColor="text1"/>
          <w:sz w:val="27"/>
          <w:szCs w:val="27"/>
        </w:rPr>
      </w:pPr>
      <w:r w:rsidRPr="0024067B">
        <w:rPr>
          <w:b/>
          <w:bCs/>
          <w:color w:val="000000" w:themeColor="text1"/>
          <w:sz w:val="27"/>
          <w:szCs w:val="27"/>
        </w:rPr>
        <w:t xml:space="preserve">Câu 1: </w:t>
      </w:r>
      <w:r w:rsidR="00694CE8" w:rsidRPr="0024067B">
        <w:rPr>
          <w:color w:val="000000" w:themeColor="text1"/>
          <w:sz w:val="27"/>
          <w:szCs w:val="27"/>
          <w:bdr w:val="none" w:sz="0" w:space="0" w:color="auto" w:frame="1"/>
        </w:rPr>
        <w:t>Sản xuất vôi được tiến hành qua hai công đoạn chính. Đá vôi (th</w:t>
      </w:r>
      <w:r w:rsidR="0024067B">
        <w:rPr>
          <w:color w:val="000000" w:themeColor="text1"/>
          <w:sz w:val="27"/>
          <w:szCs w:val="27"/>
          <w:bdr w:val="none" w:sz="0" w:space="0" w:color="auto" w:frame="1"/>
        </w:rPr>
        <w:t>ành phần chính là chất calcium car</w:t>
      </w:r>
      <w:r w:rsidR="00694CE8" w:rsidRPr="0024067B">
        <w:rPr>
          <w:color w:val="000000" w:themeColor="text1"/>
          <w:sz w:val="27"/>
          <w:szCs w:val="27"/>
          <w:bdr w:val="none" w:sz="0" w:space="0" w:color="auto" w:frame="1"/>
        </w:rPr>
        <w:t>bonat</w:t>
      </w:r>
      <w:r w:rsidR="0024067B">
        <w:rPr>
          <w:color w:val="000000" w:themeColor="text1"/>
          <w:sz w:val="27"/>
          <w:szCs w:val="27"/>
          <w:bdr w:val="none" w:sz="0" w:space="0" w:color="auto" w:frame="1"/>
        </w:rPr>
        <w:t>e</w:t>
      </w:r>
      <w:r w:rsidR="00694CE8" w:rsidRPr="0024067B">
        <w:rPr>
          <w:color w:val="000000" w:themeColor="text1"/>
          <w:sz w:val="27"/>
          <w:szCs w:val="27"/>
          <w:bdr w:val="none" w:sz="0" w:space="0" w:color="auto" w:frame="1"/>
        </w:rPr>
        <w:t xml:space="preserve">) được đập thành cục nhỏ tương đối đều nhau. Sau đó đá vôi được xếp vào lò nung nóng </w:t>
      </w:r>
      <w:r w:rsidR="0024067B">
        <w:rPr>
          <w:color w:val="000000" w:themeColor="text1"/>
          <w:sz w:val="27"/>
          <w:szCs w:val="27"/>
          <w:bdr w:val="none" w:sz="0" w:space="0" w:color="auto" w:frame="1"/>
        </w:rPr>
        <w:t>thì thu được vôi sống (chất calc</w:t>
      </w:r>
      <w:r w:rsidR="00694CE8" w:rsidRPr="0024067B">
        <w:rPr>
          <w:color w:val="000000" w:themeColor="text1"/>
          <w:sz w:val="27"/>
          <w:szCs w:val="27"/>
          <w:bdr w:val="none" w:sz="0" w:space="0" w:color="auto" w:frame="1"/>
        </w:rPr>
        <w:t>i</w:t>
      </w:r>
      <w:r w:rsidR="0024067B">
        <w:rPr>
          <w:color w:val="000000" w:themeColor="text1"/>
          <w:sz w:val="27"/>
          <w:szCs w:val="27"/>
          <w:bdr w:val="none" w:sz="0" w:space="0" w:color="auto" w:frame="1"/>
        </w:rPr>
        <w:t>um oxide) và khí carbon đioxide</w:t>
      </w:r>
      <w:r w:rsidR="00694CE8" w:rsidRPr="0024067B">
        <w:rPr>
          <w:color w:val="000000" w:themeColor="text1"/>
          <w:sz w:val="27"/>
          <w:szCs w:val="27"/>
          <w:bdr w:val="none" w:sz="0" w:space="0" w:color="auto" w:frame="1"/>
        </w:rPr>
        <w:t xml:space="preserve"> thoát ra.</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bdr w:val="none" w:sz="0" w:space="0" w:color="auto" w:frame="1"/>
        </w:rPr>
        <w:lastRenderedPageBreak/>
        <w:t>Hãy cho biết ở công đoạn nào xảy ra hiện tượng vật lí, công đoạn nào xảy ra hiện tượng hoá học. Giải thích.</w:t>
      </w:r>
    </w:p>
    <w:p w:rsidR="00CC42E8" w:rsidRPr="0024067B" w:rsidRDefault="00CC42E8" w:rsidP="00694CE8">
      <w:pPr>
        <w:spacing w:before="20" w:after="20" w:line="360" w:lineRule="auto"/>
        <w:jc w:val="both"/>
        <w:rPr>
          <w:rFonts w:ascii="Times New Roman" w:eastAsia="Times New Roman" w:hAnsi="Times New Roman" w:cs="Times New Roman"/>
          <w:b/>
          <w:bCs/>
          <w:color w:val="000000" w:themeColor="text1"/>
          <w:sz w:val="27"/>
          <w:szCs w:val="27"/>
          <w:u w:val="single"/>
        </w:rPr>
      </w:pPr>
      <w:r w:rsidRPr="0024067B">
        <w:rPr>
          <w:rFonts w:ascii="Times New Roman" w:eastAsia="Times New Roman" w:hAnsi="Times New Roman" w:cs="Times New Roman"/>
          <w:b/>
          <w:bCs/>
          <w:color w:val="000000" w:themeColor="text1"/>
          <w:sz w:val="27"/>
          <w:szCs w:val="27"/>
          <w:u w:val="single"/>
        </w:rPr>
        <w:t>Trả lời:</w:t>
      </w:r>
    </w:p>
    <w:p w:rsidR="00694CE8" w:rsidRPr="00694CE8" w:rsidRDefault="0024067B"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bdr w:val="none" w:sz="0" w:space="0" w:color="auto" w:frame="1"/>
        </w:rPr>
        <w:t>Ở công đoạn thứ nhất, chất calcium car</w:t>
      </w:r>
      <w:r w:rsidR="00694CE8" w:rsidRPr="00694CE8">
        <w:rPr>
          <w:rFonts w:ascii="Times New Roman" w:eastAsia="Times New Roman" w:hAnsi="Times New Roman" w:cs="Times New Roman"/>
          <w:color w:val="000000" w:themeColor="text1"/>
          <w:sz w:val="27"/>
          <w:szCs w:val="27"/>
          <w:bdr w:val="none" w:sz="0" w:space="0" w:color="auto" w:frame="1"/>
        </w:rPr>
        <w:t>bonat</w:t>
      </w:r>
      <w:r>
        <w:rPr>
          <w:rFonts w:ascii="Times New Roman" w:eastAsia="Times New Roman" w:hAnsi="Times New Roman" w:cs="Times New Roman"/>
          <w:color w:val="000000" w:themeColor="text1"/>
          <w:sz w:val="27"/>
          <w:szCs w:val="27"/>
          <w:bdr w:val="none" w:sz="0" w:space="0" w:color="auto" w:frame="1"/>
        </w:rPr>
        <w:t>e</w:t>
      </w:r>
      <w:r w:rsidR="00694CE8" w:rsidRPr="00694CE8">
        <w:rPr>
          <w:rFonts w:ascii="Times New Roman" w:eastAsia="Times New Roman" w:hAnsi="Times New Roman" w:cs="Times New Roman"/>
          <w:color w:val="000000" w:themeColor="text1"/>
          <w:sz w:val="27"/>
          <w:szCs w:val="27"/>
          <w:bdr w:val="none" w:sz="0" w:space="0" w:color="auto" w:frame="1"/>
        </w:rPr>
        <w:t xml:space="preserve"> chỉ biến đổi về hình dạng, xảy ra hiện tượng vật lí.</w:t>
      </w:r>
    </w:p>
    <w:p w:rsidR="00694CE8" w:rsidRPr="0024067B" w:rsidRDefault="0024067B"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bdr w:val="none" w:sz="0" w:space="0" w:color="auto" w:frame="1"/>
        </w:rPr>
      </w:pPr>
      <w:r>
        <w:rPr>
          <w:rFonts w:ascii="Times New Roman" w:eastAsia="Times New Roman" w:hAnsi="Times New Roman" w:cs="Times New Roman"/>
          <w:color w:val="000000" w:themeColor="text1"/>
          <w:sz w:val="27"/>
          <w:szCs w:val="27"/>
          <w:bdr w:val="none" w:sz="0" w:space="0" w:color="auto" w:frame="1"/>
        </w:rPr>
        <w:t>Ở công đoạn thứ hai, chất calc</w:t>
      </w:r>
      <w:r w:rsidR="00694CE8" w:rsidRPr="00694CE8">
        <w:rPr>
          <w:rFonts w:ascii="Times New Roman" w:eastAsia="Times New Roman" w:hAnsi="Times New Roman" w:cs="Times New Roman"/>
          <w:color w:val="000000" w:themeColor="text1"/>
          <w:sz w:val="27"/>
          <w:szCs w:val="27"/>
          <w:bdr w:val="none" w:sz="0" w:space="0" w:color="auto" w:frame="1"/>
        </w:rPr>
        <w:t>i</w:t>
      </w:r>
      <w:r>
        <w:rPr>
          <w:rFonts w:ascii="Times New Roman" w:eastAsia="Times New Roman" w:hAnsi="Times New Roman" w:cs="Times New Roman"/>
          <w:color w:val="000000" w:themeColor="text1"/>
          <w:sz w:val="27"/>
          <w:szCs w:val="27"/>
          <w:bdr w:val="none" w:sz="0" w:space="0" w:color="auto" w:frame="1"/>
        </w:rPr>
        <w:t>um car</w:t>
      </w:r>
      <w:r w:rsidR="00694CE8" w:rsidRPr="00694CE8">
        <w:rPr>
          <w:rFonts w:ascii="Times New Roman" w:eastAsia="Times New Roman" w:hAnsi="Times New Roman" w:cs="Times New Roman"/>
          <w:color w:val="000000" w:themeColor="text1"/>
          <w:sz w:val="27"/>
          <w:szCs w:val="27"/>
          <w:bdr w:val="none" w:sz="0" w:space="0" w:color="auto" w:frame="1"/>
        </w:rPr>
        <w:t>bonat</w:t>
      </w:r>
      <w:r>
        <w:rPr>
          <w:rFonts w:ascii="Times New Roman" w:eastAsia="Times New Roman" w:hAnsi="Times New Roman" w:cs="Times New Roman"/>
          <w:color w:val="000000" w:themeColor="text1"/>
          <w:sz w:val="27"/>
          <w:szCs w:val="27"/>
          <w:bdr w:val="none" w:sz="0" w:space="0" w:color="auto" w:frame="1"/>
        </w:rPr>
        <w:t>e</w:t>
      </w:r>
      <w:r w:rsidR="00694CE8" w:rsidRPr="00694CE8">
        <w:rPr>
          <w:rFonts w:ascii="Times New Roman" w:eastAsia="Times New Roman" w:hAnsi="Times New Roman" w:cs="Times New Roman"/>
          <w:color w:val="000000" w:themeColor="text1"/>
          <w:sz w:val="27"/>
          <w:szCs w:val="27"/>
          <w:bdr w:val="none" w:sz="0" w:space="0" w:color="auto" w:frame="1"/>
        </w:rPr>
        <w:t xml:space="preserve"> biến đổi thành hai chất </w:t>
      </w:r>
      <w:r>
        <w:rPr>
          <w:rFonts w:ascii="Times New Roman" w:eastAsia="Times New Roman" w:hAnsi="Times New Roman" w:cs="Times New Roman"/>
          <w:color w:val="000000" w:themeColor="text1"/>
          <w:sz w:val="27"/>
          <w:szCs w:val="27"/>
          <w:bdr w:val="none" w:sz="0" w:space="0" w:color="auto" w:frame="1"/>
        </w:rPr>
        <w:t>khác (chất calcium oxide và khí carbon đioxide</w:t>
      </w:r>
      <w:r w:rsidR="00694CE8" w:rsidRPr="00694CE8">
        <w:rPr>
          <w:rFonts w:ascii="Times New Roman" w:eastAsia="Times New Roman" w:hAnsi="Times New Roman" w:cs="Times New Roman"/>
          <w:color w:val="000000" w:themeColor="text1"/>
          <w:sz w:val="27"/>
          <w:szCs w:val="27"/>
          <w:bdr w:val="none" w:sz="0" w:space="0" w:color="auto" w:frame="1"/>
        </w:rPr>
        <w:t>), xảy ra hiện tượng hoá học.</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p>
    <w:p w:rsidR="00694CE8" w:rsidRPr="0024067B" w:rsidRDefault="00CC42E8" w:rsidP="00694CE8">
      <w:pPr>
        <w:pStyle w:val="NormalWeb"/>
        <w:shd w:val="clear" w:color="auto" w:fill="FFFFFF"/>
        <w:spacing w:before="0" w:beforeAutospacing="0" w:after="0" w:afterAutospacing="0"/>
        <w:textAlignment w:val="baseline"/>
        <w:rPr>
          <w:color w:val="000000" w:themeColor="text1"/>
          <w:sz w:val="27"/>
          <w:szCs w:val="27"/>
        </w:rPr>
      </w:pPr>
      <w:r w:rsidRPr="0024067B">
        <w:rPr>
          <w:b/>
          <w:bCs/>
          <w:color w:val="000000" w:themeColor="text1"/>
          <w:sz w:val="27"/>
          <w:szCs w:val="27"/>
        </w:rPr>
        <w:t xml:space="preserve">Câu 2: </w:t>
      </w:r>
      <w:r w:rsidR="00694CE8" w:rsidRPr="0024067B">
        <w:rPr>
          <w:color w:val="000000" w:themeColor="text1"/>
          <w:sz w:val="27"/>
          <w:szCs w:val="27"/>
          <w:bdr w:val="none" w:sz="0" w:space="0" w:color="auto" w:frame="1"/>
        </w:rPr>
        <w:t>Hãy phân tích cho biết trường hợp nào xảy ra hiện tượng hoá học, trường hợp nào xảy ra hiện tượng vật lí.</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a)</w:t>
      </w:r>
      <w:r w:rsidRPr="00694CE8">
        <w:rPr>
          <w:rFonts w:ascii="Times New Roman" w:eastAsia="Times New Roman" w:hAnsi="Times New Roman" w:cs="Times New Roman"/>
          <w:color w:val="000000" w:themeColor="text1"/>
          <w:sz w:val="27"/>
          <w:szCs w:val="27"/>
          <w:bdr w:val="none" w:sz="0" w:space="0" w:color="auto" w:frame="1"/>
        </w:rPr>
        <w:t> Khi mở nút chai nước giải khát loại có ga thấy bọt sủi lên.</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b)</w:t>
      </w:r>
      <w:r w:rsidRPr="00694CE8">
        <w:rPr>
          <w:rFonts w:ascii="Times New Roman" w:eastAsia="Times New Roman" w:hAnsi="Times New Roman" w:cs="Times New Roman"/>
          <w:color w:val="000000" w:themeColor="text1"/>
          <w:sz w:val="27"/>
          <w:szCs w:val="27"/>
          <w:bdr w:val="none" w:sz="0" w:space="0" w:color="auto" w:frame="1"/>
        </w:rPr>
        <w:t> Hoà vôi sống vào nước đư</w:t>
      </w:r>
      <w:r w:rsidR="0024067B">
        <w:rPr>
          <w:rFonts w:ascii="Times New Roman" w:eastAsia="Times New Roman" w:hAnsi="Times New Roman" w:cs="Times New Roman"/>
          <w:color w:val="000000" w:themeColor="text1"/>
          <w:sz w:val="27"/>
          <w:szCs w:val="27"/>
          <w:bdr w:val="none" w:sz="0" w:space="0" w:color="auto" w:frame="1"/>
        </w:rPr>
        <w:t>ợc vôi tôi (vôi tôi là chất calc</w:t>
      </w:r>
      <w:r w:rsidRPr="00694CE8">
        <w:rPr>
          <w:rFonts w:ascii="Times New Roman" w:eastAsia="Times New Roman" w:hAnsi="Times New Roman" w:cs="Times New Roman"/>
          <w:color w:val="000000" w:themeColor="text1"/>
          <w:sz w:val="27"/>
          <w:szCs w:val="27"/>
          <w:bdr w:val="none" w:sz="0" w:space="0" w:color="auto" w:frame="1"/>
        </w:rPr>
        <w:t>i</w:t>
      </w:r>
      <w:r w:rsidR="0024067B">
        <w:rPr>
          <w:rFonts w:ascii="Times New Roman" w:eastAsia="Times New Roman" w:hAnsi="Times New Roman" w:cs="Times New Roman"/>
          <w:color w:val="000000" w:themeColor="text1"/>
          <w:sz w:val="27"/>
          <w:szCs w:val="27"/>
          <w:bdr w:val="none" w:sz="0" w:space="0" w:color="auto" w:frame="1"/>
        </w:rPr>
        <w:t>um hydroxide</w:t>
      </w:r>
      <w:r w:rsidRPr="00694CE8">
        <w:rPr>
          <w:rFonts w:ascii="Times New Roman" w:eastAsia="Times New Roman" w:hAnsi="Times New Roman" w:cs="Times New Roman"/>
          <w:color w:val="000000" w:themeColor="text1"/>
          <w:sz w:val="27"/>
          <w:szCs w:val="27"/>
          <w:bdr w:val="none" w:sz="0" w:space="0" w:color="auto" w:frame="1"/>
        </w:rPr>
        <w:t>, nước vôi trong là dung dịch chất này).</w:t>
      </w:r>
    </w:p>
    <w:p w:rsidR="00CC42E8" w:rsidRPr="0024067B" w:rsidRDefault="00CC42E8" w:rsidP="00694CE8">
      <w:pPr>
        <w:spacing w:before="20" w:after="20" w:line="360" w:lineRule="auto"/>
        <w:jc w:val="both"/>
        <w:rPr>
          <w:rFonts w:ascii="Times New Roman" w:hAnsi="Times New Roman" w:cs="Times New Roman"/>
          <w:b/>
          <w:bCs/>
          <w:color w:val="000000" w:themeColor="text1"/>
          <w:sz w:val="27"/>
          <w:szCs w:val="27"/>
          <w:u w:val="single"/>
        </w:rPr>
      </w:pPr>
      <w:r w:rsidRPr="0024067B">
        <w:rPr>
          <w:rFonts w:ascii="Times New Roman" w:hAnsi="Times New Roman" w:cs="Times New Roman"/>
          <w:b/>
          <w:bCs/>
          <w:color w:val="000000" w:themeColor="text1"/>
          <w:sz w:val="27"/>
          <w:szCs w:val="27"/>
          <w:u w:val="single"/>
        </w:rPr>
        <w:t>Trả lời:</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a)</w:t>
      </w:r>
      <w:r w:rsidRPr="00694CE8">
        <w:rPr>
          <w:rFonts w:ascii="Times New Roman" w:eastAsia="Times New Roman" w:hAnsi="Times New Roman" w:cs="Times New Roman"/>
          <w:color w:val="000000" w:themeColor="text1"/>
          <w:sz w:val="27"/>
          <w:szCs w:val="27"/>
          <w:bdr w:val="none" w:sz="0" w:space="0" w:color="auto" w:frame="1"/>
        </w:rPr>
        <w:t> Có bọt sủi lên khi mở nút chai nước gi</w:t>
      </w:r>
      <w:r w:rsidR="0024067B">
        <w:rPr>
          <w:rFonts w:ascii="Times New Roman" w:eastAsia="Times New Roman" w:hAnsi="Times New Roman" w:cs="Times New Roman"/>
          <w:color w:val="000000" w:themeColor="text1"/>
          <w:sz w:val="27"/>
          <w:szCs w:val="27"/>
          <w:bdr w:val="none" w:sz="0" w:space="0" w:color="auto" w:frame="1"/>
        </w:rPr>
        <w:t>ải khát loại có ga là do khí carbon đioxide</w:t>
      </w:r>
      <w:r w:rsidRPr="00694CE8">
        <w:rPr>
          <w:rFonts w:ascii="Times New Roman" w:eastAsia="Times New Roman" w:hAnsi="Times New Roman" w:cs="Times New Roman"/>
          <w:color w:val="000000" w:themeColor="text1"/>
          <w:sz w:val="27"/>
          <w:szCs w:val="27"/>
          <w:bdr w:val="none" w:sz="0" w:space="0" w:color="auto" w:frame="1"/>
        </w:rPr>
        <w:t xml:space="preserve"> bị nén trong đó thoát ra. Đây là hiện tượng vật lí.</w:t>
      </w:r>
    </w:p>
    <w:p w:rsidR="00694CE8" w:rsidRPr="00694CE8" w:rsidRDefault="00694CE8" w:rsidP="00694CE8">
      <w:pPr>
        <w:shd w:val="clear" w:color="auto" w:fill="FFFFFF"/>
        <w:spacing w:after="0" w:line="240" w:lineRule="auto"/>
        <w:textAlignment w:val="baseline"/>
        <w:rPr>
          <w:rFonts w:ascii="Times New Roman" w:eastAsia="Times New Roman" w:hAnsi="Times New Roman" w:cs="Times New Roman"/>
          <w:color w:val="000000" w:themeColor="text1"/>
          <w:sz w:val="27"/>
          <w:szCs w:val="27"/>
        </w:rPr>
      </w:pPr>
      <w:r w:rsidRPr="0024067B">
        <w:rPr>
          <w:rFonts w:ascii="Times New Roman" w:eastAsia="Times New Roman" w:hAnsi="Times New Roman" w:cs="Times New Roman"/>
          <w:b/>
          <w:bCs/>
          <w:color w:val="000000" w:themeColor="text1"/>
          <w:sz w:val="27"/>
          <w:szCs w:val="27"/>
          <w:bdr w:val="none" w:sz="0" w:space="0" w:color="auto" w:frame="1"/>
        </w:rPr>
        <w:t>b)</w:t>
      </w:r>
      <w:r w:rsidRPr="00694CE8">
        <w:rPr>
          <w:rFonts w:ascii="Times New Roman" w:eastAsia="Times New Roman" w:hAnsi="Times New Roman" w:cs="Times New Roman"/>
          <w:color w:val="000000" w:themeColor="text1"/>
          <w:sz w:val="27"/>
          <w:szCs w:val="27"/>
          <w:bdr w:val="none" w:sz="0" w:space="0" w:color="auto" w:frame="1"/>
        </w:rPr>
        <w:t> </w:t>
      </w:r>
      <w:r w:rsidR="0024067B">
        <w:rPr>
          <w:rFonts w:ascii="Times New Roman" w:eastAsia="Times New Roman" w:hAnsi="Times New Roman" w:cs="Times New Roman"/>
          <w:color w:val="000000" w:themeColor="text1"/>
          <w:sz w:val="27"/>
          <w:szCs w:val="27"/>
          <w:bdr w:val="none" w:sz="0" w:space="0" w:color="auto" w:frame="1"/>
        </w:rPr>
        <w:t>Hoà vôi sống (chất calc</w:t>
      </w:r>
      <w:r w:rsidRPr="00694CE8">
        <w:rPr>
          <w:rFonts w:ascii="Times New Roman" w:eastAsia="Times New Roman" w:hAnsi="Times New Roman" w:cs="Times New Roman"/>
          <w:color w:val="000000" w:themeColor="text1"/>
          <w:sz w:val="27"/>
          <w:szCs w:val="27"/>
          <w:bdr w:val="none" w:sz="0" w:space="0" w:color="auto" w:frame="1"/>
        </w:rPr>
        <w:t>i</w:t>
      </w:r>
      <w:r w:rsidR="0024067B">
        <w:rPr>
          <w:rFonts w:ascii="Times New Roman" w:eastAsia="Times New Roman" w:hAnsi="Times New Roman" w:cs="Times New Roman"/>
          <w:color w:val="000000" w:themeColor="text1"/>
          <w:sz w:val="27"/>
          <w:szCs w:val="27"/>
          <w:bdr w:val="none" w:sz="0" w:space="0" w:color="auto" w:frame="1"/>
        </w:rPr>
        <w:t>um oxide</w:t>
      </w:r>
      <w:r w:rsidRPr="00694CE8">
        <w:rPr>
          <w:rFonts w:ascii="Times New Roman" w:eastAsia="Times New Roman" w:hAnsi="Times New Roman" w:cs="Times New Roman"/>
          <w:color w:val="000000" w:themeColor="text1"/>
          <w:sz w:val="27"/>
          <w:szCs w:val="27"/>
          <w:bdr w:val="none" w:sz="0" w:space="0" w:color="auto" w:frame="1"/>
        </w:rPr>
        <w:t>) vào nước, vôi sống biến đổi thành vôi</w:t>
      </w:r>
      <w:r w:rsidR="0024067B">
        <w:rPr>
          <w:rFonts w:ascii="Times New Roman" w:eastAsia="Times New Roman" w:hAnsi="Times New Roman" w:cs="Times New Roman"/>
          <w:color w:val="000000" w:themeColor="text1"/>
          <w:sz w:val="27"/>
          <w:szCs w:val="27"/>
          <w:bdr w:val="none" w:sz="0" w:space="0" w:color="auto" w:frame="1"/>
        </w:rPr>
        <w:t xml:space="preserve"> tôi là một chất khác (chất calc</w:t>
      </w:r>
      <w:r w:rsidRPr="00694CE8">
        <w:rPr>
          <w:rFonts w:ascii="Times New Roman" w:eastAsia="Times New Roman" w:hAnsi="Times New Roman" w:cs="Times New Roman"/>
          <w:color w:val="000000" w:themeColor="text1"/>
          <w:sz w:val="27"/>
          <w:szCs w:val="27"/>
          <w:bdr w:val="none" w:sz="0" w:space="0" w:color="auto" w:frame="1"/>
        </w:rPr>
        <w:t>i</w:t>
      </w:r>
      <w:r w:rsidR="0024067B">
        <w:rPr>
          <w:rFonts w:ascii="Times New Roman" w:eastAsia="Times New Roman" w:hAnsi="Times New Roman" w:cs="Times New Roman"/>
          <w:color w:val="000000" w:themeColor="text1"/>
          <w:sz w:val="27"/>
          <w:szCs w:val="27"/>
          <w:bdr w:val="none" w:sz="0" w:space="0" w:color="auto" w:frame="1"/>
        </w:rPr>
        <w:t>um hyđroxide</w:t>
      </w:r>
      <w:r w:rsidRPr="00694CE8">
        <w:rPr>
          <w:rFonts w:ascii="Times New Roman" w:eastAsia="Times New Roman" w:hAnsi="Times New Roman" w:cs="Times New Roman"/>
          <w:color w:val="000000" w:themeColor="text1"/>
          <w:sz w:val="27"/>
          <w:szCs w:val="27"/>
          <w:bdr w:val="none" w:sz="0" w:space="0" w:color="auto" w:frame="1"/>
        </w:rPr>
        <w:t>). Đây là hiện tượng hoá học.</w:t>
      </w:r>
    </w:p>
    <w:p w:rsidR="00694CE8" w:rsidRPr="0024067B" w:rsidRDefault="00694CE8" w:rsidP="00CC42E8">
      <w:pPr>
        <w:spacing w:before="20" w:after="20" w:line="360" w:lineRule="auto"/>
        <w:jc w:val="both"/>
        <w:rPr>
          <w:rFonts w:ascii="Times New Roman" w:hAnsi="Times New Roman" w:cs="Times New Roman"/>
          <w:b/>
          <w:bCs/>
          <w:color w:val="000000" w:themeColor="text1"/>
          <w:sz w:val="27"/>
          <w:szCs w:val="27"/>
        </w:rPr>
      </w:pPr>
    </w:p>
    <w:p w:rsidR="00694CE8" w:rsidRPr="0024067B" w:rsidRDefault="00CC42E8" w:rsidP="00694C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b/>
          <w:bCs/>
          <w:color w:val="000000" w:themeColor="text1"/>
          <w:sz w:val="27"/>
          <w:szCs w:val="27"/>
        </w:rPr>
        <w:t xml:space="preserve">Câu 3: </w:t>
      </w:r>
      <w:r w:rsidR="00694CE8" w:rsidRPr="0024067B">
        <w:rPr>
          <w:rFonts w:ascii="Times New Roman" w:hAnsi="Times New Roman" w:cs="Times New Roman"/>
          <w:color w:val="000000" w:themeColor="text1"/>
          <w:sz w:val="27"/>
          <w:szCs w:val="27"/>
          <w:shd w:val="clear" w:color="auto" w:fill="FFFFFF"/>
        </w:rPr>
        <w:t> Khi chiên mỡ có sự biến đổi như sau: trước hết một phần mỡ bị chảy lỏng và nếu tiếp tục đun quá lửa mỡ sẽ bị khét. Trong hai giai đoạn trên, giai đoạn nào có sự biến đổi hóa học? Giải thích</w:t>
      </w:r>
    </w:p>
    <w:p w:rsidR="00CC42E8" w:rsidRPr="0024067B" w:rsidRDefault="00CC42E8" w:rsidP="00694CE8">
      <w:pPr>
        <w:spacing w:before="20" w:after="20" w:line="360" w:lineRule="auto"/>
        <w:jc w:val="both"/>
        <w:rPr>
          <w:rFonts w:ascii="Times New Roman" w:eastAsia="Times New Roman" w:hAnsi="Times New Roman" w:cs="Times New Roman"/>
          <w:b/>
          <w:bCs/>
          <w:color w:val="000000" w:themeColor="text1"/>
          <w:sz w:val="27"/>
          <w:szCs w:val="27"/>
          <w:u w:val="single"/>
        </w:rPr>
      </w:pPr>
      <w:r w:rsidRPr="0024067B">
        <w:rPr>
          <w:rFonts w:ascii="Times New Roman" w:eastAsia="Times New Roman" w:hAnsi="Times New Roman" w:cs="Times New Roman"/>
          <w:b/>
          <w:bCs/>
          <w:color w:val="000000" w:themeColor="text1"/>
          <w:sz w:val="27"/>
          <w:szCs w:val="27"/>
          <w:u w:val="single"/>
        </w:rPr>
        <w:t>Trả lời:</w:t>
      </w:r>
    </w:p>
    <w:p w:rsidR="00CC42E8" w:rsidRPr="0024067B" w:rsidRDefault="00694CE8" w:rsidP="00CC42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color w:val="000000" w:themeColor="text1"/>
          <w:sz w:val="27"/>
          <w:szCs w:val="27"/>
          <w:shd w:val="clear" w:color="auto" w:fill="FFFFFF"/>
        </w:rPr>
        <w:t>Khi chiên mỡ, mỡ bị chảy lỏng, giai đoạn này không có sự biến đổi hóa học vì không sinh ra chất mới mà chỉ là sự thay đổi trạng thái. Khi đun quá lửa có mùi khét, giai đoạn này có sự biến đổi hóa học vì mỡ đã biến đổi thành than và các khí khác.</w:t>
      </w:r>
    </w:p>
    <w:p w:rsidR="00694CE8" w:rsidRPr="0024067B" w:rsidRDefault="00694CE8" w:rsidP="00CC42E8">
      <w:pPr>
        <w:spacing w:before="20" w:after="20" w:line="360" w:lineRule="auto"/>
        <w:jc w:val="both"/>
        <w:rPr>
          <w:rFonts w:ascii="Times New Roman" w:hAnsi="Times New Roman" w:cs="Times New Roman"/>
          <w:i/>
          <w:iCs/>
          <w:color w:val="000000" w:themeColor="text1"/>
          <w:sz w:val="27"/>
          <w:szCs w:val="27"/>
        </w:rPr>
      </w:pPr>
    </w:p>
    <w:p w:rsidR="00CC42E8" w:rsidRPr="0024067B" w:rsidRDefault="00CC42E8" w:rsidP="00CC42E8">
      <w:pPr>
        <w:pStyle w:val="Heading2"/>
        <w:spacing w:before="20" w:after="20" w:line="360" w:lineRule="auto"/>
        <w:jc w:val="both"/>
        <w:rPr>
          <w:rFonts w:ascii="Times New Roman" w:hAnsi="Times New Roman" w:cs="Times New Roman"/>
          <w:b/>
          <w:color w:val="000000" w:themeColor="text1"/>
          <w:sz w:val="27"/>
          <w:szCs w:val="27"/>
        </w:rPr>
      </w:pPr>
      <w:r w:rsidRPr="0024067B">
        <w:rPr>
          <w:rFonts w:ascii="Times New Roman" w:hAnsi="Times New Roman" w:cs="Times New Roman"/>
          <w:b/>
          <w:color w:val="000000" w:themeColor="text1"/>
          <w:sz w:val="27"/>
          <w:szCs w:val="27"/>
        </w:rPr>
        <w:t>4. VẬN DỤNG CAO (</w:t>
      </w:r>
      <w:r w:rsidR="0024067B" w:rsidRPr="0024067B">
        <w:rPr>
          <w:rFonts w:ascii="Times New Roman" w:hAnsi="Times New Roman" w:cs="Times New Roman"/>
          <w:b/>
          <w:color w:val="000000" w:themeColor="text1"/>
          <w:sz w:val="27"/>
          <w:szCs w:val="27"/>
        </w:rPr>
        <w:t>1</w:t>
      </w:r>
      <w:r w:rsidRPr="0024067B">
        <w:rPr>
          <w:rFonts w:ascii="Times New Roman" w:hAnsi="Times New Roman" w:cs="Times New Roman"/>
          <w:b/>
          <w:color w:val="000000" w:themeColor="text1"/>
          <w:sz w:val="27"/>
          <w:szCs w:val="27"/>
        </w:rPr>
        <w:t xml:space="preserve"> câu)</w:t>
      </w:r>
    </w:p>
    <w:p w:rsidR="00694CE8" w:rsidRPr="0024067B" w:rsidRDefault="00CC42E8" w:rsidP="00694CE8">
      <w:pPr>
        <w:spacing w:before="20" w:after="20" w:line="360" w:lineRule="auto"/>
        <w:jc w:val="both"/>
        <w:rPr>
          <w:rFonts w:ascii="Times New Roman" w:hAnsi="Times New Roman" w:cs="Times New Roman"/>
          <w:color w:val="000000" w:themeColor="text1"/>
          <w:sz w:val="27"/>
          <w:szCs w:val="27"/>
          <w:shd w:val="clear" w:color="auto" w:fill="FFFFFF"/>
        </w:rPr>
      </w:pPr>
      <w:r w:rsidRPr="0024067B">
        <w:rPr>
          <w:rFonts w:ascii="Times New Roman" w:hAnsi="Times New Roman" w:cs="Times New Roman"/>
          <w:b/>
          <w:color w:val="000000" w:themeColor="text1"/>
          <w:sz w:val="27"/>
          <w:szCs w:val="27"/>
        </w:rPr>
        <w:t xml:space="preserve">Câu 1: </w:t>
      </w:r>
      <w:r w:rsidR="00694CE8" w:rsidRPr="0024067B">
        <w:rPr>
          <w:rFonts w:ascii="Times New Roman" w:hAnsi="Times New Roman" w:cs="Times New Roman"/>
          <w:color w:val="000000" w:themeColor="text1"/>
          <w:sz w:val="27"/>
          <w:szCs w:val="27"/>
          <w:shd w:val="clear" w:color="auto" w:fill="FFFFFF"/>
        </w:rPr>
        <w:t>Trong phòng thí nghiệm có một em học sinh làm 2 thí nghiệm sau:</w:t>
      </w:r>
    </w:p>
    <w:p w:rsidR="00694CE8" w:rsidRPr="00694CE8" w:rsidRDefault="00694CE8"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rPr>
        <w:t>a) Đốt một băng ma</w:t>
      </w:r>
      <w:r w:rsidR="0024067B">
        <w:rPr>
          <w:rFonts w:ascii="Times New Roman" w:eastAsia="Times New Roman" w:hAnsi="Times New Roman" w:cs="Times New Roman"/>
          <w:color w:val="000000" w:themeColor="text1"/>
          <w:sz w:val="27"/>
          <w:szCs w:val="27"/>
        </w:rPr>
        <w:t>ng</w:t>
      </w:r>
      <w:r w:rsidRPr="00694CE8">
        <w:rPr>
          <w:rFonts w:ascii="Times New Roman" w:eastAsia="Times New Roman" w:hAnsi="Times New Roman" w:cs="Times New Roman"/>
          <w:color w:val="000000" w:themeColor="text1"/>
          <w:sz w:val="27"/>
          <w:szCs w:val="27"/>
        </w:rPr>
        <w:t>e</w:t>
      </w:r>
      <w:r w:rsidR="0024067B">
        <w:rPr>
          <w:rFonts w:ascii="Times New Roman" w:eastAsia="Times New Roman" w:hAnsi="Times New Roman" w:cs="Times New Roman"/>
          <w:color w:val="000000" w:themeColor="text1"/>
          <w:sz w:val="27"/>
          <w:szCs w:val="27"/>
        </w:rPr>
        <w:t>sium</w:t>
      </w:r>
      <w:r w:rsidRPr="00694CE8">
        <w:rPr>
          <w:rFonts w:ascii="Times New Roman" w:eastAsia="Times New Roman" w:hAnsi="Times New Roman" w:cs="Times New Roman"/>
          <w:color w:val="000000" w:themeColor="text1"/>
          <w:sz w:val="27"/>
          <w:szCs w:val="27"/>
        </w:rPr>
        <w:t xml:space="preserve"> cháy thành ngọn lửa sáng.</w:t>
      </w:r>
    </w:p>
    <w:p w:rsidR="00694CE8" w:rsidRPr="00694CE8" w:rsidRDefault="00694CE8"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rPr>
        <w:t>b) Đun đường trong một ống thử, mới đầu thường nóng chảy, sau đó ngả màu vàng nâu, rồi đen đi.</w:t>
      </w:r>
    </w:p>
    <w:p w:rsidR="00694CE8" w:rsidRPr="0024067B" w:rsidRDefault="00694CE8"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rPr>
        <w:t>Em hãy giải thích giúp bạn xem thí nghiệm trên có sự biến đổi hóa học không? Tại sao?</w:t>
      </w:r>
    </w:p>
    <w:p w:rsidR="00CC42E8" w:rsidRPr="0024067B" w:rsidRDefault="00CC42E8" w:rsidP="00694CE8">
      <w:pPr>
        <w:spacing w:before="20" w:after="20" w:line="360" w:lineRule="auto"/>
        <w:jc w:val="both"/>
        <w:rPr>
          <w:rFonts w:ascii="Times New Roman" w:hAnsi="Times New Roman" w:cs="Times New Roman"/>
          <w:b/>
          <w:bCs/>
          <w:iCs/>
          <w:color w:val="000000" w:themeColor="text1"/>
          <w:sz w:val="27"/>
          <w:szCs w:val="27"/>
          <w:u w:val="single"/>
        </w:rPr>
      </w:pPr>
      <w:r w:rsidRPr="0024067B">
        <w:rPr>
          <w:rFonts w:ascii="Times New Roman" w:hAnsi="Times New Roman" w:cs="Times New Roman"/>
          <w:b/>
          <w:bCs/>
          <w:iCs/>
          <w:color w:val="000000" w:themeColor="text1"/>
          <w:sz w:val="27"/>
          <w:szCs w:val="27"/>
          <w:u w:val="single"/>
        </w:rPr>
        <w:t>Trả lời:</w:t>
      </w:r>
    </w:p>
    <w:p w:rsidR="00694CE8" w:rsidRPr="00694CE8" w:rsidRDefault="00694CE8"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rPr>
        <w:t>Hai thí nghiệm đều có sự biến đổi hóa học vì:</w:t>
      </w:r>
    </w:p>
    <w:p w:rsidR="00694CE8" w:rsidRPr="00694CE8" w:rsidRDefault="00694CE8"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rPr>
        <w:lastRenderedPageBreak/>
        <w:t xml:space="preserve">a) Đốt một băng </w:t>
      </w:r>
      <w:r w:rsidR="0024067B">
        <w:rPr>
          <w:rFonts w:ascii="Times New Roman" w:eastAsia="Times New Roman" w:hAnsi="Times New Roman" w:cs="Times New Roman"/>
          <w:color w:val="000000" w:themeColor="text1"/>
          <w:sz w:val="27"/>
          <w:szCs w:val="27"/>
        </w:rPr>
        <w:t>mangesium</w:t>
      </w:r>
      <w:r w:rsidRPr="00694CE8">
        <w:rPr>
          <w:rFonts w:ascii="Times New Roman" w:eastAsia="Times New Roman" w:hAnsi="Times New Roman" w:cs="Times New Roman"/>
          <w:color w:val="000000" w:themeColor="text1"/>
          <w:sz w:val="27"/>
          <w:szCs w:val="27"/>
        </w:rPr>
        <w:t>, cháy thành ngọn lửa sáng.</w:t>
      </w:r>
    </w:p>
    <w:p w:rsidR="00694CE8" w:rsidRPr="00694CE8" w:rsidRDefault="0024067B"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Ta được một chất mới là mangesium oxide</w:t>
      </w:r>
      <w:r w:rsidR="00694CE8" w:rsidRPr="00694CE8">
        <w:rPr>
          <w:rFonts w:ascii="Times New Roman" w:eastAsia="Times New Roman" w:hAnsi="Times New Roman" w:cs="Times New Roman"/>
          <w:color w:val="000000" w:themeColor="text1"/>
          <w:sz w:val="27"/>
          <w:szCs w:val="27"/>
        </w:rPr>
        <w:t xml:space="preserve"> có những tính chất hoàn toàn khác nh</w:t>
      </w:r>
      <w:r>
        <w:rPr>
          <w:rFonts w:ascii="Times New Roman" w:eastAsia="Times New Roman" w:hAnsi="Times New Roman" w:cs="Times New Roman"/>
          <w:color w:val="000000" w:themeColor="text1"/>
          <w:sz w:val="27"/>
          <w:szCs w:val="27"/>
        </w:rPr>
        <w:t>ững tính chất của kim loại magnesium.</w:t>
      </w:r>
      <w:bookmarkStart w:id="0" w:name="_GoBack"/>
      <w:bookmarkEnd w:id="0"/>
    </w:p>
    <w:p w:rsidR="00694CE8" w:rsidRPr="00694CE8" w:rsidRDefault="00694CE8" w:rsidP="00694CE8">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694CE8">
        <w:rPr>
          <w:rFonts w:ascii="Times New Roman" w:eastAsia="Times New Roman" w:hAnsi="Times New Roman" w:cs="Times New Roman"/>
          <w:color w:val="000000" w:themeColor="text1"/>
          <w:sz w:val="27"/>
          <w:szCs w:val="27"/>
        </w:rPr>
        <w:t>b) Đun đường trong ống thử, để nó ngả màu nâu, rồi đen đi là sự biến đổi hóa học vì đường đã biến đổi thành than và các khí khác.</w:t>
      </w:r>
    </w:p>
    <w:p w:rsidR="00CC42E8" w:rsidRPr="0024067B" w:rsidRDefault="00CC42E8" w:rsidP="00CC42E8">
      <w:pPr>
        <w:pStyle w:val="NormalWeb"/>
        <w:spacing w:before="20" w:beforeAutospacing="0" w:after="20" w:afterAutospacing="0" w:line="360" w:lineRule="auto"/>
        <w:jc w:val="both"/>
        <w:rPr>
          <w:b/>
          <w:color w:val="000000" w:themeColor="text1"/>
          <w:sz w:val="27"/>
          <w:szCs w:val="27"/>
          <w:u w:val="single"/>
        </w:rPr>
      </w:pPr>
    </w:p>
    <w:p w:rsidR="001D5169" w:rsidRPr="0024067B" w:rsidRDefault="001D5169">
      <w:pPr>
        <w:rPr>
          <w:rFonts w:ascii="Times New Roman" w:hAnsi="Times New Roman" w:cs="Times New Roman"/>
          <w:color w:val="000000" w:themeColor="text1"/>
          <w:sz w:val="27"/>
          <w:szCs w:val="27"/>
        </w:rPr>
      </w:pPr>
    </w:p>
    <w:sectPr w:rsidR="001D5169" w:rsidRPr="0024067B">
      <w:headerReference w:type="default" r:id="rId7"/>
      <w:footerReference w:type="default" r:id="rId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66748"/>
    </w:sdtPr>
    <w:sdtEndPr/>
    <w:sdtContent>
      <w:p w:rsidR="001C1BB1" w:rsidRDefault="0024067B">
        <w:pPr>
          <w:pStyle w:val="Footer"/>
          <w:jc w:val="right"/>
        </w:pPr>
        <w:r>
          <w:fldChar w:fldCharType="begin"/>
        </w:r>
        <w:r>
          <w:instrText xml:space="preserve"> PAGE   \* MERGEFORMAT </w:instrText>
        </w:r>
        <w:r>
          <w:fldChar w:fldCharType="separate"/>
        </w:r>
        <w:r>
          <w:rPr>
            <w:noProof/>
          </w:rPr>
          <w:t>5</w:t>
        </w:r>
        <w:r>
          <w:fldChar w:fldCharType="end"/>
        </w:r>
      </w:p>
    </w:sdtContent>
  </w:sdt>
  <w:p w:rsidR="001C1BB1" w:rsidRDefault="0024067B">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B1" w:rsidRDefault="0024067B">
    <w:pPr>
      <w:pStyle w:val="Header"/>
      <w:jc w:val="center"/>
    </w:pPr>
  </w:p>
  <w:p w:rsidR="001C1BB1" w:rsidRDefault="002406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CCD22C"/>
    <w:multiLevelType w:val="singleLevel"/>
    <w:tmpl w:val="97CCD22C"/>
    <w:lvl w:ilvl="0">
      <w:start w:val="1"/>
      <w:numFmt w:val="lowerLetter"/>
      <w:suff w:val="space"/>
      <w:lvlText w:val="%1)"/>
      <w:lvlJc w:val="left"/>
      <w:rPr>
        <w:rFonts w:hint="default"/>
        <w:b w:val="0"/>
        <w:bCs w:val="0"/>
      </w:rPr>
    </w:lvl>
  </w:abstractNum>
  <w:abstractNum w:abstractNumId="1" w15:restartNumberingAfterBreak="0">
    <w:nsid w:val="98F8A340"/>
    <w:multiLevelType w:val="singleLevel"/>
    <w:tmpl w:val="98F8A340"/>
    <w:lvl w:ilvl="0">
      <w:start w:val="1"/>
      <w:numFmt w:val="lowerLetter"/>
      <w:suff w:val="space"/>
      <w:lvlText w:val="%1)"/>
      <w:lvlJc w:val="left"/>
    </w:lvl>
  </w:abstractNum>
  <w:abstractNum w:abstractNumId="2" w15:restartNumberingAfterBreak="0">
    <w:nsid w:val="B0C55270"/>
    <w:multiLevelType w:val="singleLevel"/>
    <w:tmpl w:val="B0C55270"/>
    <w:lvl w:ilvl="0">
      <w:start w:val="1"/>
      <w:numFmt w:val="lowerLetter"/>
      <w:suff w:val="space"/>
      <w:lvlText w:val="%1)"/>
      <w:lvlJc w:val="left"/>
    </w:lvl>
  </w:abstractNum>
  <w:abstractNum w:abstractNumId="3" w15:restartNumberingAfterBreak="0">
    <w:nsid w:val="B25799A3"/>
    <w:multiLevelType w:val="singleLevel"/>
    <w:tmpl w:val="B25799A3"/>
    <w:lvl w:ilvl="0">
      <w:start w:val="1"/>
      <w:numFmt w:val="lowerLetter"/>
      <w:suff w:val="space"/>
      <w:lvlText w:val="%1)"/>
      <w:lvlJc w:val="left"/>
    </w:lvl>
  </w:abstractNum>
  <w:abstractNum w:abstractNumId="4" w15:restartNumberingAfterBreak="0">
    <w:nsid w:val="B5E4CECC"/>
    <w:multiLevelType w:val="singleLevel"/>
    <w:tmpl w:val="B5E4CECC"/>
    <w:lvl w:ilvl="0">
      <w:start w:val="1"/>
      <w:numFmt w:val="decimal"/>
      <w:suff w:val="space"/>
      <w:lvlText w:val="%1."/>
      <w:lvlJc w:val="left"/>
    </w:lvl>
  </w:abstractNum>
  <w:abstractNum w:abstractNumId="5" w15:restartNumberingAfterBreak="0">
    <w:nsid w:val="F5DE8E17"/>
    <w:multiLevelType w:val="singleLevel"/>
    <w:tmpl w:val="F5DE8E17"/>
    <w:lvl w:ilvl="0">
      <w:start w:val="1"/>
      <w:numFmt w:val="lowerLetter"/>
      <w:suff w:val="space"/>
      <w:lvlText w:val="%1)"/>
      <w:lvlJc w:val="left"/>
    </w:lvl>
  </w:abstractNum>
  <w:abstractNum w:abstractNumId="6" w15:restartNumberingAfterBreak="0">
    <w:nsid w:val="FAEB19BA"/>
    <w:multiLevelType w:val="singleLevel"/>
    <w:tmpl w:val="FAEB19BA"/>
    <w:lvl w:ilvl="0">
      <w:start w:val="1"/>
      <w:numFmt w:val="lowerLetter"/>
      <w:suff w:val="space"/>
      <w:lvlText w:val="%1."/>
      <w:lvlJc w:val="left"/>
    </w:lvl>
  </w:abstractNum>
  <w:abstractNum w:abstractNumId="7" w15:restartNumberingAfterBreak="0">
    <w:nsid w:val="12603026"/>
    <w:multiLevelType w:val="multilevel"/>
    <w:tmpl w:val="A1F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F6AC4"/>
    <w:multiLevelType w:val="singleLevel"/>
    <w:tmpl w:val="515F6AC4"/>
    <w:lvl w:ilvl="0">
      <w:start w:val="1"/>
      <w:numFmt w:val="lowerLetter"/>
      <w:suff w:val="space"/>
      <w:lvlText w:val="%1)"/>
      <w:lvlJc w:val="left"/>
    </w:lvl>
  </w:abstractNum>
  <w:abstractNum w:abstractNumId="9" w15:restartNumberingAfterBreak="0">
    <w:nsid w:val="6DFEE397"/>
    <w:multiLevelType w:val="singleLevel"/>
    <w:tmpl w:val="6DFEE397"/>
    <w:lvl w:ilvl="0">
      <w:start w:val="1"/>
      <w:numFmt w:val="lowerLetter"/>
      <w:suff w:val="space"/>
      <w:lvlText w:val="%1)"/>
      <w:lvlJc w:val="left"/>
      <w:rPr>
        <w:rFonts w:ascii="Times New Roman" w:hAnsi="Times New Roman" w:cs="Times New Roman" w:hint="default"/>
        <w:sz w:val="27"/>
        <w:szCs w:val="27"/>
      </w:rPr>
    </w:lvl>
  </w:abstractNum>
  <w:num w:numId="1">
    <w:abstractNumId w:val="2"/>
  </w:num>
  <w:num w:numId="2">
    <w:abstractNumId w:val="1"/>
  </w:num>
  <w:num w:numId="3">
    <w:abstractNumId w:val="9"/>
  </w:num>
  <w:num w:numId="4">
    <w:abstractNumId w:val="0"/>
  </w:num>
  <w:num w:numId="5">
    <w:abstractNumId w:val="6"/>
  </w:num>
  <w:num w:numId="6">
    <w:abstractNumId w:val="4"/>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E8"/>
    <w:rsid w:val="001D5169"/>
    <w:rsid w:val="0024067B"/>
    <w:rsid w:val="00637B70"/>
    <w:rsid w:val="00694CE8"/>
    <w:rsid w:val="00834950"/>
    <w:rsid w:val="009B5F7A"/>
    <w:rsid w:val="00CC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7FB2"/>
  <w15:chartTrackingRefBased/>
  <w15:docId w15:val="{CBD19724-4C1F-42CE-8517-F6314237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E8"/>
  </w:style>
  <w:style w:type="paragraph" w:styleId="Heading1">
    <w:name w:val="heading 1"/>
    <w:basedOn w:val="Normal"/>
    <w:next w:val="Normal"/>
    <w:link w:val="Heading1Char"/>
    <w:uiPriority w:val="9"/>
    <w:qFormat/>
    <w:rsid w:val="00CC4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42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4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42E8"/>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qFormat/>
    <w:rsid w:val="00CC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E8"/>
  </w:style>
  <w:style w:type="paragraph" w:styleId="Header">
    <w:name w:val="header"/>
    <w:basedOn w:val="Normal"/>
    <w:link w:val="HeaderChar"/>
    <w:uiPriority w:val="99"/>
    <w:unhideWhenUsed/>
    <w:rsid w:val="00CC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E8"/>
  </w:style>
  <w:style w:type="paragraph" w:styleId="NormalWeb">
    <w:name w:val="Normal (Web)"/>
    <w:basedOn w:val="Normal"/>
    <w:uiPriority w:val="99"/>
    <w:rsid w:val="00CC42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C42E8"/>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5F7A"/>
    <w:rPr>
      <w:b/>
      <w:bCs/>
    </w:rPr>
  </w:style>
  <w:style w:type="character" w:styleId="Hyperlink">
    <w:name w:val="Hyperlink"/>
    <w:basedOn w:val="DefaultParagraphFont"/>
    <w:uiPriority w:val="99"/>
    <w:semiHidden/>
    <w:unhideWhenUsed/>
    <w:rsid w:val="009B5F7A"/>
    <w:rPr>
      <w:color w:val="0000FF"/>
      <w:u w:val="single"/>
    </w:rPr>
  </w:style>
  <w:style w:type="character" w:styleId="Emphasis">
    <w:name w:val="Emphasis"/>
    <w:basedOn w:val="DefaultParagraphFont"/>
    <w:uiPriority w:val="20"/>
    <w:qFormat/>
    <w:rsid w:val="009B5F7A"/>
    <w:rPr>
      <w:i/>
      <w:iCs/>
    </w:rPr>
  </w:style>
  <w:style w:type="character" w:customStyle="1" w:styleId="Heading3Char">
    <w:name w:val="Heading 3 Char"/>
    <w:basedOn w:val="DefaultParagraphFont"/>
    <w:link w:val="Heading3"/>
    <w:uiPriority w:val="9"/>
    <w:rsid w:val="00694C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9246">
      <w:bodyDiv w:val="1"/>
      <w:marLeft w:val="0"/>
      <w:marRight w:val="0"/>
      <w:marTop w:val="0"/>
      <w:marBottom w:val="0"/>
      <w:divBdr>
        <w:top w:val="none" w:sz="0" w:space="0" w:color="auto"/>
        <w:left w:val="none" w:sz="0" w:space="0" w:color="auto"/>
        <w:bottom w:val="none" w:sz="0" w:space="0" w:color="auto"/>
        <w:right w:val="none" w:sz="0" w:space="0" w:color="auto"/>
      </w:divBdr>
    </w:div>
    <w:div w:id="422457724">
      <w:bodyDiv w:val="1"/>
      <w:marLeft w:val="0"/>
      <w:marRight w:val="0"/>
      <w:marTop w:val="0"/>
      <w:marBottom w:val="0"/>
      <w:divBdr>
        <w:top w:val="none" w:sz="0" w:space="0" w:color="auto"/>
        <w:left w:val="none" w:sz="0" w:space="0" w:color="auto"/>
        <w:bottom w:val="none" w:sz="0" w:space="0" w:color="auto"/>
        <w:right w:val="none" w:sz="0" w:space="0" w:color="auto"/>
      </w:divBdr>
    </w:div>
    <w:div w:id="478038342">
      <w:bodyDiv w:val="1"/>
      <w:marLeft w:val="0"/>
      <w:marRight w:val="0"/>
      <w:marTop w:val="0"/>
      <w:marBottom w:val="0"/>
      <w:divBdr>
        <w:top w:val="none" w:sz="0" w:space="0" w:color="auto"/>
        <w:left w:val="none" w:sz="0" w:space="0" w:color="auto"/>
        <w:bottom w:val="none" w:sz="0" w:space="0" w:color="auto"/>
        <w:right w:val="none" w:sz="0" w:space="0" w:color="auto"/>
      </w:divBdr>
    </w:div>
    <w:div w:id="532304824">
      <w:bodyDiv w:val="1"/>
      <w:marLeft w:val="0"/>
      <w:marRight w:val="0"/>
      <w:marTop w:val="0"/>
      <w:marBottom w:val="0"/>
      <w:divBdr>
        <w:top w:val="none" w:sz="0" w:space="0" w:color="auto"/>
        <w:left w:val="none" w:sz="0" w:space="0" w:color="auto"/>
        <w:bottom w:val="none" w:sz="0" w:space="0" w:color="auto"/>
        <w:right w:val="none" w:sz="0" w:space="0" w:color="auto"/>
      </w:divBdr>
    </w:div>
    <w:div w:id="823203927">
      <w:bodyDiv w:val="1"/>
      <w:marLeft w:val="0"/>
      <w:marRight w:val="0"/>
      <w:marTop w:val="0"/>
      <w:marBottom w:val="0"/>
      <w:divBdr>
        <w:top w:val="none" w:sz="0" w:space="0" w:color="auto"/>
        <w:left w:val="none" w:sz="0" w:space="0" w:color="auto"/>
        <w:bottom w:val="none" w:sz="0" w:space="0" w:color="auto"/>
        <w:right w:val="none" w:sz="0" w:space="0" w:color="auto"/>
      </w:divBdr>
      <w:divsChild>
        <w:div w:id="805852801">
          <w:marLeft w:val="0"/>
          <w:marRight w:val="0"/>
          <w:marTop w:val="0"/>
          <w:marBottom w:val="0"/>
          <w:divBdr>
            <w:top w:val="none" w:sz="0" w:space="0" w:color="auto"/>
            <w:left w:val="none" w:sz="0" w:space="0" w:color="auto"/>
            <w:bottom w:val="none" w:sz="0" w:space="0" w:color="auto"/>
            <w:right w:val="none" w:sz="0" w:space="0" w:color="auto"/>
          </w:divBdr>
          <w:divsChild>
            <w:div w:id="1279331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5846606">
      <w:bodyDiv w:val="1"/>
      <w:marLeft w:val="0"/>
      <w:marRight w:val="0"/>
      <w:marTop w:val="0"/>
      <w:marBottom w:val="0"/>
      <w:divBdr>
        <w:top w:val="none" w:sz="0" w:space="0" w:color="auto"/>
        <w:left w:val="none" w:sz="0" w:space="0" w:color="auto"/>
        <w:bottom w:val="none" w:sz="0" w:space="0" w:color="auto"/>
        <w:right w:val="none" w:sz="0" w:space="0" w:color="auto"/>
      </w:divBdr>
    </w:div>
    <w:div w:id="998508392">
      <w:bodyDiv w:val="1"/>
      <w:marLeft w:val="0"/>
      <w:marRight w:val="0"/>
      <w:marTop w:val="0"/>
      <w:marBottom w:val="0"/>
      <w:divBdr>
        <w:top w:val="none" w:sz="0" w:space="0" w:color="auto"/>
        <w:left w:val="none" w:sz="0" w:space="0" w:color="auto"/>
        <w:bottom w:val="none" w:sz="0" w:space="0" w:color="auto"/>
        <w:right w:val="none" w:sz="0" w:space="0" w:color="auto"/>
      </w:divBdr>
    </w:div>
    <w:div w:id="1037395924">
      <w:bodyDiv w:val="1"/>
      <w:marLeft w:val="0"/>
      <w:marRight w:val="0"/>
      <w:marTop w:val="0"/>
      <w:marBottom w:val="0"/>
      <w:divBdr>
        <w:top w:val="none" w:sz="0" w:space="0" w:color="auto"/>
        <w:left w:val="none" w:sz="0" w:space="0" w:color="auto"/>
        <w:bottom w:val="none" w:sz="0" w:space="0" w:color="auto"/>
        <w:right w:val="none" w:sz="0" w:space="0" w:color="auto"/>
      </w:divBdr>
    </w:div>
    <w:div w:id="1142893659">
      <w:bodyDiv w:val="1"/>
      <w:marLeft w:val="0"/>
      <w:marRight w:val="0"/>
      <w:marTop w:val="0"/>
      <w:marBottom w:val="0"/>
      <w:divBdr>
        <w:top w:val="none" w:sz="0" w:space="0" w:color="auto"/>
        <w:left w:val="none" w:sz="0" w:space="0" w:color="auto"/>
        <w:bottom w:val="none" w:sz="0" w:space="0" w:color="auto"/>
        <w:right w:val="none" w:sz="0" w:space="0" w:color="auto"/>
      </w:divBdr>
    </w:div>
    <w:div w:id="1320188817">
      <w:bodyDiv w:val="1"/>
      <w:marLeft w:val="0"/>
      <w:marRight w:val="0"/>
      <w:marTop w:val="0"/>
      <w:marBottom w:val="0"/>
      <w:divBdr>
        <w:top w:val="none" w:sz="0" w:space="0" w:color="auto"/>
        <w:left w:val="none" w:sz="0" w:space="0" w:color="auto"/>
        <w:bottom w:val="none" w:sz="0" w:space="0" w:color="auto"/>
        <w:right w:val="none" w:sz="0" w:space="0" w:color="auto"/>
      </w:divBdr>
    </w:div>
    <w:div w:id="1320427860">
      <w:bodyDiv w:val="1"/>
      <w:marLeft w:val="0"/>
      <w:marRight w:val="0"/>
      <w:marTop w:val="0"/>
      <w:marBottom w:val="0"/>
      <w:divBdr>
        <w:top w:val="none" w:sz="0" w:space="0" w:color="auto"/>
        <w:left w:val="none" w:sz="0" w:space="0" w:color="auto"/>
        <w:bottom w:val="none" w:sz="0" w:space="0" w:color="auto"/>
        <w:right w:val="none" w:sz="0" w:space="0" w:color="auto"/>
      </w:divBdr>
    </w:div>
    <w:div w:id="1829246442">
      <w:bodyDiv w:val="1"/>
      <w:marLeft w:val="0"/>
      <w:marRight w:val="0"/>
      <w:marTop w:val="0"/>
      <w:marBottom w:val="0"/>
      <w:divBdr>
        <w:top w:val="none" w:sz="0" w:space="0" w:color="auto"/>
        <w:left w:val="none" w:sz="0" w:space="0" w:color="auto"/>
        <w:bottom w:val="none" w:sz="0" w:space="0" w:color="auto"/>
        <w:right w:val="none" w:sz="0" w:space="0" w:color="auto"/>
      </w:divBdr>
    </w:div>
    <w:div w:id="1840580140">
      <w:bodyDiv w:val="1"/>
      <w:marLeft w:val="0"/>
      <w:marRight w:val="0"/>
      <w:marTop w:val="0"/>
      <w:marBottom w:val="0"/>
      <w:divBdr>
        <w:top w:val="none" w:sz="0" w:space="0" w:color="auto"/>
        <w:left w:val="none" w:sz="0" w:space="0" w:color="auto"/>
        <w:bottom w:val="none" w:sz="0" w:space="0" w:color="auto"/>
        <w:right w:val="none" w:sz="0" w:space="0" w:color="auto"/>
      </w:divBdr>
    </w:div>
    <w:div w:id="1848128910">
      <w:bodyDiv w:val="1"/>
      <w:marLeft w:val="0"/>
      <w:marRight w:val="0"/>
      <w:marTop w:val="0"/>
      <w:marBottom w:val="0"/>
      <w:divBdr>
        <w:top w:val="none" w:sz="0" w:space="0" w:color="auto"/>
        <w:left w:val="none" w:sz="0" w:space="0" w:color="auto"/>
        <w:bottom w:val="none" w:sz="0" w:space="0" w:color="auto"/>
        <w:right w:val="none" w:sz="0" w:space="0" w:color="auto"/>
      </w:divBdr>
    </w:div>
    <w:div w:id="1895459021">
      <w:bodyDiv w:val="1"/>
      <w:marLeft w:val="0"/>
      <w:marRight w:val="0"/>
      <w:marTop w:val="0"/>
      <w:marBottom w:val="0"/>
      <w:divBdr>
        <w:top w:val="none" w:sz="0" w:space="0" w:color="auto"/>
        <w:left w:val="none" w:sz="0" w:space="0" w:color="auto"/>
        <w:bottom w:val="none" w:sz="0" w:space="0" w:color="auto"/>
        <w:right w:val="none" w:sz="0" w:space="0" w:color="auto"/>
      </w:divBdr>
    </w:div>
    <w:div w:id="19484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2023-04-21T03:09:00Z</dcterms:created>
  <dcterms:modified xsi:type="dcterms:W3CDTF">2023-04-21T04:26:00Z</dcterms:modified>
</cp:coreProperties>
</file>