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88" w:rsidRPr="00A352B1" w:rsidRDefault="00241588" w:rsidP="002C5BBD">
      <w:pPr>
        <w:pStyle w:val="Heading1"/>
        <w:spacing w:beforeLines="20" w:before="48" w:afterLines="20" w:after="48" w:line="360" w:lineRule="auto"/>
        <w:jc w:val="center"/>
        <w:rPr>
          <w:rFonts w:ascii="Times New Roman" w:hAnsi="Times New Roman" w:cs="Times New Roman"/>
          <w:sz w:val="27"/>
          <w:szCs w:val="27"/>
          <w:lang w:val="vi-VN"/>
        </w:rPr>
      </w:pPr>
      <w:r w:rsidRPr="00A352B1">
        <w:rPr>
          <w:rFonts w:ascii="Times New Roman" w:hAnsi="Times New Roman" w:cs="Times New Roman"/>
          <w:sz w:val="27"/>
          <w:szCs w:val="27"/>
          <w:lang w:val="vi-VN"/>
        </w:rPr>
        <w:t xml:space="preserve">BÀI </w:t>
      </w:r>
      <w:r>
        <w:rPr>
          <w:rFonts w:ascii="Times New Roman" w:hAnsi="Times New Roman" w:cs="Times New Roman"/>
          <w:sz w:val="27"/>
          <w:szCs w:val="27"/>
          <w:lang w:val="vi-VN"/>
        </w:rPr>
        <w:t>1: TIÊU CHUẨN TRÌNH BÀY BẢN VẼ KĨ THUẬT</w:t>
      </w:r>
    </w:p>
    <w:p w:rsidR="00241588" w:rsidRPr="00A352B1" w:rsidRDefault="00D12D30" w:rsidP="002C5BBD">
      <w:pPr>
        <w:spacing w:beforeLines="20" w:before="48" w:afterLines="20" w:after="48" w:line="360" w:lineRule="auto"/>
        <w:jc w:val="center"/>
        <w:rPr>
          <w:b/>
          <w:i/>
          <w:color w:val="000000" w:themeColor="text1"/>
          <w:sz w:val="27"/>
          <w:szCs w:val="27"/>
          <w:lang w:val="vi-VN"/>
        </w:rPr>
      </w:pPr>
      <w:r>
        <w:rPr>
          <w:b/>
          <w:i/>
          <w:color w:val="000000" w:themeColor="text1"/>
          <w:sz w:val="27"/>
          <w:szCs w:val="27"/>
          <w:lang w:val="vi-VN"/>
        </w:rPr>
        <w:t>(17</w:t>
      </w:r>
      <w:r w:rsidR="00241588" w:rsidRPr="00A352B1">
        <w:rPr>
          <w:b/>
          <w:i/>
          <w:color w:val="000000" w:themeColor="text1"/>
          <w:sz w:val="27"/>
          <w:szCs w:val="27"/>
          <w:lang w:val="vi-VN"/>
        </w:rPr>
        <w:t xml:space="preserve"> câu)</w:t>
      </w:r>
    </w:p>
    <w:p w:rsidR="00241588" w:rsidRPr="00A352B1" w:rsidRDefault="00241588" w:rsidP="002C5BBD">
      <w:pPr>
        <w:spacing w:beforeLines="20" w:before="48" w:afterLines="20" w:after="48" w:line="360" w:lineRule="auto"/>
        <w:jc w:val="both"/>
        <w:rPr>
          <w:color w:val="000000" w:themeColor="text1"/>
          <w:sz w:val="27"/>
          <w:szCs w:val="27"/>
          <w:lang w:val="vi-VN"/>
        </w:rPr>
      </w:pPr>
      <w:bookmarkStart w:id="0" w:name="_GoBack"/>
      <w:bookmarkEnd w:id="0"/>
    </w:p>
    <w:p w:rsidR="00241588" w:rsidRPr="00A352B1" w:rsidRDefault="00241588" w:rsidP="002C5BBD">
      <w:pPr>
        <w:pStyle w:val="Heading2"/>
        <w:spacing w:beforeLines="20" w:before="48" w:afterLines="20" w:after="48" w:line="360" w:lineRule="auto"/>
        <w:jc w:val="both"/>
        <w:rPr>
          <w:rFonts w:ascii="Times New Roman" w:hAnsi="Times New Roman" w:cs="Times New Roman"/>
          <w:sz w:val="27"/>
          <w:szCs w:val="27"/>
          <w:lang w:val="vi-VN"/>
        </w:rPr>
      </w:pPr>
      <w:r w:rsidRPr="00A352B1">
        <w:rPr>
          <w:rFonts w:ascii="Times New Roman" w:hAnsi="Times New Roman" w:cs="Times New Roman"/>
          <w:sz w:val="27"/>
          <w:szCs w:val="27"/>
          <w:lang w:val="vi-VN"/>
        </w:rPr>
        <w:t>1. NHẬN BIẾ</w:t>
      </w:r>
      <w:r w:rsidR="002C5BBD">
        <w:rPr>
          <w:rFonts w:ascii="Times New Roman" w:hAnsi="Times New Roman" w:cs="Times New Roman"/>
          <w:sz w:val="27"/>
          <w:szCs w:val="27"/>
          <w:lang w:val="vi-VN"/>
        </w:rPr>
        <w:t>T (4</w:t>
      </w:r>
      <w:r w:rsidRPr="00A352B1">
        <w:rPr>
          <w:rFonts w:ascii="Times New Roman" w:hAnsi="Times New Roman" w:cs="Times New Roman"/>
          <w:sz w:val="27"/>
          <w:szCs w:val="27"/>
          <w:lang w:val="vi-VN"/>
        </w:rPr>
        <w:t xml:space="preserve"> câu)</w:t>
      </w:r>
    </w:p>
    <w:p w:rsidR="00241588" w:rsidRPr="00241588" w:rsidRDefault="00241588" w:rsidP="002C5BBD">
      <w:pPr>
        <w:spacing w:beforeLines="20" w:before="48" w:afterLines="20" w:after="48" w:line="360" w:lineRule="auto"/>
        <w:jc w:val="both"/>
        <w:rPr>
          <w:color w:val="000000" w:themeColor="text1"/>
          <w:sz w:val="27"/>
          <w:szCs w:val="27"/>
          <w:lang w:val="vi-VN"/>
        </w:rPr>
      </w:pPr>
      <w:r w:rsidRPr="00A352B1">
        <w:rPr>
          <w:b/>
          <w:color w:val="000000" w:themeColor="text1"/>
          <w:sz w:val="27"/>
          <w:szCs w:val="27"/>
          <w:lang w:val="vi-VN"/>
        </w:rPr>
        <w:t xml:space="preserve">Câu 1: </w:t>
      </w:r>
      <w:r>
        <w:rPr>
          <w:color w:val="000000" w:themeColor="text1"/>
          <w:sz w:val="27"/>
          <w:szCs w:val="27"/>
          <w:lang w:val="vi-VN"/>
        </w:rPr>
        <w:t>Mô tả tiêu chuẩn khổ giấy</w:t>
      </w:r>
      <w:r w:rsidR="00777817">
        <w:rPr>
          <w:color w:val="000000" w:themeColor="text1"/>
          <w:sz w:val="27"/>
          <w:szCs w:val="27"/>
          <w:lang w:val="vi-VN"/>
        </w:rPr>
        <w:t xml:space="preserve"> </w:t>
      </w:r>
      <w:r>
        <w:rPr>
          <w:color w:val="000000" w:themeColor="text1"/>
          <w:sz w:val="27"/>
          <w:szCs w:val="27"/>
          <w:lang w:val="vi-VN"/>
        </w:rPr>
        <w:t>của bản vẽ kĩ thuật.</w:t>
      </w:r>
    </w:p>
    <w:p w:rsidR="00241588" w:rsidRDefault="00241588" w:rsidP="002C5BBD">
      <w:pPr>
        <w:spacing w:beforeLines="20" w:before="48" w:afterLines="20" w:after="48" w:line="360" w:lineRule="auto"/>
        <w:jc w:val="both"/>
        <w:rPr>
          <w:b/>
          <w:color w:val="000000" w:themeColor="text1"/>
          <w:sz w:val="27"/>
          <w:szCs w:val="27"/>
          <w:u w:val="single"/>
          <w:lang w:val="vi-VN"/>
        </w:rPr>
      </w:pPr>
      <w:r w:rsidRPr="00A352B1">
        <w:rPr>
          <w:b/>
          <w:color w:val="000000" w:themeColor="text1"/>
          <w:sz w:val="27"/>
          <w:szCs w:val="27"/>
          <w:u w:val="single"/>
          <w:lang w:val="vi-VN"/>
        </w:rPr>
        <w:t>Trả lời:</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Có 05 loại khổ giấy, kích thước như sau:</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A0: 1189 x 841mm.</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A1: 841 x 594mm.</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A2: 594 x 420mm.</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A3: 420 x 297mm.</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A4: 297 x 210mm.</w:t>
      </w:r>
    </w:p>
    <w:p w:rsidR="00777817" w:rsidRPr="00777817" w:rsidRDefault="00777817" w:rsidP="002C5BBD">
      <w:pPr>
        <w:spacing w:beforeLines="20" w:before="48" w:afterLines="20" w:after="48" w:line="360" w:lineRule="auto"/>
        <w:jc w:val="both"/>
        <w:rPr>
          <w:color w:val="000000" w:themeColor="text1"/>
          <w:sz w:val="27"/>
          <w:szCs w:val="27"/>
          <w:lang w:val="vi-VN"/>
        </w:rPr>
      </w:pPr>
      <w:r>
        <w:rPr>
          <w:b/>
          <w:color w:val="000000" w:themeColor="text1"/>
          <w:sz w:val="27"/>
          <w:szCs w:val="27"/>
          <w:lang w:val="vi-VN"/>
        </w:rPr>
        <w:t>Câu 2:</w:t>
      </w:r>
      <w:r>
        <w:rPr>
          <w:color w:val="000000" w:themeColor="text1"/>
          <w:sz w:val="27"/>
          <w:szCs w:val="27"/>
          <w:lang w:val="vi-VN"/>
        </w:rPr>
        <w:t xml:space="preserve"> Nêu khái niệm tỉ lệ.</w:t>
      </w:r>
    </w:p>
    <w:p w:rsidR="00777817" w:rsidRDefault="00777817" w:rsidP="002C5BBD">
      <w:pPr>
        <w:spacing w:beforeLines="20" w:before="48" w:afterLines="20" w:after="48" w:line="360" w:lineRule="auto"/>
        <w:jc w:val="both"/>
        <w:rPr>
          <w:b/>
          <w:color w:val="000000" w:themeColor="text1"/>
          <w:sz w:val="27"/>
          <w:szCs w:val="27"/>
          <w:u w:val="single"/>
          <w:lang w:val="vi-VN"/>
        </w:rPr>
      </w:pPr>
      <w:r>
        <w:rPr>
          <w:b/>
          <w:color w:val="000000" w:themeColor="text1"/>
          <w:sz w:val="27"/>
          <w:szCs w:val="27"/>
          <w:u w:val="single"/>
          <w:lang w:val="vi-VN"/>
        </w:rPr>
        <w:t>Trả lời:</w:t>
      </w:r>
    </w:p>
    <w:p w:rsidR="00777817" w:rsidRP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Tỉ lệ là tỉ số giữ kích thước dài đo được trên hình biểu diễn của vật thể khác và kích thước thực tương ứng đo được trên vật thể đó.</w:t>
      </w:r>
    </w:p>
    <w:p w:rsidR="00241588" w:rsidRPr="00A352B1" w:rsidRDefault="00777817" w:rsidP="002C5BBD">
      <w:pPr>
        <w:spacing w:beforeLines="20" w:before="48" w:afterLines="20" w:after="48" w:line="360" w:lineRule="auto"/>
        <w:jc w:val="both"/>
        <w:rPr>
          <w:color w:val="000000" w:themeColor="text1"/>
          <w:sz w:val="27"/>
          <w:szCs w:val="27"/>
          <w:lang w:val="vi-VN"/>
        </w:rPr>
      </w:pPr>
      <w:r>
        <w:rPr>
          <w:b/>
          <w:color w:val="000000" w:themeColor="text1"/>
          <w:sz w:val="27"/>
          <w:szCs w:val="27"/>
          <w:lang w:val="vi-VN"/>
        </w:rPr>
        <w:t>Câu 3</w:t>
      </w:r>
      <w:r w:rsidR="00241588" w:rsidRPr="00A352B1">
        <w:rPr>
          <w:b/>
          <w:color w:val="000000" w:themeColor="text1"/>
          <w:sz w:val="27"/>
          <w:szCs w:val="27"/>
          <w:lang w:val="vi-VN"/>
        </w:rPr>
        <w:t xml:space="preserve">: </w:t>
      </w:r>
      <w:r w:rsidR="00241588">
        <w:rPr>
          <w:color w:val="000000" w:themeColor="text1"/>
          <w:sz w:val="27"/>
          <w:szCs w:val="27"/>
          <w:lang w:val="vi-VN"/>
        </w:rPr>
        <w:t>Mô tả tỉ lệ đường nét của bản vẽ kĩ thuật.</w:t>
      </w:r>
    </w:p>
    <w:p w:rsidR="00241588" w:rsidRDefault="00241588" w:rsidP="002C5BBD">
      <w:pPr>
        <w:spacing w:beforeLines="20" w:before="48" w:afterLines="20" w:after="48" w:line="360" w:lineRule="auto"/>
        <w:jc w:val="both"/>
        <w:rPr>
          <w:b/>
          <w:color w:val="000000" w:themeColor="text1"/>
          <w:sz w:val="27"/>
          <w:szCs w:val="27"/>
          <w:u w:val="single"/>
          <w:lang w:val="vi-VN"/>
        </w:rPr>
      </w:pPr>
      <w:r w:rsidRPr="00A352B1">
        <w:rPr>
          <w:b/>
          <w:color w:val="000000" w:themeColor="text1"/>
          <w:sz w:val="27"/>
          <w:szCs w:val="27"/>
          <w:u w:val="single"/>
          <w:lang w:val="vi-VN"/>
        </w:rPr>
        <w:t>Trả lời:</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Có 03 loại tỉ lệ:</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Tỉ lệ 1:1 - tỉ lệ nguyên hình.</w:t>
      </w:r>
    </w:p>
    <w:p w:rsid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Tỉ lệ 1:X - tỉ lệ thu nhỏ.</w:t>
      </w:r>
    </w:p>
    <w:p w:rsidR="00777817" w:rsidRP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 Tỉ lệ X:1 - tỉ lệ phóng to.</w:t>
      </w:r>
    </w:p>
    <w:p w:rsidR="00241588" w:rsidRPr="00A352B1" w:rsidRDefault="00AB615F" w:rsidP="002C5BBD">
      <w:pPr>
        <w:spacing w:beforeLines="20" w:before="48" w:afterLines="20" w:after="48" w:line="360" w:lineRule="auto"/>
        <w:jc w:val="both"/>
        <w:rPr>
          <w:color w:val="000000" w:themeColor="text1"/>
          <w:sz w:val="27"/>
          <w:szCs w:val="27"/>
          <w:lang w:val="vi-VN"/>
        </w:rPr>
      </w:pPr>
      <w:r>
        <w:rPr>
          <w:b/>
          <w:color w:val="000000" w:themeColor="text1"/>
          <w:sz w:val="27"/>
          <w:szCs w:val="27"/>
          <w:lang w:val="vi-VN"/>
        </w:rPr>
        <w:t>Câu 3</w:t>
      </w:r>
      <w:r w:rsidR="00241588" w:rsidRPr="00A352B1">
        <w:rPr>
          <w:b/>
          <w:color w:val="000000" w:themeColor="text1"/>
          <w:sz w:val="27"/>
          <w:szCs w:val="27"/>
          <w:lang w:val="vi-VN"/>
        </w:rPr>
        <w:t xml:space="preserve">: </w:t>
      </w:r>
      <w:r w:rsidR="00777817">
        <w:rPr>
          <w:color w:val="000000" w:themeColor="text1"/>
          <w:sz w:val="27"/>
          <w:szCs w:val="27"/>
          <w:lang w:val="vi-VN"/>
        </w:rPr>
        <w:t>Kể tên một số phần mềm hỗ trợ người dùng thiết kế bản vẽ kĩ thuật.</w:t>
      </w:r>
    </w:p>
    <w:p w:rsidR="00241588" w:rsidRDefault="00241588" w:rsidP="002C5BBD">
      <w:pPr>
        <w:spacing w:beforeLines="20" w:before="48" w:afterLines="20" w:after="48" w:line="360" w:lineRule="auto"/>
        <w:jc w:val="both"/>
        <w:rPr>
          <w:b/>
          <w:color w:val="000000" w:themeColor="text1"/>
          <w:sz w:val="27"/>
          <w:szCs w:val="27"/>
          <w:u w:val="single"/>
          <w:lang w:val="vi-VN"/>
        </w:rPr>
      </w:pPr>
      <w:r w:rsidRPr="00A352B1">
        <w:rPr>
          <w:b/>
          <w:color w:val="000000" w:themeColor="text1"/>
          <w:sz w:val="27"/>
          <w:szCs w:val="27"/>
          <w:u w:val="single"/>
          <w:lang w:val="vi-VN"/>
        </w:rPr>
        <w:t>Trả lời:</w:t>
      </w:r>
    </w:p>
    <w:p w:rsidR="00777817" w:rsidRPr="00777817" w:rsidRDefault="00777817" w:rsidP="002C5BBD">
      <w:pPr>
        <w:spacing w:beforeLines="20" w:before="48" w:afterLines="20" w:after="48" w:line="360" w:lineRule="auto"/>
        <w:jc w:val="both"/>
        <w:rPr>
          <w:i/>
          <w:color w:val="000000" w:themeColor="text1"/>
          <w:sz w:val="27"/>
          <w:szCs w:val="27"/>
          <w:lang w:val="vi-VN"/>
        </w:rPr>
      </w:pPr>
      <w:r>
        <w:rPr>
          <w:i/>
          <w:color w:val="000000" w:themeColor="text1"/>
          <w:sz w:val="27"/>
          <w:szCs w:val="27"/>
          <w:lang w:val="vi-VN"/>
        </w:rPr>
        <w:t>Các phần mềm hỗ trợ người dùng thiết kế các bản vẽ kĩ thuật như: AutoCAD (ngành cơ khí), Lectra (ngành thiết kế thời trang),...</w:t>
      </w:r>
    </w:p>
    <w:p w:rsidR="00241588" w:rsidRPr="00A352B1" w:rsidRDefault="00241588" w:rsidP="002C5BBD">
      <w:pPr>
        <w:spacing w:beforeLines="20" w:before="48" w:afterLines="20" w:after="48" w:line="360" w:lineRule="auto"/>
        <w:jc w:val="both"/>
        <w:rPr>
          <w:color w:val="000000" w:themeColor="text1"/>
          <w:sz w:val="27"/>
          <w:szCs w:val="27"/>
          <w:lang w:val="vi-VN"/>
        </w:rPr>
      </w:pPr>
      <w:r w:rsidRPr="00A352B1">
        <w:rPr>
          <w:b/>
          <w:color w:val="000000" w:themeColor="text1"/>
          <w:sz w:val="27"/>
          <w:szCs w:val="27"/>
          <w:lang w:val="vi-VN"/>
        </w:rPr>
        <w:t xml:space="preserve">Câu </w:t>
      </w:r>
      <w:r w:rsidR="00AB615F">
        <w:rPr>
          <w:b/>
          <w:color w:val="000000" w:themeColor="text1"/>
          <w:sz w:val="27"/>
          <w:szCs w:val="27"/>
          <w:lang w:val="vi-VN"/>
        </w:rPr>
        <w:t>4</w:t>
      </w:r>
      <w:r w:rsidRPr="00A352B1">
        <w:rPr>
          <w:b/>
          <w:color w:val="000000" w:themeColor="text1"/>
          <w:sz w:val="27"/>
          <w:szCs w:val="27"/>
          <w:lang w:val="vi-VN"/>
        </w:rPr>
        <w:t>:</w:t>
      </w:r>
      <w:r w:rsidRPr="00A352B1">
        <w:rPr>
          <w:color w:val="000000" w:themeColor="text1"/>
          <w:sz w:val="27"/>
          <w:szCs w:val="27"/>
          <w:lang w:val="vi-VN"/>
        </w:rPr>
        <w:t xml:space="preserve"> </w:t>
      </w:r>
      <w:r w:rsidR="00777817">
        <w:rPr>
          <w:color w:val="000000" w:themeColor="text1"/>
          <w:sz w:val="27"/>
          <w:szCs w:val="27"/>
          <w:lang w:val="vi-VN"/>
        </w:rPr>
        <w:t>Kể tên một số lĩnh vực sử dụng bản vẽ kĩ thuật.</w:t>
      </w:r>
    </w:p>
    <w:p w:rsidR="00241588" w:rsidRDefault="00241588" w:rsidP="002C5BBD">
      <w:pPr>
        <w:spacing w:beforeLines="20" w:before="48" w:afterLines="20" w:after="48" w:line="360" w:lineRule="auto"/>
        <w:jc w:val="both"/>
        <w:rPr>
          <w:b/>
          <w:color w:val="000000" w:themeColor="text1"/>
          <w:sz w:val="27"/>
          <w:szCs w:val="27"/>
          <w:u w:val="single"/>
          <w:lang w:val="vi-VN"/>
        </w:rPr>
      </w:pPr>
      <w:r w:rsidRPr="00A352B1">
        <w:rPr>
          <w:b/>
          <w:color w:val="000000" w:themeColor="text1"/>
          <w:sz w:val="27"/>
          <w:szCs w:val="27"/>
          <w:u w:val="single"/>
          <w:lang w:val="vi-VN"/>
        </w:rPr>
        <w:lastRenderedPageBreak/>
        <w:t>Trả lời:</w:t>
      </w:r>
      <w:bookmarkStart w:id="1" w:name="bookmark260"/>
      <w:bookmarkStart w:id="2" w:name="bookmark263"/>
      <w:bookmarkEnd w:id="1"/>
      <w:bookmarkEnd w:id="2"/>
    </w:p>
    <w:p w:rsidR="00777817" w:rsidRPr="00777817" w:rsidRDefault="00777817" w:rsidP="002C5BBD">
      <w:pPr>
        <w:spacing w:beforeLines="20" w:before="48" w:afterLines="20" w:after="48" w:line="360" w:lineRule="auto"/>
        <w:jc w:val="both"/>
        <w:rPr>
          <w:i/>
          <w:color w:val="000000" w:themeColor="text1"/>
          <w:sz w:val="27"/>
          <w:szCs w:val="27"/>
          <w:lang w:val="vi-VN"/>
        </w:rPr>
      </w:pPr>
      <w:r w:rsidRPr="00777817">
        <w:rPr>
          <w:i/>
          <w:color w:val="000000" w:themeColor="text1"/>
          <w:sz w:val="27"/>
          <w:szCs w:val="27"/>
          <w:lang w:val="vi-VN"/>
        </w:rPr>
        <w:t>Một số lĩnh vực sử dụng bản vẽ kĩ thuật mà em biết là: xây dựng, cơ khí, y tế, giáo dụ</w:t>
      </w:r>
      <w:r>
        <w:rPr>
          <w:i/>
          <w:color w:val="000000" w:themeColor="text1"/>
          <w:sz w:val="27"/>
          <w:szCs w:val="27"/>
          <w:lang w:val="vi-VN"/>
        </w:rPr>
        <w:t>c, giao thông,</w:t>
      </w:r>
      <w:r w:rsidRPr="00777817">
        <w:rPr>
          <w:i/>
          <w:color w:val="000000" w:themeColor="text1"/>
          <w:sz w:val="27"/>
          <w:szCs w:val="27"/>
          <w:lang w:val="vi-VN"/>
        </w:rPr>
        <w:t>…</w:t>
      </w:r>
    </w:p>
    <w:p w:rsidR="00241588" w:rsidRPr="00A352B1" w:rsidRDefault="00241588" w:rsidP="002C5BBD">
      <w:pPr>
        <w:spacing w:beforeLines="20" w:before="48" w:afterLines="20" w:after="48" w:line="360" w:lineRule="auto"/>
        <w:jc w:val="both"/>
        <w:rPr>
          <w:color w:val="000000" w:themeColor="text1"/>
          <w:sz w:val="27"/>
          <w:szCs w:val="27"/>
          <w:lang w:val="vi-VN"/>
        </w:rPr>
      </w:pPr>
    </w:p>
    <w:p w:rsidR="00241588" w:rsidRPr="00A352B1" w:rsidRDefault="00241588" w:rsidP="002C5BBD">
      <w:pPr>
        <w:pStyle w:val="Heading2"/>
        <w:spacing w:beforeLines="20" w:before="48" w:afterLines="20" w:after="48" w:line="360" w:lineRule="auto"/>
        <w:jc w:val="both"/>
        <w:rPr>
          <w:rFonts w:ascii="Times New Roman" w:hAnsi="Times New Roman" w:cs="Times New Roman"/>
          <w:sz w:val="27"/>
          <w:szCs w:val="27"/>
          <w:lang w:val="vi-VN"/>
        </w:rPr>
      </w:pPr>
      <w:r w:rsidRPr="00A352B1">
        <w:rPr>
          <w:rFonts w:ascii="Times New Roman" w:hAnsi="Times New Roman" w:cs="Times New Roman"/>
          <w:sz w:val="27"/>
          <w:szCs w:val="27"/>
          <w:lang w:val="vi-VN"/>
        </w:rPr>
        <w:t>2. THÔNG HIỂ</w:t>
      </w:r>
      <w:r w:rsidR="00D12D30">
        <w:rPr>
          <w:rFonts w:ascii="Times New Roman" w:hAnsi="Times New Roman" w:cs="Times New Roman"/>
          <w:sz w:val="27"/>
          <w:szCs w:val="27"/>
          <w:lang w:val="vi-VN"/>
        </w:rPr>
        <w:t>U (5</w:t>
      </w:r>
      <w:r w:rsidRPr="00A352B1">
        <w:rPr>
          <w:rFonts w:ascii="Times New Roman" w:hAnsi="Times New Roman" w:cs="Times New Roman"/>
          <w:sz w:val="27"/>
          <w:szCs w:val="27"/>
          <w:lang w:val="vi-VN"/>
        </w:rPr>
        <w:t xml:space="preserve"> câu)</w:t>
      </w:r>
    </w:p>
    <w:p w:rsidR="00241588" w:rsidRPr="00A352B1" w:rsidRDefault="00241588" w:rsidP="002C5BBD">
      <w:pPr>
        <w:spacing w:beforeLines="20" w:before="48" w:afterLines="20" w:after="48" w:line="360" w:lineRule="auto"/>
        <w:jc w:val="both"/>
        <w:rPr>
          <w:sz w:val="27"/>
          <w:szCs w:val="27"/>
          <w:lang w:val="vi-VN"/>
        </w:rPr>
      </w:pPr>
      <w:r w:rsidRPr="00A352B1">
        <w:rPr>
          <w:b/>
          <w:color w:val="000000" w:themeColor="text1"/>
          <w:sz w:val="27"/>
          <w:szCs w:val="27"/>
          <w:lang w:val="vi-VN"/>
        </w:rPr>
        <w:t>Câu 1:</w:t>
      </w:r>
      <w:r w:rsidRPr="00A352B1">
        <w:rPr>
          <w:sz w:val="27"/>
          <w:szCs w:val="27"/>
        </w:rPr>
        <w:t xml:space="preserve"> </w:t>
      </w:r>
      <w:r w:rsidR="00A07EA1" w:rsidRPr="00A07EA1">
        <w:rPr>
          <w:sz w:val="27"/>
          <w:szCs w:val="27"/>
        </w:rPr>
        <w:t>Đường kính của đường tròn được ghi kích thước như thế nào?</w:t>
      </w:r>
    </w:p>
    <w:p w:rsidR="00241588" w:rsidRDefault="00241588" w:rsidP="002C5BBD">
      <w:pPr>
        <w:spacing w:beforeLines="20" w:before="48" w:afterLines="20" w:after="48" w:line="360" w:lineRule="auto"/>
        <w:jc w:val="both"/>
        <w:rPr>
          <w:b/>
          <w:color w:val="000000" w:themeColor="text1"/>
          <w:sz w:val="27"/>
          <w:szCs w:val="27"/>
          <w:u w:val="single"/>
          <w:lang w:val="vi-VN"/>
        </w:rPr>
      </w:pPr>
      <w:r w:rsidRPr="00A352B1">
        <w:rPr>
          <w:b/>
          <w:color w:val="000000" w:themeColor="text1"/>
          <w:sz w:val="27"/>
          <w:szCs w:val="27"/>
          <w:u w:val="single"/>
          <w:lang w:val="vi-VN"/>
        </w:rPr>
        <w:t>Trả lời:</w:t>
      </w:r>
    </w:p>
    <w:p w:rsidR="00A07EA1" w:rsidRPr="00A07EA1" w:rsidRDefault="00A07EA1" w:rsidP="002C5BBD">
      <w:pPr>
        <w:spacing w:beforeLines="20" w:before="48" w:afterLines="20" w:after="48" w:line="360" w:lineRule="auto"/>
        <w:jc w:val="both"/>
        <w:rPr>
          <w:i/>
          <w:color w:val="000000" w:themeColor="text1"/>
          <w:sz w:val="27"/>
          <w:szCs w:val="27"/>
          <w:lang w:val="vi-VN"/>
        </w:rPr>
      </w:pPr>
      <w:r w:rsidRPr="00A07EA1">
        <w:rPr>
          <w:i/>
          <w:color w:val="000000" w:themeColor="text1"/>
          <w:sz w:val="27"/>
          <w:szCs w:val="27"/>
          <w:lang w:val="vi-VN"/>
        </w:rPr>
        <w:t>Đường kính của đường tròn được ghi kí hiệu Ø trước con số chỉ kích thước đường kính.</w:t>
      </w:r>
    </w:p>
    <w:p w:rsidR="00241588" w:rsidRPr="006155AF" w:rsidRDefault="00241588" w:rsidP="002C5BBD">
      <w:pPr>
        <w:spacing w:before="20" w:after="20" w:line="360" w:lineRule="auto"/>
        <w:jc w:val="both"/>
        <w:rPr>
          <w:bCs/>
          <w:sz w:val="27"/>
          <w:szCs w:val="27"/>
          <w:lang w:val="vi-VN"/>
        </w:rPr>
      </w:pPr>
      <w:r w:rsidRPr="00A352B1">
        <w:rPr>
          <w:b/>
          <w:color w:val="000000" w:themeColor="text1"/>
          <w:sz w:val="27"/>
          <w:szCs w:val="27"/>
          <w:lang w:val="vi-VN"/>
        </w:rPr>
        <w:t>Câu 2:</w:t>
      </w:r>
      <w:r w:rsidRPr="00A352B1">
        <w:rPr>
          <w:sz w:val="27"/>
          <w:szCs w:val="27"/>
        </w:rPr>
        <w:t xml:space="preserve"> </w:t>
      </w:r>
      <w:r w:rsidR="006155AF">
        <w:rPr>
          <w:sz w:val="27"/>
          <w:szCs w:val="27"/>
        </w:rPr>
        <w:t>Hãy</w:t>
      </w:r>
      <w:r w:rsidR="006155AF">
        <w:rPr>
          <w:sz w:val="27"/>
          <w:szCs w:val="27"/>
          <w:lang w:val="vi-VN"/>
        </w:rPr>
        <w:t xml:space="preserve"> nêu mối quan hệ g</w:t>
      </w:r>
      <w:r w:rsidR="006155AF" w:rsidRPr="006155AF">
        <w:rPr>
          <w:sz w:val="27"/>
          <w:szCs w:val="27"/>
          <w:lang w:val="vi-VN"/>
        </w:rPr>
        <w:t>iữa các khổ giấ</w:t>
      </w:r>
      <w:r w:rsidR="006155AF">
        <w:rPr>
          <w:sz w:val="27"/>
          <w:szCs w:val="27"/>
          <w:lang w:val="vi-VN"/>
        </w:rPr>
        <w:t>y (A0, A1, A2, A3 và A4).</w:t>
      </w:r>
    </w:p>
    <w:p w:rsidR="00241588" w:rsidRDefault="00241588" w:rsidP="002C5BBD">
      <w:pPr>
        <w:pStyle w:val="NormalWeb"/>
        <w:spacing w:beforeLines="20" w:before="48" w:beforeAutospacing="0" w:afterLines="20" w:after="48" w:afterAutospacing="0" w:line="360" w:lineRule="auto"/>
        <w:ind w:right="48"/>
        <w:jc w:val="both"/>
        <w:rPr>
          <w:bCs/>
          <w:i/>
          <w:sz w:val="27"/>
          <w:szCs w:val="27"/>
          <w:lang w:val="vi-VN"/>
        </w:rPr>
      </w:pPr>
      <w:r w:rsidRPr="00A352B1">
        <w:rPr>
          <w:b/>
          <w:color w:val="000000" w:themeColor="text1"/>
          <w:sz w:val="27"/>
          <w:szCs w:val="27"/>
          <w:u w:val="single"/>
          <w:lang w:val="vi-VN"/>
        </w:rPr>
        <w:t>Trả lời:</w:t>
      </w:r>
      <w:r w:rsidRPr="00A352B1">
        <w:rPr>
          <w:bCs/>
          <w:i/>
          <w:sz w:val="27"/>
          <w:szCs w:val="27"/>
          <w:lang w:val="vi-VN"/>
        </w:rPr>
        <w:t xml:space="preserve"> </w:t>
      </w:r>
    </w:p>
    <w:p w:rsidR="006155AF" w:rsidRPr="00A352B1" w:rsidRDefault="006155AF" w:rsidP="002C5BBD">
      <w:pPr>
        <w:pStyle w:val="NormalWeb"/>
        <w:spacing w:beforeLines="20" w:before="48" w:beforeAutospacing="0" w:afterLines="20" w:after="48" w:afterAutospacing="0" w:line="360" w:lineRule="auto"/>
        <w:ind w:right="48"/>
        <w:jc w:val="both"/>
        <w:rPr>
          <w:bCs/>
          <w:i/>
          <w:sz w:val="27"/>
          <w:szCs w:val="27"/>
          <w:lang w:val="vi-VN"/>
        </w:rPr>
      </w:pPr>
      <w:r w:rsidRPr="006155AF">
        <w:rPr>
          <w:bCs/>
          <w:i/>
          <w:sz w:val="27"/>
          <w:szCs w:val="27"/>
          <w:lang w:val="vi-VN"/>
        </w:rPr>
        <w:t>Gi</w:t>
      </w:r>
      <w:r>
        <w:rPr>
          <w:bCs/>
          <w:i/>
          <w:sz w:val="27"/>
          <w:szCs w:val="27"/>
          <w:lang w:val="vi-VN"/>
        </w:rPr>
        <w:t xml:space="preserve">ữa các khổ giấy (A0, A1, A2, A3, </w:t>
      </w:r>
      <w:r w:rsidRPr="006155AF">
        <w:rPr>
          <w:bCs/>
          <w:i/>
          <w:sz w:val="27"/>
          <w:szCs w:val="27"/>
          <w:lang w:val="vi-VN"/>
        </w:rPr>
        <w:t>A4) có mối quan hệ với nhau là: khổ giấy lớn hơn có chiều dài gấp đôi chiều rộng khổ giấy kế tiếp, chiều rộng bằng chiều dài khổ giấy kế tiếp.</w:t>
      </w:r>
    </w:p>
    <w:p w:rsidR="00D12D30" w:rsidRPr="00A352B1" w:rsidRDefault="00D12D30" w:rsidP="00D12D30">
      <w:pPr>
        <w:spacing w:before="20" w:after="20" w:line="360" w:lineRule="auto"/>
        <w:jc w:val="both"/>
        <w:rPr>
          <w:rFonts w:eastAsia="Times New Roman"/>
          <w:color w:val="000000" w:themeColor="text1"/>
          <w:sz w:val="27"/>
          <w:szCs w:val="27"/>
          <w:lang w:val="vi-VN"/>
        </w:rPr>
      </w:pPr>
      <w:r w:rsidRPr="00A352B1">
        <w:rPr>
          <w:rFonts w:eastAsia="Times New Roman"/>
          <w:b/>
          <w:color w:val="000000" w:themeColor="text1"/>
          <w:sz w:val="27"/>
          <w:szCs w:val="27"/>
          <w:lang w:val="vi-VN"/>
        </w:rPr>
        <w:t>Câu 3:</w:t>
      </w:r>
      <w:r w:rsidRPr="00A352B1">
        <w:rPr>
          <w:rFonts w:eastAsia="Times New Roman"/>
          <w:color w:val="000000" w:themeColor="text1"/>
          <w:sz w:val="27"/>
          <w:szCs w:val="27"/>
          <w:lang w:val="vi-VN"/>
        </w:rPr>
        <w:t xml:space="preserve"> </w:t>
      </w:r>
      <w:r>
        <w:rPr>
          <w:rFonts w:eastAsia="Times New Roman"/>
          <w:color w:val="000000" w:themeColor="text1"/>
          <w:sz w:val="27"/>
          <w:szCs w:val="27"/>
          <w:lang w:val="vi-VN"/>
        </w:rPr>
        <w:t>Hãy kể tên và nêu ý nghĩa của các loại nét vẽ.</w:t>
      </w:r>
    </w:p>
    <w:p w:rsidR="00D12D30" w:rsidRDefault="00D12D30" w:rsidP="00D12D30">
      <w:pPr>
        <w:spacing w:beforeLines="20" w:before="48" w:afterLines="20" w:after="48" w:line="360" w:lineRule="auto"/>
        <w:jc w:val="both"/>
        <w:rPr>
          <w:i/>
          <w:color w:val="000000" w:themeColor="text1"/>
          <w:sz w:val="27"/>
          <w:szCs w:val="27"/>
          <w:shd w:val="clear" w:color="auto" w:fill="FFFFFF"/>
          <w:lang w:val="vi-VN"/>
        </w:rPr>
      </w:pPr>
      <w:r w:rsidRPr="00A352B1">
        <w:rPr>
          <w:b/>
          <w:sz w:val="27"/>
          <w:szCs w:val="27"/>
          <w:u w:val="single"/>
          <w:lang w:val="vi-VN"/>
        </w:rPr>
        <w:t>Trả lời:</w:t>
      </w:r>
      <w:r w:rsidRPr="00A352B1">
        <w:rPr>
          <w:i/>
          <w:color w:val="000000" w:themeColor="text1"/>
          <w:sz w:val="27"/>
          <w:szCs w:val="27"/>
          <w:shd w:val="clear" w:color="auto" w:fill="FFFFFF"/>
          <w:lang w:val="vi-VN"/>
        </w:rPr>
        <w:t xml:space="preserve"> </w:t>
      </w:r>
    </w:p>
    <w:p w:rsidR="00D12D30" w:rsidRDefault="00D12D30" w:rsidP="00D12D30">
      <w:pPr>
        <w:spacing w:beforeLines="20" w:before="48" w:afterLines="20" w:after="48" w:line="360" w:lineRule="auto"/>
        <w:jc w:val="both"/>
        <w:rPr>
          <w:i/>
          <w:color w:val="000000" w:themeColor="text1"/>
          <w:sz w:val="27"/>
          <w:szCs w:val="27"/>
          <w:shd w:val="clear" w:color="auto" w:fill="FFFFFF"/>
          <w:lang w:val="vi-VN"/>
        </w:rPr>
      </w:pPr>
      <w:r w:rsidRPr="00AB615F">
        <w:rPr>
          <w:i/>
          <w:color w:val="000000" w:themeColor="text1"/>
          <w:sz w:val="27"/>
          <w:szCs w:val="27"/>
          <w:shd w:val="clear" w:color="auto" w:fill="FFFFFF"/>
          <w:lang w:val="vi-VN"/>
        </w:rPr>
        <w:t xml:space="preserve">- Nét liền đậm: vẽ đường bao thấy, cạnh </w:t>
      </w:r>
      <w:r>
        <w:rPr>
          <w:i/>
          <w:color w:val="000000" w:themeColor="text1"/>
          <w:sz w:val="27"/>
          <w:szCs w:val="27"/>
          <w:shd w:val="clear" w:color="auto" w:fill="FFFFFF"/>
          <w:lang w:val="vi-VN"/>
        </w:rPr>
        <w:t>thấy.</w:t>
      </w:r>
    </w:p>
    <w:p w:rsidR="00D12D30" w:rsidRDefault="00D12D30" w:rsidP="00D12D30">
      <w:pPr>
        <w:spacing w:beforeLines="20" w:before="48" w:afterLines="20" w:after="48" w:line="360" w:lineRule="auto"/>
        <w:jc w:val="both"/>
        <w:rPr>
          <w:i/>
          <w:color w:val="000000" w:themeColor="text1"/>
          <w:sz w:val="27"/>
          <w:szCs w:val="27"/>
          <w:shd w:val="clear" w:color="auto" w:fill="FFFFFF"/>
          <w:lang w:val="vi-VN"/>
        </w:rPr>
      </w:pPr>
      <w:r w:rsidRPr="00AB615F">
        <w:rPr>
          <w:i/>
          <w:color w:val="000000" w:themeColor="text1"/>
          <w:sz w:val="27"/>
          <w:szCs w:val="27"/>
          <w:shd w:val="clear" w:color="auto" w:fill="FFFFFF"/>
          <w:lang w:val="vi-VN"/>
        </w:rPr>
        <w:t xml:space="preserve">- Nét liền mảnh: vẽ đường kích thước, đường gióng kích </w:t>
      </w:r>
      <w:r>
        <w:rPr>
          <w:i/>
          <w:color w:val="000000" w:themeColor="text1"/>
          <w:sz w:val="27"/>
          <w:szCs w:val="27"/>
          <w:shd w:val="clear" w:color="auto" w:fill="FFFFFF"/>
          <w:lang w:val="vi-VN"/>
        </w:rPr>
        <w:t>thước, đường gạch gạch trên mặt đất.</w:t>
      </w:r>
    </w:p>
    <w:p w:rsidR="00D12D30" w:rsidRDefault="00D12D30" w:rsidP="00D12D30">
      <w:pPr>
        <w:spacing w:beforeLines="20" w:before="48" w:afterLines="20" w:after="48" w:line="360" w:lineRule="auto"/>
        <w:jc w:val="both"/>
        <w:rPr>
          <w:i/>
          <w:color w:val="000000" w:themeColor="text1"/>
          <w:sz w:val="27"/>
          <w:szCs w:val="27"/>
          <w:shd w:val="clear" w:color="auto" w:fill="FFFFFF"/>
          <w:lang w:val="vi-VN"/>
        </w:rPr>
      </w:pPr>
      <w:r w:rsidRPr="00AB615F">
        <w:rPr>
          <w:i/>
          <w:color w:val="000000" w:themeColor="text1"/>
          <w:sz w:val="27"/>
          <w:szCs w:val="27"/>
          <w:shd w:val="clear" w:color="auto" w:fill="FFFFFF"/>
          <w:lang w:val="vi-VN"/>
        </w:rPr>
        <w:t xml:space="preserve">- Nét đứt mảnh: vẽ đường bao </w:t>
      </w:r>
      <w:r>
        <w:rPr>
          <w:i/>
          <w:color w:val="000000" w:themeColor="text1"/>
          <w:sz w:val="27"/>
          <w:szCs w:val="27"/>
          <w:shd w:val="clear" w:color="auto" w:fill="FFFFFF"/>
          <w:lang w:val="vi-VN"/>
        </w:rPr>
        <w:t>khuất, cạnh khuất.</w:t>
      </w:r>
    </w:p>
    <w:p w:rsidR="00D12D30" w:rsidRDefault="00D12D30" w:rsidP="00D12D30">
      <w:pPr>
        <w:spacing w:beforeLines="20" w:before="48" w:afterLines="20" w:after="48" w:line="360" w:lineRule="auto"/>
        <w:jc w:val="both"/>
        <w:rPr>
          <w:i/>
          <w:color w:val="000000" w:themeColor="text1"/>
          <w:sz w:val="27"/>
          <w:szCs w:val="27"/>
          <w:shd w:val="clear" w:color="auto" w:fill="FFFFFF"/>
          <w:lang w:val="vi-VN"/>
        </w:rPr>
      </w:pPr>
      <w:r>
        <w:rPr>
          <w:i/>
          <w:color w:val="000000" w:themeColor="text1"/>
          <w:sz w:val="27"/>
          <w:szCs w:val="27"/>
          <w:shd w:val="clear" w:color="auto" w:fill="FFFFFF"/>
          <w:lang w:val="vi-VN"/>
        </w:rPr>
        <w:t>- Nét gạch chấm mảnh: vẽ đường tâm, đường trục đối xứng.</w:t>
      </w:r>
    </w:p>
    <w:p w:rsidR="00241588" w:rsidRPr="00AB615F" w:rsidRDefault="00D12D30" w:rsidP="002C5BBD">
      <w:pPr>
        <w:spacing w:before="20" w:after="20" w:line="360" w:lineRule="auto"/>
        <w:jc w:val="both"/>
        <w:rPr>
          <w:sz w:val="27"/>
          <w:szCs w:val="27"/>
          <w:lang w:val="vi-VN"/>
        </w:rPr>
      </w:pPr>
      <w:r>
        <w:rPr>
          <w:b/>
          <w:sz w:val="27"/>
          <w:szCs w:val="27"/>
          <w:lang w:val="vi-VN"/>
        </w:rPr>
        <w:t>Câu 4</w:t>
      </w:r>
      <w:r w:rsidR="00241588" w:rsidRPr="00A352B1">
        <w:rPr>
          <w:b/>
          <w:sz w:val="27"/>
          <w:szCs w:val="27"/>
          <w:lang w:val="vi-VN"/>
        </w:rPr>
        <w:t xml:space="preserve">: </w:t>
      </w:r>
      <w:r w:rsidR="00AB615F">
        <w:rPr>
          <w:sz w:val="27"/>
          <w:szCs w:val="27"/>
          <w:lang w:val="vi-VN"/>
        </w:rPr>
        <w:t>T</w:t>
      </w:r>
      <w:r w:rsidR="00AB615F" w:rsidRPr="00AB615F">
        <w:rPr>
          <w:sz w:val="27"/>
          <w:szCs w:val="27"/>
          <w:lang w:val="vi-VN"/>
        </w:rPr>
        <w:t>rình bày những thông tin của sản phẩm</w:t>
      </w:r>
      <w:r w:rsidR="00AB615F">
        <w:rPr>
          <w:sz w:val="27"/>
          <w:szCs w:val="27"/>
          <w:lang w:val="vi-VN"/>
        </w:rPr>
        <w:t xml:space="preserve"> dưới đây</w:t>
      </w:r>
      <w:r w:rsidR="00AB615F" w:rsidRPr="00AB615F">
        <w:rPr>
          <w:sz w:val="27"/>
          <w:szCs w:val="27"/>
          <w:lang w:val="vi-VN"/>
        </w:rPr>
        <w:t>?</w:t>
      </w:r>
    </w:p>
    <w:p w:rsidR="00AB615F" w:rsidRPr="00AB615F" w:rsidRDefault="00AB615F" w:rsidP="002C5BBD">
      <w:pPr>
        <w:spacing w:before="20" w:after="20" w:line="360" w:lineRule="auto"/>
        <w:jc w:val="both"/>
        <w:rPr>
          <w:i/>
          <w:sz w:val="27"/>
          <w:szCs w:val="27"/>
          <w:lang w:val="vi-VN"/>
        </w:rPr>
      </w:pPr>
      <w:r>
        <w:rPr>
          <w:i/>
          <w:noProof/>
          <w:sz w:val="27"/>
          <w:szCs w:val="27"/>
        </w:rPr>
        <w:lastRenderedPageBreak/>
        <w:drawing>
          <wp:inline distT="0" distB="0" distL="0" distR="0" wp14:anchorId="6D1D1408" wp14:editId="0F966DAC">
            <wp:extent cx="5580380" cy="246824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5580380" cy="2468245"/>
                    </a:xfrm>
                    <a:prstGeom prst="rect">
                      <a:avLst/>
                    </a:prstGeom>
                  </pic:spPr>
                </pic:pic>
              </a:graphicData>
            </a:graphic>
          </wp:inline>
        </w:drawing>
      </w:r>
    </w:p>
    <w:p w:rsidR="002C5BBD" w:rsidRDefault="002C5BBD" w:rsidP="002C5BBD">
      <w:pPr>
        <w:spacing w:before="20" w:after="20" w:line="360" w:lineRule="auto"/>
        <w:jc w:val="both"/>
        <w:rPr>
          <w:b/>
          <w:sz w:val="27"/>
          <w:szCs w:val="27"/>
          <w:u w:val="single"/>
          <w:lang w:val="vi-VN"/>
        </w:rPr>
      </w:pPr>
      <w:r w:rsidRPr="00A352B1">
        <w:rPr>
          <w:b/>
          <w:sz w:val="27"/>
          <w:szCs w:val="27"/>
          <w:u w:val="single"/>
          <w:lang w:val="vi-VN"/>
        </w:rPr>
        <w:t>Trả lời:</w:t>
      </w:r>
    </w:p>
    <w:p w:rsidR="002C5BBD" w:rsidRPr="002C5BBD" w:rsidRDefault="002C5BBD" w:rsidP="002C5BBD">
      <w:pPr>
        <w:spacing w:before="20" w:after="20" w:line="360" w:lineRule="auto"/>
        <w:jc w:val="both"/>
        <w:rPr>
          <w:i/>
          <w:sz w:val="27"/>
          <w:szCs w:val="27"/>
          <w:lang w:val="vi-VN"/>
        </w:rPr>
      </w:pPr>
      <w:r>
        <w:rPr>
          <w:i/>
          <w:sz w:val="27"/>
          <w:szCs w:val="27"/>
          <w:lang w:val="vi-VN"/>
        </w:rPr>
        <w:t>Hình vẽ trình bày mặt bằng tầng 2 của ngôi nhà gồm có: phòng ngủ bố mẹ, phòng ngủ con, 2 nhà vệ sinh, giếng trời cùng với kích thước từng khu vực.</w:t>
      </w:r>
    </w:p>
    <w:p w:rsidR="00241588" w:rsidRDefault="00D12D30" w:rsidP="002C5BBD">
      <w:pPr>
        <w:spacing w:before="20" w:after="20" w:line="360" w:lineRule="auto"/>
        <w:jc w:val="both"/>
        <w:rPr>
          <w:b/>
          <w:sz w:val="27"/>
          <w:szCs w:val="27"/>
          <w:lang w:val="vi-VN"/>
        </w:rPr>
      </w:pPr>
      <w:r>
        <w:rPr>
          <w:b/>
          <w:sz w:val="27"/>
          <w:szCs w:val="27"/>
          <w:lang w:val="vi-VN"/>
        </w:rPr>
        <w:t>Câu 5</w:t>
      </w:r>
      <w:r w:rsidR="00241588" w:rsidRPr="00A352B1">
        <w:rPr>
          <w:b/>
          <w:sz w:val="27"/>
          <w:szCs w:val="27"/>
          <w:lang w:val="vi-VN"/>
        </w:rPr>
        <w:t xml:space="preserve">: </w:t>
      </w:r>
      <w:r w:rsidR="002C5BBD">
        <w:rPr>
          <w:sz w:val="27"/>
          <w:szCs w:val="27"/>
          <w:lang w:val="vi-VN"/>
        </w:rPr>
        <w:t>T</w:t>
      </w:r>
      <w:r w:rsidR="002C5BBD" w:rsidRPr="00AB615F">
        <w:rPr>
          <w:sz w:val="27"/>
          <w:szCs w:val="27"/>
          <w:lang w:val="vi-VN"/>
        </w:rPr>
        <w:t>rình bày những thông tin của sản phẩm</w:t>
      </w:r>
      <w:r w:rsidR="002C5BBD">
        <w:rPr>
          <w:sz w:val="27"/>
          <w:szCs w:val="27"/>
          <w:lang w:val="vi-VN"/>
        </w:rPr>
        <w:t xml:space="preserve"> dưới đây</w:t>
      </w:r>
      <w:r w:rsidR="002C5BBD" w:rsidRPr="00AB615F">
        <w:rPr>
          <w:sz w:val="27"/>
          <w:szCs w:val="27"/>
          <w:lang w:val="vi-VN"/>
        </w:rPr>
        <w:t>?</w:t>
      </w:r>
    </w:p>
    <w:p w:rsidR="002C5BBD" w:rsidRPr="00A352B1" w:rsidRDefault="002C5BBD" w:rsidP="002C5BBD">
      <w:pPr>
        <w:spacing w:before="20" w:after="20" w:line="360" w:lineRule="auto"/>
        <w:jc w:val="both"/>
        <w:rPr>
          <w:sz w:val="27"/>
          <w:szCs w:val="27"/>
          <w:lang w:val="vi-VN"/>
        </w:rPr>
      </w:pPr>
      <w:r>
        <w:rPr>
          <w:noProof/>
        </w:rPr>
        <w:drawing>
          <wp:inline distT="0" distB="0" distL="0" distR="0" wp14:anchorId="18FA0F37" wp14:editId="4C267F81">
            <wp:extent cx="5580380" cy="3718188"/>
            <wp:effectExtent l="0" t="0" r="1270" b="0"/>
            <wp:docPr id="4" name="Picture 4" descr="Nhà chữ L 2 tầng 600 tr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à chữ L 2 tầng 600 triệ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0380" cy="3718188"/>
                    </a:xfrm>
                    <a:prstGeom prst="rect">
                      <a:avLst/>
                    </a:prstGeom>
                    <a:noFill/>
                    <a:ln>
                      <a:noFill/>
                    </a:ln>
                  </pic:spPr>
                </pic:pic>
              </a:graphicData>
            </a:graphic>
          </wp:inline>
        </w:drawing>
      </w:r>
    </w:p>
    <w:p w:rsidR="00241588" w:rsidRDefault="00241588" w:rsidP="002C5BBD">
      <w:pPr>
        <w:spacing w:before="20" w:after="20" w:line="360" w:lineRule="auto"/>
        <w:jc w:val="both"/>
        <w:rPr>
          <w:b/>
          <w:sz w:val="27"/>
          <w:szCs w:val="27"/>
          <w:u w:val="single"/>
          <w:lang w:val="vi-VN"/>
        </w:rPr>
      </w:pPr>
      <w:r w:rsidRPr="00A352B1">
        <w:rPr>
          <w:b/>
          <w:sz w:val="27"/>
          <w:szCs w:val="27"/>
          <w:u w:val="single"/>
          <w:lang w:val="vi-VN"/>
        </w:rPr>
        <w:t>Trả lời:</w:t>
      </w:r>
    </w:p>
    <w:p w:rsidR="002C5BBD" w:rsidRPr="002C5BBD" w:rsidRDefault="002C5BBD" w:rsidP="002C5BBD">
      <w:pPr>
        <w:spacing w:before="20" w:after="20" w:line="360" w:lineRule="auto"/>
        <w:jc w:val="both"/>
        <w:rPr>
          <w:i/>
          <w:sz w:val="27"/>
          <w:szCs w:val="27"/>
          <w:lang w:val="vi-VN"/>
        </w:rPr>
      </w:pPr>
      <w:r>
        <w:rPr>
          <w:i/>
          <w:sz w:val="27"/>
          <w:szCs w:val="27"/>
          <w:lang w:val="vi-VN"/>
        </w:rPr>
        <w:t xml:space="preserve">Hình vẽ trình bày mặt bằng tầng 1 của ngôi nhà gồm có: phòng ngủ 1, bếp </w:t>
      </w:r>
      <w:r w:rsidR="00D12D30">
        <w:rPr>
          <w:i/>
          <w:sz w:val="27"/>
          <w:szCs w:val="27"/>
          <w:lang w:val="vi-VN"/>
        </w:rPr>
        <w:t>ăn</w:t>
      </w:r>
      <w:r>
        <w:rPr>
          <w:i/>
          <w:sz w:val="27"/>
          <w:szCs w:val="27"/>
          <w:lang w:val="vi-VN"/>
        </w:rPr>
        <w:t>, phòng khách, gara, bậc thang, nhà wc cùng với kích thước từng khu vực.</w:t>
      </w:r>
    </w:p>
    <w:p w:rsidR="00D12D30" w:rsidRPr="00A352B1" w:rsidRDefault="00D12D30" w:rsidP="002C5BBD">
      <w:pPr>
        <w:spacing w:before="20" w:after="20" w:line="360" w:lineRule="auto"/>
        <w:jc w:val="both"/>
        <w:rPr>
          <w:sz w:val="27"/>
          <w:szCs w:val="27"/>
          <w:lang w:val="vi-VN"/>
        </w:rPr>
      </w:pPr>
    </w:p>
    <w:p w:rsidR="00241588" w:rsidRPr="00A352B1" w:rsidRDefault="00241588" w:rsidP="002C5BBD">
      <w:pPr>
        <w:pStyle w:val="Heading2"/>
        <w:spacing w:beforeLines="20" w:before="48" w:afterLines="20" w:after="48" w:line="360" w:lineRule="auto"/>
        <w:jc w:val="both"/>
        <w:rPr>
          <w:rFonts w:ascii="Times New Roman" w:hAnsi="Times New Roman" w:cs="Times New Roman"/>
          <w:sz w:val="27"/>
          <w:szCs w:val="27"/>
          <w:lang w:val="vi-VN"/>
        </w:rPr>
      </w:pPr>
      <w:r w:rsidRPr="00A352B1">
        <w:rPr>
          <w:rFonts w:ascii="Times New Roman" w:hAnsi="Times New Roman" w:cs="Times New Roman"/>
          <w:sz w:val="27"/>
          <w:szCs w:val="27"/>
          <w:lang w:val="vi-VN"/>
        </w:rPr>
        <w:lastRenderedPageBreak/>
        <w:t>3. VẬN DỤ</w:t>
      </w:r>
      <w:r w:rsidR="00D12D30">
        <w:rPr>
          <w:rFonts w:ascii="Times New Roman" w:hAnsi="Times New Roman" w:cs="Times New Roman"/>
          <w:sz w:val="27"/>
          <w:szCs w:val="27"/>
          <w:lang w:val="vi-VN"/>
        </w:rPr>
        <w:t>NG (5</w:t>
      </w:r>
      <w:r w:rsidRPr="00A352B1">
        <w:rPr>
          <w:rFonts w:ascii="Times New Roman" w:hAnsi="Times New Roman" w:cs="Times New Roman"/>
          <w:sz w:val="27"/>
          <w:szCs w:val="27"/>
          <w:lang w:val="vi-VN"/>
        </w:rPr>
        <w:t xml:space="preserve"> câu)</w:t>
      </w:r>
    </w:p>
    <w:p w:rsidR="00241588" w:rsidRPr="00A352B1" w:rsidRDefault="00241588" w:rsidP="002C5BBD">
      <w:pPr>
        <w:pStyle w:val="NormalWeb"/>
        <w:spacing w:beforeLines="20" w:before="48" w:beforeAutospacing="0" w:afterLines="20" w:after="48" w:afterAutospacing="0" w:line="360" w:lineRule="auto"/>
        <w:ind w:right="48"/>
        <w:jc w:val="both"/>
        <w:rPr>
          <w:color w:val="000000" w:themeColor="text1"/>
          <w:sz w:val="27"/>
          <w:szCs w:val="27"/>
          <w:lang w:val="vi-VN"/>
        </w:rPr>
      </w:pPr>
      <w:r w:rsidRPr="00A352B1">
        <w:rPr>
          <w:b/>
          <w:color w:val="000000" w:themeColor="text1"/>
          <w:sz w:val="27"/>
          <w:szCs w:val="27"/>
          <w:lang w:val="vi-VN"/>
        </w:rPr>
        <w:t xml:space="preserve">Câu 1: </w:t>
      </w:r>
      <w:r w:rsidR="00A07EA1" w:rsidRPr="00A07EA1">
        <w:rPr>
          <w:color w:val="000000" w:themeColor="text1"/>
          <w:sz w:val="27"/>
          <w:szCs w:val="27"/>
          <w:lang w:val="vi-VN"/>
        </w:rPr>
        <w:t>Để</w:t>
      </w:r>
      <w:r w:rsidR="00A07EA1">
        <w:rPr>
          <w:b/>
          <w:color w:val="000000" w:themeColor="text1"/>
          <w:sz w:val="27"/>
          <w:szCs w:val="27"/>
          <w:lang w:val="vi-VN"/>
        </w:rPr>
        <w:t xml:space="preserve"> </w:t>
      </w:r>
      <w:r w:rsidR="00777817" w:rsidRPr="00777817">
        <w:rPr>
          <w:color w:val="000000" w:themeColor="text1"/>
          <w:sz w:val="27"/>
          <w:szCs w:val="27"/>
          <w:lang w:val="vi-VN"/>
        </w:rPr>
        <w:t>người chế tạo hiểu đúng, người thiết kế cần thể hiện ý tưởng thiết kế trên bản vẽ kĩ thuật như thế nào?</w:t>
      </w:r>
    </w:p>
    <w:p w:rsidR="00241588" w:rsidRDefault="00241588" w:rsidP="002C5BBD">
      <w:pPr>
        <w:pStyle w:val="NormalWeb"/>
        <w:spacing w:beforeLines="20" w:before="48" w:beforeAutospacing="0" w:afterLines="20" w:after="48" w:afterAutospacing="0" w:line="360" w:lineRule="auto"/>
        <w:ind w:right="48"/>
        <w:jc w:val="both"/>
        <w:rPr>
          <w:b/>
          <w:color w:val="000000" w:themeColor="text1"/>
          <w:sz w:val="27"/>
          <w:szCs w:val="27"/>
          <w:u w:val="single"/>
          <w:lang w:val="vi-VN"/>
        </w:rPr>
      </w:pPr>
      <w:r w:rsidRPr="00A352B1">
        <w:rPr>
          <w:b/>
          <w:color w:val="000000" w:themeColor="text1"/>
          <w:sz w:val="27"/>
          <w:szCs w:val="27"/>
          <w:u w:val="single"/>
          <w:lang w:val="vi-VN"/>
        </w:rPr>
        <w:t>Trả lời:</w:t>
      </w:r>
    </w:p>
    <w:p w:rsidR="00A07EA1" w:rsidRPr="00A07EA1" w:rsidRDefault="00A07EA1" w:rsidP="002C5BBD">
      <w:pPr>
        <w:pStyle w:val="NormalWeb"/>
        <w:spacing w:beforeLines="20" w:before="48" w:beforeAutospacing="0" w:afterLines="20" w:after="48" w:afterAutospacing="0" w:line="360" w:lineRule="auto"/>
        <w:ind w:right="48"/>
        <w:jc w:val="both"/>
        <w:rPr>
          <w:i/>
          <w:color w:val="000000" w:themeColor="text1"/>
          <w:sz w:val="27"/>
          <w:szCs w:val="27"/>
          <w:lang w:val="vi-VN"/>
        </w:rPr>
      </w:pPr>
      <w:r w:rsidRPr="00A07EA1">
        <w:rPr>
          <w:i/>
          <w:color w:val="000000" w:themeColor="text1"/>
          <w:sz w:val="27"/>
          <w:szCs w:val="27"/>
          <w:lang w:val="vi-VN"/>
        </w:rPr>
        <w:t>Để người chế tạo hiểu đúng, người thiết kế cần thể hiện ý tưởng thiết kế trên bản vẽ kĩ thuật một cách chính xác, đúng quy định bằng việc tuân thủ theo tiêu chuẩn về bản vẽ kĩ thuật.</w:t>
      </w:r>
    </w:p>
    <w:p w:rsidR="00241588" w:rsidRPr="00A352B1" w:rsidRDefault="00241588" w:rsidP="002C5BBD">
      <w:pPr>
        <w:pStyle w:val="NormalWeb"/>
        <w:spacing w:beforeLines="20" w:before="48" w:beforeAutospacing="0" w:afterLines="20" w:after="48" w:afterAutospacing="0" w:line="360" w:lineRule="auto"/>
        <w:ind w:right="48"/>
        <w:jc w:val="both"/>
        <w:rPr>
          <w:color w:val="000000" w:themeColor="text1"/>
          <w:sz w:val="27"/>
          <w:szCs w:val="27"/>
          <w:lang w:val="vi-VN"/>
        </w:rPr>
      </w:pPr>
      <w:r w:rsidRPr="00A352B1">
        <w:rPr>
          <w:b/>
          <w:color w:val="000000" w:themeColor="text1"/>
          <w:sz w:val="27"/>
          <w:szCs w:val="27"/>
          <w:lang w:val="vi-VN"/>
        </w:rPr>
        <w:t xml:space="preserve">Câu 2: </w:t>
      </w:r>
      <w:r w:rsidR="00A07EA1" w:rsidRPr="00A07EA1">
        <w:rPr>
          <w:color w:val="000000" w:themeColor="text1"/>
          <w:sz w:val="27"/>
          <w:szCs w:val="27"/>
          <w:lang w:val="vi-VN"/>
        </w:rPr>
        <w:t>Tại sao phải quy định các tiêu chuẩn về bản vẽ kĩ thuật?</w:t>
      </w:r>
    </w:p>
    <w:p w:rsidR="00241588" w:rsidRDefault="00241588" w:rsidP="002C5BBD">
      <w:pPr>
        <w:pStyle w:val="NormalWeb"/>
        <w:spacing w:beforeLines="20" w:before="48" w:beforeAutospacing="0" w:afterLines="20" w:after="48" w:afterAutospacing="0" w:line="360" w:lineRule="auto"/>
        <w:ind w:right="48"/>
        <w:jc w:val="both"/>
        <w:rPr>
          <w:b/>
          <w:color w:val="000000" w:themeColor="text1"/>
          <w:sz w:val="27"/>
          <w:szCs w:val="27"/>
          <w:u w:val="single"/>
          <w:lang w:val="vi-VN"/>
        </w:rPr>
      </w:pPr>
      <w:r w:rsidRPr="00A352B1">
        <w:rPr>
          <w:b/>
          <w:color w:val="000000" w:themeColor="text1"/>
          <w:sz w:val="27"/>
          <w:szCs w:val="27"/>
          <w:u w:val="single"/>
          <w:lang w:val="vi-VN"/>
        </w:rPr>
        <w:t>Trả lời:</w:t>
      </w:r>
    </w:p>
    <w:p w:rsidR="006155AF" w:rsidRPr="006155AF" w:rsidRDefault="006155AF" w:rsidP="002C5BBD">
      <w:pPr>
        <w:pStyle w:val="NormalWeb"/>
        <w:spacing w:beforeLines="20" w:before="48" w:beforeAutospacing="0" w:afterLines="20" w:after="48" w:afterAutospacing="0" w:line="360" w:lineRule="auto"/>
        <w:ind w:right="48"/>
        <w:jc w:val="both"/>
        <w:rPr>
          <w:i/>
          <w:color w:val="000000" w:themeColor="text1"/>
          <w:sz w:val="27"/>
          <w:szCs w:val="27"/>
          <w:lang w:val="vi-VN"/>
        </w:rPr>
      </w:pPr>
      <w:r w:rsidRPr="006155AF">
        <w:rPr>
          <w:i/>
          <w:color w:val="000000" w:themeColor="text1"/>
          <w:sz w:val="27"/>
          <w:szCs w:val="27"/>
          <w:lang w:val="vi-VN"/>
        </w:rPr>
        <w:t>Phải quy định tiêu chuẩn về bản vẽ kĩ thuật vì bản vẽ kĩ thuật là một thể thống nhất, là ngôn ngữ dùng chung trong kĩ thuật.</w:t>
      </w:r>
    </w:p>
    <w:p w:rsidR="00D12D30" w:rsidRDefault="00D12D30" w:rsidP="00D12D30">
      <w:pPr>
        <w:spacing w:before="20" w:after="20" w:line="360" w:lineRule="auto"/>
        <w:jc w:val="both"/>
        <w:rPr>
          <w:sz w:val="27"/>
          <w:szCs w:val="27"/>
          <w:lang w:val="vi-VN"/>
        </w:rPr>
      </w:pPr>
      <w:r w:rsidRPr="00D12D30">
        <w:rPr>
          <w:b/>
          <w:sz w:val="27"/>
          <w:szCs w:val="27"/>
          <w:lang w:val="vi-VN"/>
        </w:rPr>
        <w:t xml:space="preserve">Câu </w:t>
      </w:r>
      <w:r>
        <w:rPr>
          <w:b/>
          <w:sz w:val="27"/>
          <w:szCs w:val="27"/>
          <w:lang w:val="vi-VN"/>
        </w:rPr>
        <w:t>3</w:t>
      </w:r>
      <w:r w:rsidRPr="00D12D30">
        <w:rPr>
          <w:b/>
          <w:sz w:val="27"/>
          <w:szCs w:val="27"/>
          <w:lang w:val="vi-VN"/>
        </w:rPr>
        <w:t>:</w:t>
      </w:r>
      <w:r>
        <w:rPr>
          <w:sz w:val="27"/>
          <w:szCs w:val="27"/>
          <w:lang w:val="vi-VN"/>
        </w:rPr>
        <w:t xml:space="preserve"> </w:t>
      </w:r>
      <w:r w:rsidRPr="00D12D30">
        <w:rPr>
          <w:sz w:val="27"/>
          <w:szCs w:val="27"/>
          <w:lang w:val="vi-VN"/>
        </w:rPr>
        <w:t xml:space="preserve">Bản vẽ kĩ thuật có vai trò như thế nào đối với sản xuất </w:t>
      </w:r>
      <w:r>
        <w:rPr>
          <w:sz w:val="27"/>
          <w:szCs w:val="27"/>
          <w:lang w:val="vi-VN"/>
        </w:rPr>
        <w:t xml:space="preserve">và </w:t>
      </w:r>
      <w:r w:rsidRPr="00D12D30">
        <w:rPr>
          <w:sz w:val="27"/>
          <w:szCs w:val="27"/>
          <w:lang w:val="vi-VN"/>
        </w:rPr>
        <w:t>đời số</w:t>
      </w:r>
      <w:r>
        <w:rPr>
          <w:sz w:val="27"/>
          <w:szCs w:val="27"/>
          <w:lang w:val="vi-VN"/>
        </w:rPr>
        <w:t xml:space="preserve">ng? </w:t>
      </w:r>
    </w:p>
    <w:p w:rsidR="00D12D30" w:rsidRPr="00D12D30" w:rsidRDefault="00D12D30" w:rsidP="00D12D30">
      <w:pPr>
        <w:spacing w:before="20" w:after="20" w:line="360" w:lineRule="auto"/>
        <w:jc w:val="both"/>
        <w:rPr>
          <w:b/>
          <w:sz w:val="27"/>
          <w:szCs w:val="27"/>
          <w:u w:val="single"/>
          <w:lang w:val="vi-VN"/>
        </w:rPr>
      </w:pPr>
      <w:r w:rsidRPr="00D12D30">
        <w:rPr>
          <w:b/>
          <w:sz w:val="27"/>
          <w:szCs w:val="27"/>
          <w:u w:val="single"/>
          <w:lang w:val="vi-VN"/>
        </w:rPr>
        <w:t>Trả lời:</w:t>
      </w:r>
    </w:p>
    <w:p w:rsidR="00D12D30" w:rsidRDefault="00D12D30" w:rsidP="00D12D30">
      <w:pPr>
        <w:spacing w:before="20" w:after="20" w:line="360" w:lineRule="auto"/>
        <w:jc w:val="both"/>
        <w:rPr>
          <w:i/>
          <w:sz w:val="27"/>
          <w:szCs w:val="27"/>
          <w:lang w:val="vi-VN"/>
        </w:rPr>
      </w:pPr>
      <w:r>
        <w:rPr>
          <w:i/>
          <w:sz w:val="27"/>
          <w:szCs w:val="27"/>
          <w:lang w:val="vi-VN"/>
        </w:rPr>
        <w:t xml:space="preserve">- </w:t>
      </w:r>
      <w:r w:rsidRPr="00D12D30">
        <w:rPr>
          <w:i/>
          <w:sz w:val="27"/>
          <w:szCs w:val="27"/>
          <w:lang w:val="vi-VN"/>
        </w:rPr>
        <w:t xml:space="preserve">Vai trò của bản vẽ kĩ thuật trong sản xuất: </w:t>
      </w:r>
    </w:p>
    <w:p w:rsidR="00D12D30" w:rsidRDefault="00D12D30" w:rsidP="00D12D30">
      <w:pPr>
        <w:spacing w:before="20" w:after="20" w:line="360" w:lineRule="auto"/>
        <w:jc w:val="both"/>
        <w:rPr>
          <w:i/>
          <w:sz w:val="27"/>
          <w:szCs w:val="27"/>
          <w:lang w:val="vi-VN"/>
        </w:rPr>
      </w:pPr>
      <w:r w:rsidRPr="00D12D30">
        <w:rPr>
          <w:i/>
          <w:sz w:val="27"/>
          <w:szCs w:val="27"/>
          <w:lang w:val="vi-VN"/>
        </w:rPr>
        <w:t xml:space="preserve">+ Bản vẽ kĩ thuật là một phương tiện thông tin dùng trong đời sống sản </w:t>
      </w:r>
      <w:r>
        <w:rPr>
          <w:i/>
          <w:sz w:val="27"/>
          <w:szCs w:val="27"/>
          <w:lang w:val="vi-VN"/>
        </w:rPr>
        <w:t>xuất.</w:t>
      </w:r>
    </w:p>
    <w:p w:rsidR="00D12D30" w:rsidRDefault="00D12D30" w:rsidP="00D12D30">
      <w:pPr>
        <w:spacing w:before="20" w:after="20" w:line="360" w:lineRule="auto"/>
        <w:jc w:val="both"/>
        <w:rPr>
          <w:i/>
          <w:sz w:val="27"/>
          <w:szCs w:val="27"/>
          <w:lang w:val="vi-VN"/>
        </w:rPr>
      </w:pPr>
      <w:r w:rsidRPr="00D12D30">
        <w:rPr>
          <w:i/>
          <w:sz w:val="27"/>
          <w:szCs w:val="27"/>
          <w:lang w:val="vi-VN"/>
        </w:rPr>
        <w:t xml:space="preserve">+ Bản vẽ kĩ thuật là các thông tin kĩ thuật được trình bày theo các quy tắc thống nhất. </w:t>
      </w:r>
    </w:p>
    <w:p w:rsidR="00D12D30" w:rsidRDefault="00D12D30" w:rsidP="00D12D30">
      <w:pPr>
        <w:spacing w:before="20" w:after="20" w:line="360" w:lineRule="auto"/>
        <w:jc w:val="both"/>
        <w:rPr>
          <w:i/>
          <w:sz w:val="27"/>
          <w:szCs w:val="27"/>
          <w:lang w:val="vi-VN"/>
        </w:rPr>
      </w:pPr>
      <w:r w:rsidRPr="00D12D30">
        <w:rPr>
          <w:i/>
          <w:sz w:val="27"/>
          <w:szCs w:val="27"/>
          <w:lang w:val="vi-VN"/>
        </w:rPr>
        <w:t>+ Trong sản xuất, bản vẽ kĩ thuật được dùng để thiết kế, chế tạo, lắp ráp, thi công. Muốn làm ra một sản phẩm nào đó thì ta phải dựa vào bản vẽ kĩ thuật ,để từ đó có thể sản xuất ra một sản phẩm có kích thướ</w:t>
      </w:r>
      <w:r>
        <w:rPr>
          <w:i/>
          <w:sz w:val="27"/>
          <w:szCs w:val="27"/>
          <w:lang w:val="vi-VN"/>
        </w:rPr>
        <w:t xml:space="preserve">c chính xác . </w:t>
      </w:r>
    </w:p>
    <w:p w:rsidR="00D12D30" w:rsidRDefault="00D12D30" w:rsidP="00D12D30">
      <w:pPr>
        <w:spacing w:before="20" w:after="20" w:line="360" w:lineRule="auto"/>
        <w:jc w:val="both"/>
        <w:rPr>
          <w:i/>
          <w:sz w:val="27"/>
          <w:szCs w:val="27"/>
          <w:lang w:val="vi-VN"/>
        </w:rPr>
      </w:pPr>
      <w:r>
        <w:rPr>
          <w:i/>
          <w:sz w:val="27"/>
          <w:szCs w:val="27"/>
          <w:lang w:val="vi-VN"/>
        </w:rPr>
        <w:t xml:space="preserve">- </w:t>
      </w:r>
      <w:r w:rsidRPr="00D12D30">
        <w:rPr>
          <w:i/>
          <w:sz w:val="27"/>
          <w:szCs w:val="27"/>
          <w:lang w:val="vi-VN"/>
        </w:rPr>
        <w:t xml:space="preserve">Vai trò của bản vẽ kĩ thuật </w:t>
      </w:r>
      <w:r>
        <w:rPr>
          <w:i/>
          <w:sz w:val="27"/>
          <w:szCs w:val="27"/>
          <w:lang w:val="vi-VN"/>
        </w:rPr>
        <w:t xml:space="preserve">trong </w:t>
      </w:r>
      <w:r w:rsidRPr="00D12D30">
        <w:rPr>
          <w:i/>
          <w:sz w:val="27"/>
          <w:szCs w:val="27"/>
          <w:lang w:val="vi-VN"/>
        </w:rPr>
        <w:t xml:space="preserve">đời sống: </w:t>
      </w:r>
    </w:p>
    <w:p w:rsidR="00D12D30" w:rsidRDefault="00D12D30" w:rsidP="00D12D30">
      <w:pPr>
        <w:spacing w:before="20" w:after="20" w:line="360" w:lineRule="auto"/>
        <w:jc w:val="both"/>
        <w:rPr>
          <w:i/>
          <w:sz w:val="27"/>
          <w:szCs w:val="27"/>
          <w:lang w:val="vi-VN"/>
        </w:rPr>
      </w:pPr>
      <w:r w:rsidRPr="00D12D30">
        <w:rPr>
          <w:i/>
          <w:sz w:val="27"/>
          <w:szCs w:val="27"/>
          <w:lang w:val="vi-VN"/>
        </w:rPr>
        <w:t xml:space="preserve">+ Trong đời sống, bản vẽ kĩ thuật giúp người tiêu dùng sử dụng các sản phẩm một cách hiệu quả và an toàn. </w:t>
      </w:r>
    </w:p>
    <w:p w:rsidR="00AB615F" w:rsidRPr="00AB615F" w:rsidRDefault="00AB615F" w:rsidP="002C5BBD">
      <w:pPr>
        <w:spacing w:beforeLines="20" w:before="48" w:afterLines="20" w:after="48" w:line="360" w:lineRule="auto"/>
        <w:jc w:val="both"/>
        <w:rPr>
          <w:color w:val="000000" w:themeColor="text1"/>
          <w:sz w:val="27"/>
          <w:szCs w:val="27"/>
          <w:shd w:val="clear" w:color="auto" w:fill="FFFFFF"/>
          <w:lang w:val="vi-VN"/>
        </w:rPr>
      </w:pPr>
      <w:r w:rsidRPr="00AB615F">
        <w:rPr>
          <w:b/>
          <w:color w:val="000000" w:themeColor="text1"/>
          <w:sz w:val="27"/>
          <w:szCs w:val="27"/>
          <w:shd w:val="clear" w:color="auto" w:fill="FFFFFF"/>
          <w:lang w:val="vi-VN"/>
        </w:rPr>
        <w:t>Câu 4:</w:t>
      </w:r>
      <w:r w:rsidRPr="00AB615F">
        <w:t xml:space="preserve"> </w:t>
      </w:r>
      <w:r>
        <w:t>Nêu</w:t>
      </w:r>
      <w:r>
        <w:rPr>
          <w:lang w:val="vi-VN"/>
        </w:rPr>
        <w:t xml:space="preserve"> </w:t>
      </w:r>
      <w:r w:rsidRPr="00AB615F">
        <w:rPr>
          <w:color w:val="000000" w:themeColor="text1"/>
          <w:sz w:val="27"/>
          <w:szCs w:val="27"/>
          <w:shd w:val="clear" w:color="auto" w:fill="FFFFFF"/>
          <w:lang w:val="vi-VN"/>
        </w:rPr>
        <w:t>mối quan hệ giữa đường gióng kích thước và đường kích thước</w:t>
      </w:r>
    </w:p>
    <w:p w:rsidR="00241588" w:rsidRPr="00AB615F" w:rsidRDefault="00AB615F" w:rsidP="002C5BBD">
      <w:pPr>
        <w:spacing w:before="20" w:after="20" w:line="360" w:lineRule="auto"/>
        <w:jc w:val="both"/>
        <w:rPr>
          <w:b/>
          <w:sz w:val="27"/>
          <w:szCs w:val="27"/>
          <w:u w:val="single"/>
          <w:lang w:val="vi-VN"/>
        </w:rPr>
      </w:pPr>
      <w:r w:rsidRPr="00AB615F">
        <w:rPr>
          <w:b/>
          <w:sz w:val="27"/>
          <w:szCs w:val="27"/>
          <w:u w:val="single"/>
          <w:lang w:val="vi-VN"/>
        </w:rPr>
        <w:t>Trả lời:</w:t>
      </w:r>
    </w:p>
    <w:p w:rsidR="00AB615F" w:rsidRDefault="00AB615F" w:rsidP="002C5BBD">
      <w:pPr>
        <w:spacing w:before="20" w:after="20" w:line="360" w:lineRule="auto"/>
        <w:jc w:val="both"/>
        <w:rPr>
          <w:i/>
          <w:sz w:val="27"/>
          <w:szCs w:val="27"/>
          <w:lang w:val="vi-VN"/>
        </w:rPr>
      </w:pPr>
      <w:r w:rsidRPr="00AB615F">
        <w:rPr>
          <w:i/>
          <w:sz w:val="27"/>
          <w:szCs w:val="27"/>
          <w:lang w:val="vi-VN"/>
        </w:rPr>
        <w:t xml:space="preserve">Mối quan hệ giữa đường gióng kích thước và đường kích thước là: </w:t>
      </w:r>
    </w:p>
    <w:p w:rsidR="00AB615F" w:rsidRDefault="00AB615F" w:rsidP="002C5BBD">
      <w:pPr>
        <w:spacing w:before="20" w:after="20" w:line="360" w:lineRule="auto"/>
        <w:jc w:val="both"/>
        <w:rPr>
          <w:i/>
          <w:sz w:val="27"/>
          <w:szCs w:val="27"/>
          <w:lang w:val="vi-VN"/>
        </w:rPr>
      </w:pPr>
      <w:r w:rsidRPr="00AB615F">
        <w:rPr>
          <w:i/>
          <w:sz w:val="27"/>
          <w:szCs w:val="27"/>
          <w:lang w:val="vi-VN"/>
        </w:rPr>
        <w:t xml:space="preserve">- Đường gióng kích thước vuông góc với đường kích thước, vượt quá đường kích thước từ 2 ÷ 4 mm. </w:t>
      </w:r>
    </w:p>
    <w:p w:rsidR="00AB615F" w:rsidRDefault="00AB615F" w:rsidP="002C5BBD">
      <w:pPr>
        <w:spacing w:before="20" w:after="20" w:line="360" w:lineRule="auto"/>
        <w:jc w:val="both"/>
        <w:rPr>
          <w:i/>
          <w:sz w:val="27"/>
          <w:szCs w:val="27"/>
          <w:lang w:val="vi-VN"/>
        </w:rPr>
      </w:pPr>
      <w:r w:rsidRPr="00AB615F">
        <w:rPr>
          <w:i/>
          <w:sz w:val="27"/>
          <w:szCs w:val="27"/>
          <w:lang w:val="vi-VN"/>
        </w:rPr>
        <w:lastRenderedPageBreak/>
        <w:t>- Đường kích thước hai đầu mút vẽ mũi tên và chạm vào đường gióng kích thước.</w:t>
      </w:r>
    </w:p>
    <w:p w:rsidR="00D12D30" w:rsidRDefault="00D12D30" w:rsidP="002C5BBD">
      <w:pPr>
        <w:spacing w:before="20" w:after="20" w:line="360" w:lineRule="auto"/>
        <w:jc w:val="both"/>
        <w:rPr>
          <w:sz w:val="27"/>
          <w:szCs w:val="27"/>
          <w:lang w:val="vi-VN"/>
        </w:rPr>
      </w:pPr>
      <w:r w:rsidRPr="00D12D30">
        <w:rPr>
          <w:b/>
          <w:sz w:val="27"/>
          <w:szCs w:val="27"/>
          <w:lang w:val="vi-VN"/>
        </w:rPr>
        <w:t>Câu 5:</w:t>
      </w:r>
      <w:r>
        <w:rPr>
          <w:sz w:val="27"/>
          <w:szCs w:val="27"/>
          <w:lang w:val="vi-VN"/>
        </w:rPr>
        <w:t xml:space="preserve"> </w:t>
      </w:r>
      <w:r w:rsidRPr="00D12D30">
        <w:rPr>
          <w:sz w:val="27"/>
          <w:szCs w:val="27"/>
          <w:lang w:val="vi-VN"/>
        </w:rPr>
        <w:t xml:space="preserve">Vì sao nói bản vẽ kĩ thuật là “ngôn ngữ “chung </w:t>
      </w:r>
      <w:r>
        <w:rPr>
          <w:sz w:val="27"/>
          <w:szCs w:val="27"/>
          <w:lang w:val="vi-VN"/>
        </w:rPr>
        <w:t>dùn</w:t>
      </w:r>
      <w:r w:rsidRPr="00D12D30">
        <w:rPr>
          <w:sz w:val="27"/>
          <w:szCs w:val="27"/>
          <w:lang w:val="vi-VN"/>
        </w:rPr>
        <w:t>g trong kĩ thuật?</w:t>
      </w:r>
    </w:p>
    <w:p w:rsidR="00D12D30" w:rsidRPr="00D12D30" w:rsidRDefault="00D12D30" w:rsidP="002C5BBD">
      <w:pPr>
        <w:spacing w:before="20" w:after="20" w:line="360" w:lineRule="auto"/>
        <w:jc w:val="both"/>
        <w:rPr>
          <w:b/>
          <w:sz w:val="27"/>
          <w:szCs w:val="27"/>
          <w:u w:val="single"/>
          <w:lang w:val="vi-VN"/>
        </w:rPr>
      </w:pPr>
      <w:r w:rsidRPr="00D12D30">
        <w:rPr>
          <w:b/>
          <w:sz w:val="27"/>
          <w:szCs w:val="27"/>
          <w:u w:val="single"/>
          <w:lang w:val="vi-VN"/>
        </w:rPr>
        <w:t>Trả lời:</w:t>
      </w:r>
    </w:p>
    <w:p w:rsidR="00D12D30" w:rsidRPr="00D12D30" w:rsidRDefault="00D12D30" w:rsidP="002C5BBD">
      <w:pPr>
        <w:spacing w:before="20" w:after="20" w:line="360" w:lineRule="auto"/>
        <w:jc w:val="both"/>
        <w:rPr>
          <w:i/>
          <w:sz w:val="27"/>
          <w:szCs w:val="27"/>
          <w:lang w:val="vi-VN"/>
        </w:rPr>
      </w:pPr>
      <w:r w:rsidRPr="00D12D30">
        <w:rPr>
          <w:i/>
          <w:sz w:val="27"/>
          <w:szCs w:val="27"/>
          <w:lang w:val="vi-VN"/>
        </w:rPr>
        <w:t>N</w:t>
      </w:r>
      <w:r w:rsidRPr="00D12D30">
        <w:rPr>
          <w:i/>
          <w:sz w:val="27"/>
          <w:szCs w:val="27"/>
          <w:lang w:val="vi-VN"/>
        </w:rPr>
        <w:t xml:space="preserve">ói bản vẽ kĩ thuật là “ngôn ngữ “chung </w:t>
      </w:r>
      <w:r>
        <w:rPr>
          <w:i/>
          <w:sz w:val="27"/>
          <w:szCs w:val="27"/>
          <w:lang w:val="vi-VN"/>
        </w:rPr>
        <w:t>dùn</w:t>
      </w:r>
      <w:r w:rsidRPr="00D12D30">
        <w:rPr>
          <w:i/>
          <w:sz w:val="27"/>
          <w:szCs w:val="27"/>
          <w:lang w:val="vi-VN"/>
        </w:rPr>
        <w:t>g trong kĩ thuật</w:t>
      </w:r>
      <w:r w:rsidRPr="00D12D30">
        <w:rPr>
          <w:i/>
          <w:sz w:val="27"/>
          <w:szCs w:val="27"/>
          <w:lang w:val="vi-VN"/>
        </w:rPr>
        <w:t xml:space="preserve"> vì bản vẽ kĩ thuật là công cụ chung trong các giai đoạn kĩ thuật. Từ người thiết kế đến người chế tạo,thực hiện đều dựa vào và hiểu một thứ chung đó là bản vẽ kĩ thuật .Vì vậy bản vẽ kĩ thuật là ngôn ngữ chung dùng trong kĩ thuật.</w:t>
      </w:r>
    </w:p>
    <w:p w:rsidR="00AB615F" w:rsidRPr="00AB615F" w:rsidRDefault="00AB615F" w:rsidP="002C5BBD">
      <w:pPr>
        <w:spacing w:before="20" w:after="20" w:line="360" w:lineRule="auto"/>
        <w:jc w:val="both"/>
        <w:rPr>
          <w:sz w:val="27"/>
          <w:szCs w:val="27"/>
          <w:lang w:val="vi-VN"/>
        </w:rPr>
      </w:pPr>
    </w:p>
    <w:p w:rsidR="00241588" w:rsidRPr="00A352B1" w:rsidRDefault="00241588" w:rsidP="002C5BBD">
      <w:pPr>
        <w:pStyle w:val="Heading2"/>
        <w:spacing w:beforeLines="20" w:before="48" w:afterLines="20" w:after="48" w:line="360" w:lineRule="auto"/>
        <w:jc w:val="both"/>
        <w:rPr>
          <w:rFonts w:ascii="Times New Roman" w:hAnsi="Times New Roman" w:cs="Times New Roman"/>
          <w:sz w:val="27"/>
          <w:szCs w:val="27"/>
          <w:lang w:val="vi-VN"/>
        </w:rPr>
      </w:pPr>
      <w:r w:rsidRPr="00A352B1">
        <w:rPr>
          <w:rFonts w:ascii="Times New Roman" w:hAnsi="Times New Roman" w:cs="Times New Roman"/>
          <w:sz w:val="27"/>
          <w:szCs w:val="27"/>
          <w:lang w:val="vi-VN"/>
        </w:rPr>
        <w:t>4. VẬN DỤNG CAO (3 câu)</w:t>
      </w:r>
    </w:p>
    <w:p w:rsidR="00241588" w:rsidRPr="00A352B1" w:rsidRDefault="00241588" w:rsidP="002C5BBD">
      <w:pPr>
        <w:spacing w:before="20" w:after="20" w:line="360" w:lineRule="auto"/>
        <w:jc w:val="both"/>
        <w:rPr>
          <w:bCs/>
          <w:sz w:val="27"/>
          <w:szCs w:val="27"/>
          <w:lang w:val="vi-VN"/>
        </w:rPr>
      </w:pPr>
      <w:r w:rsidRPr="00A352B1">
        <w:rPr>
          <w:b/>
          <w:color w:val="000000" w:themeColor="text1"/>
          <w:sz w:val="27"/>
          <w:szCs w:val="27"/>
          <w:lang w:val="vi-VN"/>
        </w:rPr>
        <w:t xml:space="preserve">Câu 1: </w:t>
      </w:r>
      <w:r w:rsidR="006155AF" w:rsidRPr="006155AF">
        <w:rPr>
          <w:color w:val="000000" w:themeColor="text1"/>
          <w:sz w:val="27"/>
          <w:szCs w:val="27"/>
          <w:lang w:val="vi-VN"/>
        </w:rPr>
        <w:t>Cho vật thể có các kích thước: chiề</w:t>
      </w:r>
      <w:r w:rsidR="00D12D30">
        <w:rPr>
          <w:color w:val="000000" w:themeColor="text1"/>
          <w:sz w:val="27"/>
          <w:szCs w:val="27"/>
          <w:lang w:val="vi-VN"/>
        </w:rPr>
        <w:t>u dài 60</w:t>
      </w:r>
      <w:r w:rsidR="006155AF" w:rsidRPr="006155AF">
        <w:rPr>
          <w:color w:val="000000" w:themeColor="text1"/>
          <w:sz w:val="27"/>
          <w:szCs w:val="27"/>
          <w:lang w:val="vi-VN"/>
        </w:rPr>
        <w:t>mm, chiều rộ</w:t>
      </w:r>
      <w:r w:rsidR="00D12D30">
        <w:rPr>
          <w:color w:val="000000" w:themeColor="text1"/>
          <w:sz w:val="27"/>
          <w:szCs w:val="27"/>
          <w:lang w:val="vi-VN"/>
        </w:rPr>
        <w:t>ng 40</w:t>
      </w:r>
      <w:r w:rsidR="006155AF" w:rsidRPr="006155AF">
        <w:rPr>
          <w:color w:val="000000" w:themeColor="text1"/>
          <w:sz w:val="27"/>
          <w:szCs w:val="27"/>
          <w:lang w:val="vi-VN"/>
        </w:rPr>
        <w:t>mm và chiề</w:t>
      </w:r>
      <w:r w:rsidR="00D12D30">
        <w:rPr>
          <w:color w:val="000000" w:themeColor="text1"/>
          <w:sz w:val="27"/>
          <w:szCs w:val="27"/>
          <w:lang w:val="vi-VN"/>
        </w:rPr>
        <w:t>u cao 50</w:t>
      </w:r>
      <w:r w:rsidR="006155AF" w:rsidRPr="006155AF">
        <w:rPr>
          <w:color w:val="000000" w:themeColor="text1"/>
          <w:sz w:val="27"/>
          <w:szCs w:val="27"/>
          <w:lang w:val="vi-VN"/>
        </w:rPr>
        <w:t>mm. Hình biểu diễn của vật thể có tỉ lệ là 1:2. Độ dài các kích thước tương ứng đo được trên hình biểu diễn của vật thể là bao nhiêu?</w:t>
      </w:r>
    </w:p>
    <w:p w:rsidR="00241588" w:rsidRDefault="00241588" w:rsidP="002C5BBD">
      <w:pPr>
        <w:spacing w:beforeLines="20" w:before="48" w:afterLines="20" w:after="48" w:line="360" w:lineRule="auto"/>
        <w:jc w:val="both"/>
        <w:rPr>
          <w:b/>
          <w:color w:val="000000" w:themeColor="text1"/>
          <w:sz w:val="27"/>
          <w:szCs w:val="27"/>
          <w:u w:val="single"/>
          <w:shd w:val="clear" w:color="auto" w:fill="FFFFFF"/>
          <w:lang w:val="vi-VN"/>
        </w:rPr>
      </w:pPr>
      <w:r w:rsidRPr="00A352B1">
        <w:rPr>
          <w:b/>
          <w:color w:val="000000" w:themeColor="text1"/>
          <w:sz w:val="27"/>
          <w:szCs w:val="27"/>
          <w:u w:val="single"/>
          <w:shd w:val="clear" w:color="auto" w:fill="FFFFFF"/>
          <w:lang w:val="vi-VN"/>
        </w:rPr>
        <w:t>Trả lời:</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xml:space="preserve">Độ dài các kích thước tương ứng đo được trên hình biểu diễn của vật thể là: </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w:t>
      </w:r>
      <w:r w:rsidR="00D12D30">
        <w:rPr>
          <w:i/>
          <w:color w:val="000000" w:themeColor="text1"/>
          <w:sz w:val="27"/>
          <w:szCs w:val="27"/>
          <w:shd w:val="clear" w:color="auto" w:fill="FFFFFF"/>
          <w:lang w:val="vi-VN"/>
        </w:rPr>
        <w:t>u dài: 30</w:t>
      </w:r>
      <w:r>
        <w:rPr>
          <w:i/>
          <w:color w:val="000000" w:themeColor="text1"/>
          <w:sz w:val="27"/>
          <w:szCs w:val="27"/>
          <w:shd w:val="clear" w:color="auto" w:fill="FFFFFF"/>
          <w:lang w:val="vi-VN"/>
        </w:rPr>
        <w:t>mm.</w:t>
      </w:r>
      <w:r w:rsidRPr="006155AF">
        <w:rPr>
          <w:i/>
          <w:color w:val="000000" w:themeColor="text1"/>
          <w:sz w:val="27"/>
          <w:szCs w:val="27"/>
          <w:shd w:val="clear" w:color="auto" w:fill="FFFFFF"/>
          <w:lang w:val="vi-VN"/>
        </w:rPr>
        <w:t xml:space="preserve"> </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Chiều rộng: 20</w:t>
      </w:r>
      <w:r>
        <w:rPr>
          <w:i/>
          <w:color w:val="000000" w:themeColor="text1"/>
          <w:sz w:val="27"/>
          <w:szCs w:val="27"/>
          <w:shd w:val="clear" w:color="auto" w:fill="FFFFFF"/>
          <w:lang w:val="vi-VN"/>
        </w:rPr>
        <w:t>mm.</w:t>
      </w:r>
      <w:r w:rsidRPr="006155AF">
        <w:rPr>
          <w:i/>
          <w:color w:val="000000" w:themeColor="text1"/>
          <w:sz w:val="27"/>
          <w:szCs w:val="27"/>
          <w:shd w:val="clear" w:color="auto" w:fill="FFFFFF"/>
          <w:lang w:val="vi-VN"/>
        </w:rPr>
        <w:t xml:space="preserve"> </w:t>
      </w:r>
    </w:p>
    <w:p w:rsidR="006155AF" w:rsidRP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w:t>
      </w:r>
      <w:r w:rsidR="00D12D30">
        <w:rPr>
          <w:i/>
          <w:color w:val="000000" w:themeColor="text1"/>
          <w:sz w:val="27"/>
          <w:szCs w:val="27"/>
          <w:shd w:val="clear" w:color="auto" w:fill="FFFFFF"/>
          <w:lang w:val="vi-VN"/>
        </w:rPr>
        <w:t>u cao: 25</w:t>
      </w:r>
      <w:r>
        <w:rPr>
          <w:i/>
          <w:color w:val="000000" w:themeColor="text1"/>
          <w:sz w:val="27"/>
          <w:szCs w:val="27"/>
          <w:shd w:val="clear" w:color="auto" w:fill="FFFFFF"/>
          <w:lang w:val="vi-VN"/>
        </w:rPr>
        <w:t>mm.</w:t>
      </w:r>
    </w:p>
    <w:p w:rsidR="00241588" w:rsidRPr="00A352B1" w:rsidRDefault="00241588" w:rsidP="002C5BBD">
      <w:pPr>
        <w:spacing w:before="20" w:after="20" w:line="360" w:lineRule="auto"/>
        <w:jc w:val="both"/>
        <w:rPr>
          <w:bCs/>
          <w:sz w:val="27"/>
          <w:szCs w:val="27"/>
          <w:lang w:val="vi-VN"/>
        </w:rPr>
      </w:pPr>
      <w:r w:rsidRPr="00A352B1">
        <w:rPr>
          <w:b/>
          <w:color w:val="000000" w:themeColor="text1"/>
          <w:sz w:val="27"/>
          <w:szCs w:val="27"/>
          <w:shd w:val="clear" w:color="auto" w:fill="FFFFFF"/>
          <w:lang w:val="vi-VN"/>
        </w:rPr>
        <w:t xml:space="preserve">Câu 2: </w:t>
      </w:r>
      <w:r w:rsidR="006155AF" w:rsidRPr="006155AF">
        <w:rPr>
          <w:color w:val="000000" w:themeColor="text1"/>
          <w:sz w:val="27"/>
          <w:szCs w:val="27"/>
          <w:lang w:val="vi-VN"/>
        </w:rPr>
        <w:t>Cho vật thể có các kích thước: chiề</w:t>
      </w:r>
      <w:r w:rsidR="006155AF">
        <w:rPr>
          <w:color w:val="000000" w:themeColor="text1"/>
          <w:sz w:val="27"/>
          <w:szCs w:val="27"/>
          <w:lang w:val="vi-VN"/>
        </w:rPr>
        <w:t>u dài 8</w:t>
      </w:r>
      <w:r w:rsidR="00D12D30">
        <w:rPr>
          <w:color w:val="000000" w:themeColor="text1"/>
          <w:sz w:val="27"/>
          <w:szCs w:val="27"/>
          <w:lang w:val="vi-VN"/>
        </w:rPr>
        <w:t>0</w:t>
      </w:r>
      <w:r w:rsidR="006155AF" w:rsidRPr="006155AF">
        <w:rPr>
          <w:color w:val="000000" w:themeColor="text1"/>
          <w:sz w:val="27"/>
          <w:szCs w:val="27"/>
          <w:lang w:val="vi-VN"/>
        </w:rPr>
        <w:t>mm, chiều rộ</w:t>
      </w:r>
      <w:r w:rsidR="006155AF">
        <w:rPr>
          <w:color w:val="000000" w:themeColor="text1"/>
          <w:sz w:val="27"/>
          <w:szCs w:val="27"/>
          <w:lang w:val="vi-VN"/>
        </w:rPr>
        <w:t>ng 5</w:t>
      </w:r>
      <w:r w:rsidR="00D12D30">
        <w:rPr>
          <w:color w:val="000000" w:themeColor="text1"/>
          <w:sz w:val="27"/>
          <w:szCs w:val="27"/>
          <w:lang w:val="vi-VN"/>
        </w:rPr>
        <w:t>0</w:t>
      </w:r>
      <w:r w:rsidR="006155AF" w:rsidRPr="006155AF">
        <w:rPr>
          <w:color w:val="000000" w:themeColor="text1"/>
          <w:sz w:val="27"/>
          <w:szCs w:val="27"/>
          <w:lang w:val="vi-VN"/>
        </w:rPr>
        <w:t>mm và chiề</w:t>
      </w:r>
      <w:r w:rsidR="006155AF">
        <w:rPr>
          <w:color w:val="000000" w:themeColor="text1"/>
          <w:sz w:val="27"/>
          <w:szCs w:val="27"/>
          <w:lang w:val="vi-VN"/>
        </w:rPr>
        <w:t>u cao 6</w:t>
      </w:r>
      <w:r w:rsidR="00D12D30">
        <w:rPr>
          <w:color w:val="000000" w:themeColor="text1"/>
          <w:sz w:val="27"/>
          <w:szCs w:val="27"/>
          <w:lang w:val="vi-VN"/>
        </w:rPr>
        <w:t>0</w:t>
      </w:r>
      <w:r w:rsidR="006155AF" w:rsidRPr="006155AF">
        <w:rPr>
          <w:color w:val="000000" w:themeColor="text1"/>
          <w:sz w:val="27"/>
          <w:szCs w:val="27"/>
          <w:lang w:val="vi-VN"/>
        </w:rPr>
        <w:t>mm. Hình biểu diễn của vật thể có tỉ lệ</w:t>
      </w:r>
      <w:r w:rsidR="006155AF">
        <w:rPr>
          <w:color w:val="000000" w:themeColor="text1"/>
          <w:sz w:val="27"/>
          <w:szCs w:val="27"/>
          <w:lang w:val="vi-VN"/>
        </w:rPr>
        <w:t xml:space="preserve"> là 1:5</w:t>
      </w:r>
      <w:r w:rsidR="006155AF" w:rsidRPr="006155AF">
        <w:rPr>
          <w:color w:val="000000" w:themeColor="text1"/>
          <w:sz w:val="27"/>
          <w:szCs w:val="27"/>
          <w:lang w:val="vi-VN"/>
        </w:rPr>
        <w:t>. Độ dài các kích thước tương ứng đo được trên hình biểu diễn của vật thể là bao nhiêu?</w:t>
      </w:r>
    </w:p>
    <w:p w:rsidR="00241588" w:rsidRDefault="00241588" w:rsidP="002C5BBD">
      <w:pPr>
        <w:spacing w:beforeLines="20" w:before="48" w:afterLines="20" w:after="48" w:line="360" w:lineRule="auto"/>
        <w:jc w:val="both"/>
        <w:rPr>
          <w:b/>
          <w:color w:val="000000" w:themeColor="text1"/>
          <w:sz w:val="27"/>
          <w:szCs w:val="27"/>
          <w:u w:val="single"/>
          <w:shd w:val="clear" w:color="auto" w:fill="FFFFFF"/>
          <w:lang w:val="vi-VN"/>
        </w:rPr>
      </w:pPr>
      <w:r w:rsidRPr="00A352B1">
        <w:rPr>
          <w:b/>
          <w:color w:val="000000" w:themeColor="text1"/>
          <w:sz w:val="27"/>
          <w:szCs w:val="27"/>
          <w:u w:val="single"/>
          <w:shd w:val="clear" w:color="auto" w:fill="FFFFFF"/>
          <w:lang w:val="vi-VN"/>
        </w:rPr>
        <w:t>Trả lời:</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xml:space="preserve">Độ dài các kích thước tương ứng đo được trên hình biểu diễn của vật thể là: </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w:t>
      </w:r>
      <w:r>
        <w:rPr>
          <w:i/>
          <w:color w:val="000000" w:themeColor="text1"/>
          <w:sz w:val="27"/>
          <w:szCs w:val="27"/>
          <w:shd w:val="clear" w:color="auto" w:fill="FFFFFF"/>
          <w:lang w:val="vi-VN"/>
        </w:rPr>
        <w:t>u dài: 16mm.</w:t>
      </w:r>
      <w:r w:rsidRPr="006155AF">
        <w:rPr>
          <w:i/>
          <w:color w:val="000000" w:themeColor="text1"/>
          <w:sz w:val="27"/>
          <w:szCs w:val="27"/>
          <w:shd w:val="clear" w:color="auto" w:fill="FFFFFF"/>
          <w:lang w:val="vi-VN"/>
        </w:rPr>
        <w:t xml:space="preserve"> </w:t>
      </w:r>
    </w:p>
    <w:p w:rsid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Chiều rộ</w:t>
      </w:r>
      <w:r>
        <w:rPr>
          <w:i/>
          <w:color w:val="000000" w:themeColor="text1"/>
          <w:sz w:val="27"/>
          <w:szCs w:val="27"/>
          <w:shd w:val="clear" w:color="auto" w:fill="FFFFFF"/>
          <w:lang w:val="vi-VN"/>
        </w:rPr>
        <w:t>ng: 1</w:t>
      </w:r>
      <w:r w:rsidR="00D12D30">
        <w:rPr>
          <w:i/>
          <w:color w:val="000000" w:themeColor="text1"/>
          <w:sz w:val="27"/>
          <w:szCs w:val="27"/>
          <w:shd w:val="clear" w:color="auto" w:fill="FFFFFF"/>
          <w:lang w:val="vi-VN"/>
        </w:rPr>
        <w:t>0</w:t>
      </w:r>
      <w:r>
        <w:rPr>
          <w:i/>
          <w:color w:val="000000" w:themeColor="text1"/>
          <w:sz w:val="27"/>
          <w:szCs w:val="27"/>
          <w:shd w:val="clear" w:color="auto" w:fill="FFFFFF"/>
          <w:lang w:val="vi-VN"/>
        </w:rPr>
        <w:t>mm.</w:t>
      </w:r>
      <w:r w:rsidRPr="006155AF">
        <w:rPr>
          <w:i/>
          <w:color w:val="000000" w:themeColor="text1"/>
          <w:sz w:val="27"/>
          <w:szCs w:val="27"/>
          <w:shd w:val="clear" w:color="auto" w:fill="FFFFFF"/>
          <w:lang w:val="vi-VN"/>
        </w:rPr>
        <w:t xml:space="preserve"> </w:t>
      </w:r>
    </w:p>
    <w:p w:rsidR="006155AF" w:rsidRPr="006155AF" w:rsidRDefault="006155AF" w:rsidP="002C5BBD">
      <w:pPr>
        <w:spacing w:beforeLines="20" w:before="48" w:afterLines="20" w:after="48" w:line="360" w:lineRule="auto"/>
        <w:jc w:val="both"/>
        <w:rPr>
          <w:i/>
          <w:color w:val="000000" w:themeColor="text1"/>
          <w:sz w:val="27"/>
          <w:szCs w:val="27"/>
          <w:shd w:val="clear" w:color="auto" w:fill="FFFFFF"/>
          <w:lang w:val="vi-VN"/>
        </w:rPr>
      </w:pPr>
      <w:r w:rsidRPr="006155AF">
        <w:rPr>
          <w:i/>
          <w:color w:val="000000" w:themeColor="text1"/>
          <w:sz w:val="27"/>
          <w:szCs w:val="27"/>
          <w:shd w:val="clear" w:color="auto" w:fill="FFFFFF"/>
          <w:lang w:val="vi-VN"/>
        </w:rPr>
        <w:t>- Chiề</w:t>
      </w:r>
      <w:r>
        <w:rPr>
          <w:i/>
          <w:color w:val="000000" w:themeColor="text1"/>
          <w:sz w:val="27"/>
          <w:szCs w:val="27"/>
          <w:shd w:val="clear" w:color="auto" w:fill="FFFFFF"/>
          <w:lang w:val="vi-VN"/>
        </w:rPr>
        <w:t>u cao: 12mm.</w:t>
      </w:r>
    </w:p>
    <w:p w:rsidR="00241588" w:rsidRDefault="00241588" w:rsidP="002C5BBD">
      <w:pPr>
        <w:spacing w:before="20" w:after="20" w:line="360" w:lineRule="auto"/>
        <w:jc w:val="both"/>
        <w:rPr>
          <w:sz w:val="27"/>
          <w:szCs w:val="27"/>
          <w:lang w:val="vi-VN"/>
        </w:rPr>
      </w:pPr>
      <w:r w:rsidRPr="00A352B1">
        <w:rPr>
          <w:b/>
          <w:sz w:val="27"/>
          <w:szCs w:val="27"/>
        </w:rPr>
        <w:t>Câu</w:t>
      </w:r>
      <w:r w:rsidRPr="00A352B1">
        <w:rPr>
          <w:b/>
          <w:sz w:val="27"/>
          <w:szCs w:val="27"/>
          <w:lang w:val="vi-VN"/>
        </w:rPr>
        <w:t xml:space="preserve"> 3:</w:t>
      </w:r>
      <w:r w:rsidRPr="00A352B1">
        <w:rPr>
          <w:sz w:val="27"/>
          <w:szCs w:val="27"/>
          <w:lang w:val="vi-VN"/>
        </w:rPr>
        <w:t xml:space="preserve"> </w:t>
      </w:r>
      <w:r w:rsidR="006155AF">
        <w:rPr>
          <w:sz w:val="27"/>
          <w:szCs w:val="27"/>
          <w:lang w:val="vi-VN"/>
        </w:rPr>
        <w:t xml:space="preserve">Hãy </w:t>
      </w:r>
      <w:r w:rsidR="006155AF" w:rsidRPr="006155AF">
        <w:rPr>
          <w:sz w:val="27"/>
          <w:szCs w:val="27"/>
          <w:lang w:val="vi-VN"/>
        </w:rPr>
        <w:t xml:space="preserve">nêu các thông tin và các tiêu chuẩn mà người thiết kế áp dụng để vẽ </w:t>
      </w:r>
      <w:r w:rsidR="006155AF">
        <w:rPr>
          <w:sz w:val="27"/>
          <w:szCs w:val="27"/>
          <w:lang w:val="vi-VN"/>
        </w:rPr>
        <w:t>bản vẽ dưới đây.</w:t>
      </w:r>
    </w:p>
    <w:p w:rsidR="006155AF" w:rsidRPr="00A352B1" w:rsidRDefault="006155AF" w:rsidP="002C5BBD">
      <w:pPr>
        <w:spacing w:before="20" w:after="20" w:line="360" w:lineRule="auto"/>
        <w:jc w:val="both"/>
        <w:rPr>
          <w:sz w:val="27"/>
          <w:szCs w:val="27"/>
          <w:lang w:val="vi-VN"/>
        </w:rPr>
      </w:pPr>
      <w:r>
        <w:rPr>
          <w:noProof/>
          <w:sz w:val="27"/>
          <w:szCs w:val="27"/>
        </w:rPr>
        <w:lastRenderedPageBreak/>
        <w:drawing>
          <wp:inline distT="0" distB="0" distL="0" distR="0" wp14:anchorId="7BF65F7C" wp14:editId="35BA2044">
            <wp:extent cx="4842345" cy="318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fif"/>
                    <pic:cNvPicPr/>
                  </pic:nvPicPr>
                  <pic:blipFill>
                    <a:blip r:embed="rId7">
                      <a:extLst>
                        <a:ext uri="{28A0092B-C50C-407E-A947-70E740481C1C}">
                          <a14:useLocalDpi xmlns:a14="http://schemas.microsoft.com/office/drawing/2010/main" val="0"/>
                        </a:ext>
                      </a:extLst>
                    </a:blip>
                    <a:stretch>
                      <a:fillRect/>
                    </a:stretch>
                  </pic:blipFill>
                  <pic:spPr>
                    <a:xfrm>
                      <a:off x="0" y="0"/>
                      <a:ext cx="4845588" cy="3189501"/>
                    </a:xfrm>
                    <a:prstGeom prst="rect">
                      <a:avLst/>
                    </a:prstGeom>
                  </pic:spPr>
                </pic:pic>
              </a:graphicData>
            </a:graphic>
          </wp:inline>
        </w:drawing>
      </w:r>
    </w:p>
    <w:p w:rsidR="00241588" w:rsidRPr="00A352B1" w:rsidRDefault="00241588" w:rsidP="002C5BBD">
      <w:pPr>
        <w:spacing w:before="20" w:after="20" w:line="360" w:lineRule="auto"/>
        <w:jc w:val="both"/>
        <w:rPr>
          <w:b/>
          <w:sz w:val="27"/>
          <w:szCs w:val="27"/>
          <w:u w:val="single"/>
          <w:lang w:val="vi-VN"/>
        </w:rPr>
      </w:pPr>
      <w:r w:rsidRPr="00A352B1">
        <w:rPr>
          <w:b/>
          <w:sz w:val="27"/>
          <w:szCs w:val="27"/>
          <w:u w:val="single"/>
          <w:lang w:val="vi-VN"/>
        </w:rPr>
        <w:t>Trả lời:</w:t>
      </w:r>
    </w:p>
    <w:p w:rsidR="006155AF" w:rsidRDefault="00B32B69" w:rsidP="002C5BBD">
      <w:pPr>
        <w:spacing w:before="20" w:after="20" w:line="360" w:lineRule="auto"/>
        <w:jc w:val="both"/>
        <w:rPr>
          <w:i/>
          <w:sz w:val="27"/>
          <w:szCs w:val="27"/>
          <w:lang w:val="vi-VN"/>
        </w:rPr>
      </w:pPr>
      <w:r>
        <w:rPr>
          <w:i/>
          <w:sz w:val="27"/>
          <w:szCs w:val="27"/>
          <w:lang w:val="vi-VN"/>
        </w:rPr>
        <w:t xml:space="preserve">- </w:t>
      </w:r>
      <w:r w:rsidR="002C5BBD">
        <w:rPr>
          <w:i/>
          <w:sz w:val="27"/>
          <w:szCs w:val="27"/>
          <w:lang w:val="vi-VN"/>
        </w:rPr>
        <w:t>Đây là bản vẽ chi tiết vòng đai</w:t>
      </w:r>
    </w:p>
    <w:p w:rsidR="00B32B69" w:rsidRDefault="002C5BBD" w:rsidP="002C5BBD">
      <w:pPr>
        <w:spacing w:before="20" w:after="20" w:line="360" w:lineRule="auto"/>
        <w:jc w:val="both"/>
        <w:rPr>
          <w:i/>
          <w:sz w:val="27"/>
          <w:szCs w:val="27"/>
          <w:lang w:val="vi-VN"/>
        </w:rPr>
      </w:pPr>
      <w:r>
        <w:rPr>
          <w:i/>
          <w:sz w:val="27"/>
          <w:szCs w:val="27"/>
          <w:lang w:val="vi-VN"/>
        </w:rPr>
        <w:t>- Các thông tin về bản vẽ:</w:t>
      </w:r>
    </w:p>
    <w:p w:rsidR="00B32B69" w:rsidRDefault="002C5BBD" w:rsidP="002C5BBD">
      <w:pPr>
        <w:spacing w:before="20" w:after="20" w:line="360" w:lineRule="auto"/>
        <w:jc w:val="both"/>
        <w:rPr>
          <w:i/>
          <w:sz w:val="27"/>
          <w:szCs w:val="27"/>
          <w:lang w:val="vi-VN"/>
        </w:rPr>
      </w:pPr>
      <w:r>
        <w:rPr>
          <w:i/>
          <w:sz w:val="27"/>
          <w:szCs w:val="27"/>
          <w:lang w:val="vi-VN"/>
        </w:rPr>
        <w:t xml:space="preserve">- Yêu cầu: làm tù cạnh và </w:t>
      </w:r>
      <w:r w:rsidR="00D12D30">
        <w:rPr>
          <w:i/>
          <w:sz w:val="27"/>
          <w:szCs w:val="27"/>
          <w:lang w:val="vi-VN"/>
        </w:rPr>
        <w:t>mạ</w:t>
      </w:r>
      <w:r>
        <w:rPr>
          <w:i/>
          <w:sz w:val="27"/>
          <w:szCs w:val="27"/>
          <w:lang w:val="vi-VN"/>
        </w:rPr>
        <w:t xml:space="preserve"> kẽm</w:t>
      </w:r>
    </w:p>
    <w:p w:rsidR="00B32B69" w:rsidRDefault="00B32B69" w:rsidP="002C5BBD">
      <w:pPr>
        <w:spacing w:before="20" w:after="20" w:line="360" w:lineRule="auto"/>
        <w:jc w:val="both"/>
        <w:rPr>
          <w:i/>
          <w:color w:val="000000" w:themeColor="text1"/>
          <w:sz w:val="27"/>
          <w:szCs w:val="27"/>
          <w:lang w:val="vi-VN"/>
        </w:rPr>
      </w:pPr>
      <w:r>
        <w:rPr>
          <w:i/>
          <w:sz w:val="27"/>
          <w:szCs w:val="27"/>
          <w:lang w:val="vi-VN"/>
        </w:rPr>
        <w:t>+ Đường kính trong</w:t>
      </w:r>
      <w:r w:rsidRPr="00B32B69">
        <w:rPr>
          <w:i/>
          <w:color w:val="000000" w:themeColor="text1"/>
          <w:sz w:val="27"/>
          <w:szCs w:val="27"/>
          <w:lang w:val="vi-VN"/>
        </w:rPr>
        <w:t xml:space="preserve"> </w:t>
      </w:r>
      <w:r w:rsidRPr="00A07EA1">
        <w:rPr>
          <w:i/>
          <w:color w:val="000000" w:themeColor="text1"/>
          <w:sz w:val="27"/>
          <w:szCs w:val="27"/>
          <w:lang w:val="vi-VN"/>
        </w:rPr>
        <w:t>Ø</w:t>
      </w:r>
      <w:r w:rsidR="002C5BBD">
        <w:rPr>
          <w:i/>
          <w:color w:val="000000" w:themeColor="text1"/>
          <w:sz w:val="27"/>
          <w:szCs w:val="27"/>
          <w:lang w:val="vi-VN"/>
        </w:rPr>
        <w:t>50</w:t>
      </w:r>
    </w:p>
    <w:p w:rsidR="00B32B69" w:rsidRDefault="00B32B69" w:rsidP="002C5BBD">
      <w:pPr>
        <w:spacing w:before="20" w:after="20" w:line="360" w:lineRule="auto"/>
        <w:jc w:val="both"/>
        <w:rPr>
          <w:i/>
          <w:color w:val="000000" w:themeColor="text1"/>
          <w:sz w:val="27"/>
          <w:szCs w:val="27"/>
          <w:lang w:val="vi-VN"/>
        </w:rPr>
      </w:pPr>
      <w:r>
        <w:rPr>
          <w:i/>
          <w:color w:val="000000" w:themeColor="text1"/>
          <w:sz w:val="27"/>
          <w:szCs w:val="27"/>
          <w:lang w:val="vi-VN"/>
        </w:rPr>
        <w:t xml:space="preserve">+ Chiều dày là </w:t>
      </w:r>
      <w:r w:rsidR="002C5BBD">
        <w:rPr>
          <w:i/>
          <w:color w:val="000000" w:themeColor="text1"/>
          <w:sz w:val="27"/>
          <w:szCs w:val="27"/>
          <w:lang w:val="vi-VN"/>
        </w:rPr>
        <w:t>10</w:t>
      </w:r>
    </w:p>
    <w:p w:rsidR="00B32B69" w:rsidRDefault="00B32B69" w:rsidP="002C5BBD">
      <w:pPr>
        <w:spacing w:before="20" w:after="20" w:line="360" w:lineRule="auto"/>
        <w:jc w:val="both"/>
        <w:rPr>
          <w:i/>
          <w:color w:val="000000" w:themeColor="text1"/>
          <w:sz w:val="27"/>
          <w:szCs w:val="27"/>
          <w:lang w:val="vi-VN"/>
        </w:rPr>
      </w:pPr>
      <w:r>
        <w:rPr>
          <w:i/>
          <w:color w:val="000000" w:themeColor="text1"/>
          <w:sz w:val="27"/>
          <w:szCs w:val="27"/>
          <w:lang w:val="vi-VN"/>
        </w:rPr>
        <w:t xml:space="preserve">+ Đường kính lỗ </w:t>
      </w:r>
      <w:r w:rsidRPr="00A07EA1">
        <w:rPr>
          <w:i/>
          <w:color w:val="000000" w:themeColor="text1"/>
          <w:sz w:val="27"/>
          <w:szCs w:val="27"/>
          <w:lang w:val="vi-VN"/>
        </w:rPr>
        <w:t>Ø</w:t>
      </w:r>
      <w:r w:rsidR="002C5BBD">
        <w:rPr>
          <w:i/>
          <w:color w:val="000000" w:themeColor="text1"/>
          <w:sz w:val="27"/>
          <w:szCs w:val="27"/>
          <w:lang w:val="vi-VN"/>
        </w:rPr>
        <w:t>12</w:t>
      </w:r>
    </w:p>
    <w:p w:rsidR="00B32B69" w:rsidRDefault="00B32B69" w:rsidP="002C5BBD">
      <w:pPr>
        <w:spacing w:before="20" w:after="20" w:line="360" w:lineRule="auto"/>
        <w:jc w:val="both"/>
        <w:rPr>
          <w:i/>
          <w:color w:val="000000" w:themeColor="text1"/>
          <w:sz w:val="27"/>
          <w:szCs w:val="27"/>
          <w:lang w:val="vi-VN"/>
        </w:rPr>
      </w:pPr>
      <w:r>
        <w:rPr>
          <w:i/>
          <w:color w:val="000000" w:themeColor="text1"/>
          <w:sz w:val="27"/>
          <w:szCs w:val="27"/>
          <w:lang w:val="vi-VN"/>
        </w:rPr>
        <w:t xml:space="preserve">+ Khoảng cách 2 lỗ là </w:t>
      </w:r>
      <w:r w:rsidR="002C5BBD">
        <w:rPr>
          <w:i/>
          <w:color w:val="000000" w:themeColor="text1"/>
          <w:sz w:val="27"/>
          <w:szCs w:val="27"/>
          <w:lang w:val="vi-VN"/>
        </w:rPr>
        <w:t>110</w:t>
      </w:r>
    </w:p>
    <w:p w:rsidR="002C5BBD" w:rsidRDefault="00B32B69" w:rsidP="002C5BBD">
      <w:pPr>
        <w:spacing w:before="20" w:after="20" w:line="360" w:lineRule="auto"/>
        <w:jc w:val="both"/>
        <w:rPr>
          <w:i/>
          <w:color w:val="000000" w:themeColor="text1"/>
          <w:sz w:val="27"/>
          <w:szCs w:val="27"/>
          <w:lang w:val="vi-VN"/>
        </w:rPr>
      </w:pPr>
      <w:r>
        <w:rPr>
          <w:i/>
          <w:color w:val="000000" w:themeColor="text1"/>
          <w:sz w:val="27"/>
          <w:szCs w:val="27"/>
          <w:lang w:val="vi-VN"/>
        </w:rPr>
        <w:t xml:space="preserve">- </w:t>
      </w:r>
      <w:r w:rsidR="002C5BBD">
        <w:rPr>
          <w:i/>
          <w:color w:val="000000" w:themeColor="text1"/>
          <w:sz w:val="27"/>
          <w:szCs w:val="27"/>
          <w:lang w:val="vi-VN"/>
        </w:rPr>
        <w:t xml:space="preserve">Ngày vẽ: 10/04 </w:t>
      </w:r>
    </w:p>
    <w:p w:rsidR="002C5BBD" w:rsidRDefault="002C5BBD" w:rsidP="002C5BBD">
      <w:pPr>
        <w:spacing w:before="20" w:after="20" w:line="360" w:lineRule="auto"/>
        <w:jc w:val="both"/>
        <w:rPr>
          <w:i/>
          <w:color w:val="000000" w:themeColor="text1"/>
          <w:sz w:val="27"/>
          <w:szCs w:val="27"/>
          <w:lang w:val="vi-VN"/>
        </w:rPr>
      </w:pPr>
      <w:r>
        <w:rPr>
          <w:i/>
          <w:color w:val="000000" w:themeColor="text1"/>
          <w:sz w:val="27"/>
          <w:szCs w:val="27"/>
          <w:lang w:val="vi-VN"/>
        </w:rPr>
        <w:t>- Ngày kiểm tra: 10/04</w:t>
      </w:r>
    </w:p>
    <w:p w:rsidR="002C5BBD" w:rsidRDefault="002C5BBD" w:rsidP="002C5BBD">
      <w:pPr>
        <w:spacing w:before="20" w:after="20" w:line="360" w:lineRule="auto"/>
        <w:jc w:val="both"/>
        <w:rPr>
          <w:i/>
          <w:sz w:val="27"/>
          <w:szCs w:val="27"/>
          <w:lang w:val="vi-VN"/>
        </w:rPr>
      </w:pPr>
      <w:r w:rsidRPr="002C5BBD">
        <w:rPr>
          <w:i/>
          <w:sz w:val="27"/>
          <w:szCs w:val="27"/>
          <w:lang w:val="vi-VN"/>
        </w:rPr>
        <w:t xml:space="preserve">- Các tiêu chuẩn mà người vẽ áp dụng: </w:t>
      </w:r>
    </w:p>
    <w:p w:rsidR="002C5BBD" w:rsidRDefault="002C5BBD" w:rsidP="002C5BBD">
      <w:pPr>
        <w:spacing w:before="20" w:after="20" w:line="360" w:lineRule="auto"/>
        <w:jc w:val="both"/>
        <w:rPr>
          <w:i/>
          <w:sz w:val="27"/>
          <w:szCs w:val="27"/>
          <w:lang w:val="vi-VN"/>
        </w:rPr>
      </w:pPr>
      <w:r w:rsidRPr="002C5BBD">
        <w:rPr>
          <w:i/>
          <w:sz w:val="27"/>
          <w:szCs w:val="27"/>
          <w:lang w:val="vi-VN"/>
        </w:rPr>
        <w:t xml:space="preserve">+ Khổ giấy: A4 đặt ngang </w:t>
      </w:r>
    </w:p>
    <w:p w:rsidR="002C5BBD" w:rsidRDefault="002C5BBD" w:rsidP="002C5BBD">
      <w:pPr>
        <w:spacing w:before="20" w:after="20" w:line="360" w:lineRule="auto"/>
        <w:jc w:val="both"/>
        <w:rPr>
          <w:i/>
          <w:sz w:val="27"/>
          <w:szCs w:val="27"/>
          <w:lang w:val="vi-VN"/>
        </w:rPr>
      </w:pPr>
      <w:r w:rsidRPr="002C5BBD">
        <w:rPr>
          <w:i/>
          <w:sz w:val="27"/>
          <w:szCs w:val="27"/>
          <w:lang w:val="vi-VN"/>
        </w:rPr>
        <w:t>+ Tỉ lệ</w:t>
      </w:r>
      <w:r>
        <w:rPr>
          <w:i/>
          <w:sz w:val="27"/>
          <w:szCs w:val="27"/>
          <w:lang w:val="vi-VN"/>
        </w:rPr>
        <w:t>: 1:2</w:t>
      </w:r>
    </w:p>
    <w:p w:rsidR="002C5BBD" w:rsidRDefault="002C5BBD" w:rsidP="002C5BBD">
      <w:pPr>
        <w:spacing w:before="20" w:after="20" w:line="360" w:lineRule="auto"/>
        <w:jc w:val="both"/>
        <w:rPr>
          <w:i/>
          <w:sz w:val="27"/>
          <w:szCs w:val="27"/>
          <w:lang w:val="vi-VN"/>
        </w:rPr>
      </w:pPr>
      <w:r w:rsidRPr="002C5BBD">
        <w:rPr>
          <w:i/>
          <w:sz w:val="27"/>
          <w:szCs w:val="27"/>
          <w:lang w:val="vi-VN"/>
        </w:rPr>
        <w:t xml:space="preserve">+ Nét vẽ: nét liền đậm, nét liền mảnh, nét đứt </w:t>
      </w:r>
      <w:r>
        <w:rPr>
          <w:i/>
          <w:sz w:val="27"/>
          <w:szCs w:val="27"/>
          <w:lang w:val="vi-VN"/>
        </w:rPr>
        <w:t>mảnh.</w:t>
      </w:r>
    </w:p>
    <w:p w:rsidR="002C5BBD" w:rsidRDefault="002C5BBD" w:rsidP="002C5BBD">
      <w:pPr>
        <w:spacing w:before="20" w:after="20" w:line="360" w:lineRule="auto"/>
        <w:jc w:val="both"/>
        <w:rPr>
          <w:i/>
          <w:sz w:val="27"/>
          <w:szCs w:val="27"/>
          <w:lang w:val="vi-VN"/>
        </w:rPr>
      </w:pPr>
      <w:r w:rsidRPr="002C5BBD">
        <w:rPr>
          <w:i/>
          <w:sz w:val="27"/>
          <w:szCs w:val="27"/>
          <w:lang w:val="vi-VN"/>
        </w:rPr>
        <w:t xml:space="preserve">+ Chữ viết </w:t>
      </w:r>
    </w:p>
    <w:p w:rsidR="002C5BBD" w:rsidRPr="006155AF" w:rsidRDefault="002C5BBD" w:rsidP="002C5BBD">
      <w:pPr>
        <w:spacing w:before="20" w:after="20" w:line="360" w:lineRule="auto"/>
        <w:jc w:val="both"/>
        <w:rPr>
          <w:i/>
          <w:sz w:val="27"/>
          <w:szCs w:val="27"/>
          <w:lang w:val="vi-VN"/>
        </w:rPr>
      </w:pPr>
      <w:r w:rsidRPr="002C5BBD">
        <w:rPr>
          <w:i/>
          <w:sz w:val="27"/>
          <w:szCs w:val="27"/>
          <w:lang w:val="vi-VN"/>
        </w:rPr>
        <w:t>+ Ghi kích thước: đường gióng, đường kích thước, chữ số kích thước, kí hiệu đường kính đường tròn.</w:t>
      </w:r>
    </w:p>
    <w:p w:rsidR="00D12D30" w:rsidRPr="00D12D30" w:rsidRDefault="00D12D30" w:rsidP="002C5BBD">
      <w:pPr>
        <w:spacing w:before="20" w:after="20" w:line="360" w:lineRule="auto"/>
        <w:ind w:left="720" w:hanging="720"/>
        <w:rPr>
          <w:b/>
          <w:u w:val="single"/>
          <w:lang w:val="vi-VN"/>
        </w:rPr>
      </w:pPr>
    </w:p>
    <w:sectPr w:rsidR="00D12D30" w:rsidRPr="00D12D30" w:rsidSect="009A7B78">
      <w:pgSz w:w="11907" w:h="16839" w:code="9"/>
      <w:pgMar w:top="1418" w:right="1701"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88"/>
    <w:rsid w:val="00166BFC"/>
    <w:rsid w:val="00241588"/>
    <w:rsid w:val="002475DE"/>
    <w:rsid w:val="002C5BBD"/>
    <w:rsid w:val="00405A85"/>
    <w:rsid w:val="00467AE1"/>
    <w:rsid w:val="005915B8"/>
    <w:rsid w:val="006155AF"/>
    <w:rsid w:val="00777817"/>
    <w:rsid w:val="00A07EA1"/>
    <w:rsid w:val="00AB615F"/>
    <w:rsid w:val="00B32B69"/>
    <w:rsid w:val="00D12D30"/>
    <w:rsid w:val="00E6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BD"/>
    <w:rPr>
      <w:rFonts w:ascii="Times New Roman" w:eastAsia="SimSun" w:hAnsi="Times New Roman" w:cs="Times New Roman"/>
      <w:sz w:val="28"/>
    </w:rPr>
  </w:style>
  <w:style w:type="paragraph" w:styleId="Heading1">
    <w:name w:val="heading 1"/>
    <w:basedOn w:val="Normal"/>
    <w:next w:val="Normal"/>
    <w:link w:val="Heading1Char"/>
    <w:uiPriority w:val="9"/>
    <w:qFormat/>
    <w:rsid w:val="0024158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2415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5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41588"/>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7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BD"/>
    <w:rPr>
      <w:rFonts w:ascii="Times New Roman" w:eastAsia="SimSun" w:hAnsi="Times New Roman" w:cs="Times New Roman"/>
      <w:sz w:val="28"/>
    </w:rPr>
  </w:style>
  <w:style w:type="paragraph" w:styleId="Heading1">
    <w:name w:val="heading 1"/>
    <w:basedOn w:val="Normal"/>
    <w:next w:val="Normal"/>
    <w:link w:val="Heading1Char"/>
    <w:uiPriority w:val="9"/>
    <w:qFormat/>
    <w:rsid w:val="0024158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2415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5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41588"/>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7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Bích Ngọc</dc:creator>
  <cp:lastModifiedBy>Trần Bích Ngọc</cp:lastModifiedBy>
  <cp:revision>2</cp:revision>
  <dcterms:created xsi:type="dcterms:W3CDTF">2023-05-10T01:58:00Z</dcterms:created>
  <dcterms:modified xsi:type="dcterms:W3CDTF">2023-05-10T03:44:00Z</dcterms:modified>
</cp:coreProperties>
</file>