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0" w:after="20" w:line="360" w:lineRule="auto"/>
        <w:jc w:val="center"/>
        <w:rPr>
          <w:rFonts w:hint="default" w:ascii="Times New Roman" w:hAnsi="Times New Roman" w:cs="Times New Roman"/>
          <w:b/>
          <w:bCs/>
          <w:color w:val="1F4E79" w:themeColor="accent1" w:themeShade="80"/>
          <w:sz w:val="27"/>
          <w:szCs w:val="27"/>
        </w:rPr>
      </w:pPr>
      <w:r>
        <w:rPr>
          <w:rFonts w:hint="default" w:ascii="Times New Roman" w:hAnsi="Times New Roman" w:cs="Times New Roman"/>
          <w:b/>
          <w:bCs/>
          <w:color w:val="1F4E79" w:themeColor="accent1" w:themeShade="80"/>
          <w:sz w:val="27"/>
          <w:szCs w:val="27"/>
        </w:rPr>
        <w:t xml:space="preserve">BÀI </w:t>
      </w:r>
      <w:r>
        <w:rPr>
          <w:rFonts w:hint="default" w:ascii="Times New Roman" w:hAnsi="Times New Roman" w:cs="Times New Roman"/>
          <w:b/>
          <w:bCs/>
          <w:color w:val="1F4E79" w:themeColor="accent1" w:themeShade="80"/>
          <w:sz w:val="27"/>
          <w:szCs w:val="27"/>
          <w:lang w:val="en-US"/>
        </w:rPr>
        <w:t>30. KHÁI QUÁT VỀ CƠ THỂ NGƯỜI</w:t>
      </w:r>
      <w:r>
        <w:rPr>
          <w:rFonts w:hint="default" w:ascii="Times New Roman" w:hAnsi="Times New Roman" w:cs="Times New Roman"/>
          <w:b/>
          <w:bCs/>
          <w:color w:val="1F4E79" w:themeColor="accent1" w:themeShade="80"/>
          <w:sz w:val="27"/>
          <w:szCs w:val="27"/>
        </w:rPr>
        <w:t xml:space="preserve"> </w:t>
      </w:r>
      <w:r>
        <w:rPr>
          <w:rFonts w:hint="default" w:ascii="Times New Roman" w:hAnsi="Times New Roman" w:cs="Times New Roman"/>
          <w:b/>
          <w:bCs/>
          <w:i/>
          <w:iCs/>
          <w:color w:val="1F4E79" w:themeColor="accent1" w:themeShade="80"/>
          <w:sz w:val="27"/>
          <w:szCs w:val="27"/>
        </w:rPr>
        <w:t>(</w:t>
      </w:r>
      <w:r>
        <w:rPr>
          <w:rFonts w:hint="default" w:ascii="Times New Roman" w:hAnsi="Times New Roman" w:cs="Times New Roman"/>
          <w:b/>
          <w:bCs/>
          <w:i/>
          <w:iCs/>
          <w:color w:val="1F4E79" w:themeColor="accent1" w:themeShade="80"/>
          <w:sz w:val="27"/>
          <w:szCs w:val="27"/>
          <w:lang w:val="en-US"/>
        </w:rPr>
        <w:t>16</w:t>
      </w:r>
      <w:r>
        <w:rPr>
          <w:rFonts w:hint="default" w:ascii="Times New Roman" w:hAnsi="Times New Roman" w:cs="Times New Roman"/>
          <w:b/>
          <w:bCs/>
          <w:i/>
          <w:iCs/>
          <w:color w:val="1F4E79" w:themeColor="accent1" w:themeShade="80"/>
          <w:sz w:val="27"/>
          <w:szCs w:val="27"/>
        </w:rPr>
        <w:t xml:space="preserve"> câu)</w:t>
      </w:r>
    </w:p>
    <w:p>
      <w:pPr>
        <w:spacing w:before="20" w:after="20" w:line="360" w:lineRule="auto"/>
        <w:rPr>
          <w:rFonts w:hint="default" w:ascii="Times New Roman" w:hAnsi="Times New Roman" w:cs="Times New Roman"/>
          <w:sz w:val="27"/>
          <w:szCs w:val="27"/>
        </w:rPr>
      </w:pPr>
    </w:p>
    <w:p>
      <w:pPr>
        <w:pStyle w:val="3"/>
        <w:spacing w:before="20" w:after="20" w:line="360" w:lineRule="auto"/>
        <w:jc w:val="both"/>
        <w:rPr>
          <w:rFonts w:hint="default" w:ascii="Times New Roman" w:hAnsi="Times New Roman" w:cs="Times New Roman"/>
          <w:b/>
          <w:sz w:val="27"/>
          <w:szCs w:val="27"/>
        </w:rPr>
      </w:pPr>
      <w:r>
        <w:rPr>
          <w:rFonts w:hint="default" w:ascii="Times New Roman" w:hAnsi="Times New Roman" w:cs="Times New Roman"/>
          <w:b/>
          <w:sz w:val="27"/>
          <w:szCs w:val="27"/>
        </w:rPr>
        <w:t>1. NHẬN BIẾT (</w:t>
      </w:r>
      <w:r>
        <w:rPr>
          <w:rFonts w:hint="default" w:ascii="Times New Roman" w:hAnsi="Times New Roman" w:cs="Times New Roman"/>
          <w:b/>
          <w:sz w:val="27"/>
          <w:szCs w:val="27"/>
          <w:lang w:val="en-US"/>
        </w:rPr>
        <w:t>9</w:t>
      </w:r>
      <w:r>
        <w:rPr>
          <w:rFonts w:hint="default" w:ascii="Times New Roman" w:hAnsi="Times New Roman" w:cs="Times New Roman"/>
          <w:b/>
          <w:sz w:val="27"/>
          <w:szCs w:val="27"/>
        </w:rPr>
        <w:t xml:space="preserve"> câu)</w:t>
      </w:r>
    </w:p>
    <w:p>
      <w:pPr>
        <w:spacing w:before="20" w:after="20" w:line="360" w:lineRule="auto"/>
        <w:jc w:val="both"/>
        <w:rPr>
          <w:rFonts w:hint="default" w:ascii="Times New Roman" w:hAnsi="Times New Roman" w:cs="Times New Roman"/>
          <w:b/>
          <w:bCs w:val="0"/>
          <w:sz w:val="27"/>
          <w:szCs w:val="27"/>
          <w:lang w:val="en-US"/>
        </w:rPr>
      </w:pPr>
      <w:r>
        <w:rPr>
          <w:rFonts w:hint="default" w:ascii="Times New Roman" w:hAnsi="Times New Roman" w:cs="Times New Roman"/>
          <w:b/>
          <w:sz w:val="27"/>
          <w:szCs w:val="27"/>
        </w:rPr>
        <w:t>Câu 1:</w:t>
      </w:r>
      <w:r>
        <w:rPr>
          <w:rFonts w:hint="default" w:ascii="Times New Roman" w:hAnsi="Times New Roman" w:cs="Times New Roman"/>
          <w:b w:val="0"/>
          <w:bCs/>
          <w:sz w:val="27"/>
          <w:szCs w:val="27"/>
          <w:lang w:val="en-US"/>
        </w:rPr>
        <w:t xml:space="preserve"> Nêu khái quát cấu tạo cơ thể người.</w:t>
      </w:r>
    </w:p>
    <w:p>
      <w:pPr>
        <w:spacing w:before="20" w:after="20" w:line="360" w:lineRule="auto"/>
        <w:jc w:val="both"/>
        <w:rPr>
          <w:rFonts w:hint="default" w:ascii="Times New Roman" w:hAnsi="Times New Roman" w:cs="Times New Roman"/>
          <w:b/>
          <w:sz w:val="27"/>
          <w:szCs w:val="27"/>
          <w:u w:val="single"/>
          <w:lang w:val="en-US"/>
        </w:rPr>
      </w:pPr>
      <w:r>
        <w:rPr>
          <w:rFonts w:hint="default" w:ascii="Times New Roman" w:hAnsi="Times New Roman" w:cs="Times New Roman"/>
          <w:b/>
          <w:sz w:val="27"/>
          <w:szCs w:val="27"/>
          <w:u w:val="single"/>
        </w:rPr>
        <w:t>Trả lời:</w:t>
      </w:r>
    </w:p>
    <w:p>
      <w:pPr>
        <w:spacing w:after="0" w:line="360" w:lineRule="auto"/>
        <w:rPr>
          <w:rFonts w:hint="default" w:ascii="Times New Roman" w:hAnsi="Times New Roman" w:cs="Times New Roman"/>
          <w:b w:val="0"/>
          <w:bCs/>
          <w:i/>
          <w:iCs/>
          <w:sz w:val="27"/>
          <w:szCs w:val="27"/>
          <w:lang w:val="en-US"/>
        </w:rPr>
      </w:pPr>
      <w:r>
        <w:rPr>
          <w:rFonts w:hint="default" w:ascii="Times New Roman" w:hAnsi="Times New Roman" w:cs="Times New Roman"/>
          <w:b w:val="0"/>
          <w:bCs/>
          <w:i/>
          <w:iCs/>
          <w:sz w:val="27"/>
          <w:szCs w:val="27"/>
          <w:lang w:val="en-US"/>
        </w:rPr>
        <w:t>- Cơ thể người gồm 3 phần: đầu, thân, tay chân</w:t>
      </w:r>
    </w:p>
    <w:p>
      <w:pPr>
        <w:spacing w:after="0" w:line="360" w:lineRule="auto"/>
        <w:rPr>
          <w:rFonts w:hint="default" w:ascii="Times New Roman" w:hAnsi="Times New Roman" w:cs="Times New Roman"/>
          <w:b w:val="0"/>
          <w:bCs/>
          <w:i/>
          <w:iCs/>
          <w:sz w:val="27"/>
          <w:szCs w:val="27"/>
          <w:lang w:val="en-US"/>
        </w:rPr>
      </w:pPr>
      <w:r>
        <w:rPr>
          <w:rFonts w:hint="default" w:ascii="Times New Roman" w:hAnsi="Times New Roman" w:cs="Times New Roman"/>
          <w:b w:val="0"/>
          <w:bCs/>
          <w:i/>
          <w:iCs/>
          <w:sz w:val="27"/>
          <w:szCs w:val="27"/>
          <w:lang w:val="en-US"/>
        </w:rPr>
        <w:t>- Khoang ngực ngăn cách với khoang bụng nhờ cơ hoành</w:t>
      </w:r>
    </w:p>
    <w:p>
      <w:pPr>
        <w:spacing w:after="0" w:line="360" w:lineRule="auto"/>
        <w:rPr>
          <w:rFonts w:hint="default" w:ascii="Times New Roman" w:hAnsi="Times New Roman" w:cs="Times New Roman"/>
          <w:b w:val="0"/>
          <w:bCs/>
          <w:i/>
          <w:iCs/>
          <w:sz w:val="27"/>
          <w:szCs w:val="27"/>
          <w:lang w:val="en-US"/>
        </w:rPr>
      </w:pPr>
      <w:r>
        <w:rPr>
          <w:rFonts w:hint="default" w:ascii="Times New Roman" w:hAnsi="Times New Roman" w:cs="Times New Roman"/>
          <w:b w:val="0"/>
          <w:bCs/>
          <w:i/>
          <w:iCs/>
          <w:sz w:val="27"/>
          <w:szCs w:val="27"/>
          <w:lang w:val="en-US"/>
        </w:rPr>
        <w:t>- Cơ quan nằm trong khoang ngực: Tim, phối</w:t>
      </w:r>
    </w:p>
    <w:p>
      <w:pPr>
        <w:spacing w:after="0" w:line="360" w:lineRule="auto"/>
        <w:rPr>
          <w:rFonts w:hint="default" w:ascii="Times New Roman" w:hAnsi="Times New Roman" w:cs="Times New Roman"/>
          <w:b w:val="0"/>
          <w:bCs/>
          <w:i/>
          <w:iCs/>
          <w:sz w:val="27"/>
          <w:szCs w:val="27"/>
          <w:lang w:val="en-US"/>
        </w:rPr>
      </w:pPr>
      <w:r>
        <w:rPr>
          <w:rFonts w:hint="default" w:ascii="Times New Roman" w:hAnsi="Times New Roman" w:cs="Times New Roman"/>
          <w:b w:val="0"/>
          <w:bCs/>
          <w:i/>
          <w:iCs/>
          <w:sz w:val="27"/>
          <w:szCs w:val="27"/>
          <w:lang w:val="en-US"/>
        </w:rPr>
        <w:t>- Cơ quan nằm trong khoang bụng: dạ dày, ruột, gan, tuym thận, bóng đái và cơ quan sinh sản.</w:t>
      </w:r>
    </w:p>
    <w:p>
      <w:pPr>
        <w:spacing w:before="20" w:after="20" w:line="360" w:lineRule="auto"/>
        <w:jc w:val="both"/>
        <w:rPr>
          <w:rFonts w:hint="default" w:ascii="Times New Roman" w:hAnsi="Times New Roman" w:cs="Times New Roman"/>
          <w:b w:val="0"/>
          <w:bCs/>
          <w:sz w:val="27"/>
          <w:szCs w:val="27"/>
          <w:lang w:val="en-US"/>
        </w:rPr>
      </w:pPr>
      <w:r>
        <w:rPr>
          <w:rFonts w:hint="default" w:ascii="Times New Roman" w:hAnsi="Times New Roman" w:cs="Times New Roman"/>
          <w:b/>
          <w:sz w:val="27"/>
          <w:szCs w:val="27"/>
        </w:rPr>
        <w:t>Câu 2:</w:t>
      </w:r>
      <w:r>
        <w:rPr>
          <w:rFonts w:hint="default" w:ascii="Times New Roman" w:hAnsi="Times New Roman" w:cs="Times New Roman"/>
          <w:b w:val="0"/>
          <w:bCs/>
          <w:sz w:val="27"/>
          <w:szCs w:val="27"/>
        </w:rPr>
        <w:t xml:space="preserve"> </w:t>
      </w:r>
      <w:r>
        <w:rPr>
          <w:rFonts w:hint="default" w:ascii="Times New Roman" w:hAnsi="Times New Roman" w:cs="Times New Roman"/>
          <w:b w:val="0"/>
          <w:bCs/>
          <w:sz w:val="27"/>
          <w:szCs w:val="27"/>
          <w:lang w:val="en-US"/>
        </w:rPr>
        <w:t>Nêu vai trò chính và các cơ quan trong hệ vận động.</w:t>
      </w:r>
    </w:p>
    <w:p>
      <w:pPr>
        <w:spacing w:before="20" w:after="20" w:line="360" w:lineRule="auto"/>
        <w:jc w:val="both"/>
        <w:rPr>
          <w:rFonts w:hint="default" w:ascii="Times New Roman" w:hAnsi="Times New Roman" w:cs="Times New Roman"/>
          <w:b/>
          <w:bCs w:val="0"/>
          <w:i w:val="0"/>
          <w:iCs w:val="0"/>
          <w:sz w:val="27"/>
          <w:szCs w:val="27"/>
          <w:u w:val="single"/>
        </w:rPr>
      </w:pPr>
      <w:r>
        <w:rPr>
          <w:rFonts w:hint="default" w:ascii="Times New Roman" w:hAnsi="Times New Roman" w:cs="Times New Roman"/>
          <w:b/>
          <w:bCs w:val="0"/>
          <w:i w:val="0"/>
          <w:iCs w:val="0"/>
          <w:sz w:val="27"/>
          <w:szCs w:val="27"/>
          <w:u w:val="single"/>
        </w:rPr>
        <w:t>Trả lời:</w:t>
      </w:r>
    </w:p>
    <w:p>
      <w:pPr>
        <w:spacing w:before="20" w:after="20" w:line="360" w:lineRule="auto"/>
        <w:jc w:val="both"/>
        <w:rPr>
          <w:rFonts w:hint="default" w:ascii="Times New Roman" w:hAnsi="Times New Roman" w:cs="Times New Roman"/>
          <w:b w:val="0"/>
          <w:bCs/>
          <w:i/>
          <w:iCs/>
          <w:sz w:val="27"/>
          <w:szCs w:val="27"/>
          <w:u w:val="none"/>
          <w:lang w:val="en-US"/>
        </w:rPr>
      </w:pPr>
      <w:r>
        <w:rPr>
          <w:rFonts w:hint="default" w:ascii="Times New Roman" w:hAnsi="Times New Roman" w:cs="Times New Roman"/>
          <w:b w:val="0"/>
          <w:bCs/>
          <w:i/>
          <w:iCs/>
          <w:sz w:val="27"/>
          <w:szCs w:val="27"/>
          <w:u w:val="none"/>
          <w:lang w:val="en-US"/>
        </w:rPr>
        <w:t>- Vai trò chính: định hình cơ thể, bảo vệ nội quan, giúp cơ thể cử động và di chuyển</w:t>
      </w:r>
    </w:p>
    <w:p>
      <w:pPr>
        <w:spacing w:before="20" w:after="20" w:line="360" w:lineRule="auto"/>
        <w:jc w:val="both"/>
        <w:rPr>
          <w:rFonts w:hint="default" w:ascii="Times New Roman" w:hAnsi="Times New Roman" w:cs="Times New Roman"/>
          <w:b w:val="0"/>
          <w:bCs/>
          <w:i/>
          <w:iCs/>
          <w:sz w:val="27"/>
          <w:szCs w:val="27"/>
          <w:u w:val="none"/>
          <w:lang w:val="en-US"/>
        </w:rPr>
      </w:pPr>
      <w:r>
        <w:rPr>
          <w:rFonts w:hint="default" w:ascii="Times New Roman" w:hAnsi="Times New Roman" w:cs="Times New Roman"/>
          <w:b w:val="0"/>
          <w:bCs/>
          <w:i/>
          <w:iCs/>
          <w:sz w:val="27"/>
          <w:szCs w:val="27"/>
          <w:u w:val="none"/>
          <w:lang w:val="en-US"/>
        </w:rPr>
        <w:t>- Các cơ quan:Cơ, xương. Khớp.</w:t>
      </w:r>
    </w:p>
    <w:p>
      <w:pPr>
        <w:spacing w:before="20" w:after="20" w:line="360" w:lineRule="auto"/>
        <w:jc w:val="both"/>
        <w:rPr>
          <w:rFonts w:hint="default" w:ascii="Times New Roman" w:hAnsi="Times New Roman" w:cs="Times New Roman"/>
          <w:b w:val="0"/>
          <w:bCs/>
          <w:sz w:val="27"/>
          <w:szCs w:val="27"/>
          <w:lang w:val="en-US"/>
        </w:rPr>
      </w:pPr>
      <w:r>
        <w:rPr>
          <w:rFonts w:hint="default" w:ascii="Times New Roman" w:hAnsi="Times New Roman" w:cs="Times New Roman"/>
          <w:b/>
          <w:sz w:val="27"/>
          <w:szCs w:val="27"/>
        </w:rPr>
        <w:t>Câu 3</w:t>
      </w:r>
      <w:r>
        <w:rPr>
          <w:rFonts w:hint="default" w:ascii="Times New Roman" w:hAnsi="Times New Roman" w:cs="Times New Roman"/>
          <w:b/>
          <w:sz w:val="27"/>
          <w:szCs w:val="27"/>
          <w:lang w:val="en-US"/>
        </w:rPr>
        <w:t xml:space="preserve">: </w:t>
      </w:r>
      <w:r>
        <w:rPr>
          <w:rFonts w:hint="default" w:ascii="Times New Roman" w:hAnsi="Times New Roman" w:cs="Times New Roman"/>
          <w:b w:val="0"/>
          <w:bCs/>
          <w:sz w:val="27"/>
          <w:szCs w:val="27"/>
          <w:lang w:val="en-US"/>
        </w:rPr>
        <w:t>Nêu vai trò chính và các cơ quan trong hệ tuần hoàn.</w:t>
      </w:r>
    </w:p>
    <w:p>
      <w:pPr>
        <w:spacing w:before="20" w:after="20" w:line="360" w:lineRule="auto"/>
        <w:jc w:val="both"/>
        <w:rPr>
          <w:rFonts w:hint="default" w:ascii="Times New Roman" w:hAnsi="Times New Roman" w:cs="Times New Roman"/>
          <w:b w:val="0"/>
          <w:bCs/>
          <w:sz w:val="27"/>
          <w:szCs w:val="27"/>
          <w:u w:val="none"/>
        </w:rPr>
      </w:pPr>
      <w:r>
        <w:rPr>
          <w:rFonts w:hint="default" w:ascii="Times New Roman" w:hAnsi="Times New Roman" w:cs="Times New Roman"/>
          <w:b/>
          <w:sz w:val="27"/>
          <w:szCs w:val="27"/>
          <w:u w:val="single"/>
        </w:rPr>
        <w:t>Trả lời:</w:t>
      </w:r>
    </w:p>
    <w:p>
      <w:pPr>
        <w:spacing w:before="20" w:after="20" w:line="360" w:lineRule="auto"/>
        <w:jc w:val="both"/>
        <w:rPr>
          <w:rFonts w:hint="default" w:ascii="Times New Roman" w:hAnsi="Times New Roman" w:cs="Times New Roman"/>
          <w:b w:val="0"/>
          <w:bCs/>
          <w:i/>
          <w:iCs/>
          <w:sz w:val="27"/>
          <w:szCs w:val="27"/>
          <w:u w:val="none"/>
          <w:lang w:val="en-US"/>
        </w:rPr>
      </w:pPr>
      <w:r>
        <w:rPr>
          <w:rFonts w:hint="default" w:ascii="Times New Roman" w:hAnsi="Times New Roman" w:cs="Times New Roman"/>
          <w:b w:val="0"/>
          <w:bCs/>
          <w:i/>
          <w:iCs/>
          <w:sz w:val="27"/>
          <w:szCs w:val="27"/>
          <w:u w:val="none"/>
          <w:lang w:val="en-US"/>
        </w:rPr>
        <w:t>- Vai trò chính: Vận chuyển dinh dưỡng, oxygen, hormone,… đến các tế bào và vận chuyển chất thải từ tế bào đến các cơ quan bài tiết để thải ra ngoài.</w:t>
      </w:r>
    </w:p>
    <w:p>
      <w:pPr>
        <w:spacing w:before="20" w:after="20" w:line="360" w:lineRule="auto"/>
        <w:jc w:val="both"/>
        <w:rPr>
          <w:rFonts w:hint="default" w:ascii="Times New Roman" w:hAnsi="Times New Roman" w:cs="Times New Roman"/>
          <w:b w:val="0"/>
          <w:bCs/>
          <w:i/>
          <w:iCs/>
          <w:sz w:val="27"/>
          <w:szCs w:val="27"/>
          <w:u w:val="none"/>
          <w:lang w:val="en-US"/>
        </w:rPr>
      </w:pPr>
      <w:r>
        <w:rPr>
          <w:rFonts w:hint="default" w:ascii="Times New Roman" w:hAnsi="Times New Roman" w:cs="Times New Roman"/>
          <w:b w:val="0"/>
          <w:bCs/>
          <w:i/>
          <w:iCs/>
          <w:sz w:val="27"/>
          <w:szCs w:val="27"/>
          <w:u w:val="none"/>
          <w:lang w:val="en-US"/>
        </w:rPr>
        <w:t>- Các cơ quan: Tim và mạch máu.</w:t>
      </w:r>
    </w:p>
    <w:p>
      <w:pPr>
        <w:spacing w:before="20" w:after="20" w:line="360" w:lineRule="auto"/>
        <w:jc w:val="both"/>
        <w:rPr>
          <w:rFonts w:hint="default" w:ascii="Times New Roman" w:hAnsi="Times New Roman" w:cs="Times New Roman"/>
          <w:b w:val="0"/>
          <w:bCs/>
          <w:sz w:val="27"/>
          <w:szCs w:val="27"/>
          <w:lang w:val="en-US"/>
        </w:rPr>
      </w:pPr>
      <w:r>
        <w:rPr>
          <w:rFonts w:hint="default" w:ascii="Times New Roman" w:hAnsi="Times New Roman" w:cs="Times New Roman"/>
          <w:b/>
          <w:sz w:val="27"/>
          <w:szCs w:val="27"/>
        </w:rPr>
        <w:t xml:space="preserve">Câu </w:t>
      </w:r>
      <w:r>
        <w:rPr>
          <w:rFonts w:hint="default" w:ascii="Times New Roman" w:hAnsi="Times New Roman" w:cs="Times New Roman"/>
          <w:b/>
          <w:sz w:val="27"/>
          <w:szCs w:val="27"/>
          <w:lang w:val="en-US"/>
        </w:rPr>
        <w:t>4</w:t>
      </w:r>
      <w:r>
        <w:rPr>
          <w:rFonts w:hint="default" w:ascii="Times New Roman" w:hAnsi="Times New Roman" w:cs="Times New Roman"/>
          <w:b/>
          <w:sz w:val="27"/>
          <w:szCs w:val="27"/>
        </w:rPr>
        <w:t>:</w:t>
      </w:r>
      <w:r>
        <w:rPr>
          <w:rFonts w:hint="default" w:ascii="Times New Roman" w:hAnsi="Times New Roman" w:cs="Times New Roman"/>
          <w:b/>
          <w:sz w:val="27"/>
          <w:szCs w:val="27"/>
          <w:lang w:val="en-US"/>
        </w:rPr>
        <w:t xml:space="preserve"> </w:t>
      </w:r>
      <w:r>
        <w:rPr>
          <w:rFonts w:hint="default" w:ascii="Times New Roman" w:hAnsi="Times New Roman" w:cs="Times New Roman"/>
          <w:b w:val="0"/>
          <w:bCs/>
          <w:sz w:val="27"/>
          <w:szCs w:val="27"/>
          <w:lang w:val="en-US"/>
        </w:rPr>
        <w:t>Nêu vai trò chính và các cơ quan trong hệ hô hấp.</w:t>
      </w:r>
    </w:p>
    <w:p>
      <w:pPr>
        <w:spacing w:before="20" w:after="20" w:line="360" w:lineRule="auto"/>
        <w:jc w:val="both"/>
        <w:rPr>
          <w:rFonts w:hint="default" w:ascii="Times New Roman" w:hAnsi="Times New Roman" w:cs="Times New Roman"/>
          <w:b/>
          <w:sz w:val="27"/>
          <w:szCs w:val="27"/>
          <w:u w:val="single"/>
        </w:rPr>
      </w:pPr>
      <w:r>
        <w:rPr>
          <w:rFonts w:hint="default" w:ascii="Times New Roman" w:hAnsi="Times New Roman" w:cs="Times New Roman"/>
          <w:b/>
          <w:sz w:val="27"/>
          <w:szCs w:val="27"/>
          <w:u w:val="single"/>
        </w:rPr>
        <w:t>Trả lời:</w:t>
      </w:r>
    </w:p>
    <w:p>
      <w:pPr>
        <w:spacing w:before="20" w:after="20" w:line="360" w:lineRule="auto"/>
        <w:jc w:val="both"/>
        <w:rPr>
          <w:rFonts w:hint="default" w:ascii="Times New Roman" w:hAnsi="Times New Roman" w:cs="Times New Roman"/>
          <w:b w:val="0"/>
          <w:bCs/>
          <w:i/>
          <w:iCs/>
          <w:sz w:val="27"/>
          <w:szCs w:val="27"/>
          <w:u w:val="none"/>
          <w:lang w:val="en-US"/>
        </w:rPr>
      </w:pPr>
      <w:r>
        <w:rPr>
          <w:rFonts w:hint="default" w:ascii="Times New Roman" w:hAnsi="Times New Roman" w:cs="Times New Roman"/>
          <w:b w:val="0"/>
          <w:bCs/>
          <w:i/>
          <w:iCs/>
          <w:sz w:val="27"/>
          <w:szCs w:val="27"/>
          <w:u w:val="none"/>
          <w:lang w:val="en-US"/>
        </w:rPr>
        <w:t>- Vai trò chính: Giúp cơ thể lấu khi oxygen từ môi trường và thải khí carbon dioxide ra khỏi cơ thể.</w:t>
      </w:r>
    </w:p>
    <w:p>
      <w:pPr>
        <w:spacing w:before="20" w:after="20" w:line="360" w:lineRule="auto"/>
        <w:jc w:val="both"/>
        <w:rPr>
          <w:rFonts w:hint="default" w:ascii="Times New Roman" w:hAnsi="Times New Roman" w:cs="Times New Roman"/>
          <w:b w:val="0"/>
          <w:bCs/>
          <w:i/>
          <w:iCs/>
          <w:sz w:val="27"/>
          <w:szCs w:val="27"/>
          <w:u w:val="none"/>
          <w:lang w:val="en-US"/>
        </w:rPr>
      </w:pPr>
      <w:r>
        <w:rPr>
          <w:rFonts w:hint="default" w:ascii="Times New Roman" w:hAnsi="Times New Roman" w:cs="Times New Roman"/>
          <w:b w:val="0"/>
          <w:bCs/>
          <w:i/>
          <w:iCs/>
          <w:sz w:val="27"/>
          <w:szCs w:val="27"/>
          <w:u w:val="none"/>
          <w:lang w:val="en-US"/>
        </w:rPr>
        <w:t>- Các cơ quan: Đường dẫn khí (mũi, họng, thanh quản, khí quản, phế quản) và hai lá phổi.</w:t>
      </w:r>
    </w:p>
    <w:p>
      <w:pPr>
        <w:spacing w:before="20" w:after="20" w:line="360" w:lineRule="auto"/>
        <w:jc w:val="both"/>
        <w:rPr>
          <w:rFonts w:hint="default" w:ascii="Times New Roman" w:hAnsi="Times New Roman" w:cs="Times New Roman"/>
          <w:b w:val="0"/>
          <w:bCs/>
          <w:sz w:val="27"/>
          <w:szCs w:val="27"/>
          <w:lang w:val="en-US"/>
        </w:rPr>
      </w:pPr>
      <w:r>
        <w:rPr>
          <w:rFonts w:hint="default" w:ascii="Times New Roman" w:hAnsi="Times New Roman" w:cs="Times New Roman"/>
          <w:b/>
          <w:sz w:val="27"/>
          <w:szCs w:val="27"/>
        </w:rPr>
        <w:t xml:space="preserve">Câu </w:t>
      </w:r>
      <w:r>
        <w:rPr>
          <w:rFonts w:hint="default" w:ascii="Times New Roman" w:hAnsi="Times New Roman" w:cs="Times New Roman"/>
          <w:b/>
          <w:sz w:val="27"/>
          <w:szCs w:val="27"/>
          <w:lang w:val="en-US"/>
        </w:rPr>
        <w:t>5</w:t>
      </w:r>
      <w:r>
        <w:rPr>
          <w:rFonts w:hint="default" w:ascii="Times New Roman" w:hAnsi="Times New Roman" w:cs="Times New Roman"/>
          <w:b/>
          <w:sz w:val="27"/>
          <w:szCs w:val="27"/>
        </w:rPr>
        <w:t>:</w:t>
      </w:r>
      <w:r>
        <w:rPr>
          <w:rFonts w:hint="default" w:ascii="Times New Roman" w:hAnsi="Times New Roman" w:cs="Times New Roman"/>
          <w:b w:val="0"/>
          <w:bCs/>
          <w:sz w:val="27"/>
          <w:szCs w:val="27"/>
          <w:lang w:val="en-US"/>
        </w:rPr>
        <w:t xml:space="preserve"> Nêu vai trò chính và các cơ quan trong hệ tiêu hóa.</w:t>
      </w:r>
    </w:p>
    <w:p>
      <w:pPr>
        <w:spacing w:before="20" w:after="20" w:line="360" w:lineRule="auto"/>
        <w:jc w:val="both"/>
        <w:rPr>
          <w:rFonts w:hint="default" w:ascii="Times New Roman" w:hAnsi="Times New Roman" w:cs="Times New Roman"/>
          <w:b/>
          <w:sz w:val="27"/>
          <w:szCs w:val="27"/>
          <w:u w:val="single"/>
        </w:rPr>
      </w:pPr>
      <w:r>
        <w:rPr>
          <w:rFonts w:hint="default" w:ascii="Times New Roman" w:hAnsi="Times New Roman" w:cs="Times New Roman"/>
          <w:b/>
          <w:sz w:val="27"/>
          <w:szCs w:val="27"/>
          <w:u w:val="single"/>
        </w:rPr>
        <w:t>Trả lời:</w:t>
      </w:r>
    </w:p>
    <w:p>
      <w:pPr>
        <w:spacing w:before="20" w:after="20" w:line="360" w:lineRule="auto"/>
        <w:jc w:val="both"/>
        <w:rPr>
          <w:rFonts w:hint="default" w:ascii="Times New Roman" w:hAnsi="Times New Roman" w:cs="Times New Roman"/>
          <w:b w:val="0"/>
          <w:bCs/>
          <w:i/>
          <w:iCs/>
          <w:sz w:val="27"/>
          <w:szCs w:val="27"/>
          <w:u w:val="none"/>
          <w:lang w:val="en-US"/>
        </w:rPr>
      </w:pPr>
      <w:r>
        <w:rPr>
          <w:rFonts w:hint="default" w:ascii="Times New Roman" w:hAnsi="Times New Roman" w:cs="Times New Roman"/>
          <w:b w:val="0"/>
          <w:bCs/>
          <w:i/>
          <w:iCs/>
          <w:sz w:val="27"/>
          <w:szCs w:val="27"/>
          <w:u w:val="none"/>
          <w:lang w:val="en-US"/>
        </w:rPr>
        <w:t>- Vai trò chính: Biến đổi thức ăn thành các chất dinh dưỡng mà cơ thể hấp thụ được và loại chất thải ra khỏi cơ thể.</w:t>
      </w:r>
    </w:p>
    <w:p>
      <w:pPr>
        <w:spacing w:before="20" w:after="20" w:line="360" w:lineRule="auto"/>
        <w:jc w:val="both"/>
        <w:rPr>
          <w:rFonts w:hint="default" w:ascii="Times New Roman" w:hAnsi="Times New Roman" w:cs="Times New Roman"/>
          <w:b w:val="0"/>
          <w:bCs/>
          <w:i/>
          <w:iCs/>
          <w:sz w:val="27"/>
          <w:szCs w:val="27"/>
          <w:u w:val="none"/>
          <w:lang w:val="en-US"/>
        </w:rPr>
      </w:pPr>
      <w:r>
        <w:rPr>
          <w:rFonts w:hint="default" w:ascii="Times New Roman" w:hAnsi="Times New Roman" w:cs="Times New Roman"/>
          <w:b w:val="0"/>
          <w:bCs/>
          <w:i/>
          <w:iCs/>
          <w:sz w:val="27"/>
          <w:szCs w:val="27"/>
          <w:u w:val="none"/>
          <w:lang w:val="en-US"/>
        </w:rPr>
        <w:t>- Các cơ quan: Ống tiêu hóa ( miệng, thực quản, dạ dày, ruột non, ruột già, hậu môn) và các tuyến tiêu hóa.</w:t>
      </w:r>
    </w:p>
    <w:p>
      <w:pPr>
        <w:spacing w:before="20" w:after="20" w:line="360" w:lineRule="auto"/>
        <w:jc w:val="both"/>
        <w:rPr>
          <w:rFonts w:hint="default" w:ascii="Times New Roman" w:hAnsi="Times New Roman" w:cs="Times New Roman"/>
          <w:b w:val="0"/>
          <w:bCs/>
          <w:sz w:val="27"/>
          <w:szCs w:val="27"/>
          <w:lang w:val="en-US"/>
        </w:rPr>
      </w:pPr>
      <w:r>
        <w:rPr>
          <w:rFonts w:hint="default" w:ascii="Times New Roman" w:hAnsi="Times New Roman" w:cs="Times New Roman"/>
          <w:b/>
          <w:sz w:val="27"/>
          <w:szCs w:val="27"/>
        </w:rPr>
        <w:t xml:space="preserve">Câu </w:t>
      </w:r>
      <w:r>
        <w:rPr>
          <w:rFonts w:hint="default" w:ascii="Times New Roman" w:hAnsi="Times New Roman" w:cs="Times New Roman"/>
          <w:b/>
          <w:sz w:val="27"/>
          <w:szCs w:val="27"/>
          <w:lang w:val="en-US"/>
        </w:rPr>
        <w:t>6</w:t>
      </w:r>
      <w:r>
        <w:rPr>
          <w:rFonts w:hint="default" w:ascii="Times New Roman" w:hAnsi="Times New Roman" w:cs="Times New Roman"/>
          <w:b/>
          <w:sz w:val="27"/>
          <w:szCs w:val="27"/>
        </w:rPr>
        <w:t>:</w:t>
      </w:r>
      <w:r>
        <w:rPr>
          <w:rFonts w:hint="default" w:ascii="Times New Roman" w:hAnsi="Times New Roman" w:cs="Times New Roman"/>
          <w:b/>
          <w:sz w:val="27"/>
          <w:szCs w:val="27"/>
          <w:lang w:val="en-US"/>
        </w:rPr>
        <w:t xml:space="preserve"> </w:t>
      </w:r>
      <w:r>
        <w:rPr>
          <w:rFonts w:hint="default" w:ascii="Times New Roman" w:hAnsi="Times New Roman" w:cs="Times New Roman"/>
          <w:b w:val="0"/>
          <w:bCs/>
          <w:sz w:val="27"/>
          <w:szCs w:val="27"/>
          <w:lang w:val="en-US"/>
        </w:rPr>
        <w:t>Nêu vai trò chính và các cơ quan trong hệ bài tiết.</w:t>
      </w:r>
    </w:p>
    <w:p>
      <w:pPr>
        <w:spacing w:before="20" w:after="20" w:line="360" w:lineRule="auto"/>
        <w:jc w:val="both"/>
        <w:rPr>
          <w:rFonts w:hint="default" w:ascii="Times New Roman" w:hAnsi="Times New Roman" w:cs="Times New Roman"/>
          <w:b/>
          <w:sz w:val="27"/>
          <w:szCs w:val="27"/>
          <w:u w:val="single"/>
        </w:rPr>
      </w:pPr>
      <w:r>
        <w:rPr>
          <w:rFonts w:hint="default" w:ascii="Times New Roman" w:hAnsi="Times New Roman" w:cs="Times New Roman"/>
          <w:b/>
          <w:sz w:val="27"/>
          <w:szCs w:val="27"/>
          <w:u w:val="single"/>
        </w:rPr>
        <w:t>Trả lời:</w:t>
      </w:r>
    </w:p>
    <w:p>
      <w:pPr>
        <w:spacing w:before="20" w:after="20" w:line="360" w:lineRule="auto"/>
        <w:jc w:val="both"/>
        <w:rPr>
          <w:rFonts w:hint="default" w:ascii="Times New Roman" w:hAnsi="Times New Roman" w:cs="Times New Roman"/>
          <w:b w:val="0"/>
          <w:bCs/>
          <w:i/>
          <w:iCs/>
          <w:sz w:val="27"/>
          <w:szCs w:val="27"/>
          <w:u w:val="none"/>
          <w:lang w:val="en-US"/>
        </w:rPr>
      </w:pPr>
      <w:r>
        <w:rPr>
          <w:rFonts w:hint="default" w:ascii="Times New Roman" w:hAnsi="Times New Roman" w:cs="Times New Roman"/>
          <w:b w:val="0"/>
          <w:bCs/>
          <w:i/>
          <w:iCs/>
          <w:sz w:val="27"/>
          <w:szCs w:val="27"/>
          <w:u w:val="none"/>
          <w:lang w:val="en-US"/>
        </w:rPr>
        <w:t>- Vai trò chính: Lọc các chất thảo có hại cho cơ thể từ máu và thải ra môi trường.</w:t>
      </w:r>
    </w:p>
    <w:p>
      <w:pPr>
        <w:spacing w:before="20" w:after="20" w:line="360" w:lineRule="auto"/>
        <w:jc w:val="both"/>
        <w:rPr>
          <w:rFonts w:hint="default" w:ascii="Times New Roman" w:hAnsi="Times New Roman" w:cs="Times New Roman"/>
          <w:b w:val="0"/>
          <w:bCs/>
          <w:i/>
          <w:iCs/>
          <w:sz w:val="27"/>
          <w:szCs w:val="27"/>
          <w:u w:val="none"/>
          <w:lang w:val="en-US"/>
        </w:rPr>
      </w:pPr>
      <w:r>
        <w:rPr>
          <w:rFonts w:hint="default" w:ascii="Times New Roman" w:hAnsi="Times New Roman" w:cs="Times New Roman"/>
          <w:b w:val="0"/>
          <w:bCs/>
          <w:i/>
          <w:iCs/>
          <w:sz w:val="27"/>
          <w:szCs w:val="27"/>
          <w:u w:val="none"/>
          <w:lang w:val="en-US"/>
        </w:rPr>
        <w:t>- Các cơ quan: Phổi, thận, da.</w:t>
      </w:r>
    </w:p>
    <w:p>
      <w:pPr>
        <w:spacing w:before="20" w:after="20" w:line="360" w:lineRule="auto"/>
        <w:jc w:val="both"/>
        <w:rPr>
          <w:rFonts w:hint="default" w:ascii="Times New Roman" w:hAnsi="Times New Roman" w:cs="Times New Roman"/>
          <w:b w:val="0"/>
          <w:bCs/>
          <w:sz w:val="27"/>
          <w:szCs w:val="27"/>
          <w:lang w:val="en-US"/>
        </w:rPr>
      </w:pPr>
      <w:r>
        <w:rPr>
          <w:rFonts w:hint="default" w:ascii="Times New Roman" w:hAnsi="Times New Roman" w:cs="Times New Roman"/>
          <w:b/>
          <w:bCs w:val="0"/>
          <w:sz w:val="27"/>
          <w:szCs w:val="27"/>
          <w:u w:val="none"/>
          <w:lang w:val="en-US"/>
        </w:rPr>
        <w:t xml:space="preserve">Câu 7: </w:t>
      </w:r>
      <w:r>
        <w:rPr>
          <w:rFonts w:hint="default" w:ascii="Times New Roman" w:hAnsi="Times New Roman" w:cs="Times New Roman"/>
          <w:b w:val="0"/>
          <w:bCs/>
          <w:sz w:val="27"/>
          <w:szCs w:val="27"/>
          <w:lang w:val="en-US"/>
        </w:rPr>
        <w:t>Nêu vai trò chính và các cơ quan trong hệ thần kinh.</w:t>
      </w:r>
    </w:p>
    <w:p>
      <w:pPr>
        <w:spacing w:before="20" w:after="20" w:line="360" w:lineRule="auto"/>
        <w:jc w:val="both"/>
        <w:rPr>
          <w:rFonts w:hint="default" w:ascii="Times New Roman" w:hAnsi="Times New Roman" w:cs="Times New Roman"/>
          <w:b/>
          <w:sz w:val="27"/>
          <w:szCs w:val="27"/>
          <w:u w:val="single"/>
        </w:rPr>
      </w:pPr>
      <w:r>
        <w:rPr>
          <w:rFonts w:hint="default" w:ascii="Times New Roman" w:hAnsi="Times New Roman" w:cs="Times New Roman"/>
          <w:b/>
          <w:sz w:val="27"/>
          <w:szCs w:val="27"/>
          <w:u w:val="single"/>
        </w:rPr>
        <w:t>Trả lời:</w:t>
      </w:r>
    </w:p>
    <w:p>
      <w:pPr>
        <w:spacing w:before="20" w:after="20" w:line="360" w:lineRule="auto"/>
        <w:jc w:val="both"/>
        <w:rPr>
          <w:rFonts w:hint="default" w:ascii="Times New Roman" w:hAnsi="Times New Roman" w:cs="Times New Roman"/>
          <w:b w:val="0"/>
          <w:bCs/>
          <w:i/>
          <w:iCs/>
          <w:sz w:val="27"/>
          <w:szCs w:val="27"/>
          <w:u w:val="none"/>
          <w:lang w:val="en-US"/>
        </w:rPr>
      </w:pPr>
      <w:r>
        <w:rPr>
          <w:rFonts w:hint="default" w:ascii="Times New Roman" w:hAnsi="Times New Roman" w:cs="Times New Roman"/>
          <w:b w:val="0"/>
          <w:bCs/>
          <w:i/>
          <w:iCs/>
          <w:sz w:val="27"/>
          <w:szCs w:val="27"/>
          <w:u w:val="none"/>
          <w:lang w:val="en-US"/>
        </w:rPr>
        <w:t>- Vai trò chính: Thu nhận các kích thích từ môi trường, điều khiển, điều hòa hoặt động của các cơ quan, giúp cho cơ thể thích nghi với môi trường.</w:t>
      </w:r>
    </w:p>
    <w:p>
      <w:pPr>
        <w:spacing w:before="20" w:after="20" w:line="360" w:lineRule="auto"/>
        <w:jc w:val="both"/>
        <w:rPr>
          <w:rFonts w:hint="default" w:ascii="Times New Roman" w:hAnsi="Times New Roman" w:cs="Times New Roman"/>
          <w:b w:val="0"/>
          <w:bCs/>
          <w:i/>
          <w:iCs/>
          <w:sz w:val="27"/>
          <w:szCs w:val="27"/>
          <w:u w:val="none"/>
          <w:lang w:val="en-US"/>
        </w:rPr>
      </w:pPr>
      <w:r>
        <w:rPr>
          <w:rFonts w:hint="default" w:ascii="Times New Roman" w:hAnsi="Times New Roman" w:cs="Times New Roman"/>
          <w:b w:val="0"/>
          <w:bCs/>
          <w:i/>
          <w:iCs/>
          <w:sz w:val="27"/>
          <w:szCs w:val="27"/>
          <w:u w:val="none"/>
          <w:lang w:val="en-US"/>
        </w:rPr>
        <w:t>- Các cơ quan: Não, tủy sống, dây thần kinh, hạch thần kinh.</w:t>
      </w:r>
    </w:p>
    <w:p>
      <w:pPr>
        <w:spacing w:before="20" w:after="20" w:line="360" w:lineRule="auto"/>
        <w:jc w:val="both"/>
        <w:rPr>
          <w:rFonts w:hint="default" w:ascii="Times New Roman" w:hAnsi="Times New Roman" w:cs="Times New Roman"/>
          <w:b w:val="0"/>
          <w:bCs/>
          <w:sz w:val="27"/>
          <w:szCs w:val="27"/>
          <w:u w:val="none"/>
          <w:lang w:val="en-US"/>
        </w:rPr>
      </w:pPr>
      <w:r>
        <w:rPr>
          <w:rFonts w:hint="default" w:ascii="Times New Roman" w:hAnsi="Times New Roman" w:cs="Times New Roman"/>
          <w:b/>
          <w:bCs w:val="0"/>
          <w:sz w:val="27"/>
          <w:szCs w:val="27"/>
          <w:u w:val="none"/>
          <w:lang w:val="en-US"/>
        </w:rPr>
        <w:t xml:space="preserve">Câu 8: </w:t>
      </w:r>
      <w:r>
        <w:rPr>
          <w:rFonts w:hint="default" w:ascii="Times New Roman" w:hAnsi="Times New Roman" w:cs="Times New Roman"/>
          <w:b w:val="0"/>
          <w:bCs/>
          <w:sz w:val="27"/>
          <w:szCs w:val="27"/>
          <w:lang w:val="en-US"/>
        </w:rPr>
        <w:t>Nêu vai trò chính và các cơ quan của các giác quan.</w:t>
      </w:r>
    </w:p>
    <w:p>
      <w:pPr>
        <w:spacing w:before="20" w:after="20" w:line="360" w:lineRule="auto"/>
        <w:jc w:val="both"/>
        <w:rPr>
          <w:rFonts w:hint="default" w:ascii="Times New Roman" w:hAnsi="Times New Roman" w:cs="Times New Roman"/>
          <w:b/>
          <w:sz w:val="27"/>
          <w:szCs w:val="27"/>
          <w:u w:val="single"/>
        </w:rPr>
      </w:pPr>
      <w:r>
        <w:rPr>
          <w:rFonts w:hint="default" w:ascii="Times New Roman" w:hAnsi="Times New Roman" w:cs="Times New Roman"/>
          <w:b/>
          <w:sz w:val="27"/>
          <w:szCs w:val="27"/>
          <w:u w:val="single"/>
        </w:rPr>
        <w:t>Trả lời:</w:t>
      </w:r>
    </w:p>
    <w:p>
      <w:pPr>
        <w:spacing w:before="20" w:after="20" w:line="360" w:lineRule="auto"/>
        <w:jc w:val="both"/>
        <w:rPr>
          <w:rFonts w:hint="default" w:ascii="Times New Roman" w:hAnsi="Times New Roman" w:cs="Times New Roman"/>
          <w:b w:val="0"/>
          <w:bCs/>
          <w:i/>
          <w:iCs/>
          <w:sz w:val="27"/>
          <w:szCs w:val="27"/>
          <w:u w:val="none"/>
          <w:lang w:val="en-US"/>
        </w:rPr>
      </w:pPr>
      <w:r>
        <w:rPr>
          <w:rFonts w:hint="default" w:ascii="Times New Roman" w:hAnsi="Times New Roman" w:cs="Times New Roman"/>
          <w:b w:val="0"/>
          <w:bCs/>
          <w:i/>
          <w:iCs/>
          <w:sz w:val="27"/>
          <w:szCs w:val="27"/>
          <w:u w:val="none"/>
          <w:lang w:val="en-US"/>
        </w:rPr>
        <w:t>- Vai trò chính: giúp cơ thể nhận biết được các vật và thu nhận âm thanh</w:t>
      </w:r>
    </w:p>
    <w:p>
      <w:pPr>
        <w:spacing w:before="20" w:after="20" w:line="360" w:lineRule="auto"/>
        <w:jc w:val="both"/>
        <w:rPr>
          <w:rFonts w:hint="default" w:ascii="Times New Roman" w:hAnsi="Times New Roman" w:cs="Times New Roman"/>
          <w:b w:val="0"/>
          <w:bCs/>
          <w:i/>
          <w:iCs/>
          <w:sz w:val="27"/>
          <w:szCs w:val="27"/>
          <w:u w:val="none"/>
          <w:lang w:val="en-US"/>
        </w:rPr>
      </w:pPr>
      <w:r>
        <w:rPr>
          <w:rFonts w:hint="default" w:ascii="Times New Roman" w:hAnsi="Times New Roman" w:cs="Times New Roman"/>
          <w:b w:val="0"/>
          <w:bCs/>
          <w:i/>
          <w:iCs/>
          <w:sz w:val="27"/>
          <w:szCs w:val="27"/>
          <w:u w:val="none"/>
          <w:lang w:val="en-US"/>
        </w:rPr>
        <w:t>- Các cơ quan: thị giác, thính giác, xúc giác, vị giác, khứu giác.</w:t>
      </w:r>
    </w:p>
    <w:p>
      <w:pPr>
        <w:spacing w:before="20" w:after="20" w:line="360" w:lineRule="auto"/>
        <w:jc w:val="both"/>
        <w:rPr>
          <w:rFonts w:hint="default" w:ascii="Times New Roman" w:hAnsi="Times New Roman" w:cs="Times New Roman"/>
          <w:b w:val="0"/>
          <w:bCs/>
          <w:sz w:val="27"/>
          <w:szCs w:val="27"/>
          <w:lang w:val="en-US"/>
        </w:rPr>
      </w:pPr>
      <w:r>
        <w:rPr>
          <w:rFonts w:hint="default" w:ascii="Times New Roman" w:hAnsi="Times New Roman" w:cs="Times New Roman"/>
          <w:b/>
          <w:bCs w:val="0"/>
          <w:i w:val="0"/>
          <w:iCs w:val="0"/>
          <w:sz w:val="27"/>
          <w:szCs w:val="27"/>
          <w:u w:val="none"/>
          <w:lang w:val="en-US"/>
        </w:rPr>
        <w:t>Câu 9:</w:t>
      </w:r>
      <w:r>
        <w:rPr>
          <w:rFonts w:hint="default" w:ascii="Times New Roman" w:hAnsi="Times New Roman" w:cs="Times New Roman"/>
          <w:b w:val="0"/>
          <w:bCs/>
          <w:i/>
          <w:iCs/>
          <w:sz w:val="27"/>
          <w:szCs w:val="27"/>
          <w:u w:val="none"/>
          <w:lang w:val="en-US"/>
        </w:rPr>
        <w:t xml:space="preserve"> </w:t>
      </w:r>
      <w:r>
        <w:rPr>
          <w:rFonts w:hint="default" w:ascii="Times New Roman" w:hAnsi="Times New Roman" w:cs="Times New Roman"/>
          <w:b w:val="0"/>
          <w:bCs/>
          <w:sz w:val="27"/>
          <w:szCs w:val="27"/>
          <w:lang w:val="en-US"/>
        </w:rPr>
        <w:t>Nêu vai trò chính và các cơ quan trong hệ nội tiết.</w:t>
      </w:r>
    </w:p>
    <w:p>
      <w:pPr>
        <w:spacing w:before="20" w:after="20" w:line="360" w:lineRule="auto"/>
        <w:jc w:val="both"/>
        <w:rPr>
          <w:rFonts w:hint="default" w:ascii="Times New Roman" w:hAnsi="Times New Roman" w:cs="Times New Roman"/>
          <w:b w:val="0"/>
          <w:bCs/>
          <w:i/>
          <w:iCs/>
          <w:sz w:val="27"/>
          <w:szCs w:val="27"/>
          <w:u w:val="none"/>
          <w:lang w:val="en-US"/>
        </w:rPr>
      </w:pPr>
      <w:r>
        <w:rPr>
          <w:rFonts w:hint="default" w:ascii="Times New Roman" w:hAnsi="Times New Roman" w:cs="Times New Roman"/>
          <w:b w:val="0"/>
          <w:bCs/>
          <w:i/>
          <w:iCs/>
          <w:sz w:val="27"/>
          <w:szCs w:val="27"/>
          <w:u w:val="none"/>
          <w:lang w:val="en-US"/>
        </w:rPr>
        <w:t>- Vai trò chính: điều hòa hoạt động của các cơ quan trong cơ thể thông qua việc tiết một số loại hormone tác động đến cơ quan nhất định.</w:t>
      </w:r>
    </w:p>
    <w:p>
      <w:pPr>
        <w:spacing w:before="20" w:after="20" w:line="360" w:lineRule="auto"/>
        <w:jc w:val="both"/>
        <w:rPr>
          <w:rFonts w:hint="default" w:ascii="Times New Roman" w:hAnsi="Times New Roman" w:cs="Times New Roman"/>
          <w:b w:val="0"/>
          <w:bCs/>
          <w:i/>
          <w:iCs/>
          <w:sz w:val="27"/>
          <w:szCs w:val="27"/>
          <w:u w:val="none"/>
          <w:lang w:val="en-US"/>
        </w:rPr>
      </w:pPr>
      <w:r>
        <w:rPr>
          <w:rFonts w:hint="default" w:ascii="Times New Roman" w:hAnsi="Times New Roman" w:cs="Times New Roman"/>
          <w:b w:val="0"/>
          <w:bCs/>
          <w:i/>
          <w:iCs/>
          <w:sz w:val="27"/>
          <w:szCs w:val="27"/>
          <w:u w:val="none"/>
          <w:lang w:val="en-US"/>
        </w:rPr>
        <w:t>- Các cơ quan: Tuyến yên, tuyến giáp, tuyến tụy, tuyến trên thận, tuyến sinh dục.</w:t>
      </w:r>
    </w:p>
    <w:p>
      <w:pPr>
        <w:spacing w:before="20" w:after="20" w:line="360" w:lineRule="auto"/>
        <w:jc w:val="both"/>
        <w:rPr>
          <w:rFonts w:hint="default" w:ascii="Times New Roman" w:hAnsi="Times New Roman" w:cs="Times New Roman"/>
          <w:b w:val="0"/>
          <w:bCs/>
          <w:sz w:val="27"/>
          <w:szCs w:val="27"/>
          <w:lang w:val="en-US"/>
        </w:rPr>
      </w:pPr>
      <w:r>
        <w:rPr>
          <w:rFonts w:hint="default" w:ascii="Times New Roman" w:hAnsi="Times New Roman" w:cs="Times New Roman"/>
          <w:b/>
          <w:bCs w:val="0"/>
          <w:i w:val="0"/>
          <w:iCs w:val="0"/>
          <w:sz w:val="27"/>
          <w:szCs w:val="27"/>
          <w:u w:val="none"/>
          <w:lang w:val="en-US"/>
        </w:rPr>
        <w:t>Câu 10:</w:t>
      </w:r>
      <w:r>
        <w:rPr>
          <w:rFonts w:hint="default" w:ascii="Times New Roman" w:hAnsi="Times New Roman" w:cs="Times New Roman"/>
          <w:b w:val="0"/>
          <w:bCs/>
          <w:i/>
          <w:iCs/>
          <w:sz w:val="27"/>
          <w:szCs w:val="27"/>
          <w:u w:val="none"/>
          <w:lang w:val="en-US"/>
        </w:rPr>
        <w:t xml:space="preserve"> </w:t>
      </w:r>
      <w:r>
        <w:rPr>
          <w:rFonts w:hint="default" w:ascii="Times New Roman" w:hAnsi="Times New Roman" w:cs="Times New Roman"/>
          <w:b w:val="0"/>
          <w:bCs/>
          <w:sz w:val="27"/>
          <w:szCs w:val="27"/>
          <w:lang w:val="en-US"/>
        </w:rPr>
        <w:t>Nêu vai trò chính và các cơ quan trong hệ sinh dục.</w:t>
      </w:r>
    </w:p>
    <w:p>
      <w:pPr>
        <w:spacing w:before="20" w:after="20" w:line="360" w:lineRule="auto"/>
        <w:jc w:val="both"/>
        <w:rPr>
          <w:rFonts w:hint="default" w:ascii="Times New Roman" w:hAnsi="Times New Roman" w:cs="Times New Roman"/>
          <w:b w:val="0"/>
          <w:bCs/>
          <w:i/>
          <w:iCs/>
          <w:sz w:val="27"/>
          <w:szCs w:val="27"/>
          <w:u w:val="none"/>
          <w:lang w:val="en-US"/>
        </w:rPr>
      </w:pPr>
      <w:r>
        <w:rPr>
          <w:rFonts w:hint="default" w:ascii="Times New Roman" w:hAnsi="Times New Roman" w:cs="Times New Roman"/>
          <w:b w:val="0"/>
          <w:bCs/>
          <w:i/>
          <w:iCs/>
          <w:sz w:val="27"/>
          <w:szCs w:val="27"/>
          <w:u w:val="none"/>
          <w:lang w:val="en-US"/>
        </w:rPr>
        <w:t>- Vai trò chính: Giúp cơ thể sinh sản, duy trì nòi giống</w:t>
      </w:r>
    </w:p>
    <w:p>
      <w:pPr>
        <w:spacing w:before="20" w:after="20" w:line="360" w:lineRule="auto"/>
        <w:jc w:val="both"/>
        <w:rPr>
          <w:rFonts w:hint="default" w:ascii="Times New Roman" w:hAnsi="Times New Roman" w:cs="Times New Roman"/>
          <w:b w:val="0"/>
          <w:bCs/>
          <w:i/>
          <w:iCs/>
          <w:sz w:val="27"/>
          <w:szCs w:val="27"/>
          <w:u w:val="none"/>
          <w:lang w:val="en-US"/>
        </w:rPr>
      </w:pPr>
      <w:r>
        <w:rPr>
          <w:rFonts w:hint="default" w:ascii="Times New Roman" w:hAnsi="Times New Roman" w:cs="Times New Roman"/>
          <w:b w:val="0"/>
          <w:bCs/>
          <w:i/>
          <w:iCs/>
          <w:sz w:val="27"/>
          <w:szCs w:val="27"/>
          <w:u w:val="none"/>
          <w:lang w:val="en-US"/>
        </w:rPr>
        <w:t>- Các cơ quan: Ở nam có tinh hoàn, ống dẫn tinh, túi tinh, dương vật; ở nữ có buồng trứng, ống dẫn trứng, tử cung, âm đạo.</w:t>
      </w:r>
    </w:p>
    <w:p>
      <w:pPr>
        <w:pStyle w:val="3"/>
        <w:numPr>
          <w:ilvl w:val="0"/>
          <w:numId w:val="1"/>
        </w:numPr>
        <w:spacing w:before="20" w:after="20" w:line="360" w:lineRule="auto"/>
        <w:jc w:val="both"/>
        <w:rPr>
          <w:rFonts w:hint="default" w:ascii="Times New Roman" w:hAnsi="Times New Roman" w:cs="Times New Roman"/>
          <w:sz w:val="27"/>
          <w:szCs w:val="27"/>
        </w:rPr>
      </w:pPr>
      <w:r>
        <w:rPr>
          <w:rFonts w:hint="default" w:ascii="Times New Roman" w:hAnsi="Times New Roman" w:cs="Times New Roman"/>
          <w:b/>
          <w:sz w:val="27"/>
          <w:szCs w:val="27"/>
        </w:rPr>
        <w:t>THÔNG HIỂU (</w:t>
      </w:r>
      <w:r>
        <w:rPr>
          <w:rFonts w:hint="default" w:ascii="Times New Roman" w:hAnsi="Times New Roman" w:cs="Times New Roman"/>
          <w:b/>
          <w:sz w:val="27"/>
          <w:szCs w:val="27"/>
          <w:lang w:val="en-US"/>
        </w:rPr>
        <w:t>2</w:t>
      </w:r>
      <w:r>
        <w:rPr>
          <w:rFonts w:hint="default" w:ascii="Times New Roman" w:hAnsi="Times New Roman" w:cs="Times New Roman"/>
          <w:b/>
          <w:sz w:val="27"/>
          <w:szCs w:val="27"/>
        </w:rPr>
        <w:t xml:space="preserve"> câu)</w:t>
      </w:r>
    </w:p>
    <w:p>
      <w:pPr>
        <w:spacing w:before="20" w:after="20" w:line="360" w:lineRule="auto"/>
        <w:jc w:val="both"/>
        <w:rPr>
          <w:rFonts w:hint="default" w:ascii="Times New Roman" w:hAnsi="Times New Roman" w:cs="Times New Roman"/>
          <w:iCs/>
          <w:sz w:val="27"/>
          <w:szCs w:val="27"/>
          <w:lang w:val="en-US"/>
        </w:rPr>
      </w:pPr>
      <w:r>
        <w:rPr>
          <w:rFonts w:hint="default" w:ascii="Times New Roman" w:hAnsi="Times New Roman" w:cs="Times New Roman"/>
          <w:b/>
          <w:bCs/>
          <w:iCs/>
          <w:sz w:val="27"/>
          <w:szCs w:val="27"/>
        </w:rPr>
        <w:t>Câu 1</w:t>
      </w:r>
      <w:r>
        <w:rPr>
          <w:rFonts w:hint="default" w:ascii="Times New Roman" w:hAnsi="Times New Roman" w:cs="Times New Roman"/>
          <w:b/>
          <w:bCs/>
          <w:iCs/>
          <w:sz w:val="27"/>
          <w:szCs w:val="27"/>
          <w:lang w:val="en-US"/>
        </w:rPr>
        <w:t>.</w:t>
      </w:r>
      <w:r>
        <w:rPr>
          <w:rFonts w:hint="default" w:ascii="Times New Roman" w:hAnsi="Times New Roman" w:cs="Times New Roman"/>
          <w:iCs/>
          <w:sz w:val="27"/>
          <w:szCs w:val="27"/>
        </w:rPr>
        <w:t xml:space="preserve"> </w:t>
      </w:r>
      <w:r>
        <w:rPr>
          <w:rFonts w:hint="default" w:ascii="Times New Roman" w:hAnsi="Times New Roman" w:cs="Times New Roman"/>
          <w:iCs/>
          <w:sz w:val="27"/>
          <w:szCs w:val="27"/>
          <w:lang w:val="en-US"/>
        </w:rPr>
        <w:t>Hãy sắp xếp các lớp sau theo tứ tự từ ngoài vào trong các lớp bao bọc cơ thể:</w:t>
      </w:r>
    </w:p>
    <w:p>
      <w:pPr>
        <w:spacing w:before="20" w:after="20" w:line="360" w:lineRule="auto"/>
        <w:jc w:val="center"/>
        <w:rPr>
          <w:rFonts w:hint="default" w:ascii="Times New Roman" w:hAnsi="Times New Roman" w:cs="Times New Roman"/>
          <w:iCs/>
          <w:sz w:val="27"/>
          <w:szCs w:val="27"/>
          <w:lang w:val="en-US"/>
        </w:rPr>
      </w:pPr>
      <w:r>
        <w:rPr>
          <w:rFonts w:hint="default" w:ascii="Times New Roman" w:hAnsi="Times New Roman" w:cs="Times New Roman"/>
          <w:iCs/>
          <w:sz w:val="27"/>
          <w:szCs w:val="27"/>
          <w:lang w:val="en-US"/>
        </w:rPr>
        <w:t>Xương, lớp da, lớp mỡ</w:t>
      </w:r>
    </w:p>
    <w:p>
      <w:pPr>
        <w:spacing w:before="20" w:after="20" w:line="360" w:lineRule="auto"/>
        <w:jc w:val="both"/>
        <w:rPr>
          <w:rFonts w:hint="default" w:ascii="Times New Roman" w:hAnsi="Times New Roman" w:cs="Times New Roman"/>
          <w:b/>
          <w:bCs/>
          <w:iCs/>
          <w:sz w:val="27"/>
          <w:szCs w:val="27"/>
          <w:u w:val="single"/>
        </w:rPr>
      </w:pPr>
      <w:r>
        <w:rPr>
          <w:rFonts w:hint="default" w:ascii="Times New Roman" w:hAnsi="Times New Roman" w:cs="Times New Roman"/>
          <w:b/>
          <w:bCs/>
          <w:iCs/>
          <w:sz w:val="27"/>
          <w:szCs w:val="27"/>
          <w:u w:val="single"/>
        </w:rPr>
        <w:t>Trả lời:</w:t>
      </w:r>
    </w:p>
    <w:p>
      <w:pPr>
        <w:numPr>
          <w:ilvl w:val="0"/>
          <w:numId w:val="0"/>
        </w:numPr>
        <w:spacing w:before="20" w:after="20" w:line="360" w:lineRule="auto"/>
        <w:jc w:val="left"/>
        <w:rPr>
          <w:rFonts w:hint="default" w:ascii="Times New Roman" w:hAnsi="Times New Roman" w:cs="Times New Roman"/>
          <w:b w:val="0"/>
          <w:bCs w:val="0"/>
          <w:i/>
          <w:iCs w:val="0"/>
          <w:sz w:val="27"/>
          <w:szCs w:val="27"/>
          <w:lang w:val="en-US"/>
        </w:rPr>
      </w:pPr>
      <w:r>
        <w:rPr>
          <w:rFonts w:hint="default" w:ascii="Times New Roman" w:hAnsi="Times New Roman" w:cs="Times New Roman"/>
          <w:b w:val="0"/>
          <w:bCs w:val="0"/>
          <w:i/>
          <w:iCs w:val="0"/>
          <w:sz w:val="27"/>
          <w:szCs w:val="27"/>
          <w:lang w:val="en-US"/>
        </w:rPr>
        <w:t>Sắp xếp: Lớp da → lớp mỡ  → xương.</w:t>
      </w:r>
    </w:p>
    <w:p>
      <w:pPr>
        <w:numPr>
          <w:ilvl w:val="0"/>
          <w:numId w:val="0"/>
        </w:numPr>
        <w:spacing w:before="20" w:after="20" w:line="360" w:lineRule="auto"/>
        <w:jc w:val="left"/>
        <w:rPr>
          <w:rFonts w:hint="default" w:ascii="Times New Roman" w:hAnsi="Times New Roman" w:cs="Times New Roman"/>
          <w:b w:val="0"/>
          <w:bCs w:val="0"/>
          <w:iCs/>
          <w:sz w:val="27"/>
          <w:szCs w:val="27"/>
          <w:lang w:val="en-US"/>
        </w:rPr>
      </w:pPr>
      <w:r>
        <w:rPr>
          <w:rFonts w:hint="default" w:ascii="Times New Roman" w:hAnsi="Times New Roman" w:cs="Times New Roman"/>
          <w:b/>
          <w:bCs/>
          <w:iCs/>
          <w:sz w:val="27"/>
          <w:szCs w:val="27"/>
        </w:rPr>
        <w:t>Câu 2:</w:t>
      </w:r>
      <w:r>
        <w:rPr>
          <w:rFonts w:hint="default" w:ascii="Times New Roman" w:hAnsi="Times New Roman" w:cs="Times New Roman"/>
          <w:b/>
          <w:bCs/>
          <w:iCs/>
          <w:sz w:val="27"/>
          <w:szCs w:val="27"/>
          <w:lang w:val="en-US"/>
        </w:rPr>
        <w:t xml:space="preserve"> </w:t>
      </w:r>
      <w:r>
        <w:rPr>
          <w:rFonts w:hint="default" w:ascii="Times New Roman" w:hAnsi="Times New Roman" w:cs="Times New Roman"/>
          <w:b w:val="0"/>
          <w:bCs w:val="0"/>
          <w:iCs/>
          <w:sz w:val="27"/>
          <w:szCs w:val="27"/>
          <w:lang w:val="en-US"/>
        </w:rPr>
        <w:t>Cho các hình dưới đây, em nãy đưa ra chính xác tên của mỗi hệ.</w:t>
      </w:r>
    </w:p>
    <w:p>
      <w:pPr>
        <w:numPr>
          <w:ilvl w:val="0"/>
          <w:numId w:val="0"/>
        </w:numPr>
        <w:spacing w:before="20" w:after="20" w:line="360" w:lineRule="auto"/>
        <w:jc w:val="left"/>
        <w:rPr>
          <w:rFonts w:ascii="SimSun" w:hAnsi="SimSun" w:eastAsia="SimSun" w:cs="SimSun"/>
          <w:sz w:val="24"/>
          <w:szCs w:val="24"/>
        </w:rPr>
      </w:pPr>
      <w:r>
        <w:drawing>
          <wp:inline distT="0" distB="0" distL="114300" distR="114300">
            <wp:extent cx="1816735" cy="1626235"/>
            <wp:effectExtent l="0" t="0" r="1206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1816735" cy="1626235"/>
                    </a:xfrm>
                    <a:prstGeom prst="rect">
                      <a:avLst/>
                    </a:prstGeom>
                    <a:noFill/>
                    <a:ln>
                      <a:noFill/>
                    </a:ln>
                  </pic:spPr>
                </pic:pic>
              </a:graphicData>
            </a:graphic>
          </wp:inline>
        </w:drawing>
      </w:r>
      <w:r>
        <w:rPr>
          <w:rFonts w:hint="default"/>
          <w:lang w:val="en-US"/>
        </w:rPr>
        <w:t xml:space="preserve">             </w:t>
      </w:r>
      <w:r>
        <w:rPr>
          <w:rFonts w:ascii="SimSun" w:hAnsi="SimSun" w:eastAsia="SimSun" w:cs="SimSun"/>
          <w:sz w:val="24"/>
          <w:szCs w:val="24"/>
        </w:rPr>
        <w:drawing>
          <wp:inline distT="0" distB="0" distL="114300" distR="114300">
            <wp:extent cx="1482090" cy="1674495"/>
            <wp:effectExtent l="0" t="0" r="3810" b="1905"/>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9"/>
                    <a:srcRect l="14912" r="11804"/>
                    <a:stretch>
                      <a:fillRect/>
                    </a:stretch>
                  </pic:blipFill>
                  <pic:spPr>
                    <a:xfrm>
                      <a:off x="0" y="0"/>
                      <a:ext cx="1482090" cy="1674495"/>
                    </a:xfrm>
                    <a:prstGeom prst="rect">
                      <a:avLst/>
                    </a:prstGeom>
                    <a:noFill/>
                    <a:ln w="9525">
                      <a:noFill/>
                    </a:ln>
                  </pic:spPr>
                </pic:pic>
              </a:graphicData>
            </a:graphic>
          </wp:inline>
        </w:drawing>
      </w:r>
      <w:r>
        <w:rPr>
          <w:rFonts w:hint="default" w:ascii="SimSun" w:hAnsi="SimSun" w:eastAsia="SimSun" w:cs="SimSun"/>
          <w:sz w:val="24"/>
          <w:szCs w:val="24"/>
          <w:lang w:val="en-US"/>
        </w:rPr>
        <w:t xml:space="preserve">   </w:t>
      </w:r>
      <w:r>
        <w:rPr>
          <w:rFonts w:ascii="SimSun" w:hAnsi="SimSun" w:eastAsia="SimSun" w:cs="SimSun"/>
          <w:sz w:val="24"/>
          <w:szCs w:val="24"/>
        </w:rPr>
        <w:drawing>
          <wp:inline distT="0" distB="0" distL="114300" distR="114300">
            <wp:extent cx="1968500" cy="1627505"/>
            <wp:effectExtent l="0" t="0" r="0" b="10795"/>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10"/>
                    <a:stretch>
                      <a:fillRect/>
                    </a:stretch>
                  </pic:blipFill>
                  <pic:spPr>
                    <a:xfrm>
                      <a:off x="0" y="0"/>
                      <a:ext cx="1968500" cy="1627505"/>
                    </a:xfrm>
                    <a:prstGeom prst="rect">
                      <a:avLst/>
                    </a:prstGeom>
                    <a:noFill/>
                    <a:ln w="9525">
                      <a:noFill/>
                    </a:ln>
                  </pic:spPr>
                </pic:pic>
              </a:graphicData>
            </a:graphic>
          </wp:inline>
        </w:drawing>
      </w:r>
    </w:p>
    <w:p>
      <w:pPr>
        <w:numPr>
          <w:ilvl w:val="0"/>
          <w:numId w:val="2"/>
        </w:numPr>
        <w:spacing w:before="20" w:after="20" w:line="360" w:lineRule="auto"/>
        <w:ind w:left="1200" w:leftChars="0" w:firstLine="0" w:firstLineChars="0"/>
        <w:jc w:val="left"/>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                                                    B.                                       C.</w:t>
      </w:r>
    </w:p>
    <w:p>
      <w:pPr>
        <w:spacing w:before="20" w:after="20" w:line="360" w:lineRule="auto"/>
        <w:jc w:val="both"/>
        <w:rPr>
          <w:rFonts w:hint="default" w:ascii="Times New Roman" w:hAnsi="Times New Roman" w:cs="Times New Roman"/>
          <w:iCs/>
          <w:sz w:val="27"/>
          <w:szCs w:val="27"/>
        </w:rPr>
      </w:pPr>
      <w:r>
        <w:rPr>
          <w:rFonts w:hint="default" w:ascii="Times New Roman" w:hAnsi="Times New Roman" w:cs="Times New Roman"/>
          <w:b/>
          <w:bCs/>
          <w:iCs/>
          <w:sz w:val="27"/>
          <w:szCs w:val="27"/>
          <w:u w:val="single"/>
        </w:rPr>
        <w:t>Trả lời</w:t>
      </w:r>
      <w:r>
        <w:rPr>
          <w:rFonts w:hint="default" w:ascii="Times New Roman" w:hAnsi="Times New Roman" w:cs="Times New Roman"/>
          <w:iCs/>
          <w:sz w:val="27"/>
          <w:szCs w:val="27"/>
        </w:rPr>
        <w:t>:</w:t>
      </w:r>
    </w:p>
    <w:p>
      <w:pPr>
        <w:spacing w:before="20" w:after="20" w:line="360" w:lineRule="auto"/>
        <w:jc w:val="both"/>
        <w:rPr>
          <w:rFonts w:hint="default" w:ascii="Times New Roman" w:hAnsi="Times New Roman" w:cs="Times New Roman"/>
          <w:i/>
          <w:iCs w:val="0"/>
          <w:sz w:val="27"/>
          <w:szCs w:val="27"/>
          <w:lang w:val="en-US"/>
        </w:rPr>
      </w:pPr>
      <w:r>
        <w:rPr>
          <w:rFonts w:hint="default" w:ascii="Times New Roman" w:hAnsi="Times New Roman" w:cs="Times New Roman"/>
          <w:i/>
          <w:iCs w:val="0"/>
          <w:sz w:val="27"/>
          <w:szCs w:val="27"/>
          <w:lang w:val="en-US"/>
        </w:rPr>
        <w:t>- Hình A. Hệ hô hấp</w:t>
      </w:r>
    </w:p>
    <w:p>
      <w:pPr>
        <w:spacing w:before="20" w:after="20" w:line="360" w:lineRule="auto"/>
        <w:jc w:val="both"/>
        <w:rPr>
          <w:rFonts w:hint="default" w:ascii="Times New Roman" w:hAnsi="Times New Roman" w:cs="Times New Roman"/>
          <w:i/>
          <w:iCs w:val="0"/>
          <w:sz w:val="27"/>
          <w:szCs w:val="27"/>
          <w:lang w:val="en-US"/>
        </w:rPr>
      </w:pPr>
      <w:r>
        <w:rPr>
          <w:rFonts w:hint="default" w:ascii="Times New Roman" w:hAnsi="Times New Roman" w:cs="Times New Roman"/>
          <w:i/>
          <w:iCs w:val="0"/>
          <w:sz w:val="27"/>
          <w:szCs w:val="27"/>
          <w:lang w:val="en-US"/>
        </w:rPr>
        <w:t>- Hình B. Hệ tiêu hóa</w:t>
      </w:r>
    </w:p>
    <w:p>
      <w:pPr>
        <w:spacing w:before="20" w:after="20" w:line="360" w:lineRule="auto"/>
        <w:jc w:val="both"/>
        <w:rPr>
          <w:rFonts w:hint="default" w:ascii="Times New Roman" w:hAnsi="Times New Roman" w:cs="Times New Roman"/>
          <w:i/>
          <w:iCs w:val="0"/>
          <w:sz w:val="27"/>
          <w:szCs w:val="27"/>
          <w:lang w:val="en-US"/>
        </w:rPr>
      </w:pPr>
      <w:r>
        <w:rPr>
          <w:rFonts w:hint="default" w:ascii="Times New Roman" w:hAnsi="Times New Roman" w:cs="Times New Roman"/>
          <w:i/>
          <w:iCs w:val="0"/>
          <w:sz w:val="27"/>
          <w:szCs w:val="27"/>
          <w:lang w:val="en-US"/>
        </w:rPr>
        <w:t>- Hình C. Hệ thần kinh</w:t>
      </w:r>
    </w:p>
    <w:p>
      <w:pPr>
        <w:pStyle w:val="3"/>
        <w:spacing w:before="20" w:after="20" w:line="360" w:lineRule="auto"/>
        <w:jc w:val="both"/>
        <w:rPr>
          <w:rFonts w:hint="default" w:ascii="Times New Roman" w:hAnsi="Times New Roman" w:cs="Times New Roman"/>
          <w:b/>
          <w:sz w:val="27"/>
          <w:szCs w:val="27"/>
        </w:rPr>
      </w:pPr>
      <w:r>
        <w:rPr>
          <w:rFonts w:hint="default" w:ascii="Times New Roman" w:hAnsi="Times New Roman" w:cs="Times New Roman"/>
          <w:b/>
          <w:sz w:val="27"/>
          <w:szCs w:val="27"/>
        </w:rPr>
        <w:t xml:space="preserve"> VẬN DỤNG </w:t>
      </w:r>
      <w:r>
        <w:rPr>
          <w:rFonts w:hint="default" w:ascii="Times New Roman" w:hAnsi="Times New Roman" w:cs="Times New Roman"/>
          <w:b/>
          <w:sz w:val="27"/>
          <w:szCs w:val="27"/>
          <w:lang w:val="en-US"/>
        </w:rPr>
        <w:t>(1</w:t>
      </w:r>
      <w:bookmarkStart w:id="0" w:name="_GoBack"/>
      <w:bookmarkEnd w:id="0"/>
      <w:r>
        <w:rPr>
          <w:rFonts w:hint="default" w:ascii="Times New Roman" w:hAnsi="Times New Roman" w:cs="Times New Roman"/>
          <w:b/>
          <w:sz w:val="27"/>
          <w:szCs w:val="27"/>
        </w:rPr>
        <w:t xml:space="preserve"> câu)</w:t>
      </w:r>
    </w:p>
    <w:p>
      <w:pPr>
        <w:spacing w:before="20" w:after="20" w:line="360" w:lineRule="auto"/>
        <w:jc w:val="both"/>
        <w:rPr>
          <w:rFonts w:hint="default" w:ascii="Times New Roman" w:hAnsi="Times New Roman" w:cs="Times New Roman"/>
          <w:b w:val="0"/>
          <w:bCs w:val="0"/>
          <w:sz w:val="27"/>
          <w:szCs w:val="27"/>
          <w:lang w:val="en-US"/>
        </w:rPr>
      </w:pPr>
      <w:r>
        <w:rPr>
          <w:rFonts w:hint="default" w:ascii="Times New Roman" w:hAnsi="Times New Roman" w:cs="Times New Roman"/>
          <w:b/>
          <w:bCs/>
          <w:sz w:val="27"/>
          <w:szCs w:val="27"/>
        </w:rPr>
        <w:t>Câu 1:</w:t>
      </w:r>
      <w:r>
        <w:rPr>
          <w:rFonts w:hint="default" w:ascii="Times New Roman" w:hAnsi="Times New Roman" w:cs="Times New Roman"/>
          <w:b w:val="0"/>
          <w:bCs w:val="0"/>
          <w:sz w:val="27"/>
          <w:szCs w:val="27"/>
        </w:rPr>
        <w:t xml:space="preserve"> Bằng một ví dụ, em hãy phân tích vai trò của hệ thần kinh trong sự điều hòa hoạt động của các hệ cơ quan trong cơ thể.</w:t>
      </w:r>
    </w:p>
    <w:p>
      <w:pPr>
        <w:numPr>
          <w:ilvl w:val="0"/>
          <w:numId w:val="0"/>
        </w:numPr>
        <w:spacing w:before="20" w:after="20" w:line="360" w:lineRule="auto"/>
        <w:jc w:val="both"/>
        <w:rPr>
          <w:rFonts w:hint="default" w:ascii="Times New Roman" w:hAnsi="Times New Roman" w:cs="Times New Roman"/>
          <w:b/>
          <w:bCs/>
          <w:sz w:val="27"/>
          <w:szCs w:val="27"/>
          <w:u w:val="single"/>
        </w:rPr>
      </w:pPr>
      <w:r>
        <w:rPr>
          <w:rFonts w:hint="default" w:ascii="Times New Roman" w:hAnsi="Times New Roman" w:cs="Times New Roman"/>
          <w:b/>
          <w:bCs/>
          <w:sz w:val="27"/>
          <w:szCs w:val="27"/>
          <w:u w:val="single"/>
        </w:rPr>
        <w:t>Trả lời:</w:t>
      </w:r>
    </w:p>
    <w:p>
      <w:pPr>
        <w:spacing w:before="20" w:after="20" w:line="360" w:lineRule="auto"/>
        <w:jc w:val="both"/>
        <w:rPr>
          <w:rFonts w:hint="default" w:ascii="Times New Roman" w:hAnsi="Times New Roman" w:cs="Times New Roman"/>
          <w:b w:val="0"/>
          <w:bCs w:val="0"/>
          <w:i/>
          <w:iCs/>
          <w:sz w:val="27"/>
          <w:szCs w:val="27"/>
        </w:rPr>
      </w:pPr>
      <w:r>
        <w:rPr>
          <w:rFonts w:hint="default" w:ascii="Times New Roman" w:hAnsi="Times New Roman" w:cs="Times New Roman"/>
          <w:b w:val="0"/>
          <w:bCs w:val="0"/>
          <w:i/>
          <w:iCs/>
          <w:sz w:val="27"/>
          <w:szCs w:val="27"/>
        </w:rPr>
        <w:t>Ví dụ về vai trò của hệ thần kinh trong sự điều hòa hoạt động của các hệ cơ quan trong cơ thể như sau:</w:t>
      </w:r>
    </w:p>
    <w:p>
      <w:pPr>
        <w:spacing w:before="20" w:after="20" w:line="360" w:lineRule="auto"/>
        <w:jc w:val="both"/>
        <w:rPr>
          <w:rFonts w:hint="default" w:ascii="Times New Roman" w:hAnsi="Times New Roman" w:cs="Times New Roman"/>
          <w:b w:val="0"/>
          <w:bCs w:val="0"/>
          <w:i/>
          <w:iCs/>
          <w:sz w:val="27"/>
          <w:szCs w:val="27"/>
        </w:rPr>
      </w:pPr>
      <w:r>
        <w:rPr>
          <w:rFonts w:hint="default" w:ascii="Times New Roman" w:hAnsi="Times New Roman" w:cs="Times New Roman"/>
          <w:b w:val="0"/>
          <w:bCs w:val="0"/>
          <w:i/>
          <w:iCs/>
          <w:sz w:val="27"/>
          <w:szCs w:val="27"/>
        </w:rPr>
        <w:t>  Khi chạy, hệ vận động làm việc với cường độ lớn. Cùng lúc đó các hệ cơ quan khác cũng tăng cường hoạt động: nhịp tim tăng, mạch máu giãn, thở nhanh và sâu, mồ hôi tiết nhiều… Điều đó chứng tỏ các hệ cơ quan trong cơ thể có sự phối hợp hoạt động dưới sự điều khiển của hệ thần kinh.</w:t>
      </w:r>
    </w:p>
    <w:p>
      <w:pPr>
        <w:pStyle w:val="3"/>
        <w:spacing w:before="20" w:after="20" w:line="360" w:lineRule="auto"/>
        <w:jc w:val="both"/>
        <w:rPr>
          <w:rFonts w:hint="default" w:ascii="Times New Roman" w:hAnsi="Times New Roman" w:cs="Times New Roman"/>
          <w:b/>
          <w:sz w:val="27"/>
          <w:szCs w:val="27"/>
        </w:rPr>
      </w:pPr>
      <w:r>
        <w:rPr>
          <w:rFonts w:hint="default" w:ascii="Times New Roman" w:hAnsi="Times New Roman" w:cs="Times New Roman"/>
          <w:b/>
          <w:sz w:val="27"/>
          <w:szCs w:val="27"/>
        </w:rPr>
        <w:t>4. VẬN DỤNG CAO (</w:t>
      </w:r>
      <w:r>
        <w:rPr>
          <w:rFonts w:hint="default" w:ascii="Times New Roman" w:hAnsi="Times New Roman" w:cs="Times New Roman"/>
          <w:b/>
          <w:sz w:val="27"/>
          <w:szCs w:val="27"/>
          <w:lang w:val="en-US"/>
        </w:rPr>
        <w:t>1</w:t>
      </w:r>
      <w:r>
        <w:rPr>
          <w:rFonts w:hint="default" w:ascii="Times New Roman" w:hAnsi="Times New Roman" w:cs="Times New Roman"/>
          <w:b/>
          <w:sz w:val="27"/>
          <w:szCs w:val="27"/>
        </w:rPr>
        <w:t xml:space="preserve"> câu)</w:t>
      </w:r>
    </w:p>
    <w:p>
      <w:pPr>
        <w:numPr>
          <w:ilvl w:val="0"/>
          <w:numId w:val="0"/>
        </w:numPr>
        <w:spacing w:before="20" w:after="20" w:line="360" w:lineRule="auto"/>
        <w:ind w:leftChars="0"/>
        <w:jc w:val="left"/>
        <w:rPr>
          <w:rFonts w:hint="default" w:ascii="Times New Roman" w:hAnsi="Times New Roman" w:cs="Times New Roman"/>
          <w:b w:val="0"/>
          <w:bCs w:val="0"/>
          <w:sz w:val="27"/>
          <w:szCs w:val="27"/>
          <w:lang w:val="en-US"/>
        </w:rPr>
      </w:pPr>
      <w:r>
        <w:rPr>
          <w:rFonts w:hint="default" w:ascii="Times New Roman" w:hAnsi="Times New Roman" w:cs="Times New Roman"/>
          <w:b/>
          <w:bCs/>
          <w:sz w:val="27"/>
          <w:szCs w:val="27"/>
        </w:rPr>
        <w:t xml:space="preserve">Câu </w:t>
      </w:r>
      <w:r>
        <w:rPr>
          <w:rFonts w:hint="default" w:ascii="Times New Roman" w:hAnsi="Times New Roman" w:cs="Times New Roman"/>
          <w:b/>
          <w:bCs/>
          <w:sz w:val="27"/>
          <w:szCs w:val="27"/>
          <w:lang w:val="en-US"/>
        </w:rPr>
        <w:t>1</w:t>
      </w:r>
      <w:r>
        <w:rPr>
          <w:rFonts w:hint="default" w:ascii="Times New Roman" w:hAnsi="Times New Roman" w:cs="Times New Roman"/>
          <w:b/>
          <w:bCs/>
          <w:sz w:val="27"/>
          <w:szCs w:val="27"/>
        </w:rPr>
        <w:t>:</w:t>
      </w:r>
      <w:r>
        <w:rPr>
          <w:rFonts w:hint="default" w:ascii="Times New Roman" w:hAnsi="Times New Roman" w:cs="Times New Roman"/>
          <w:b/>
          <w:bCs/>
          <w:sz w:val="27"/>
          <w:szCs w:val="27"/>
          <w:lang w:val="en-US"/>
        </w:rPr>
        <w:t xml:space="preserve"> </w:t>
      </w:r>
      <w:r>
        <w:rPr>
          <w:rFonts w:hint="default" w:ascii="Times New Roman" w:hAnsi="Times New Roman" w:cs="Times New Roman"/>
          <w:b w:val="0"/>
          <w:bCs w:val="0"/>
          <w:sz w:val="27"/>
          <w:szCs w:val="27"/>
          <w:lang w:val="en-US"/>
        </w:rPr>
        <w:t>Hãy nối cột A với cột B sao cho các cơ quan được nối với hệ cơ quan phù hợp.</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6"/>
        <w:gridCol w:w="1320"/>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6" w:type="dxa"/>
          </w:tcPr>
          <w:p>
            <w:pPr>
              <w:widowControl w:val="0"/>
              <w:numPr>
                <w:ilvl w:val="0"/>
                <w:numId w:val="0"/>
              </w:numPr>
              <w:spacing w:before="20" w:after="20" w:line="360" w:lineRule="auto"/>
              <w:jc w:val="center"/>
              <w:rPr>
                <w:rFonts w:hint="default" w:ascii="Times New Roman" w:hAnsi="Times New Roman" w:cs="Times New Roman"/>
                <w:b w:val="0"/>
                <w:bCs w:val="0"/>
                <w:sz w:val="27"/>
                <w:szCs w:val="27"/>
                <w:vertAlign w:val="baseline"/>
                <w:lang w:val="en-US"/>
              </w:rPr>
            </w:pPr>
            <w:r>
              <w:rPr>
                <w:rFonts w:hint="default" w:ascii="Times New Roman" w:hAnsi="Times New Roman" w:cs="Times New Roman"/>
                <w:b w:val="0"/>
                <w:bCs w:val="0"/>
                <w:sz w:val="27"/>
                <w:szCs w:val="27"/>
                <w:vertAlign w:val="baseline"/>
                <w:lang w:val="en-US"/>
              </w:rPr>
              <w:t>Cột A</w:t>
            </w:r>
          </w:p>
        </w:tc>
        <w:tc>
          <w:tcPr>
            <w:tcW w:w="1320" w:type="dxa"/>
            <w:vMerge w:val="restart"/>
          </w:tcPr>
          <w:p>
            <w:pPr>
              <w:widowControl w:val="0"/>
              <w:numPr>
                <w:ilvl w:val="0"/>
                <w:numId w:val="0"/>
              </w:numPr>
              <w:spacing w:before="20" w:after="20" w:line="360" w:lineRule="auto"/>
              <w:jc w:val="center"/>
              <w:rPr>
                <w:rFonts w:hint="default" w:ascii="Times New Roman" w:hAnsi="Times New Roman" w:cs="Times New Roman"/>
                <w:b w:val="0"/>
                <w:bCs w:val="0"/>
                <w:sz w:val="27"/>
                <w:szCs w:val="27"/>
                <w:vertAlign w:val="baseline"/>
                <w:lang w:val="en-US"/>
              </w:rPr>
            </w:pPr>
          </w:p>
        </w:tc>
        <w:tc>
          <w:tcPr>
            <w:tcW w:w="4154" w:type="dxa"/>
          </w:tcPr>
          <w:p>
            <w:pPr>
              <w:widowControl w:val="0"/>
              <w:numPr>
                <w:ilvl w:val="0"/>
                <w:numId w:val="0"/>
              </w:numPr>
              <w:spacing w:before="20" w:after="20" w:line="360" w:lineRule="auto"/>
              <w:jc w:val="center"/>
              <w:rPr>
                <w:rFonts w:hint="default" w:ascii="Times New Roman" w:hAnsi="Times New Roman" w:cs="Times New Roman"/>
                <w:b w:val="0"/>
                <w:bCs w:val="0"/>
                <w:sz w:val="27"/>
                <w:szCs w:val="27"/>
                <w:vertAlign w:val="baseline"/>
                <w:lang w:val="en-US"/>
              </w:rPr>
            </w:pPr>
            <w:r>
              <w:rPr>
                <w:rFonts w:hint="default" w:ascii="Times New Roman" w:hAnsi="Times New Roman" w:cs="Times New Roman"/>
                <w:b w:val="0"/>
                <w:bCs w:val="0"/>
                <w:sz w:val="27"/>
                <w:szCs w:val="27"/>
                <w:vertAlign w:val="baseline"/>
                <w:lang w:val="en-US"/>
              </w:rPr>
              <w:t>Cột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6" w:type="dxa"/>
          </w:tcPr>
          <w:p>
            <w:pPr>
              <w:widowControl w:val="0"/>
              <w:numPr>
                <w:ilvl w:val="0"/>
                <w:numId w:val="0"/>
              </w:numPr>
              <w:spacing w:before="20" w:after="20" w:line="360" w:lineRule="auto"/>
              <w:jc w:val="left"/>
              <w:rPr>
                <w:rFonts w:hint="default" w:ascii="Times New Roman" w:hAnsi="Times New Roman" w:cs="Times New Roman"/>
                <w:b w:val="0"/>
                <w:bCs w:val="0"/>
                <w:sz w:val="27"/>
                <w:szCs w:val="27"/>
                <w:vertAlign w:val="baseline"/>
                <w:lang w:val="en-US"/>
              </w:rPr>
            </w:pPr>
            <w:r>
              <w:rPr>
                <w:rFonts w:hint="default" w:ascii="Times New Roman" w:hAnsi="Times New Roman" w:cs="Times New Roman"/>
                <w:b w:val="0"/>
                <w:bCs w:val="0"/>
                <w:sz w:val="27"/>
                <w:szCs w:val="27"/>
                <w:vertAlign w:val="baseline"/>
                <w:lang w:val="en-US"/>
              </w:rPr>
              <w:t>1.Tim</w:t>
            </w:r>
          </w:p>
        </w:tc>
        <w:tc>
          <w:tcPr>
            <w:tcW w:w="1320" w:type="dxa"/>
            <w:vMerge w:val="continue"/>
          </w:tcPr>
          <w:p>
            <w:pPr>
              <w:widowControl w:val="0"/>
              <w:numPr>
                <w:ilvl w:val="0"/>
                <w:numId w:val="0"/>
              </w:numPr>
              <w:spacing w:before="20" w:after="20" w:line="360" w:lineRule="auto"/>
              <w:jc w:val="left"/>
              <w:rPr>
                <w:rFonts w:hint="default" w:ascii="Times New Roman" w:hAnsi="Times New Roman" w:cs="Times New Roman"/>
                <w:b w:val="0"/>
                <w:bCs w:val="0"/>
                <w:sz w:val="27"/>
                <w:szCs w:val="27"/>
                <w:vertAlign w:val="baseline"/>
                <w:lang w:val="en-US"/>
              </w:rPr>
            </w:pPr>
          </w:p>
        </w:tc>
        <w:tc>
          <w:tcPr>
            <w:tcW w:w="4154" w:type="dxa"/>
            <w:vMerge w:val="restart"/>
            <w:vAlign w:val="center"/>
          </w:tcPr>
          <w:p>
            <w:pPr>
              <w:widowControl w:val="0"/>
              <w:numPr>
                <w:ilvl w:val="0"/>
                <w:numId w:val="3"/>
              </w:numPr>
              <w:spacing w:before="20" w:after="20" w:line="360" w:lineRule="auto"/>
              <w:jc w:val="center"/>
              <w:rPr>
                <w:rFonts w:hint="default" w:ascii="Times New Roman" w:hAnsi="Times New Roman" w:cs="Times New Roman"/>
                <w:b w:val="0"/>
                <w:bCs w:val="0"/>
                <w:sz w:val="27"/>
                <w:szCs w:val="27"/>
                <w:vertAlign w:val="baseline"/>
                <w:lang w:val="en-US"/>
              </w:rPr>
            </w:pPr>
            <w:r>
              <w:rPr>
                <w:rFonts w:hint="default" w:ascii="Times New Roman" w:hAnsi="Times New Roman" w:cs="Times New Roman"/>
                <w:b w:val="0"/>
                <w:bCs w:val="0"/>
                <w:sz w:val="27"/>
                <w:szCs w:val="27"/>
                <w:vertAlign w:val="baseline"/>
                <w:lang w:val="en-US"/>
              </w:rPr>
              <w:t>Hệ bài tiết</w:t>
            </w:r>
          </w:p>
          <w:p>
            <w:pPr>
              <w:widowControl w:val="0"/>
              <w:numPr>
                <w:ilvl w:val="0"/>
                <w:numId w:val="0"/>
              </w:numPr>
              <w:spacing w:before="20" w:after="20" w:line="360" w:lineRule="auto"/>
              <w:jc w:val="center"/>
              <w:rPr>
                <w:rFonts w:hint="default" w:ascii="Times New Roman" w:hAnsi="Times New Roman" w:cs="Times New Roman"/>
                <w:b w:val="0"/>
                <w:bCs w:val="0"/>
                <w:sz w:val="27"/>
                <w:szCs w:val="27"/>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6" w:type="dxa"/>
          </w:tcPr>
          <w:p>
            <w:pPr>
              <w:widowControl w:val="0"/>
              <w:numPr>
                <w:ilvl w:val="0"/>
                <w:numId w:val="0"/>
              </w:numPr>
              <w:spacing w:before="20" w:after="20" w:line="360" w:lineRule="auto"/>
              <w:ind w:leftChars="0"/>
              <w:jc w:val="left"/>
              <w:rPr>
                <w:rFonts w:hint="default" w:ascii="Times New Roman" w:hAnsi="Times New Roman" w:cs="Times New Roman"/>
                <w:b w:val="0"/>
                <w:bCs w:val="0"/>
                <w:sz w:val="27"/>
                <w:szCs w:val="27"/>
                <w:vertAlign w:val="baseline"/>
                <w:lang w:val="en-US"/>
              </w:rPr>
            </w:pPr>
            <w:r>
              <w:rPr>
                <w:rFonts w:hint="default" w:ascii="Times New Roman" w:hAnsi="Times New Roman" w:cs="Times New Roman"/>
                <w:b w:val="0"/>
                <w:bCs w:val="0"/>
                <w:sz w:val="27"/>
                <w:szCs w:val="27"/>
                <w:vertAlign w:val="baseline"/>
                <w:lang w:val="en-US"/>
              </w:rPr>
              <w:t>2. Thận</w:t>
            </w:r>
          </w:p>
        </w:tc>
        <w:tc>
          <w:tcPr>
            <w:tcW w:w="1320" w:type="dxa"/>
            <w:vMerge w:val="continue"/>
          </w:tcPr>
          <w:p>
            <w:pPr>
              <w:widowControl w:val="0"/>
              <w:numPr>
                <w:ilvl w:val="0"/>
                <w:numId w:val="0"/>
              </w:numPr>
              <w:spacing w:before="20" w:after="20" w:line="360" w:lineRule="auto"/>
              <w:jc w:val="left"/>
              <w:rPr>
                <w:rFonts w:hint="default" w:ascii="Times New Roman" w:hAnsi="Times New Roman" w:cs="Times New Roman"/>
                <w:b w:val="0"/>
                <w:bCs w:val="0"/>
                <w:sz w:val="27"/>
                <w:szCs w:val="27"/>
                <w:vertAlign w:val="baseline"/>
                <w:lang w:val="en-US"/>
              </w:rPr>
            </w:pPr>
          </w:p>
        </w:tc>
        <w:tc>
          <w:tcPr>
            <w:tcW w:w="4154" w:type="dxa"/>
            <w:vMerge w:val="continue"/>
            <w:vAlign w:val="center"/>
          </w:tcPr>
          <w:p>
            <w:pPr>
              <w:widowControl w:val="0"/>
              <w:numPr>
                <w:ilvl w:val="0"/>
                <w:numId w:val="0"/>
              </w:numPr>
              <w:spacing w:before="20" w:after="20" w:line="360" w:lineRule="auto"/>
              <w:jc w:val="center"/>
              <w:rPr>
                <w:rFonts w:hint="default" w:ascii="Times New Roman" w:hAnsi="Times New Roman" w:cs="Times New Roman"/>
                <w:b w:val="0"/>
                <w:bCs w:val="0"/>
                <w:sz w:val="27"/>
                <w:szCs w:val="27"/>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6" w:type="dxa"/>
          </w:tcPr>
          <w:p>
            <w:pPr>
              <w:widowControl w:val="0"/>
              <w:numPr>
                <w:ilvl w:val="0"/>
                <w:numId w:val="1"/>
              </w:numPr>
              <w:spacing w:before="20" w:after="20" w:line="360" w:lineRule="auto"/>
              <w:ind w:left="0" w:leftChars="0" w:firstLine="0" w:firstLineChars="0"/>
              <w:jc w:val="left"/>
              <w:rPr>
                <w:rFonts w:hint="default" w:ascii="Times New Roman" w:hAnsi="Times New Roman" w:cs="Times New Roman"/>
                <w:b w:val="0"/>
                <w:bCs w:val="0"/>
                <w:sz w:val="27"/>
                <w:szCs w:val="27"/>
                <w:vertAlign w:val="baseline"/>
                <w:lang w:val="en-US"/>
              </w:rPr>
            </w:pPr>
            <w:r>
              <w:rPr>
                <w:rFonts w:hint="default" w:ascii="Times New Roman" w:hAnsi="Times New Roman" w:cs="Times New Roman"/>
                <w:b w:val="0"/>
                <w:bCs w:val="0"/>
                <w:sz w:val="27"/>
                <w:szCs w:val="27"/>
                <w:vertAlign w:val="baseline"/>
                <w:lang w:val="en-US"/>
              </w:rPr>
              <w:t>Mạch máu</w:t>
            </w:r>
          </w:p>
        </w:tc>
        <w:tc>
          <w:tcPr>
            <w:tcW w:w="1320" w:type="dxa"/>
            <w:vMerge w:val="continue"/>
          </w:tcPr>
          <w:p>
            <w:pPr>
              <w:widowControl w:val="0"/>
              <w:numPr>
                <w:ilvl w:val="0"/>
                <w:numId w:val="0"/>
              </w:numPr>
              <w:spacing w:before="20" w:after="20" w:line="360" w:lineRule="auto"/>
              <w:jc w:val="left"/>
              <w:rPr>
                <w:rFonts w:hint="default" w:ascii="Times New Roman" w:hAnsi="Times New Roman" w:cs="Times New Roman"/>
                <w:b w:val="0"/>
                <w:bCs w:val="0"/>
                <w:sz w:val="27"/>
                <w:szCs w:val="27"/>
                <w:vertAlign w:val="baseline"/>
                <w:lang w:val="en-US"/>
              </w:rPr>
            </w:pPr>
          </w:p>
        </w:tc>
        <w:tc>
          <w:tcPr>
            <w:tcW w:w="4154" w:type="dxa"/>
            <w:vMerge w:val="continue"/>
            <w:vAlign w:val="center"/>
          </w:tcPr>
          <w:p>
            <w:pPr>
              <w:widowControl w:val="0"/>
              <w:numPr>
                <w:ilvl w:val="0"/>
                <w:numId w:val="0"/>
              </w:numPr>
              <w:spacing w:before="20" w:after="20" w:line="360" w:lineRule="auto"/>
              <w:jc w:val="center"/>
              <w:rPr>
                <w:rFonts w:hint="default" w:ascii="Times New Roman" w:hAnsi="Times New Roman" w:cs="Times New Roman"/>
                <w:b w:val="0"/>
                <w:bCs w:val="0"/>
                <w:sz w:val="27"/>
                <w:szCs w:val="27"/>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6" w:type="dxa"/>
          </w:tcPr>
          <w:p>
            <w:pPr>
              <w:widowControl w:val="0"/>
              <w:numPr>
                <w:ilvl w:val="0"/>
                <w:numId w:val="1"/>
              </w:numPr>
              <w:spacing w:before="20" w:after="20" w:line="360" w:lineRule="auto"/>
              <w:ind w:left="0" w:leftChars="0" w:firstLine="0" w:firstLineChars="0"/>
              <w:jc w:val="left"/>
              <w:rPr>
                <w:rFonts w:hint="default" w:ascii="Times New Roman" w:hAnsi="Times New Roman" w:cs="Times New Roman"/>
                <w:b w:val="0"/>
                <w:bCs w:val="0"/>
                <w:sz w:val="27"/>
                <w:szCs w:val="27"/>
                <w:vertAlign w:val="baseline"/>
                <w:lang w:val="en-US"/>
              </w:rPr>
            </w:pPr>
            <w:r>
              <w:rPr>
                <w:rFonts w:hint="default" w:ascii="Times New Roman" w:hAnsi="Times New Roman" w:cs="Times New Roman"/>
                <w:b w:val="0"/>
                <w:bCs w:val="0"/>
                <w:sz w:val="27"/>
                <w:szCs w:val="27"/>
                <w:vertAlign w:val="baseline"/>
                <w:lang w:val="en-US"/>
              </w:rPr>
              <w:t>Da</w:t>
            </w:r>
          </w:p>
        </w:tc>
        <w:tc>
          <w:tcPr>
            <w:tcW w:w="1320" w:type="dxa"/>
            <w:vMerge w:val="continue"/>
          </w:tcPr>
          <w:p>
            <w:pPr>
              <w:widowControl w:val="0"/>
              <w:numPr>
                <w:ilvl w:val="0"/>
                <w:numId w:val="0"/>
              </w:numPr>
              <w:spacing w:before="20" w:after="20" w:line="360" w:lineRule="auto"/>
              <w:jc w:val="left"/>
              <w:rPr>
                <w:rFonts w:hint="default" w:ascii="Times New Roman" w:hAnsi="Times New Roman" w:cs="Times New Roman"/>
                <w:b w:val="0"/>
                <w:bCs w:val="0"/>
                <w:sz w:val="27"/>
                <w:szCs w:val="27"/>
                <w:vertAlign w:val="baseline"/>
                <w:lang w:val="en-US"/>
              </w:rPr>
            </w:pPr>
          </w:p>
        </w:tc>
        <w:tc>
          <w:tcPr>
            <w:tcW w:w="4154" w:type="dxa"/>
            <w:vMerge w:val="restart"/>
            <w:vAlign w:val="center"/>
          </w:tcPr>
          <w:p>
            <w:pPr>
              <w:widowControl w:val="0"/>
              <w:numPr>
                <w:ilvl w:val="0"/>
                <w:numId w:val="3"/>
              </w:numPr>
              <w:spacing w:before="20" w:after="20" w:line="360" w:lineRule="auto"/>
              <w:ind w:left="0" w:leftChars="0" w:firstLine="0" w:firstLineChars="0"/>
              <w:jc w:val="center"/>
              <w:rPr>
                <w:rFonts w:hint="default" w:ascii="Times New Roman" w:hAnsi="Times New Roman" w:cs="Times New Roman"/>
                <w:b w:val="0"/>
                <w:bCs w:val="0"/>
                <w:sz w:val="27"/>
                <w:szCs w:val="27"/>
                <w:vertAlign w:val="baseline"/>
                <w:lang w:val="en-US"/>
              </w:rPr>
            </w:pPr>
            <w:r>
              <w:rPr>
                <w:rFonts w:hint="default" w:ascii="Times New Roman" w:hAnsi="Times New Roman" w:cs="Times New Roman"/>
                <w:b w:val="0"/>
                <w:bCs w:val="0"/>
                <w:sz w:val="27"/>
                <w:szCs w:val="27"/>
                <w:vertAlign w:val="baseline"/>
                <w:lang w:val="en-US"/>
              </w:rPr>
              <w:t>Hệ tuần hoàn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6" w:type="dxa"/>
          </w:tcPr>
          <w:p>
            <w:pPr>
              <w:widowControl w:val="0"/>
              <w:numPr>
                <w:ilvl w:val="0"/>
                <w:numId w:val="1"/>
              </w:numPr>
              <w:spacing w:before="20" w:after="20" w:line="360" w:lineRule="auto"/>
              <w:ind w:left="0" w:leftChars="0" w:firstLine="0" w:firstLineChars="0"/>
              <w:jc w:val="left"/>
              <w:rPr>
                <w:rFonts w:hint="default" w:ascii="Times New Roman" w:hAnsi="Times New Roman" w:cs="Times New Roman"/>
                <w:b w:val="0"/>
                <w:bCs w:val="0"/>
                <w:sz w:val="27"/>
                <w:szCs w:val="27"/>
                <w:vertAlign w:val="baseline"/>
                <w:lang w:val="en-US"/>
              </w:rPr>
            </w:pPr>
            <w:r>
              <w:rPr>
                <w:rFonts w:hint="default" w:ascii="Times New Roman" w:hAnsi="Times New Roman" w:cs="Times New Roman"/>
                <w:b w:val="0"/>
                <w:bCs w:val="0"/>
                <w:sz w:val="27"/>
                <w:szCs w:val="27"/>
                <w:vertAlign w:val="baseline"/>
                <w:lang w:val="en-US"/>
              </w:rPr>
              <w:t>Phổi</w:t>
            </w:r>
          </w:p>
        </w:tc>
        <w:tc>
          <w:tcPr>
            <w:tcW w:w="1320" w:type="dxa"/>
            <w:vMerge w:val="continue"/>
          </w:tcPr>
          <w:p>
            <w:pPr>
              <w:widowControl w:val="0"/>
              <w:numPr>
                <w:ilvl w:val="0"/>
                <w:numId w:val="0"/>
              </w:numPr>
              <w:spacing w:before="20" w:after="20" w:line="360" w:lineRule="auto"/>
              <w:jc w:val="left"/>
              <w:rPr>
                <w:rFonts w:hint="default" w:ascii="Times New Roman" w:hAnsi="Times New Roman" w:cs="Times New Roman"/>
                <w:b w:val="0"/>
                <w:bCs w:val="0"/>
                <w:sz w:val="27"/>
                <w:szCs w:val="27"/>
                <w:vertAlign w:val="baseline"/>
                <w:lang w:val="en-US"/>
              </w:rPr>
            </w:pPr>
          </w:p>
        </w:tc>
        <w:tc>
          <w:tcPr>
            <w:tcW w:w="4154" w:type="dxa"/>
            <w:vMerge w:val="continue"/>
          </w:tcPr>
          <w:p>
            <w:pPr>
              <w:widowControl w:val="0"/>
              <w:numPr>
                <w:ilvl w:val="0"/>
                <w:numId w:val="0"/>
              </w:numPr>
              <w:spacing w:before="20" w:after="20" w:line="360" w:lineRule="auto"/>
              <w:jc w:val="left"/>
              <w:rPr>
                <w:rFonts w:hint="default" w:ascii="Times New Roman" w:hAnsi="Times New Roman" w:cs="Times New Roman"/>
                <w:b w:val="0"/>
                <w:bCs w:val="0"/>
                <w:sz w:val="27"/>
                <w:szCs w:val="27"/>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6" w:type="dxa"/>
          </w:tcPr>
          <w:p>
            <w:pPr>
              <w:widowControl w:val="0"/>
              <w:numPr>
                <w:ilvl w:val="0"/>
                <w:numId w:val="1"/>
              </w:numPr>
              <w:spacing w:before="20" w:after="20" w:line="360" w:lineRule="auto"/>
              <w:ind w:left="0" w:leftChars="0" w:firstLine="0" w:firstLineChars="0"/>
              <w:jc w:val="left"/>
              <w:rPr>
                <w:rFonts w:hint="default" w:ascii="Times New Roman" w:hAnsi="Times New Roman" w:cs="Times New Roman"/>
                <w:b w:val="0"/>
                <w:bCs w:val="0"/>
                <w:sz w:val="27"/>
                <w:szCs w:val="27"/>
                <w:vertAlign w:val="baseline"/>
                <w:lang w:val="en-US"/>
              </w:rPr>
            </w:pPr>
            <w:r>
              <w:rPr>
                <w:rFonts w:hint="default" w:ascii="Times New Roman" w:hAnsi="Times New Roman" w:cs="Times New Roman"/>
                <w:b w:val="0"/>
                <w:bCs w:val="0"/>
                <w:sz w:val="27"/>
                <w:szCs w:val="27"/>
                <w:vertAlign w:val="baseline"/>
                <w:lang w:val="en-US"/>
              </w:rPr>
              <w:t>Bóng đái</w:t>
            </w:r>
          </w:p>
        </w:tc>
        <w:tc>
          <w:tcPr>
            <w:tcW w:w="1320" w:type="dxa"/>
            <w:vMerge w:val="continue"/>
          </w:tcPr>
          <w:p>
            <w:pPr>
              <w:widowControl w:val="0"/>
              <w:numPr>
                <w:ilvl w:val="0"/>
                <w:numId w:val="0"/>
              </w:numPr>
              <w:spacing w:before="20" w:after="20" w:line="360" w:lineRule="auto"/>
              <w:jc w:val="left"/>
              <w:rPr>
                <w:rFonts w:hint="default" w:ascii="Times New Roman" w:hAnsi="Times New Roman" w:cs="Times New Roman"/>
                <w:b w:val="0"/>
                <w:bCs w:val="0"/>
                <w:sz w:val="27"/>
                <w:szCs w:val="27"/>
                <w:vertAlign w:val="baseline"/>
                <w:lang w:val="en-US"/>
              </w:rPr>
            </w:pPr>
          </w:p>
        </w:tc>
        <w:tc>
          <w:tcPr>
            <w:tcW w:w="4154" w:type="dxa"/>
            <w:vMerge w:val="continue"/>
          </w:tcPr>
          <w:p>
            <w:pPr>
              <w:widowControl w:val="0"/>
              <w:numPr>
                <w:ilvl w:val="0"/>
                <w:numId w:val="0"/>
              </w:numPr>
              <w:spacing w:before="20" w:after="20" w:line="360" w:lineRule="auto"/>
              <w:jc w:val="left"/>
              <w:rPr>
                <w:rFonts w:hint="default" w:ascii="Times New Roman" w:hAnsi="Times New Roman" w:cs="Times New Roman"/>
                <w:b w:val="0"/>
                <w:bCs w:val="0"/>
                <w:sz w:val="27"/>
                <w:szCs w:val="27"/>
                <w:vertAlign w:val="baseline"/>
                <w:lang w:val="en-US"/>
              </w:rPr>
            </w:pPr>
          </w:p>
        </w:tc>
      </w:tr>
    </w:tbl>
    <w:p>
      <w:pPr>
        <w:numPr>
          <w:ilvl w:val="0"/>
          <w:numId w:val="0"/>
        </w:numPr>
        <w:spacing w:before="20" w:after="20" w:line="360" w:lineRule="auto"/>
        <w:ind w:leftChars="0"/>
        <w:jc w:val="left"/>
        <w:rPr>
          <w:rFonts w:hint="default" w:ascii="Times New Roman" w:hAnsi="Times New Roman" w:cs="Times New Roman"/>
          <w:b w:val="0"/>
          <w:bCs w:val="0"/>
          <w:sz w:val="27"/>
          <w:szCs w:val="27"/>
          <w:lang w:val="en-US"/>
        </w:rPr>
      </w:pPr>
    </w:p>
    <w:p>
      <w:pPr>
        <w:spacing w:before="20" w:after="20" w:line="360" w:lineRule="auto"/>
        <w:jc w:val="both"/>
        <w:rPr>
          <w:rFonts w:hint="default" w:ascii="Times New Roman" w:hAnsi="Times New Roman" w:cs="Times New Roman"/>
          <w:sz w:val="27"/>
          <w:szCs w:val="27"/>
          <w:lang w:val="en-US"/>
        </w:rPr>
      </w:pPr>
      <w:r>
        <w:rPr>
          <w:rFonts w:hint="default" w:ascii="Times New Roman" w:hAnsi="Times New Roman" w:cs="Times New Roman"/>
          <w:b/>
          <w:bCs/>
          <w:sz w:val="27"/>
          <w:szCs w:val="27"/>
          <w:u w:val="single"/>
        </w:rPr>
        <w:t>Trả lời:</w:t>
      </w:r>
    </w:p>
    <w:p>
      <w:pPr>
        <w:numPr>
          <w:ilvl w:val="0"/>
          <w:numId w:val="4"/>
        </w:numPr>
        <w:spacing w:before="20" w:after="20" w:line="360" w:lineRule="auto"/>
        <w:ind w:left="16" w:leftChars="0" w:hanging="16" w:hangingChars="6"/>
        <w:jc w:val="both"/>
        <w:rPr>
          <w:rFonts w:hint="default" w:ascii="Times New Roman" w:hAnsi="Times New Roman" w:cs="Times New Roman"/>
          <w:b w:val="0"/>
          <w:bCs w:val="0"/>
          <w:i/>
          <w:iCs/>
          <w:sz w:val="27"/>
          <w:szCs w:val="27"/>
          <w:vertAlign w:val="baseline"/>
          <w:lang w:val="en-US"/>
        </w:rPr>
      </w:pPr>
      <w:r>
        <w:rPr>
          <w:rFonts w:hint="default" w:ascii="Times New Roman" w:hAnsi="Times New Roman" w:cs="Times New Roman"/>
          <w:b w:val="0"/>
          <w:bCs w:val="0"/>
          <w:i/>
          <w:iCs/>
          <w:sz w:val="27"/>
          <w:szCs w:val="27"/>
          <w:vertAlign w:val="baseline"/>
          <w:lang w:val="en-US"/>
        </w:rPr>
        <w:t>2, 4, 5, 6</w:t>
      </w:r>
    </w:p>
    <w:p>
      <w:pPr>
        <w:numPr>
          <w:ilvl w:val="0"/>
          <w:numId w:val="4"/>
        </w:numPr>
        <w:spacing w:before="20" w:after="20" w:line="360" w:lineRule="auto"/>
        <w:ind w:left="16" w:leftChars="0" w:hanging="16" w:hangingChars="6"/>
        <w:jc w:val="both"/>
        <w:rPr>
          <w:rFonts w:hint="default" w:ascii="Times New Roman" w:hAnsi="Times New Roman" w:cs="Times New Roman"/>
          <w:b w:val="0"/>
          <w:bCs w:val="0"/>
          <w:i/>
          <w:iCs/>
          <w:sz w:val="27"/>
          <w:szCs w:val="27"/>
          <w:vertAlign w:val="baseline"/>
          <w:lang w:val="en-US"/>
        </w:rPr>
      </w:pPr>
      <w:r>
        <w:rPr>
          <w:rFonts w:hint="default" w:ascii="Times New Roman" w:hAnsi="Times New Roman" w:cs="Times New Roman"/>
          <w:b w:val="0"/>
          <w:bCs w:val="0"/>
          <w:i/>
          <w:iCs/>
          <w:sz w:val="27"/>
          <w:szCs w:val="27"/>
          <w:vertAlign w:val="baseline"/>
          <w:lang w:val="en-US"/>
        </w:rPr>
        <w:t>1, 3</w:t>
      </w:r>
    </w:p>
    <w:p>
      <w:pPr>
        <w:pStyle w:val="8"/>
        <w:spacing w:before="20" w:beforeAutospacing="0" w:after="20" w:afterAutospacing="0" w:line="360" w:lineRule="auto"/>
        <w:jc w:val="both"/>
        <w:rPr>
          <w:rFonts w:hint="default"/>
          <w:lang w:val="en-US"/>
        </w:rPr>
      </w:pPr>
    </w:p>
    <w:sectPr>
      <w:headerReference r:id="rId5" w:type="default"/>
      <w:footerReference r:id="rId6" w:type="default"/>
      <w:pgSz w:w="12240" w:h="15840"/>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4966748"/>
      <w:docPartObj>
        <w:docPartGallery w:val="autotext"/>
      </w:docPartObj>
    </w:sdtPr>
    <w:sdtContent>
      <w:p>
        <w:pPr>
          <w:pStyle w:val="6"/>
          <w:jc w:val="right"/>
        </w:pPr>
        <w:r>
          <w:fldChar w:fldCharType="begin"/>
        </w:r>
        <w:r>
          <w:instrText xml:space="preserve"> PAGE   \* MERGEFORMAT </w:instrText>
        </w:r>
        <w:r>
          <w:fldChar w:fldCharType="separate"/>
        </w:r>
        <w:r>
          <w:t>2</w:t>
        </w:r>
        <w: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2DAED"/>
    <w:multiLevelType w:val="singleLevel"/>
    <w:tmpl w:val="0F82DAED"/>
    <w:lvl w:ilvl="0" w:tentative="0">
      <w:start w:val="1"/>
      <w:numFmt w:val="upperLetter"/>
      <w:suff w:val="space"/>
      <w:lvlText w:val="%1."/>
      <w:lvlJc w:val="left"/>
    </w:lvl>
  </w:abstractNum>
  <w:abstractNum w:abstractNumId="1">
    <w:nsid w:val="37BF4323"/>
    <w:multiLevelType w:val="singleLevel"/>
    <w:tmpl w:val="37BF4323"/>
    <w:lvl w:ilvl="0" w:tentative="0">
      <w:start w:val="2"/>
      <w:numFmt w:val="decimal"/>
      <w:suff w:val="space"/>
      <w:lvlText w:val="%1."/>
      <w:lvlJc w:val="left"/>
      <w:rPr>
        <w:rFonts w:hint="default"/>
        <w:sz w:val="27"/>
        <w:szCs w:val="27"/>
      </w:rPr>
    </w:lvl>
  </w:abstractNum>
  <w:abstractNum w:abstractNumId="2">
    <w:nsid w:val="648F75D7"/>
    <w:multiLevelType w:val="singleLevel"/>
    <w:tmpl w:val="648F75D7"/>
    <w:lvl w:ilvl="0" w:tentative="0">
      <w:start w:val="1"/>
      <w:numFmt w:val="upperLetter"/>
      <w:suff w:val="space"/>
      <w:lvlText w:val="%1."/>
      <w:lvlJc w:val="left"/>
    </w:lvl>
  </w:abstractNum>
  <w:abstractNum w:abstractNumId="3">
    <w:nsid w:val="75A58CB1"/>
    <w:multiLevelType w:val="singleLevel"/>
    <w:tmpl w:val="75A58CB1"/>
    <w:lvl w:ilvl="0" w:tentative="0">
      <w:start w:val="1"/>
      <w:numFmt w:val="upperLetter"/>
      <w:suff w:val="space"/>
      <w:lvlText w:val="%1."/>
      <w:lvlJc w:val="left"/>
      <w:pPr>
        <w:ind w:left="1200" w:leftChars="0" w:firstLine="0" w:firstLineChars="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F155A"/>
    <w:rsid w:val="01BB1E9F"/>
    <w:rsid w:val="585D7EBC"/>
    <w:rsid w:val="69AF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footer"/>
    <w:basedOn w:val="1"/>
    <w:unhideWhenUsed/>
    <w:qFormat/>
    <w:uiPriority w:val="99"/>
    <w:pPr>
      <w:tabs>
        <w:tab w:val="center" w:pos="4680"/>
        <w:tab w:val="right" w:pos="9360"/>
      </w:tabs>
      <w:spacing w:after="0" w:line="240" w:lineRule="auto"/>
    </w:pPr>
  </w:style>
  <w:style w:type="paragraph" w:styleId="7">
    <w:name w:val="header"/>
    <w:basedOn w:val="1"/>
    <w:unhideWhenUsed/>
    <w:qFormat/>
    <w:uiPriority w:val="99"/>
    <w:pPr>
      <w:tabs>
        <w:tab w:val="center" w:pos="4680"/>
        <w:tab w:val="right" w:pos="9360"/>
      </w:tabs>
      <w:spacing w:after="0" w:line="240" w:lineRule="auto"/>
    </w:pPr>
  </w:style>
  <w:style w:type="paragraph" w:styleId="8">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9">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2023-04-04T02:13:00Z</dcterms:created>
  <dc:creator>Thu Uyên Nguyễn</dc:creator>
  <cp:lastModifiedBy>Thu Uyên Nguyễn</cp:lastModifiedBy>
  <dcterms:modified xsi:type="dcterms:W3CDTF">2023-04-20T01:06:15Z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C724F894DE2143EF88315F277BEDCA36</vt:lpwstr>
  </property>
</Properties>
</file>