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92" w:rsidRDefault="003C6C8E" w:rsidP="00D51D92">
      <w:pPr>
        <w:pStyle w:val="Heading1"/>
        <w:rPr>
          <w:color w:val="2E74B5" w:themeColor="accent5" w:themeShade="BF"/>
          <w:sz w:val="32"/>
        </w:rPr>
      </w:pPr>
      <w:r>
        <w:rPr>
          <w:color w:val="2E74B5" w:themeColor="accent5" w:themeShade="BF"/>
          <w:sz w:val="32"/>
        </w:rPr>
        <w:t xml:space="preserve">  </w:t>
      </w:r>
      <w:r w:rsidR="0054528F">
        <w:rPr>
          <w:color w:val="2E74B5" w:themeColor="accent5" w:themeShade="BF"/>
          <w:sz w:val="32"/>
        </w:rPr>
        <w:t>CHƯƠNG III</w:t>
      </w:r>
      <w:r w:rsidR="001F1F02">
        <w:rPr>
          <w:color w:val="2E74B5" w:themeColor="accent5" w:themeShade="BF"/>
          <w:sz w:val="32"/>
        </w:rPr>
        <w:t xml:space="preserve">: </w:t>
      </w:r>
      <w:r w:rsidR="0054528F">
        <w:rPr>
          <w:color w:val="2E74B5" w:themeColor="accent5" w:themeShade="BF"/>
          <w:sz w:val="32"/>
        </w:rPr>
        <w:t>QUANG HỌC</w:t>
      </w:r>
    </w:p>
    <w:p w:rsidR="00D51D92" w:rsidRDefault="0054528F" w:rsidP="00D51D92">
      <w:pPr>
        <w:pStyle w:val="Heading2"/>
        <w:spacing w:after="120"/>
        <w:contextualSpacing w:val="0"/>
        <w:rPr>
          <w:color w:val="1F4E79" w:themeColor="accent5" w:themeShade="80"/>
          <w:sz w:val="32"/>
          <w:szCs w:val="32"/>
        </w:rPr>
      </w:pPr>
      <w:r>
        <w:rPr>
          <w:color w:val="1F4E79" w:themeColor="accent5" w:themeShade="80"/>
          <w:sz w:val="32"/>
          <w:szCs w:val="32"/>
        </w:rPr>
        <w:t>BÀI 4</w:t>
      </w:r>
      <w:r w:rsidR="001C6224">
        <w:rPr>
          <w:color w:val="1F4E79" w:themeColor="accent5" w:themeShade="80"/>
          <w:sz w:val="32"/>
          <w:szCs w:val="32"/>
        </w:rPr>
        <w:t>0</w:t>
      </w:r>
      <w:r w:rsidR="001F1F02">
        <w:rPr>
          <w:color w:val="1F4E79" w:themeColor="accent5" w:themeShade="80"/>
          <w:sz w:val="32"/>
          <w:szCs w:val="32"/>
        </w:rPr>
        <w:t xml:space="preserve">: </w:t>
      </w:r>
      <w:r w:rsidR="001C6224">
        <w:rPr>
          <w:color w:val="1F4E79" w:themeColor="accent5" w:themeShade="80"/>
          <w:sz w:val="32"/>
          <w:szCs w:val="32"/>
        </w:rPr>
        <w:t xml:space="preserve">HIỆN TƯỢNG </w:t>
      </w:r>
      <w:r>
        <w:rPr>
          <w:color w:val="1F4E79" w:themeColor="accent5" w:themeShade="80"/>
          <w:sz w:val="32"/>
          <w:szCs w:val="32"/>
        </w:rPr>
        <w:t>KHÚC XẠ ÁNH SÁNG</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27661C">
        <w:t xml:space="preserve"> </w:t>
      </w:r>
    </w:p>
    <w:p w:rsidR="00407D23" w:rsidRDefault="00D51D92" w:rsidP="00407D23">
      <w:pPr>
        <w:spacing w:line="360" w:lineRule="auto"/>
      </w:pPr>
      <w:r w:rsidRPr="005D3A25">
        <w:rPr>
          <w:b/>
        </w:rPr>
        <w:t>Câu 1:</w:t>
      </w:r>
      <w:r w:rsidR="00124790">
        <w:t xml:space="preserve"> </w:t>
      </w:r>
      <w:r w:rsidR="00407D23">
        <w:t>Hiện tượng khúc xạ ánh sáng là hiện tượng tia sáng tới khi gặp mặt phân cách giữa hai môi trường:</w:t>
      </w:r>
    </w:p>
    <w:p w:rsidR="00407D23" w:rsidRDefault="00407D23" w:rsidP="00407D23">
      <w:pPr>
        <w:spacing w:line="360" w:lineRule="auto"/>
      </w:pPr>
      <w:r>
        <w:t>A. bị hắt trở lại môi trường cũ.</w:t>
      </w:r>
    </w:p>
    <w:p w:rsidR="00407D23" w:rsidRDefault="00407D23" w:rsidP="00407D23">
      <w:pPr>
        <w:spacing w:line="360" w:lineRule="auto"/>
      </w:pPr>
      <w:r>
        <w:t>B. bị hấp thụ hoàn toàn và không truyền đi vào môi trường trong suốt thứ hai.</w:t>
      </w:r>
    </w:p>
    <w:p w:rsidR="00407D23" w:rsidRDefault="00407D23" w:rsidP="00407D23">
      <w:pPr>
        <w:spacing w:line="360" w:lineRule="auto"/>
      </w:pPr>
      <w:r>
        <w:t>C. tiếp tục đi thẳng vào môi trường trong suốt thứ hai.</w:t>
      </w:r>
    </w:p>
    <w:p w:rsidR="00124790" w:rsidRDefault="00407D23" w:rsidP="00407D23">
      <w:pPr>
        <w:spacing w:line="360" w:lineRule="auto"/>
      </w:pPr>
      <w:r w:rsidRPr="00407D23">
        <w:rPr>
          <w:color w:val="FF0000"/>
        </w:rPr>
        <w:t xml:space="preserve">D. </w:t>
      </w:r>
      <w:r>
        <w:t>bị gãy khúc tại mặt phân cách giữa hai môi trường và đi vào môi trường trong suốt thứ hai.</w:t>
      </w:r>
    </w:p>
    <w:p w:rsidR="00124790" w:rsidRDefault="00124790" w:rsidP="00D51D92">
      <w:pPr>
        <w:spacing w:line="360" w:lineRule="auto"/>
      </w:pPr>
    </w:p>
    <w:p w:rsidR="00407D23" w:rsidRDefault="00124790" w:rsidP="00407D23">
      <w:pPr>
        <w:spacing w:line="360" w:lineRule="auto"/>
      </w:pPr>
      <w:r w:rsidRPr="005D3A25">
        <w:rPr>
          <w:b/>
        </w:rPr>
        <w:t>Câu 2:</w:t>
      </w:r>
      <w:r>
        <w:t xml:space="preserve"> </w:t>
      </w:r>
      <w:r w:rsidR="00407D23">
        <w:t>Pháp tuyến là đường thẳng</w:t>
      </w:r>
    </w:p>
    <w:p w:rsidR="00407D23" w:rsidRDefault="00407D23" w:rsidP="00407D23">
      <w:pPr>
        <w:spacing w:line="360" w:lineRule="auto"/>
      </w:pPr>
      <w:r>
        <w:t>A. tạo với tia tới một góc vuông tại điểm tới.</w:t>
      </w:r>
    </w:p>
    <w:p w:rsidR="00407D23" w:rsidRDefault="00407D23" w:rsidP="00407D23">
      <w:pPr>
        <w:spacing w:line="360" w:lineRule="auto"/>
      </w:pPr>
      <w:r w:rsidRPr="00407D23">
        <w:rPr>
          <w:color w:val="FF0000"/>
        </w:rPr>
        <w:t xml:space="preserve">B. </w:t>
      </w:r>
      <w:r>
        <w:t>tạo với mặt phân cách giữa hai môi trường góc vuông tại điểm tới.</w:t>
      </w:r>
    </w:p>
    <w:p w:rsidR="00407D23" w:rsidRDefault="00407D23" w:rsidP="00407D23">
      <w:pPr>
        <w:spacing w:line="360" w:lineRule="auto"/>
      </w:pPr>
      <w:r>
        <w:t>C. tạo với mặt phân cách giữa hai môi trường một góc nhọn tại điểm tới.</w:t>
      </w:r>
    </w:p>
    <w:p w:rsidR="002242AB" w:rsidRDefault="00407D23" w:rsidP="00407D23">
      <w:pPr>
        <w:spacing w:line="360" w:lineRule="auto"/>
      </w:pPr>
      <w:r>
        <w:t>D. song song với mặt phân cách giữa hai môi trường.</w:t>
      </w:r>
    </w:p>
    <w:p w:rsidR="000163D6" w:rsidRDefault="000163D6" w:rsidP="00D51D92">
      <w:pPr>
        <w:spacing w:line="360" w:lineRule="auto"/>
      </w:pPr>
    </w:p>
    <w:p w:rsidR="00407D23" w:rsidRDefault="000163D6" w:rsidP="00407D23">
      <w:pPr>
        <w:spacing w:line="360" w:lineRule="auto"/>
      </w:pPr>
      <w:r w:rsidRPr="00D0192B">
        <w:rPr>
          <w:b/>
        </w:rPr>
        <w:t xml:space="preserve">Câu </w:t>
      </w:r>
      <w:r w:rsidR="00D0192B" w:rsidRPr="00D0192B">
        <w:rPr>
          <w:b/>
        </w:rPr>
        <w:t>3</w:t>
      </w:r>
      <w:r w:rsidRPr="00D0192B">
        <w:rPr>
          <w:b/>
        </w:rPr>
        <w:t>:</w:t>
      </w:r>
      <w:r>
        <w:t xml:space="preserve"> </w:t>
      </w:r>
      <w:r w:rsidR="00407D23">
        <w:t>Khi một tia sáng đi từ không khí tới mặt phân cách giữa không khí và nước thì có thể xảy ra hiện tượng nào dưới đây?</w:t>
      </w:r>
    </w:p>
    <w:p w:rsidR="00407D23" w:rsidRDefault="00407D23" w:rsidP="00407D23">
      <w:pPr>
        <w:spacing w:line="360" w:lineRule="auto"/>
      </w:pPr>
      <w:r>
        <w:t>A. Chỉ có thể xảy ra hiện tượng khúc xạ.</w:t>
      </w:r>
    </w:p>
    <w:p w:rsidR="00407D23" w:rsidRDefault="00407D23" w:rsidP="00407D23">
      <w:pPr>
        <w:spacing w:line="360" w:lineRule="auto"/>
      </w:pPr>
      <w:r>
        <w:t>B. Chỉ có thể xảy ra hiện tượng phản xạ.</w:t>
      </w:r>
    </w:p>
    <w:p w:rsidR="00407D23" w:rsidRDefault="00407D23" w:rsidP="00407D23">
      <w:pPr>
        <w:spacing w:line="360" w:lineRule="auto"/>
      </w:pPr>
      <w:r>
        <w:lastRenderedPageBreak/>
        <w:t>C. Không thể đồng thời xảy ra cả hiện tượng khúc xạ lẫn hiện tượng phản xạ.</w:t>
      </w:r>
    </w:p>
    <w:p w:rsidR="0007499F" w:rsidRDefault="00407D23" w:rsidP="00407D23">
      <w:pPr>
        <w:spacing w:line="360" w:lineRule="auto"/>
      </w:pPr>
      <w:r w:rsidRPr="00407D23">
        <w:rPr>
          <w:color w:val="FF0000"/>
        </w:rPr>
        <w:t xml:space="preserve">D. </w:t>
      </w:r>
      <w:r>
        <w:t>Có thể đồng thời xảy ra cả hiện tượng khúc xạ lẫn hiện tượng phản xạ.</w:t>
      </w:r>
    </w:p>
    <w:p w:rsidR="0007499F" w:rsidRDefault="0007499F" w:rsidP="00D51D92">
      <w:pPr>
        <w:spacing w:line="360" w:lineRule="auto"/>
      </w:pPr>
    </w:p>
    <w:p w:rsidR="00407D23" w:rsidRDefault="00CB705B" w:rsidP="00407D23">
      <w:pPr>
        <w:spacing w:line="360" w:lineRule="auto"/>
      </w:pPr>
      <w:r w:rsidRPr="00D0192B">
        <w:rPr>
          <w:b/>
        </w:rPr>
        <w:t xml:space="preserve">Câu </w:t>
      </w:r>
      <w:r w:rsidR="00D0192B" w:rsidRPr="00D0192B">
        <w:rPr>
          <w:b/>
        </w:rPr>
        <w:t>4</w:t>
      </w:r>
      <w:r w:rsidRPr="00D0192B">
        <w:rPr>
          <w:b/>
        </w:rPr>
        <w:t>:</w:t>
      </w:r>
      <w:r>
        <w:t xml:space="preserve"> </w:t>
      </w:r>
      <w:r w:rsidR="00407D23">
        <w:t>Trường hợp nào tia tới và tia khúc xạ trùng nhau?</w:t>
      </w:r>
    </w:p>
    <w:p w:rsidR="00407D23" w:rsidRDefault="00407D23" w:rsidP="00407D23">
      <w:pPr>
        <w:spacing w:line="360" w:lineRule="auto"/>
      </w:pPr>
      <w:r>
        <w:t>A. Góc tới bằng góc khúc xạ và khác 0.</w:t>
      </w:r>
    </w:p>
    <w:p w:rsidR="00407D23" w:rsidRDefault="00407D23" w:rsidP="00407D23">
      <w:pPr>
        <w:spacing w:line="360" w:lineRule="auto"/>
      </w:pPr>
      <w:r>
        <w:t>B. Góc tới lớn hơn góc khúc xạ.</w:t>
      </w:r>
    </w:p>
    <w:p w:rsidR="00407D23" w:rsidRDefault="00407D23" w:rsidP="00407D23">
      <w:pPr>
        <w:spacing w:line="360" w:lineRule="auto"/>
      </w:pPr>
      <w:r w:rsidRPr="00407D23">
        <w:rPr>
          <w:color w:val="FF0000"/>
        </w:rPr>
        <w:t xml:space="preserve">C. </w:t>
      </w:r>
      <w:r>
        <w:t>Góc tới bằng 0.</w:t>
      </w:r>
    </w:p>
    <w:p w:rsidR="002E55AF" w:rsidRDefault="00407D23" w:rsidP="00407D23">
      <w:pPr>
        <w:spacing w:line="360" w:lineRule="auto"/>
      </w:pPr>
      <w:r>
        <w:t>D. Góc tới nhỏ hơn góc khúc xạ.</w:t>
      </w:r>
    </w:p>
    <w:p w:rsidR="002E55AF" w:rsidRDefault="002E55AF" w:rsidP="00CB705B">
      <w:pPr>
        <w:spacing w:line="360" w:lineRule="auto"/>
      </w:pPr>
    </w:p>
    <w:p w:rsidR="00407D23" w:rsidRDefault="002E55AF" w:rsidP="00407D23">
      <w:pPr>
        <w:spacing w:line="360" w:lineRule="auto"/>
      </w:pPr>
      <w:r w:rsidRPr="00D0192B">
        <w:rPr>
          <w:b/>
        </w:rPr>
        <w:t xml:space="preserve">Câu </w:t>
      </w:r>
      <w:r w:rsidR="00D0192B" w:rsidRPr="00D0192B">
        <w:rPr>
          <w:b/>
        </w:rPr>
        <w:t>5</w:t>
      </w:r>
      <w:r w:rsidRPr="00D0192B">
        <w:rPr>
          <w:b/>
        </w:rPr>
        <w:t>:</w:t>
      </w:r>
      <w:r w:rsidR="00D072D4">
        <w:t xml:space="preserve"> </w:t>
      </w:r>
      <w:r w:rsidR="00407D23">
        <w:t>Hãy chọn câu phát biểu đúng</w:t>
      </w:r>
    </w:p>
    <w:p w:rsidR="00407D23" w:rsidRDefault="00407D23" w:rsidP="00407D23">
      <w:pPr>
        <w:spacing w:line="360" w:lineRule="auto"/>
      </w:pPr>
      <w:r>
        <w:t>A. Khi ánh sáng đi từ nước vào không khí thì tia tới và tia khúc xạ không nằm cùng trong mặt phẳng tới. Góc tới bằng góc khúc xạ.</w:t>
      </w:r>
    </w:p>
    <w:p w:rsidR="00407D23" w:rsidRDefault="00407D23" w:rsidP="00407D23">
      <w:pPr>
        <w:spacing w:line="360" w:lineRule="auto"/>
      </w:pPr>
      <w:r w:rsidRPr="00407D23">
        <w:rPr>
          <w:color w:val="FF0000"/>
        </w:rPr>
        <w:t xml:space="preserve">B. </w:t>
      </w:r>
      <w:r>
        <w:t>Khi ánh sáng đi từ nước vào không khí thì tia tới và tia khúc xạ nằm cùng trong mặt phẳng tới. Góc tới nhỏ hơn góc khúc xạ.</w:t>
      </w:r>
    </w:p>
    <w:p w:rsidR="00407D23" w:rsidRDefault="00407D23" w:rsidP="00407D23">
      <w:pPr>
        <w:spacing w:line="360" w:lineRule="auto"/>
      </w:pPr>
      <w:r>
        <w:t>C. Khi ánh sáng đi từ nước vào không khí thì tia tới và tia khúc xạ nằm cùng trong mặt phẳng tới. Góc tới bằng góc khúc xạ.</w:t>
      </w:r>
    </w:p>
    <w:p w:rsidR="00852ADC" w:rsidRDefault="00407D23" w:rsidP="00407D23">
      <w:pPr>
        <w:spacing w:line="360" w:lineRule="auto"/>
      </w:pPr>
      <w:r>
        <w:t>D. Khi ánh sáng đi từ nước vào không khí thì tia tới và tia khúc xạ nằm cùng trong mặt phẳng tới. Góc tới bằng góc khúc xạ.</w:t>
      </w:r>
    </w:p>
    <w:p w:rsidR="00852ADC" w:rsidRDefault="00852ADC" w:rsidP="00CB705B">
      <w:pPr>
        <w:spacing w:line="360" w:lineRule="auto"/>
      </w:pPr>
    </w:p>
    <w:p w:rsidR="00407D23" w:rsidRDefault="00F6030E" w:rsidP="00407D23">
      <w:pPr>
        <w:spacing w:line="360" w:lineRule="auto"/>
      </w:pPr>
      <w:r w:rsidRPr="00986276">
        <w:rPr>
          <w:b/>
        </w:rPr>
        <w:t xml:space="preserve">Câu </w:t>
      </w:r>
      <w:r w:rsidR="00986276" w:rsidRPr="00986276">
        <w:rPr>
          <w:b/>
        </w:rPr>
        <w:t>6</w:t>
      </w:r>
      <w:r w:rsidRPr="00986276">
        <w:rPr>
          <w:b/>
        </w:rPr>
        <w:t>:</w:t>
      </w:r>
      <w:r>
        <w:t xml:space="preserve"> </w:t>
      </w:r>
      <w:r w:rsidR="00407D23">
        <w:t>Một tia sáng khi truyền từ nước ra không khí thì:</w:t>
      </w:r>
    </w:p>
    <w:p w:rsidR="00407D23" w:rsidRDefault="00407D23" w:rsidP="00407D23">
      <w:pPr>
        <w:spacing w:line="360" w:lineRule="auto"/>
      </w:pPr>
      <w:r w:rsidRPr="00407D23">
        <w:rPr>
          <w:color w:val="FF0000"/>
        </w:rPr>
        <w:t xml:space="preserve">A. </w:t>
      </w:r>
      <w:r>
        <w:t>Góc khúc xạ lớn hơn góc tới.</w:t>
      </w:r>
    </w:p>
    <w:p w:rsidR="00407D23" w:rsidRDefault="00407D23" w:rsidP="00407D23">
      <w:pPr>
        <w:spacing w:line="360" w:lineRule="auto"/>
      </w:pPr>
      <w:r>
        <w:t>B. Tia khúc xạ luôn nằm trùng với pháp tuyến.</w:t>
      </w:r>
    </w:p>
    <w:p w:rsidR="00407D23" w:rsidRDefault="00407D23" w:rsidP="00407D23">
      <w:pPr>
        <w:spacing w:line="360" w:lineRule="auto"/>
      </w:pPr>
      <w:r>
        <w:t>C. Tia khúc xạ hợp với pháp tuyến một góc 300.</w:t>
      </w:r>
    </w:p>
    <w:p w:rsidR="002937D0" w:rsidRDefault="00407D23" w:rsidP="00407D23">
      <w:pPr>
        <w:spacing w:line="360" w:lineRule="auto"/>
      </w:pPr>
      <w:r>
        <w:lastRenderedPageBreak/>
        <w:t>D. Góc khúc xạ vẫn nằm trong môi trường nước.</w:t>
      </w:r>
    </w:p>
    <w:p w:rsidR="002937D0" w:rsidRDefault="002937D0" w:rsidP="00CB705B">
      <w:pPr>
        <w:spacing w:line="360" w:lineRule="auto"/>
      </w:pPr>
    </w:p>
    <w:p w:rsidR="00407D23" w:rsidRDefault="00F17DB6" w:rsidP="00407D23">
      <w:pPr>
        <w:spacing w:line="360" w:lineRule="auto"/>
      </w:pPr>
      <w:r w:rsidRPr="00D2703A">
        <w:rPr>
          <w:b/>
        </w:rPr>
        <w:t xml:space="preserve">Câu </w:t>
      </w:r>
      <w:r w:rsidR="00D2703A" w:rsidRPr="00D2703A">
        <w:rPr>
          <w:b/>
        </w:rPr>
        <w:t>7</w:t>
      </w:r>
      <w:r w:rsidRPr="00D2703A">
        <w:rPr>
          <w:b/>
        </w:rPr>
        <w:t>:</w:t>
      </w:r>
      <w:r>
        <w:t xml:space="preserve"> </w:t>
      </w:r>
      <w:r w:rsidR="00407D23">
        <w:t>Trong hiện tượng khúc xạ ánh sáng, góc khúc xạ r là góc tạo bởi:</w:t>
      </w:r>
    </w:p>
    <w:p w:rsidR="00407D23" w:rsidRDefault="00407D23" w:rsidP="00407D23">
      <w:pPr>
        <w:spacing w:line="360" w:lineRule="auto"/>
      </w:pPr>
      <w:r w:rsidRPr="00407D23">
        <w:rPr>
          <w:color w:val="FF0000"/>
        </w:rPr>
        <w:t xml:space="preserve">A. </w:t>
      </w:r>
      <w:r>
        <w:t>tia khúc xạ và pháp tuyến tại điểm tới.</w:t>
      </w:r>
    </w:p>
    <w:p w:rsidR="00407D23" w:rsidRDefault="00407D23" w:rsidP="00407D23">
      <w:pPr>
        <w:spacing w:line="360" w:lineRule="auto"/>
      </w:pPr>
      <w:r>
        <w:t>B. tia khúc xạ và tia tới.</w:t>
      </w:r>
    </w:p>
    <w:p w:rsidR="00407D23" w:rsidRDefault="00407D23" w:rsidP="00407D23">
      <w:pPr>
        <w:spacing w:line="360" w:lineRule="auto"/>
      </w:pPr>
      <w:r>
        <w:t>C. tia khúc xạ và mặt phân cách.</w:t>
      </w:r>
    </w:p>
    <w:p w:rsidR="00FD0402" w:rsidRDefault="00407D23" w:rsidP="00407D23">
      <w:pPr>
        <w:spacing w:line="360" w:lineRule="auto"/>
      </w:pPr>
      <w:r>
        <w:t>D. tia khúc xạ và điểm tới.</w:t>
      </w:r>
    </w:p>
    <w:p w:rsidR="00FD0402" w:rsidRDefault="00FD0402" w:rsidP="00CB705B">
      <w:pPr>
        <w:spacing w:line="360" w:lineRule="auto"/>
      </w:pPr>
    </w:p>
    <w:p w:rsidR="00407D23" w:rsidRDefault="008A236B" w:rsidP="00407D23">
      <w:pPr>
        <w:spacing w:line="360" w:lineRule="auto"/>
      </w:pPr>
      <w:r w:rsidRPr="00E4330A">
        <w:rPr>
          <w:b/>
        </w:rPr>
        <w:t xml:space="preserve">Câu </w:t>
      </w:r>
      <w:r w:rsidR="00E4330A" w:rsidRPr="00E4330A">
        <w:rPr>
          <w:b/>
        </w:rPr>
        <w:t>8</w:t>
      </w:r>
      <w:r w:rsidRPr="00E4330A">
        <w:rPr>
          <w:b/>
        </w:rPr>
        <w:t>:</w:t>
      </w:r>
      <w:r>
        <w:t xml:space="preserve"> </w:t>
      </w:r>
      <w:r w:rsidR="00407D23">
        <w:t>Hiện tượng khúc xạ ánh sáng là hiện tượng:</w:t>
      </w:r>
    </w:p>
    <w:p w:rsidR="00407D23" w:rsidRDefault="00407D23" w:rsidP="00407D23">
      <w:pPr>
        <w:spacing w:line="360" w:lineRule="auto"/>
      </w:pPr>
      <w:r w:rsidRPr="00407D23">
        <w:rPr>
          <w:color w:val="FF0000"/>
        </w:rPr>
        <w:t xml:space="preserve">A. </w:t>
      </w:r>
      <w:r>
        <w:t>Tia sáng bị gãy khúc khi truyền từ môi trường trong suốt này sang môi trường trong suốt khác.</w:t>
      </w:r>
    </w:p>
    <w:p w:rsidR="00407D23" w:rsidRDefault="00407D23" w:rsidP="00407D23">
      <w:pPr>
        <w:spacing w:line="360" w:lineRule="auto"/>
      </w:pPr>
      <w:r>
        <w:t>B. Tia sáng truyền từ môi trường này sang môi trường khác.</w:t>
      </w:r>
    </w:p>
    <w:p w:rsidR="00407D23" w:rsidRDefault="00407D23" w:rsidP="00407D23">
      <w:pPr>
        <w:spacing w:line="360" w:lineRule="auto"/>
      </w:pPr>
      <w:r>
        <w:t>C. Cả ba phương án đều sai.</w:t>
      </w:r>
    </w:p>
    <w:p w:rsidR="008A236B" w:rsidRDefault="00407D23" w:rsidP="00407D23">
      <w:pPr>
        <w:spacing w:line="360" w:lineRule="auto"/>
      </w:pPr>
      <w:r>
        <w:t>D. Tia sáng truyền từ môi trường trong suốt này sang môi trường trong suốt khác.</w:t>
      </w:r>
    </w:p>
    <w:p w:rsidR="008A236B" w:rsidRDefault="008A236B" w:rsidP="00CB705B">
      <w:pPr>
        <w:spacing w:line="360" w:lineRule="auto"/>
      </w:pPr>
    </w:p>
    <w:p w:rsidR="00407D23" w:rsidRDefault="001856EC" w:rsidP="00407D23">
      <w:pPr>
        <w:spacing w:line="360" w:lineRule="auto"/>
      </w:pPr>
      <w:r w:rsidRPr="00E4330A">
        <w:rPr>
          <w:b/>
        </w:rPr>
        <w:t xml:space="preserve">Câu </w:t>
      </w:r>
      <w:r w:rsidR="00A517E8" w:rsidRPr="00E4330A">
        <w:rPr>
          <w:b/>
        </w:rPr>
        <w:t>9:</w:t>
      </w:r>
      <w:r w:rsidR="00A517E8">
        <w:t xml:space="preserve"> </w:t>
      </w:r>
      <w:r w:rsidR="00407D23">
        <w:t>Khi chiếu một tia sáng SI từ không khí vào nước, tia khúc xạ nằm trong mặt phẳng</w:t>
      </w:r>
    </w:p>
    <w:p w:rsidR="00407D23" w:rsidRDefault="00407D23" w:rsidP="00407D23">
      <w:pPr>
        <w:spacing w:line="360" w:lineRule="auto"/>
      </w:pPr>
      <w:r>
        <w:t>A. Chứa tia tới.</w:t>
      </w:r>
    </w:p>
    <w:p w:rsidR="00407D23" w:rsidRDefault="00407D23" w:rsidP="00407D23">
      <w:pPr>
        <w:spacing w:line="360" w:lineRule="auto"/>
      </w:pPr>
      <w:r>
        <w:t>B. Chứa pháp tuyến tại điểm tới.</w:t>
      </w:r>
    </w:p>
    <w:p w:rsidR="00407D23" w:rsidRDefault="00407D23" w:rsidP="00407D23">
      <w:pPr>
        <w:spacing w:line="360" w:lineRule="auto"/>
      </w:pPr>
      <w:r w:rsidRPr="00407D23">
        <w:rPr>
          <w:color w:val="FF0000"/>
        </w:rPr>
        <w:t xml:space="preserve">C. </w:t>
      </w:r>
      <w:r>
        <w:t>Chứa tia tới và pháp tuyến tại điểm tới.</w:t>
      </w:r>
    </w:p>
    <w:p w:rsidR="00A517E8" w:rsidRDefault="00407D23" w:rsidP="00407D23">
      <w:pPr>
        <w:spacing w:line="360" w:lineRule="auto"/>
      </w:pPr>
      <w:r>
        <w:t>D. Vuông góc với mặt nước.</w:t>
      </w:r>
    </w:p>
    <w:p w:rsidR="00124790" w:rsidRDefault="00124790" w:rsidP="00D51D92">
      <w:pPr>
        <w:spacing w:line="360" w:lineRule="auto"/>
      </w:pPr>
    </w:p>
    <w:p w:rsidR="00326EDA" w:rsidRPr="00326EDA" w:rsidRDefault="001C6224" w:rsidP="00326EDA">
      <w:pPr>
        <w:spacing w:line="360" w:lineRule="auto"/>
      </w:pPr>
      <w:r w:rsidRPr="00E4330A">
        <w:rPr>
          <w:b/>
        </w:rPr>
        <w:lastRenderedPageBreak/>
        <w:t xml:space="preserve">Câu </w:t>
      </w:r>
      <w:r>
        <w:rPr>
          <w:b/>
        </w:rPr>
        <w:t>10</w:t>
      </w:r>
      <w:r w:rsidRPr="00E4330A">
        <w:rPr>
          <w:b/>
        </w:rPr>
        <w:t>:</w:t>
      </w:r>
      <w:r>
        <w:t xml:space="preserve"> </w:t>
      </w:r>
      <w:r w:rsidR="00326EDA" w:rsidRPr="00326EDA">
        <w:t>Chọn phát biểu </w:t>
      </w:r>
      <w:r w:rsidR="00326EDA" w:rsidRPr="00326EDA">
        <w:rPr>
          <w:b/>
          <w:bCs/>
        </w:rPr>
        <w:t>sai</w:t>
      </w:r>
      <w:r w:rsidR="00326EDA" w:rsidRPr="00326EDA">
        <w:t> trong các phát biểu sau.</w:t>
      </w:r>
    </w:p>
    <w:p w:rsidR="00326EDA" w:rsidRPr="00326EDA" w:rsidRDefault="00326EDA" w:rsidP="00326EDA">
      <w:pPr>
        <w:spacing w:line="360" w:lineRule="auto"/>
      </w:pPr>
      <w:r w:rsidRPr="00326EDA">
        <w:t>A. Hiện tượng khúc xạ ánh sáng là hiện tượng tia sáng bị đổi phương khi truyền qua mặt phân cách hai môi trường trong suốt.</w:t>
      </w:r>
    </w:p>
    <w:p w:rsidR="00326EDA" w:rsidRPr="00326EDA" w:rsidRDefault="00326EDA" w:rsidP="00326EDA">
      <w:pPr>
        <w:spacing w:line="360" w:lineRule="auto"/>
      </w:pPr>
      <w:r w:rsidRPr="00326EDA">
        <w:t>B. Tia khúc xạ và tia tới ở trong hai môi trường khác nhau.</w:t>
      </w:r>
    </w:p>
    <w:p w:rsidR="00326EDA" w:rsidRPr="00326EDA" w:rsidRDefault="00326EDA" w:rsidP="00326EDA">
      <w:pPr>
        <w:spacing w:line="360" w:lineRule="auto"/>
      </w:pPr>
      <w:r w:rsidRPr="00326EDA">
        <w:t>C. Tia khúc xạ nằm trong mặt phẳng tới và ở bên kia đường pháp tuyến so với tia tới.</w:t>
      </w:r>
    </w:p>
    <w:p w:rsidR="001C6224" w:rsidRDefault="00326EDA" w:rsidP="00D51D92">
      <w:pPr>
        <w:spacing w:line="360" w:lineRule="auto"/>
      </w:pPr>
      <w:r w:rsidRPr="00326EDA">
        <w:rPr>
          <w:color w:val="FF0000"/>
        </w:rPr>
        <w:t xml:space="preserve">D. </w:t>
      </w:r>
      <w:r w:rsidRPr="00326EDA">
        <w:t>Góc khúc xạ r và góc tới i tỉ lệ thuận với nhau.</w:t>
      </w:r>
    </w:p>
    <w:p w:rsidR="00D51D92" w:rsidRPr="00D51D92" w:rsidRDefault="00D51D92" w:rsidP="00D51D92">
      <w:pPr>
        <w:spacing w:line="360" w:lineRule="auto"/>
      </w:pPr>
    </w:p>
    <w:p w:rsidR="00D51D92" w:rsidRDefault="00D51D92" w:rsidP="006C3F85">
      <w:pPr>
        <w:pStyle w:val="Heading3"/>
      </w:pPr>
      <w:r>
        <w:t>2. THÔNG HIỂU</w:t>
      </w:r>
      <w:r w:rsidR="00806F7A">
        <w:t xml:space="preserve"> </w:t>
      </w:r>
    </w:p>
    <w:p w:rsidR="00407D23" w:rsidRDefault="008E50A9" w:rsidP="00407D23">
      <w:pPr>
        <w:spacing w:line="360" w:lineRule="auto"/>
      </w:pPr>
      <w:r w:rsidRPr="005D3A25">
        <w:rPr>
          <w:b/>
        </w:rPr>
        <w:t>Câu 1:</w:t>
      </w:r>
      <w:r>
        <w:t xml:space="preserve"> </w:t>
      </w:r>
      <w:r w:rsidR="00407D23">
        <w:t>Dùng kẹp gắp một viên bi dưới đáy chậu lúc không có nước và lúc chậu đầy nước. Phát biểu nào sau đây chính xác?</w:t>
      </w:r>
    </w:p>
    <w:p w:rsidR="00407D23" w:rsidRDefault="00407D23" w:rsidP="00407D23">
      <w:pPr>
        <w:spacing w:line="360" w:lineRule="auto"/>
      </w:pPr>
      <w:r w:rsidRPr="00407D23">
        <w:rPr>
          <w:color w:val="FF0000"/>
        </w:rPr>
        <w:t xml:space="preserve">A. </w:t>
      </w:r>
      <w:r>
        <w:t>Chậu có nước khó gắp hơn vì ánh sáng từ viên bi truyền đến mắt bị khúc xạ nên khó xác định vị trí của viên bi.</w:t>
      </w:r>
    </w:p>
    <w:p w:rsidR="00407D23" w:rsidRDefault="00407D23" w:rsidP="00407D23">
      <w:pPr>
        <w:spacing w:line="360" w:lineRule="auto"/>
      </w:pPr>
      <w:r>
        <w:t>B. Chậu có nước khó gắp hơn vì có hiện tượng phản xạ ánh sáng.</w:t>
      </w:r>
    </w:p>
    <w:p w:rsidR="00407D23" w:rsidRDefault="00407D23" w:rsidP="00407D23">
      <w:pPr>
        <w:spacing w:line="360" w:lineRule="auto"/>
      </w:pPr>
      <w:r>
        <w:t>C. Chậu có nước khó gắp hơn vì bi có nước làm giảm ma sát.</w:t>
      </w:r>
    </w:p>
    <w:p w:rsidR="008E50A9" w:rsidRDefault="00407D23" w:rsidP="00407D23">
      <w:pPr>
        <w:spacing w:line="360" w:lineRule="auto"/>
      </w:pPr>
      <w:r>
        <w:t>D. Chậu có nước khó gắp hơn vì có hiện tượng tán xạ ánh sáng.</w:t>
      </w:r>
    </w:p>
    <w:p w:rsidR="008E50A9" w:rsidRDefault="008E50A9" w:rsidP="008E50A9">
      <w:pPr>
        <w:spacing w:line="360" w:lineRule="auto"/>
      </w:pPr>
    </w:p>
    <w:p w:rsidR="00407D23" w:rsidRDefault="008E50A9" w:rsidP="00407D23">
      <w:pPr>
        <w:spacing w:line="360" w:lineRule="auto"/>
      </w:pPr>
      <w:r w:rsidRPr="005D3A25">
        <w:rPr>
          <w:b/>
        </w:rPr>
        <w:t>Câu 2:</w:t>
      </w:r>
      <w:r>
        <w:t xml:space="preserve"> </w:t>
      </w:r>
      <w:r w:rsidR="00407D23">
        <w:t>Trong trường hợp nào dưới đây tia sáng truyền tới mắt là tia khúc xạ?</w:t>
      </w:r>
    </w:p>
    <w:p w:rsidR="00407D23" w:rsidRDefault="00407D23" w:rsidP="00407D23">
      <w:pPr>
        <w:spacing w:line="360" w:lineRule="auto"/>
      </w:pPr>
      <w:r>
        <w:t>A. Khi ta ngắm một bông hoa trước mắt.</w:t>
      </w:r>
    </w:p>
    <w:p w:rsidR="00407D23" w:rsidRDefault="00407D23" w:rsidP="00407D23">
      <w:pPr>
        <w:spacing w:line="360" w:lineRule="auto"/>
      </w:pPr>
      <w:r>
        <w:t>B. Khi ta soi gương.</w:t>
      </w:r>
    </w:p>
    <w:p w:rsidR="00407D23" w:rsidRDefault="00407D23" w:rsidP="00407D23">
      <w:pPr>
        <w:spacing w:line="360" w:lineRule="auto"/>
      </w:pPr>
      <w:r w:rsidRPr="00407D23">
        <w:rPr>
          <w:color w:val="FF0000"/>
        </w:rPr>
        <w:t xml:space="preserve">C. </w:t>
      </w:r>
      <w:r>
        <w:t>Khi ta quan sát một con cá vàng đang bơi trong bể cá cảnh.</w:t>
      </w:r>
    </w:p>
    <w:p w:rsidR="008E50A9" w:rsidRDefault="00407D23" w:rsidP="00407D23">
      <w:pPr>
        <w:spacing w:line="360" w:lineRule="auto"/>
      </w:pPr>
      <w:r>
        <w:t>D. Khi ta xem chiếu bóng.</w:t>
      </w:r>
    </w:p>
    <w:p w:rsidR="008E50A9" w:rsidRDefault="008E50A9" w:rsidP="008E50A9">
      <w:pPr>
        <w:spacing w:line="360" w:lineRule="auto"/>
      </w:pPr>
    </w:p>
    <w:p w:rsidR="00407D23" w:rsidRDefault="008E50A9" w:rsidP="00407D23">
      <w:pPr>
        <w:spacing w:line="360" w:lineRule="auto"/>
      </w:pPr>
      <w:r w:rsidRPr="00D0192B">
        <w:rPr>
          <w:b/>
        </w:rPr>
        <w:lastRenderedPageBreak/>
        <w:t>Câu 3:</w:t>
      </w:r>
      <w:r>
        <w:t xml:space="preserve"> </w:t>
      </w:r>
      <w:r w:rsidR="00407D23">
        <w:t>Một tia sáng đèn pin được rọi từ không khí vào một xô nước trong. Tại đâu sẽ xảy ra hiện tượng khúc xạ ánh sáng?</w:t>
      </w:r>
    </w:p>
    <w:p w:rsidR="00407D23" w:rsidRDefault="00407D23" w:rsidP="00407D23">
      <w:pPr>
        <w:spacing w:line="360" w:lineRule="auto"/>
      </w:pPr>
      <w:r>
        <w:t>A. Trên đường truyền trong không khí.</w:t>
      </w:r>
    </w:p>
    <w:p w:rsidR="00407D23" w:rsidRDefault="00407D23" w:rsidP="00407D23">
      <w:pPr>
        <w:spacing w:line="360" w:lineRule="auto"/>
      </w:pPr>
      <w:r w:rsidRPr="00407D23">
        <w:rPr>
          <w:color w:val="FF0000"/>
        </w:rPr>
        <w:t xml:space="preserve">B. </w:t>
      </w:r>
      <w:r>
        <w:t>Tại mặt phân cách giữa không khí và nước.</w:t>
      </w:r>
    </w:p>
    <w:p w:rsidR="00407D23" w:rsidRDefault="00407D23" w:rsidP="00407D23">
      <w:pPr>
        <w:spacing w:line="360" w:lineRule="auto"/>
      </w:pPr>
      <w:r>
        <w:t>C. Trên đường truyền trong nước.</w:t>
      </w:r>
    </w:p>
    <w:p w:rsidR="008E50A9" w:rsidRDefault="00407D23" w:rsidP="00407D23">
      <w:pPr>
        <w:spacing w:line="360" w:lineRule="auto"/>
      </w:pPr>
      <w:r>
        <w:t>D. Tại đáy xô nước.</w:t>
      </w:r>
    </w:p>
    <w:p w:rsidR="008E50A9" w:rsidRDefault="008E50A9" w:rsidP="008E50A9">
      <w:pPr>
        <w:spacing w:line="360" w:lineRule="auto"/>
      </w:pPr>
    </w:p>
    <w:p w:rsidR="00407D23" w:rsidRDefault="008E50A9" w:rsidP="00407D23">
      <w:pPr>
        <w:spacing w:line="360" w:lineRule="auto"/>
      </w:pPr>
      <w:r w:rsidRPr="00D0192B">
        <w:rPr>
          <w:b/>
        </w:rPr>
        <w:t>Câu 4:</w:t>
      </w:r>
      <w:r>
        <w:t xml:space="preserve"> </w:t>
      </w:r>
      <w:r w:rsidR="00407D23">
        <w:t>Chiếu một tia sáng tới SI đi từ môi trường (a) sang môi trường (b) và cho tia khúc xạ IR. Phát biểu nào sau đây đúng?</w:t>
      </w:r>
    </w:p>
    <w:p w:rsidR="00407D23" w:rsidRDefault="00407D23" w:rsidP="00407D23">
      <w:pPr>
        <w:spacing w:line="360" w:lineRule="auto"/>
      </w:pPr>
      <w:r>
        <w:rPr>
          <w:noProof/>
        </w:rPr>
        <w:drawing>
          <wp:inline distT="0" distB="0" distL="0" distR="0">
            <wp:extent cx="1959610" cy="1674495"/>
            <wp:effectExtent l="0" t="0" r="2540" b="1905"/>
            <wp:docPr id="1" name="Picture 1" descr="https://tech12h.com/sites/default/files/styles/inbody400/public/40.h1.jpg?itok=jrimu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40.h1.jpg?itok=jrimuL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9610" cy="1674495"/>
                    </a:xfrm>
                    <a:prstGeom prst="rect">
                      <a:avLst/>
                    </a:prstGeom>
                    <a:noFill/>
                    <a:ln>
                      <a:noFill/>
                    </a:ln>
                  </pic:spPr>
                </pic:pic>
              </a:graphicData>
            </a:graphic>
          </wp:inline>
        </w:drawing>
      </w:r>
    </w:p>
    <w:p w:rsidR="00407D23" w:rsidRDefault="00407D23" w:rsidP="00407D23">
      <w:pPr>
        <w:spacing w:line="360" w:lineRule="auto"/>
      </w:pPr>
      <w:r>
        <w:t>A. Môi trường (a) là không khí, còn môi trường (b) là của chất rắn hoặc lỏng.</w:t>
      </w:r>
    </w:p>
    <w:p w:rsidR="00407D23" w:rsidRDefault="00407D23" w:rsidP="00407D23">
      <w:pPr>
        <w:spacing w:line="360" w:lineRule="auto"/>
      </w:pPr>
      <w:r w:rsidRPr="00407D23">
        <w:rPr>
          <w:color w:val="FF0000"/>
        </w:rPr>
        <w:t xml:space="preserve">B. </w:t>
      </w:r>
      <w:r>
        <w:t>Môi trường (a) là môi trường của chất rắn hoặc lỏng, còn môi trường (b) là môi trường của không khí.</w:t>
      </w:r>
    </w:p>
    <w:p w:rsidR="00407D23" w:rsidRDefault="00407D23" w:rsidP="00407D23">
      <w:pPr>
        <w:spacing w:line="360" w:lineRule="auto"/>
      </w:pPr>
      <w:r>
        <w:t>C. Môi trường (a) là môi trường trong suốt, còn môi trường (b) thì không.</w:t>
      </w:r>
    </w:p>
    <w:p w:rsidR="008E50A9" w:rsidRDefault="00407D23" w:rsidP="00407D23">
      <w:pPr>
        <w:spacing w:line="360" w:lineRule="auto"/>
      </w:pPr>
      <w:r>
        <w:t>D. Khi góc SIN tăng tới 900 thì tia khúc xạ IR trùng với tai mặt phân cách xy.</w:t>
      </w:r>
    </w:p>
    <w:p w:rsidR="008E50A9" w:rsidRDefault="008E50A9" w:rsidP="008E50A9">
      <w:pPr>
        <w:spacing w:line="360" w:lineRule="auto"/>
      </w:pPr>
    </w:p>
    <w:p w:rsidR="00407D23" w:rsidRDefault="008E50A9" w:rsidP="00407D23">
      <w:pPr>
        <w:spacing w:line="360" w:lineRule="auto"/>
      </w:pPr>
      <w:r w:rsidRPr="00D0192B">
        <w:rPr>
          <w:b/>
        </w:rPr>
        <w:t>Câu 5:</w:t>
      </w:r>
      <w:r>
        <w:t xml:space="preserve"> </w:t>
      </w:r>
      <w:r w:rsidR="00407D23">
        <w:t>Quan sát chiếc đũa khi nhúng vào nước. Hãy chọn câu phát biểu đúng?</w:t>
      </w:r>
    </w:p>
    <w:p w:rsidR="00407D23" w:rsidRDefault="00407D23" w:rsidP="00407D23">
      <w:pPr>
        <w:spacing w:line="360" w:lineRule="auto"/>
      </w:pPr>
      <w:r>
        <w:rPr>
          <w:noProof/>
        </w:rPr>
        <w:lastRenderedPageBreak/>
        <w:drawing>
          <wp:inline distT="0" distB="0" distL="0" distR="0">
            <wp:extent cx="2399030" cy="1722120"/>
            <wp:effectExtent l="0" t="0" r="1270" b="0"/>
            <wp:docPr id="3" name="Picture 3" descr="https://tech12h.com/sites/default/files/styles/inbody400/public/40.h2.jpg?itok=NO5E9W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40.h2.jpg?itok=NO5E9W0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9030" cy="1722120"/>
                    </a:xfrm>
                    <a:prstGeom prst="rect">
                      <a:avLst/>
                    </a:prstGeom>
                    <a:noFill/>
                    <a:ln>
                      <a:noFill/>
                    </a:ln>
                  </pic:spPr>
                </pic:pic>
              </a:graphicData>
            </a:graphic>
          </wp:inline>
        </w:drawing>
      </w:r>
    </w:p>
    <w:p w:rsidR="00407D23" w:rsidRDefault="00407D23" w:rsidP="00407D23">
      <w:pPr>
        <w:spacing w:line="360" w:lineRule="auto"/>
      </w:pPr>
      <w:r>
        <w:t>A. Ta thấy chiếc đũa dường như dài hơn do hiện tượng ánh sáng bị tán xạ.</w:t>
      </w:r>
    </w:p>
    <w:p w:rsidR="00407D23" w:rsidRDefault="00407D23" w:rsidP="00407D23">
      <w:pPr>
        <w:spacing w:line="360" w:lineRule="auto"/>
      </w:pPr>
      <w:r>
        <w:t>B. Ta thấy chiếc đũa sáng hơn do phản xạ ánh sáng.</w:t>
      </w:r>
    </w:p>
    <w:p w:rsidR="00407D23" w:rsidRDefault="00407D23" w:rsidP="00407D23">
      <w:pPr>
        <w:spacing w:line="360" w:lineRule="auto"/>
      </w:pPr>
      <w:r>
        <w:t>C. Phần đũa ngập trong nước nhỏ hơn phần đũa trên mặt nước do ánh sáng bị nước hấp thụ.</w:t>
      </w:r>
    </w:p>
    <w:p w:rsidR="008E50A9" w:rsidRDefault="00407D23" w:rsidP="00407D23">
      <w:pPr>
        <w:spacing w:line="360" w:lineRule="auto"/>
      </w:pPr>
      <w:r w:rsidRPr="00407D23">
        <w:rPr>
          <w:color w:val="FF0000"/>
        </w:rPr>
        <w:t xml:space="preserve">D. </w:t>
      </w:r>
      <w:r>
        <w:t>Ta thấy chiếc đũa bị gẫy khúc tại mặt phân cách hai môi trường do hiện tượng khúc xạ ánh sáng.</w:t>
      </w:r>
    </w:p>
    <w:p w:rsidR="008E50A9" w:rsidRDefault="008E50A9" w:rsidP="008E50A9">
      <w:pPr>
        <w:spacing w:line="360" w:lineRule="auto"/>
      </w:pPr>
    </w:p>
    <w:p w:rsidR="00407D23" w:rsidRDefault="008E50A9" w:rsidP="00407D23">
      <w:pPr>
        <w:spacing w:line="360" w:lineRule="auto"/>
      </w:pPr>
      <w:r w:rsidRPr="00986276">
        <w:rPr>
          <w:b/>
        </w:rPr>
        <w:t>Câu 6:</w:t>
      </w:r>
      <w:r>
        <w:t xml:space="preserve"> </w:t>
      </w:r>
      <w:r w:rsidR="00407D23">
        <w:t>Chiếu tia tới SI từ không khí tới mặt phân cách với thuỷ tinh. Trong các tia đã cho ở hình 2, tia nào là tia khúc xạ?</w:t>
      </w:r>
    </w:p>
    <w:p w:rsidR="00407D23" w:rsidRDefault="00407D23" w:rsidP="00407D23">
      <w:pPr>
        <w:spacing w:line="360" w:lineRule="auto"/>
      </w:pPr>
      <w:r>
        <w:rPr>
          <w:noProof/>
        </w:rPr>
        <w:drawing>
          <wp:inline distT="0" distB="0" distL="0" distR="0">
            <wp:extent cx="2612390" cy="1508125"/>
            <wp:effectExtent l="0" t="0" r="0" b="0"/>
            <wp:docPr id="4" name="Picture 4" descr="https://tech12h.com/sites/default/files/styles/inbody400/public/40.h3.jpg?itok=iyAVR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ch12h.com/sites/default/files/styles/inbody400/public/40.h3.jpg?itok=iyAVRSb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390" cy="1508125"/>
                    </a:xfrm>
                    <a:prstGeom prst="rect">
                      <a:avLst/>
                    </a:prstGeom>
                    <a:noFill/>
                    <a:ln>
                      <a:noFill/>
                    </a:ln>
                  </pic:spPr>
                </pic:pic>
              </a:graphicData>
            </a:graphic>
          </wp:inline>
        </w:drawing>
      </w:r>
    </w:p>
    <w:p w:rsidR="00407D23" w:rsidRDefault="00407D23" w:rsidP="00407D23">
      <w:pPr>
        <w:spacing w:line="360" w:lineRule="auto"/>
      </w:pPr>
      <w:r>
        <w:t>A. Tia 1.</w:t>
      </w:r>
    </w:p>
    <w:p w:rsidR="00407D23" w:rsidRDefault="00407D23" w:rsidP="00407D23">
      <w:pPr>
        <w:spacing w:line="360" w:lineRule="auto"/>
      </w:pPr>
      <w:r w:rsidRPr="00407D23">
        <w:rPr>
          <w:color w:val="FF0000"/>
        </w:rPr>
        <w:t xml:space="preserve">B. </w:t>
      </w:r>
      <w:r>
        <w:t>Tia 3.</w:t>
      </w:r>
    </w:p>
    <w:p w:rsidR="00407D23" w:rsidRDefault="00407D23" w:rsidP="00407D23">
      <w:pPr>
        <w:spacing w:line="360" w:lineRule="auto"/>
      </w:pPr>
      <w:r>
        <w:t>C. Tia 2.</w:t>
      </w:r>
    </w:p>
    <w:p w:rsidR="008E50A9" w:rsidRDefault="00407D23" w:rsidP="00407D23">
      <w:pPr>
        <w:spacing w:line="360" w:lineRule="auto"/>
      </w:pPr>
      <w:r>
        <w:t>D. Tia 4.</w:t>
      </w:r>
    </w:p>
    <w:p w:rsidR="008E50A9" w:rsidRDefault="008E50A9" w:rsidP="008E50A9">
      <w:pPr>
        <w:spacing w:line="360" w:lineRule="auto"/>
      </w:pPr>
    </w:p>
    <w:p w:rsidR="00407D23" w:rsidRDefault="008E50A9" w:rsidP="00407D23">
      <w:pPr>
        <w:spacing w:line="360" w:lineRule="auto"/>
      </w:pPr>
      <w:r w:rsidRPr="00D2703A">
        <w:rPr>
          <w:b/>
        </w:rPr>
        <w:lastRenderedPageBreak/>
        <w:t>Câu 7:</w:t>
      </w:r>
      <w:r>
        <w:t xml:space="preserve"> </w:t>
      </w:r>
      <w:r w:rsidR="00407D23">
        <w:t xml:space="preserve">Chiếu một tia sáng SI đi từ môi trường không khí đến môi trường nước. Hình vẽ nào sau đây </w:t>
      </w:r>
      <w:r w:rsidR="00407D23" w:rsidRPr="00326EDA">
        <w:rPr>
          <w:b/>
        </w:rPr>
        <w:t>không đúng</w:t>
      </w:r>
      <w:r w:rsidR="00407D23">
        <w:t>?</w:t>
      </w:r>
    </w:p>
    <w:p w:rsidR="00407D23" w:rsidRDefault="00407D23" w:rsidP="00407D23">
      <w:pPr>
        <w:spacing w:line="360" w:lineRule="auto"/>
      </w:pPr>
      <w:r>
        <w:rPr>
          <w:noProof/>
        </w:rPr>
        <w:drawing>
          <wp:inline distT="0" distB="0" distL="0" distR="0">
            <wp:extent cx="3206115" cy="3206115"/>
            <wp:effectExtent l="0" t="0" r="0" b="0"/>
            <wp:docPr id="5" name="Picture 5" descr="https://tech12h.com/sites/default/files/styles/inbody400/public/40.h4.jpg?itok=-gkAPu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ech12h.com/sites/default/files/styles/inbody400/public/40.h4.jpg?itok=-gkAPuO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3206115"/>
                    </a:xfrm>
                    <a:prstGeom prst="rect">
                      <a:avLst/>
                    </a:prstGeom>
                    <a:noFill/>
                    <a:ln>
                      <a:noFill/>
                    </a:ln>
                  </pic:spPr>
                </pic:pic>
              </a:graphicData>
            </a:graphic>
          </wp:inline>
        </w:drawing>
      </w:r>
    </w:p>
    <w:p w:rsidR="00407D23" w:rsidRDefault="00407D23" w:rsidP="00407D23">
      <w:pPr>
        <w:spacing w:line="360" w:lineRule="auto"/>
      </w:pPr>
      <w:r>
        <w:t>A. Hình b.</w:t>
      </w:r>
    </w:p>
    <w:p w:rsidR="00407D23" w:rsidRDefault="00407D23" w:rsidP="00407D23">
      <w:pPr>
        <w:spacing w:line="360" w:lineRule="auto"/>
      </w:pPr>
      <w:r w:rsidRPr="00407D23">
        <w:rPr>
          <w:color w:val="FF0000"/>
        </w:rPr>
        <w:t xml:space="preserve">B. </w:t>
      </w:r>
      <w:r>
        <w:t>Hình c.</w:t>
      </w:r>
    </w:p>
    <w:p w:rsidR="00407D23" w:rsidRDefault="00407D23" w:rsidP="00407D23">
      <w:pPr>
        <w:spacing w:line="360" w:lineRule="auto"/>
      </w:pPr>
      <w:r>
        <w:t>C. Hình d.</w:t>
      </w:r>
    </w:p>
    <w:p w:rsidR="008E50A9" w:rsidRDefault="00407D23" w:rsidP="00407D23">
      <w:pPr>
        <w:spacing w:line="360" w:lineRule="auto"/>
      </w:pPr>
      <w:r>
        <w:t>D. Hình a.</w:t>
      </w:r>
    </w:p>
    <w:p w:rsidR="008E50A9" w:rsidRDefault="008E50A9" w:rsidP="008E50A9">
      <w:pPr>
        <w:spacing w:line="360" w:lineRule="auto"/>
      </w:pPr>
    </w:p>
    <w:p w:rsidR="00407D23" w:rsidRDefault="008E50A9" w:rsidP="00407D23">
      <w:pPr>
        <w:spacing w:line="360" w:lineRule="auto"/>
      </w:pPr>
      <w:r w:rsidRPr="00E4330A">
        <w:rPr>
          <w:b/>
        </w:rPr>
        <w:t>Câu 8:</w:t>
      </w:r>
      <w:r>
        <w:t xml:space="preserve"> </w:t>
      </w:r>
      <w:r w:rsidR="00407D23">
        <w:t xml:space="preserve">Từ hình vẽ hãy cho biết phát biểu nào sau đây là </w:t>
      </w:r>
      <w:r w:rsidR="00407D23" w:rsidRPr="00407D23">
        <w:rPr>
          <w:b/>
        </w:rPr>
        <w:t>không chính xác</w:t>
      </w:r>
      <w:r w:rsidR="00407D23">
        <w:t>.</w:t>
      </w:r>
    </w:p>
    <w:p w:rsidR="00407D23" w:rsidRPr="00407D23" w:rsidRDefault="00407D23" w:rsidP="00407D23">
      <w:pPr>
        <w:spacing w:line="360" w:lineRule="auto"/>
        <w:rPr>
          <w:color w:val="FF0000"/>
        </w:rPr>
      </w:pPr>
      <w:r>
        <w:rPr>
          <w:noProof/>
        </w:rPr>
        <w:drawing>
          <wp:inline distT="0" distB="0" distL="0" distR="0">
            <wp:extent cx="2339340" cy="2220595"/>
            <wp:effectExtent l="0" t="0" r="3810" b="8255"/>
            <wp:docPr id="6" name="Picture 6" descr="https://tech12h.com/sites/default/files/styles/inbody400/public/40.h5.jpg?itok=3O6OW5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ch12h.com/sites/default/files/styles/inbody400/public/40.h5.jpg?itok=3O6OW5C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2220595"/>
                    </a:xfrm>
                    <a:prstGeom prst="rect">
                      <a:avLst/>
                    </a:prstGeom>
                    <a:noFill/>
                    <a:ln>
                      <a:noFill/>
                    </a:ln>
                  </pic:spPr>
                </pic:pic>
              </a:graphicData>
            </a:graphic>
          </wp:inline>
        </w:drawing>
      </w:r>
    </w:p>
    <w:p w:rsidR="00407D23" w:rsidRDefault="00407D23" w:rsidP="00407D23">
      <w:pPr>
        <w:spacing w:line="360" w:lineRule="auto"/>
      </w:pPr>
      <w:r w:rsidRPr="00407D23">
        <w:rPr>
          <w:color w:val="FF0000"/>
        </w:rPr>
        <w:lastRenderedPageBreak/>
        <w:t xml:space="preserve">A. </w:t>
      </w:r>
      <w:r>
        <w:t>SI là tia khúc xạ, IK là tia tới, IN là pháp tuyến.</w:t>
      </w:r>
    </w:p>
    <w:p w:rsidR="00407D23" w:rsidRDefault="00407D23" w:rsidP="00407D23">
      <w:pPr>
        <w:spacing w:line="360" w:lineRule="auto"/>
      </w:pPr>
      <w:r>
        <w:t>B. SI là tia tới, IK là tia khúc xạ, IN là pháp tuyến.</w:t>
      </w:r>
    </w:p>
    <w:p w:rsidR="00407D23" w:rsidRDefault="00407D23" w:rsidP="00407D23">
      <w:pPr>
        <w:spacing w:line="360" w:lineRule="auto"/>
      </w:pPr>
      <w:r>
        <w:t>C. Góc KIN' là góc khúc xạ.</w:t>
      </w:r>
    </w:p>
    <w:p w:rsidR="008E50A9" w:rsidRDefault="00407D23" w:rsidP="00407D23">
      <w:pPr>
        <w:spacing w:line="360" w:lineRule="auto"/>
      </w:pPr>
      <w:r>
        <w:t>D. Góc SIN là góc tới.</w:t>
      </w:r>
    </w:p>
    <w:p w:rsidR="008E50A9" w:rsidRDefault="008E50A9" w:rsidP="008E50A9">
      <w:pPr>
        <w:spacing w:line="360" w:lineRule="auto"/>
      </w:pPr>
    </w:p>
    <w:p w:rsidR="00407D23" w:rsidRDefault="008E50A9" w:rsidP="00407D23">
      <w:pPr>
        <w:spacing w:line="360" w:lineRule="auto"/>
      </w:pPr>
      <w:r w:rsidRPr="00E4330A">
        <w:rPr>
          <w:b/>
        </w:rPr>
        <w:t>Câu 9:</w:t>
      </w:r>
      <w:r>
        <w:t xml:space="preserve"> </w:t>
      </w:r>
      <w:r w:rsidR="00407D23">
        <w:t>Dùng kẹp gắp một viên bi dưới đáy chậu lúc không có nước và lúc chậu đầy nước. Phát biểu nào sau đây chính xác?</w:t>
      </w:r>
    </w:p>
    <w:p w:rsidR="00407D23" w:rsidRDefault="00407D23" w:rsidP="00407D23">
      <w:pPr>
        <w:spacing w:line="360" w:lineRule="auto"/>
      </w:pPr>
      <w:r>
        <w:t>A. Chậu có nước khó gắp hơn vì có hiện tượng tán xạ ánh sáng.</w:t>
      </w:r>
    </w:p>
    <w:p w:rsidR="00407D23" w:rsidRDefault="00407D23" w:rsidP="00407D23">
      <w:pPr>
        <w:spacing w:line="360" w:lineRule="auto"/>
      </w:pPr>
      <w:r w:rsidRPr="00407D23">
        <w:rPr>
          <w:color w:val="FF0000"/>
        </w:rPr>
        <w:t xml:space="preserve">B. </w:t>
      </w:r>
      <w:r>
        <w:t>Chậu có nước khó gắp hơn vì ánh sáng từ viên bi truyền đến mắt bị khúc xạ nên khó xác định vị trí của viên bi.</w:t>
      </w:r>
    </w:p>
    <w:p w:rsidR="00407D23" w:rsidRDefault="00407D23" w:rsidP="00407D23">
      <w:pPr>
        <w:spacing w:line="360" w:lineRule="auto"/>
      </w:pPr>
      <w:r>
        <w:t>C. Chậu có nước khó gắp hơn vì bi có nước làm giảm ma sát.</w:t>
      </w:r>
    </w:p>
    <w:p w:rsidR="008E50A9" w:rsidRDefault="00407D23" w:rsidP="00407D23">
      <w:pPr>
        <w:spacing w:line="360" w:lineRule="auto"/>
      </w:pPr>
      <w:r>
        <w:t>D. Chậu có nước khó gắp hơn vì có hiện tượng phản xạ ánh sáng.</w:t>
      </w:r>
    </w:p>
    <w:p w:rsidR="008E50A9" w:rsidRDefault="008E50A9" w:rsidP="008E50A9">
      <w:pPr>
        <w:spacing w:line="360" w:lineRule="auto"/>
      </w:pPr>
    </w:p>
    <w:p w:rsidR="00407D23" w:rsidRDefault="008E50A9" w:rsidP="00407D23">
      <w:pPr>
        <w:spacing w:line="360" w:lineRule="auto"/>
      </w:pPr>
      <w:r w:rsidRPr="00E4330A">
        <w:rPr>
          <w:b/>
        </w:rPr>
        <w:t xml:space="preserve">Câu </w:t>
      </w:r>
      <w:r>
        <w:rPr>
          <w:b/>
        </w:rPr>
        <w:t>10</w:t>
      </w:r>
      <w:r w:rsidRPr="00E4330A">
        <w:rPr>
          <w:b/>
        </w:rPr>
        <w:t>:</w:t>
      </w:r>
      <w:r>
        <w:t xml:space="preserve"> </w:t>
      </w:r>
      <w:r w:rsidR="00407D23">
        <w:t xml:space="preserve">Xét một tia sáng truyền từ không khí vào nước. Thông tin nào sau đây là </w:t>
      </w:r>
      <w:r w:rsidR="00407D23" w:rsidRPr="00407D23">
        <w:rPr>
          <w:b/>
        </w:rPr>
        <w:t>sai</w:t>
      </w:r>
      <w:r w:rsidR="00407D23">
        <w:t>?</w:t>
      </w:r>
    </w:p>
    <w:p w:rsidR="00407D23" w:rsidRDefault="00407D23" w:rsidP="00407D23">
      <w:pPr>
        <w:spacing w:line="360" w:lineRule="auto"/>
      </w:pPr>
      <w:r>
        <w:t>A. Góc tới luôn lớn hơn góc khúc xạ.</w:t>
      </w:r>
    </w:p>
    <w:p w:rsidR="00407D23" w:rsidRDefault="00407D23" w:rsidP="00407D23">
      <w:pPr>
        <w:spacing w:line="360" w:lineRule="auto"/>
      </w:pPr>
      <w:r>
        <w:t>B. Khi góc tới tăng thì góc khúc xạ cũng tăng.</w:t>
      </w:r>
    </w:p>
    <w:p w:rsidR="00407D23" w:rsidRDefault="00407D23" w:rsidP="00407D23">
      <w:pPr>
        <w:spacing w:line="360" w:lineRule="auto"/>
      </w:pPr>
      <w:r>
        <w:t>C. Khi góc tới bằng 0o thì góc khúc xạ cũng bằng 0o.</w:t>
      </w:r>
    </w:p>
    <w:p w:rsidR="006C3F85" w:rsidRDefault="00407D23" w:rsidP="00407D23">
      <w:pPr>
        <w:spacing w:line="360" w:lineRule="auto"/>
      </w:pPr>
      <w:r w:rsidRPr="00407D23">
        <w:rPr>
          <w:color w:val="FF0000"/>
        </w:rPr>
        <w:t xml:space="preserve">D. </w:t>
      </w:r>
      <w:r>
        <w:t>Khi góc tới bằng 45o thì tia tới và tia phản xạ cùng nằm trên một đường thẳng.</w:t>
      </w:r>
    </w:p>
    <w:p w:rsidR="00407D23" w:rsidRPr="006C3F85" w:rsidRDefault="00407D23" w:rsidP="00407D23">
      <w:pPr>
        <w:spacing w:line="360" w:lineRule="auto"/>
      </w:pPr>
    </w:p>
    <w:p w:rsidR="00D51D92" w:rsidRDefault="00D51D92" w:rsidP="006C3F85">
      <w:pPr>
        <w:pStyle w:val="Heading3"/>
      </w:pPr>
      <w:r>
        <w:t>3. VẬN DỤNG</w:t>
      </w:r>
      <w:r w:rsidR="0027661C">
        <w:t xml:space="preserve"> </w:t>
      </w:r>
    </w:p>
    <w:p w:rsidR="00407D23" w:rsidRDefault="008E50A9" w:rsidP="00407D23">
      <w:pPr>
        <w:spacing w:line="360" w:lineRule="auto"/>
      </w:pPr>
      <w:r w:rsidRPr="005D3A25">
        <w:rPr>
          <w:b/>
        </w:rPr>
        <w:t>Câu 1:</w:t>
      </w:r>
      <w:r>
        <w:t xml:space="preserve"> </w:t>
      </w:r>
      <w:r w:rsidR="00407D23">
        <w:t>Người ta nhìn thấy viên sỏi dưới đáy một chậu nước chứa đầy nước. Thông tin nào sau đây là đúng?</w:t>
      </w:r>
    </w:p>
    <w:p w:rsidR="00407D23" w:rsidRDefault="00407D23" w:rsidP="00407D23">
      <w:pPr>
        <w:spacing w:line="360" w:lineRule="auto"/>
      </w:pPr>
      <w:r>
        <w:lastRenderedPageBreak/>
        <w:t>A. Tia sáng từ viên sỏi tới mắt truyền theo đường gấp khúc.</w:t>
      </w:r>
    </w:p>
    <w:p w:rsidR="00407D23" w:rsidRDefault="00407D23" w:rsidP="00407D23">
      <w:pPr>
        <w:spacing w:line="360" w:lineRule="auto"/>
      </w:pPr>
      <w:r>
        <w:t>B. Thực ra mắt người quan sát được hình ảnh của viên sỏi nằm trên vị trí thực của viên sỏi một chút.</w:t>
      </w:r>
    </w:p>
    <w:p w:rsidR="00407D23" w:rsidRDefault="00407D23" w:rsidP="00407D23">
      <w:pPr>
        <w:spacing w:line="360" w:lineRule="auto"/>
      </w:pPr>
      <w:r>
        <w:t>C. Xét tia sáng truyền từ viên sỏi đến mắt thì góc tới nhỏ hơn góc khúc xạ.</w:t>
      </w:r>
    </w:p>
    <w:p w:rsidR="008E50A9" w:rsidRDefault="00407D23" w:rsidP="00407D23">
      <w:pPr>
        <w:spacing w:line="360" w:lineRule="auto"/>
      </w:pPr>
      <w:r w:rsidRPr="00407D23">
        <w:rPr>
          <w:color w:val="FF0000"/>
        </w:rPr>
        <w:t xml:space="preserve">D. </w:t>
      </w:r>
      <w:r>
        <w:t>Các thông tin trên đều đúng.</w:t>
      </w:r>
    </w:p>
    <w:p w:rsidR="008E50A9" w:rsidRDefault="008E50A9" w:rsidP="008E50A9">
      <w:pPr>
        <w:spacing w:line="360" w:lineRule="auto"/>
      </w:pPr>
    </w:p>
    <w:p w:rsidR="00326EDA" w:rsidRPr="00326EDA" w:rsidRDefault="008E50A9" w:rsidP="00326EDA">
      <w:pPr>
        <w:spacing w:line="360" w:lineRule="auto"/>
      </w:pPr>
      <w:r w:rsidRPr="005D3A25">
        <w:rPr>
          <w:b/>
        </w:rPr>
        <w:t>Câu 2:</w:t>
      </w:r>
      <w:r>
        <w:t xml:space="preserve"> </w:t>
      </w:r>
      <w:r w:rsidR="00326EDA" w:rsidRPr="00326EDA">
        <w:t>Một con cá vàng đang bơi trong một bể cá cảnh có thành bằng thủy tinh trong suốt. Một người ngắm con cá qua thành bể. Hỏi tia sáng truyền từ con cá đến mắt người đó đã chịu bao nhiêu lần khúc xạ?</w:t>
      </w:r>
    </w:p>
    <w:p w:rsidR="00326EDA" w:rsidRPr="00326EDA" w:rsidRDefault="00326EDA" w:rsidP="00326EDA">
      <w:pPr>
        <w:spacing w:line="360" w:lineRule="auto"/>
      </w:pPr>
      <w:r w:rsidRPr="00326EDA">
        <w:t>A. Không lần nào.</w:t>
      </w:r>
    </w:p>
    <w:p w:rsidR="00326EDA" w:rsidRPr="00326EDA" w:rsidRDefault="00326EDA" w:rsidP="00326EDA">
      <w:pPr>
        <w:spacing w:line="360" w:lineRule="auto"/>
      </w:pPr>
      <w:r w:rsidRPr="00326EDA">
        <w:t>B. Một lần. </w:t>
      </w:r>
    </w:p>
    <w:p w:rsidR="00326EDA" w:rsidRPr="00326EDA" w:rsidRDefault="00326EDA" w:rsidP="00326EDA">
      <w:pPr>
        <w:spacing w:line="360" w:lineRule="auto"/>
      </w:pPr>
      <w:r w:rsidRPr="00326EDA">
        <w:rPr>
          <w:color w:val="FF0000"/>
        </w:rPr>
        <w:t xml:space="preserve">C. </w:t>
      </w:r>
      <w:r w:rsidRPr="00326EDA">
        <w:t>Hai lần.  </w:t>
      </w:r>
    </w:p>
    <w:p w:rsidR="008E50A9" w:rsidRDefault="00326EDA" w:rsidP="008E50A9">
      <w:pPr>
        <w:spacing w:line="360" w:lineRule="auto"/>
      </w:pPr>
      <w:r w:rsidRPr="00326EDA">
        <w:t>D. Ba lần.</w:t>
      </w:r>
    </w:p>
    <w:p w:rsidR="008E50A9" w:rsidRDefault="008E50A9" w:rsidP="008E50A9">
      <w:pPr>
        <w:spacing w:line="360" w:lineRule="auto"/>
      </w:pPr>
    </w:p>
    <w:p w:rsidR="00326EDA" w:rsidRPr="00326EDA" w:rsidRDefault="008E50A9" w:rsidP="00326EDA">
      <w:pPr>
        <w:spacing w:line="360" w:lineRule="auto"/>
      </w:pPr>
      <w:r w:rsidRPr="00D0192B">
        <w:rPr>
          <w:b/>
        </w:rPr>
        <w:t>Câu 3:</w:t>
      </w:r>
      <w:r>
        <w:t xml:space="preserve"> </w:t>
      </w:r>
      <w:r w:rsidR="00326EDA" w:rsidRPr="00326EDA">
        <w:t>Người ta nhìn thấy viên sỏi dưới đáy một chậu nước chứa đầy nước. Thông tin nào sau đây là </w:t>
      </w:r>
      <w:r w:rsidR="00326EDA" w:rsidRPr="00326EDA">
        <w:rPr>
          <w:b/>
          <w:bCs/>
        </w:rPr>
        <w:t>đúng</w:t>
      </w:r>
      <w:r w:rsidR="00326EDA" w:rsidRPr="00326EDA">
        <w:t>?</w:t>
      </w:r>
    </w:p>
    <w:p w:rsidR="00326EDA" w:rsidRPr="00326EDA" w:rsidRDefault="00326EDA" w:rsidP="00326EDA">
      <w:pPr>
        <w:spacing w:line="360" w:lineRule="auto"/>
      </w:pPr>
      <w:r w:rsidRPr="00326EDA">
        <w:t>A. Tia sáng từ viên sỏi tới mắt truyền theo đường gấp khúc.</w:t>
      </w:r>
    </w:p>
    <w:p w:rsidR="00326EDA" w:rsidRPr="00326EDA" w:rsidRDefault="00326EDA" w:rsidP="00326EDA">
      <w:pPr>
        <w:spacing w:line="360" w:lineRule="auto"/>
      </w:pPr>
      <w:r w:rsidRPr="00326EDA">
        <w:t>B. Thực ra mắt người quan sát được hình ảnh của viên sỏi nằm trên vị trí thực của viên sỏi một chút.</w:t>
      </w:r>
    </w:p>
    <w:p w:rsidR="00326EDA" w:rsidRPr="00326EDA" w:rsidRDefault="00326EDA" w:rsidP="00326EDA">
      <w:pPr>
        <w:spacing w:line="360" w:lineRule="auto"/>
      </w:pPr>
      <w:r w:rsidRPr="00326EDA">
        <w:t>C. Xét tia sáng truyền từ viên sỏi đến mắt thì góc tới nhỏ hơn góc khúc xạ.</w:t>
      </w:r>
    </w:p>
    <w:p w:rsidR="008E50A9" w:rsidRDefault="00326EDA" w:rsidP="008E50A9">
      <w:pPr>
        <w:spacing w:line="360" w:lineRule="auto"/>
      </w:pPr>
      <w:r w:rsidRPr="00326EDA">
        <w:rPr>
          <w:color w:val="FF0000"/>
        </w:rPr>
        <w:t xml:space="preserve">D. </w:t>
      </w:r>
      <w:r w:rsidRPr="00326EDA">
        <w:t>Các thông tin trên đều đúng.</w:t>
      </w:r>
    </w:p>
    <w:p w:rsidR="008E50A9" w:rsidRDefault="008E50A9" w:rsidP="008E50A9">
      <w:pPr>
        <w:spacing w:line="360" w:lineRule="auto"/>
      </w:pPr>
    </w:p>
    <w:p w:rsidR="00326EDA" w:rsidRPr="00326EDA" w:rsidRDefault="008E50A9" w:rsidP="00326EDA">
      <w:pPr>
        <w:spacing w:line="360" w:lineRule="auto"/>
      </w:pPr>
      <w:r w:rsidRPr="00D0192B">
        <w:rPr>
          <w:b/>
        </w:rPr>
        <w:lastRenderedPageBreak/>
        <w:t>Câu 4:</w:t>
      </w:r>
      <w:r>
        <w:t xml:space="preserve"> </w:t>
      </w:r>
      <w:r w:rsidR="00326EDA" w:rsidRPr="00326EDA">
        <w:t>Cho biết PQ là mặt phân cách giữa không khí và nước, I là điểm tới, SI là tia tới, IN là pháp tuyến. Cách vẽ ở hình nào biểu diễn </w:t>
      </w:r>
      <w:r w:rsidR="00326EDA" w:rsidRPr="00326EDA">
        <w:rPr>
          <w:b/>
          <w:bCs/>
        </w:rPr>
        <w:t>đúng</w:t>
      </w:r>
      <w:r w:rsidR="00326EDA" w:rsidRPr="00326EDA">
        <w:t> hiện tượng khúc xạ ánh sáng khi đi từ không khí vào nước?       </w:t>
      </w:r>
    </w:p>
    <w:p w:rsidR="00326EDA" w:rsidRPr="00326EDA" w:rsidRDefault="00326EDA" w:rsidP="00326EDA">
      <w:pPr>
        <w:spacing w:line="360" w:lineRule="auto"/>
      </w:pPr>
      <w:r w:rsidRPr="00326EDA">
        <w:drawing>
          <wp:inline distT="0" distB="0" distL="0" distR="0">
            <wp:extent cx="4797425" cy="3348990"/>
            <wp:effectExtent l="0" t="0" r="3175" b="3810"/>
            <wp:docPr id="2" name="Picture 2" descr="https://vietjack.me/storage/uploads/images/82/a-1648366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etjack.me/storage/uploads/images/82/a-164836629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425" cy="3348990"/>
                    </a:xfrm>
                    <a:prstGeom prst="rect">
                      <a:avLst/>
                    </a:prstGeom>
                    <a:noFill/>
                    <a:ln>
                      <a:noFill/>
                    </a:ln>
                  </pic:spPr>
                </pic:pic>
              </a:graphicData>
            </a:graphic>
          </wp:inline>
        </w:drawing>
      </w:r>
    </w:p>
    <w:p w:rsidR="00326EDA" w:rsidRPr="00326EDA" w:rsidRDefault="00326EDA" w:rsidP="00326EDA">
      <w:pPr>
        <w:spacing w:line="360" w:lineRule="auto"/>
      </w:pPr>
      <w:r w:rsidRPr="00326EDA">
        <w:t>A. Hình 1.</w:t>
      </w:r>
    </w:p>
    <w:p w:rsidR="00326EDA" w:rsidRPr="00326EDA" w:rsidRDefault="00326EDA" w:rsidP="00326EDA">
      <w:pPr>
        <w:spacing w:line="360" w:lineRule="auto"/>
      </w:pPr>
      <w:r w:rsidRPr="00326EDA">
        <w:t>B. Hình 2.</w:t>
      </w:r>
    </w:p>
    <w:p w:rsidR="00326EDA" w:rsidRPr="00326EDA" w:rsidRDefault="00326EDA" w:rsidP="00326EDA">
      <w:pPr>
        <w:spacing w:line="360" w:lineRule="auto"/>
      </w:pPr>
      <w:r w:rsidRPr="00326EDA">
        <w:t>C. Hình 3.</w:t>
      </w:r>
    </w:p>
    <w:p w:rsidR="008E50A9" w:rsidRDefault="00326EDA" w:rsidP="008E50A9">
      <w:pPr>
        <w:spacing w:line="360" w:lineRule="auto"/>
      </w:pPr>
      <w:r w:rsidRPr="00326EDA">
        <w:rPr>
          <w:color w:val="FF0000"/>
        </w:rPr>
        <w:t xml:space="preserve">D. </w:t>
      </w:r>
      <w:r w:rsidRPr="00326EDA">
        <w:t>Hình 4.</w:t>
      </w:r>
    </w:p>
    <w:p w:rsidR="008E50A9" w:rsidRDefault="008E50A9" w:rsidP="008E50A9">
      <w:pPr>
        <w:spacing w:line="360" w:lineRule="auto"/>
      </w:pPr>
    </w:p>
    <w:p w:rsidR="00D51D92" w:rsidRPr="00D51D92" w:rsidRDefault="00D51D92" w:rsidP="008E50A9">
      <w:pPr>
        <w:pStyle w:val="Heading3"/>
      </w:pPr>
      <w:r>
        <w:t>4. VẬN DỤNG CAO</w:t>
      </w:r>
      <w:r w:rsidR="00806F7A">
        <w:t xml:space="preserve"> </w:t>
      </w:r>
    </w:p>
    <w:p w:rsidR="00326EDA" w:rsidRPr="00326EDA" w:rsidRDefault="00300615" w:rsidP="00326EDA">
      <w:pPr>
        <w:spacing w:line="360" w:lineRule="auto"/>
      </w:pPr>
      <w:r w:rsidRPr="005D3A25">
        <w:rPr>
          <w:b/>
        </w:rPr>
        <w:t>Câu 1:</w:t>
      </w:r>
      <w:r>
        <w:t xml:space="preserve"> </w:t>
      </w:r>
      <w:r w:rsidR="00326EDA" w:rsidRPr="00326EDA">
        <w:t>Hình bên dưới là phong cảnh dòng nước tại khu du lịch sinh thái Tràng An thuộc tỉnh Ninh Bình ở miền bắc nước ta. Dòng nước trong xanh đến mức ta có thể nhìn rõ được các loài thực vật phía dưới mặt nước. Hình ảnh các vật dưới dòng nước mà mắt ta thấy được là do các tia sáng nào tạo ra khi đến mắt ta ?</w:t>
      </w:r>
    </w:p>
    <w:p w:rsidR="00326EDA" w:rsidRPr="00326EDA" w:rsidRDefault="00326EDA" w:rsidP="00326EDA">
      <w:pPr>
        <w:spacing w:line="360" w:lineRule="auto"/>
      </w:pPr>
      <w:r w:rsidRPr="00326EDA">
        <w:lastRenderedPageBreak/>
        <w:drawing>
          <wp:inline distT="0" distB="0" distL="0" distR="0">
            <wp:extent cx="3396615" cy="2339340"/>
            <wp:effectExtent l="0" t="0" r="0" b="3810"/>
            <wp:docPr id="7" name="Picture 7" descr="https://vietjack.me/storage/uploads/images/82/aaa-1648366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etjack.me/storage/uploads/images/82/aaa-16483663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615" cy="2339340"/>
                    </a:xfrm>
                    <a:prstGeom prst="rect">
                      <a:avLst/>
                    </a:prstGeom>
                    <a:noFill/>
                    <a:ln>
                      <a:noFill/>
                    </a:ln>
                  </pic:spPr>
                </pic:pic>
              </a:graphicData>
            </a:graphic>
          </wp:inline>
        </w:drawing>
      </w:r>
    </w:p>
    <w:p w:rsidR="00326EDA" w:rsidRPr="00326EDA" w:rsidRDefault="00326EDA" w:rsidP="00326EDA">
      <w:pPr>
        <w:spacing w:line="360" w:lineRule="auto"/>
      </w:pPr>
      <w:r w:rsidRPr="00326EDA">
        <w:t>A. Các tia truyền thẳng từ vật đến mắt.</w:t>
      </w:r>
    </w:p>
    <w:p w:rsidR="00326EDA" w:rsidRPr="00326EDA" w:rsidRDefault="00326EDA" w:rsidP="00326EDA">
      <w:pPr>
        <w:spacing w:line="360" w:lineRule="auto"/>
      </w:pPr>
      <w:r w:rsidRPr="00326EDA">
        <w:rPr>
          <w:color w:val="FF0000"/>
        </w:rPr>
        <w:t xml:space="preserve">B. </w:t>
      </w:r>
      <w:r w:rsidRPr="00326EDA">
        <w:t>Các tia khúc xạ từ trong nước ra không khí.</w:t>
      </w:r>
    </w:p>
    <w:p w:rsidR="00326EDA" w:rsidRPr="00326EDA" w:rsidRDefault="00326EDA" w:rsidP="00326EDA">
      <w:pPr>
        <w:spacing w:line="360" w:lineRule="auto"/>
      </w:pPr>
      <w:r w:rsidRPr="00326EDA">
        <w:t>C. Các tia phản xạ tại mặt nước.</w:t>
      </w:r>
    </w:p>
    <w:p w:rsidR="00300615" w:rsidRDefault="00326EDA" w:rsidP="00300615">
      <w:pPr>
        <w:spacing w:line="360" w:lineRule="auto"/>
      </w:pPr>
      <w:r w:rsidRPr="00326EDA">
        <w:t>D. Các tia khúc xạ từ không khí vào trong nước.</w:t>
      </w:r>
    </w:p>
    <w:p w:rsidR="00300615" w:rsidRDefault="00300615" w:rsidP="00300615">
      <w:pPr>
        <w:spacing w:line="360" w:lineRule="auto"/>
      </w:pPr>
    </w:p>
    <w:p w:rsidR="00326EDA" w:rsidRPr="00326EDA" w:rsidRDefault="00300615" w:rsidP="00326EDA">
      <w:pPr>
        <w:spacing w:line="360" w:lineRule="auto"/>
      </w:pPr>
      <w:r w:rsidRPr="005D3A25">
        <w:rPr>
          <w:b/>
        </w:rPr>
        <w:t>Câu 2:</w:t>
      </w:r>
      <w:r>
        <w:t xml:space="preserve"> </w:t>
      </w:r>
      <w:r w:rsidR="00326EDA" w:rsidRPr="00326EDA">
        <w:t>Một hòn sỏi nhỏ đặt tại vị trí A trong nước. Mắt đặt trong không khí tại vị trí M nhìn thấy hình ảnh hòn sỏi trong nước tại vị trí B. Các hình bên dưới mô tả đường đi của chùm tia sáng từ hòn sỏi đến mắt. Hình nào mô tả </w:t>
      </w:r>
      <w:r w:rsidR="00326EDA" w:rsidRPr="00326EDA">
        <w:rPr>
          <w:b/>
          <w:bCs/>
        </w:rPr>
        <w:t>đúng</w:t>
      </w:r>
      <w:r w:rsidR="00326EDA" w:rsidRPr="00326EDA">
        <w:t> đường đi của các tia sáng?</w:t>
      </w:r>
    </w:p>
    <w:p w:rsidR="00326EDA" w:rsidRPr="00326EDA" w:rsidRDefault="00326EDA" w:rsidP="00326EDA">
      <w:pPr>
        <w:spacing w:line="360" w:lineRule="auto"/>
      </w:pPr>
      <w:r w:rsidRPr="00326EDA">
        <w:drawing>
          <wp:inline distT="0" distB="0" distL="0" distR="0">
            <wp:extent cx="4892675" cy="1816735"/>
            <wp:effectExtent l="0" t="0" r="3175" b="0"/>
            <wp:docPr id="8" name="Picture 8" descr="https://vietjack.me/storage/uploads/images/82/aaaa-1648366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etjack.me/storage/uploads/images/82/aaaa-16483663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675" cy="1816735"/>
                    </a:xfrm>
                    <a:prstGeom prst="rect">
                      <a:avLst/>
                    </a:prstGeom>
                    <a:noFill/>
                    <a:ln>
                      <a:noFill/>
                    </a:ln>
                  </pic:spPr>
                </pic:pic>
              </a:graphicData>
            </a:graphic>
          </wp:inline>
        </w:drawing>
      </w:r>
    </w:p>
    <w:p w:rsidR="00326EDA" w:rsidRPr="00326EDA" w:rsidRDefault="00326EDA" w:rsidP="00326EDA">
      <w:pPr>
        <w:spacing w:line="360" w:lineRule="auto"/>
      </w:pPr>
      <w:r w:rsidRPr="00326EDA">
        <w:t>A. Hình a và b.                  </w:t>
      </w:r>
    </w:p>
    <w:p w:rsidR="00326EDA" w:rsidRPr="00326EDA" w:rsidRDefault="00326EDA" w:rsidP="00326EDA">
      <w:pPr>
        <w:spacing w:line="360" w:lineRule="auto"/>
      </w:pPr>
      <w:r w:rsidRPr="00326EDA">
        <w:t>B. Hình c và d.</w:t>
      </w:r>
    </w:p>
    <w:p w:rsidR="00326EDA" w:rsidRPr="00326EDA" w:rsidRDefault="00326EDA" w:rsidP="00326EDA">
      <w:pPr>
        <w:spacing w:line="360" w:lineRule="auto"/>
      </w:pPr>
      <w:r w:rsidRPr="00326EDA">
        <w:lastRenderedPageBreak/>
        <w:t>C. Hình a và c.</w:t>
      </w:r>
    </w:p>
    <w:p w:rsidR="00300615" w:rsidRDefault="00326EDA" w:rsidP="00300615">
      <w:pPr>
        <w:spacing w:line="360" w:lineRule="auto"/>
      </w:pPr>
      <w:r w:rsidRPr="00326EDA">
        <w:rPr>
          <w:color w:val="FF0000"/>
        </w:rPr>
        <w:t xml:space="preserve">D. </w:t>
      </w:r>
      <w:r w:rsidRPr="00326EDA">
        <w:t>Hình b và d.</w:t>
      </w:r>
    </w:p>
    <w:p w:rsidR="00D51D92" w:rsidRPr="00D51D92" w:rsidRDefault="00D51D92" w:rsidP="00D51D92"/>
    <w:p w:rsidR="00300615" w:rsidRDefault="00300615" w:rsidP="00300615">
      <w:pPr>
        <w:pStyle w:val="Heading2"/>
        <w:spacing w:after="120"/>
        <w:jc w:val="left"/>
        <w:rPr>
          <w:color w:val="1F4E79" w:themeColor="accent5" w:themeShade="80"/>
        </w:rPr>
      </w:pPr>
      <w:r>
        <w:rPr>
          <w:color w:val="1F4E79" w:themeColor="accent5" w:themeShade="80"/>
        </w:rPr>
        <w:t>B. ĐÁP ÁN</w:t>
      </w:r>
    </w:p>
    <w:p w:rsidR="00300615" w:rsidRDefault="00300615" w:rsidP="00300615">
      <w:pPr>
        <w:rPr>
          <w:b/>
        </w:rPr>
      </w:pPr>
      <w:r>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26EDA">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2. </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3. </w:t>
            </w:r>
            <w:r w:rsidR="00326EDA">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4. </w:t>
            </w:r>
            <w:r w:rsidR="00326EDA">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5. </w:t>
            </w:r>
            <w:r w:rsidR="00326EDA">
              <w:t>B</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326EDA">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7. </w:t>
            </w:r>
            <w:r w:rsidR="00326EDA">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8. </w:t>
            </w:r>
            <w:r w:rsidR="00326EDA">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9. </w:t>
            </w:r>
            <w:r w:rsidR="00326EDA">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326EDA">
              <w:t>D</w:t>
            </w:r>
          </w:p>
        </w:tc>
      </w:tr>
    </w:tbl>
    <w:p w:rsidR="00300615" w:rsidRDefault="00300615" w:rsidP="00300615"/>
    <w:p w:rsidR="00300615" w:rsidRDefault="00300615" w:rsidP="00300615">
      <w:pPr>
        <w:rPr>
          <w:b/>
        </w:rPr>
      </w:pPr>
      <w:r>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26EDA">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26EDA">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r w:rsidR="00326EDA">
              <w:t>D</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r w:rsidR="00326EDA">
              <w:t>A</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r w:rsidR="00326EDA">
              <w:t>D</w:t>
            </w:r>
          </w:p>
        </w:tc>
      </w:tr>
    </w:tbl>
    <w:p w:rsidR="00300615" w:rsidRDefault="00300615" w:rsidP="00300615"/>
    <w:p w:rsidR="00300615" w:rsidRDefault="00300615" w:rsidP="00300615">
      <w:pPr>
        <w:rPr>
          <w:b/>
        </w:rPr>
      </w:pPr>
      <w:r>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26EDA">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26EDA">
              <w:t>C</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r w:rsidR="00326EDA">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r w:rsidR="00326EDA">
              <w:t>D</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Pr>
        <w:rPr>
          <w:b/>
        </w:rPr>
      </w:pPr>
    </w:p>
    <w:p w:rsidR="00300615" w:rsidRDefault="00300615" w:rsidP="00300615">
      <w:pPr>
        <w:rPr>
          <w:b/>
        </w:rPr>
      </w:pPr>
      <w:r>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 xml:space="preserve">1. </w:t>
            </w:r>
            <w:r w:rsidR="00326EDA">
              <w:t>B</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2.</w:t>
            </w:r>
            <w:r w:rsidR="00326EDA">
              <w:t>D</w:t>
            </w:r>
            <w:bookmarkStart w:id="0" w:name="_GoBack"/>
            <w:bookmarkEnd w:id="0"/>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3.</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4.</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5.</w:t>
            </w:r>
          </w:p>
        </w:tc>
      </w:tr>
      <w:tr w:rsidR="00300615" w:rsidTr="003F3E77">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6.</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7.</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8.</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9.</w:t>
            </w:r>
          </w:p>
        </w:tc>
        <w:tc>
          <w:tcPr>
            <w:tcW w:w="1869" w:type="dxa"/>
            <w:tcBorders>
              <w:top w:val="single" w:sz="4" w:space="0" w:color="auto"/>
              <w:left w:val="single" w:sz="4" w:space="0" w:color="auto"/>
              <w:bottom w:val="single" w:sz="4" w:space="0" w:color="auto"/>
              <w:right w:val="single" w:sz="4" w:space="0" w:color="auto"/>
            </w:tcBorders>
            <w:hideMark/>
          </w:tcPr>
          <w:p w:rsidR="00300615" w:rsidRDefault="00300615" w:rsidP="003F3E77">
            <w:r>
              <w:t>10.</w:t>
            </w:r>
          </w:p>
        </w:tc>
      </w:tr>
    </w:tbl>
    <w:p w:rsidR="00300615" w:rsidRDefault="00300615" w:rsidP="00300615"/>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92"/>
    <w:rsid w:val="000163D6"/>
    <w:rsid w:val="0007499F"/>
    <w:rsid w:val="000B305A"/>
    <w:rsid w:val="000C2460"/>
    <w:rsid w:val="00124790"/>
    <w:rsid w:val="001555BA"/>
    <w:rsid w:val="001856EC"/>
    <w:rsid w:val="001C6224"/>
    <w:rsid w:val="001F1F02"/>
    <w:rsid w:val="002010C3"/>
    <w:rsid w:val="0021322E"/>
    <w:rsid w:val="002242AB"/>
    <w:rsid w:val="0026705E"/>
    <w:rsid w:val="0027661C"/>
    <w:rsid w:val="002937D0"/>
    <w:rsid w:val="002A7D3D"/>
    <w:rsid w:val="002E55AF"/>
    <w:rsid w:val="00300615"/>
    <w:rsid w:val="00323FE2"/>
    <w:rsid w:val="00326EDA"/>
    <w:rsid w:val="003279C1"/>
    <w:rsid w:val="003335BD"/>
    <w:rsid w:val="00344618"/>
    <w:rsid w:val="003C2C11"/>
    <w:rsid w:val="003C6C8E"/>
    <w:rsid w:val="003D7630"/>
    <w:rsid w:val="00407D23"/>
    <w:rsid w:val="00474329"/>
    <w:rsid w:val="00543450"/>
    <w:rsid w:val="0054528F"/>
    <w:rsid w:val="005514E2"/>
    <w:rsid w:val="005A388E"/>
    <w:rsid w:val="005D3A25"/>
    <w:rsid w:val="006B464E"/>
    <w:rsid w:val="006C3F85"/>
    <w:rsid w:val="006F7870"/>
    <w:rsid w:val="00742168"/>
    <w:rsid w:val="007C52FF"/>
    <w:rsid w:val="00806F7A"/>
    <w:rsid w:val="00852ADC"/>
    <w:rsid w:val="00895A23"/>
    <w:rsid w:val="008A236B"/>
    <w:rsid w:val="008E50A9"/>
    <w:rsid w:val="00922166"/>
    <w:rsid w:val="00952056"/>
    <w:rsid w:val="00986276"/>
    <w:rsid w:val="009A321A"/>
    <w:rsid w:val="00A517E8"/>
    <w:rsid w:val="00AA7A44"/>
    <w:rsid w:val="00AB6F01"/>
    <w:rsid w:val="00B602FD"/>
    <w:rsid w:val="00B908F6"/>
    <w:rsid w:val="00BF0402"/>
    <w:rsid w:val="00CB1BB4"/>
    <w:rsid w:val="00CB705B"/>
    <w:rsid w:val="00D0192B"/>
    <w:rsid w:val="00D072D4"/>
    <w:rsid w:val="00D2703A"/>
    <w:rsid w:val="00D51D92"/>
    <w:rsid w:val="00DB19C2"/>
    <w:rsid w:val="00E4330A"/>
    <w:rsid w:val="00F17DB6"/>
    <w:rsid w:val="00F6030E"/>
    <w:rsid w:val="00F715B3"/>
    <w:rsid w:val="00FD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paragraph" w:styleId="Heading6">
    <w:name w:val="heading 6"/>
    <w:basedOn w:val="Normal"/>
    <w:next w:val="Normal"/>
    <w:link w:val="Heading6Char"/>
    <w:uiPriority w:val="9"/>
    <w:semiHidden/>
    <w:unhideWhenUsed/>
    <w:qFormat/>
    <w:rsid w:val="00407D2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23"/>
    <w:rPr>
      <w:rFonts w:ascii="Tahoma" w:hAnsi="Tahoma" w:cs="Tahoma"/>
      <w:sz w:val="16"/>
      <w:szCs w:val="16"/>
    </w:rPr>
  </w:style>
  <w:style w:type="character" w:customStyle="1" w:styleId="Heading6Char">
    <w:name w:val="Heading 6 Char"/>
    <w:basedOn w:val="DefaultParagraphFont"/>
    <w:link w:val="Heading6"/>
    <w:uiPriority w:val="9"/>
    <w:semiHidden/>
    <w:rsid w:val="00407D23"/>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paragraph" w:styleId="Heading6">
    <w:name w:val="heading 6"/>
    <w:basedOn w:val="Normal"/>
    <w:next w:val="Normal"/>
    <w:link w:val="Heading6Char"/>
    <w:uiPriority w:val="9"/>
    <w:semiHidden/>
    <w:unhideWhenUsed/>
    <w:qFormat/>
    <w:rsid w:val="00407D2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23"/>
    <w:rPr>
      <w:rFonts w:ascii="Tahoma" w:hAnsi="Tahoma" w:cs="Tahoma"/>
      <w:sz w:val="16"/>
      <w:szCs w:val="16"/>
    </w:rPr>
  </w:style>
  <w:style w:type="character" w:customStyle="1" w:styleId="Heading6Char">
    <w:name w:val="Heading 6 Char"/>
    <w:basedOn w:val="DefaultParagraphFont"/>
    <w:link w:val="Heading6"/>
    <w:uiPriority w:val="9"/>
    <w:semiHidden/>
    <w:rsid w:val="00407D2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3424">
      <w:bodyDiv w:val="1"/>
      <w:marLeft w:val="0"/>
      <w:marRight w:val="0"/>
      <w:marTop w:val="0"/>
      <w:marBottom w:val="0"/>
      <w:divBdr>
        <w:top w:val="none" w:sz="0" w:space="0" w:color="auto"/>
        <w:left w:val="none" w:sz="0" w:space="0" w:color="auto"/>
        <w:bottom w:val="none" w:sz="0" w:space="0" w:color="auto"/>
        <w:right w:val="none" w:sz="0" w:space="0" w:color="auto"/>
      </w:divBdr>
    </w:div>
    <w:div w:id="438840968">
      <w:bodyDiv w:val="1"/>
      <w:marLeft w:val="0"/>
      <w:marRight w:val="0"/>
      <w:marTop w:val="0"/>
      <w:marBottom w:val="0"/>
      <w:divBdr>
        <w:top w:val="none" w:sz="0" w:space="0" w:color="auto"/>
        <w:left w:val="none" w:sz="0" w:space="0" w:color="auto"/>
        <w:bottom w:val="none" w:sz="0" w:space="0" w:color="auto"/>
        <w:right w:val="none" w:sz="0" w:space="0" w:color="auto"/>
      </w:divBdr>
    </w:div>
    <w:div w:id="579682018">
      <w:bodyDiv w:val="1"/>
      <w:marLeft w:val="0"/>
      <w:marRight w:val="0"/>
      <w:marTop w:val="0"/>
      <w:marBottom w:val="0"/>
      <w:divBdr>
        <w:top w:val="none" w:sz="0" w:space="0" w:color="auto"/>
        <w:left w:val="none" w:sz="0" w:space="0" w:color="auto"/>
        <w:bottom w:val="none" w:sz="0" w:space="0" w:color="auto"/>
        <w:right w:val="none" w:sz="0" w:space="0" w:color="auto"/>
      </w:divBdr>
    </w:div>
    <w:div w:id="1532232092">
      <w:bodyDiv w:val="1"/>
      <w:marLeft w:val="0"/>
      <w:marRight w:val="0"/>
      <w:marTop w:val="0"/>
      <w:marBottom w:val="0"/>
      <w:divBdr>
        <w:top w:val="none" w:sz="0" w:space="0" w:color="auto"/>
        <w:left w:val="none" w:sz="0" w:space="0" w:color="auto"/>
        <w:bottom w:val="none" w:sz="0" w:space="0" w:color="auto"/>
        <w:right w:val="none" w:sz="0" w:space="0" w:color="auto"/>
      </w:divBdr>
    </w:div>
    <w:div w:id="1592810895">
      <w:bodyDiv w:val="1"/>
      <w:marLeft w:val="0"/>
      <w:marRight w:val="0"/>
      <w:marTop w:val="0"/>
      <w:marBottom w:val="0"/>
      <w:divBdr>
        <w:top w:val="none" w:sz="0" w:space="0" w:color="auto"/>
        <w:left w:val="none" w:sz="0" w:space="0" w:color="auto"/>
        <w:bottom w:val="none" w:sz="0" w:space="0" w:color="auto"/>
        <w:right w:val="none" w:sz="0" w:space="0" w:color="auto"/>
      </w:divBdr>
    </w:div>
    <w:div w:id="1791702633">
      <w:bodyDiv w:val="1"/>
      <w:marLeft w:val="0"/>
      <w:marRight w:val="0"/>
      <w:marTop w:val="0"/>
      <w:marBottom w:val="0"/>
      <w:divBdr>
        <w:top w:val="none" w:sz="0" w:space="0" w:color="auto"/>
        <w:left w:val="none" w:sz="0" w:space="0" w:color="auto"/>
        <w:bottom w:val="none" w:sz="0" w:space="0" w:color="auto"/>
        <w:right w:val="none" w:sz="0" w:space="0" w:color="auto"/>
      </w:divBdr>
    </w:div>
    <w:div w:id="21135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5</cp:revision>
  <dcterms:created xsi:type="dcterms:W3CDTF">2023-04-07T12:40:00Z</dcterms:created>
  <dcterms:modified xsi:type="dcterms:W3CDTF">2023-04-10T11:29:00Z</dcterms:modified>
</cp:coreProperties>
</file>