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36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BÀI 1: PHẤN ĐẤU HOÀN THIỆN BẢN THÂN</w:t>
      </w:r>
    </w:p>
    <w:p w:rsidR="00000000" w:rsidDel="00000000" w:rsidP="00000000" w:rsidRDefault="00000000" w:rsidRPr="00000000" w14:paraId="00000002">
      <w:pPr>
        <w:pStyle w:val="Heading3"/>
        <w:numPr>
          <w:ilvl w:val="0"/>
          <w:numId w:val="5"/>
        </w:numPr>
        <w:spacing w:line="360" w:lineRule="auto"/>
        <w:ind w:left="750" w:hanging="39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PHẦN TRẮC NGHIỆM</w:t>
      </w:r>
    </w:p>
    <w:p w:rsidR="00000000" w:rsidDel="00000000" w:rsidP="00000000" w:rsidRDefault="00000000" w:rsidRPr="00000000" w14:paraId="00000003">
      <w:pPr>
        <w:pStyle w:val="Heading4"/>
        <w:spacing w:line="360" w:lineRule="auto"/>
        <w:rPr>
          <w:rFonts w:ascii="Times New Roman" w:cs="Times New Roman" w:eastAsia="Times New Roman" w:hAnsi="Times New Roman"/>
          <w:b w:val="1"/>
          <w:i w:val="0"/>
          <w:sz w:val="28"/>
          <w:szCs w:val="28"/>
        </w:rPr>
      </w:pPr>
      <w:r w:rsidDel="00000000" w:rsidR="00000000" w:rsidRPr="00000000">
        <w:rPr>
          <w:rFonts w:ascii="Times New Roman" w:cs="Times New Roman" w:eastAsia="Times New Roman" w:hAnsi="Times New Roman"/>
          <w:b w:val="1"/>
          <w:i w:val="0"/>
          <w:sz w:val="28"/>
          <w:szCs w:val="28"/>
          <w:rtl w:val="0"/>
        </w:rPr>
        <w:t xml:space="preserve">1. NHẬN BIẾT</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Theo em,</w:t>
      </w:r>
      <w:r w:rsidDel="00000000" w:rsidR="00000000" w:rsidRPr="00000000">
        <w:rPr>
          <w:rtl w:val="0"/>
        </w:rPr>
        <w:t xml:space="preserve"> </w:t>
      </w:r>
      <w:r w:rsidDel="00000000" w:rsidR="00000000" w:rsidRPr="00000000">
        <w:rPr>
          <w:rFonts w:ascii="Times New Roman" w:cs="Times New Roman" w:eastAsia="Times New Roman" w:hAnsi="Times New Roman"/>
          <w:sz w:val="28"/>
          <w:szCs w:val="28"/>
          <w:rtl w:val="0"/>
        </w:rPr>
        <w:t xml:space="preserve"> nội quy là gì?</w:t>
      </w:r>
    </w:p>
    <w:p w:rsidR="00000000" w:rsidDel="00000000" w:rsidP="00000000" w:rsidRDefault="00000000" w:rsidRPr="00000000" w14:paraId="0000000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Những quy tắc, quy định mà cả xã hội cần phải thực hiện và chịu trách nhiệm khi vi phạm các quy tắc, quy định đã được đưa ra. </w:t>
      </w:r>
    </w:p>
    <w:p w:rsidR="00000000" w:rsidDel="00000000" w:rsidP="00000000" w:rsidRDefault="00000000" w:rsidRPr="00000000" w14:paraId="0000000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Những quy tắc, quy định mà công dân đó cần phải thực hiện và chịu trách nhiệm khi vi phạm các quy tắc, quy định đã được đưa ra</w:t>
      </w:r>
    </w:p>
    <w:p w:rsidR="00000000" w:rsidDel="00000000" w:rsidP="00000000" w:rsidRDefault="00000000" w:rsidRPr="00000000" w14:paraId="000000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Những quy định mà các thành viên trong xã hội cần phải thực hiện và chịu trách nhiệm khi vi phạm các quy tắc, quy định đã được đưa ra</w:t>
      </w:r>
    </w:p>
    <w:p w:rsidR="00000000" w:rsidDel="00000000" w:rsidP="00000000" w:rsidRDefault="00000000" w:rsidRPr="00000000" w14:paraId="000000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Những quy tắc, quy định mà mỗi thành viên trong tập thể đó cần phải thực hiện và chịu trách nhiệm khi vi phạm các quy tắc, quy định đã được đưa ra.</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Nhận định nào sau đây là </w:t>
      </w:r>
      <w:r w:rsidDel="00000000" w:rsidR="00000000" w:rsidRPr="00000000">
        <w:rPr>
          <w:rFonts w:ascii="Times New Roman" w:cs="Times New Roman" w:eastAsia="Times New Roman" w:hAnsi="Times New Roman"/>
          <w:b w:val="1"/>
          <w:sz w:val="28"/>
          <w:szCs w:val="28"/>
          <w:rtl w:val="0"/>
        </w:rPr>
        <w:t xml:space="preserve">đúng </w:t>
      </w:r>
      <w:r w:rsidDel="00000000" w:rsidR="00000000" w:rsidRPr="00000000">
        <w:rPr>
          <w:rFonts w:ascii="Times New Roman" w:cs="Times New Roman" w:eastAsia="Times New Roman" w:hAnsi="Times New Roman"/>
          <w:sz w:val="28"/>
          <w:szCs w:val="28"/>
          <w:rtl w:val="0"/>
        </w:rPr>
        <w:t xml:space="preserve">khi nói về  đặc điểm của nội quy? </w:t>
      </w:r>
    </w:p>
    <w:p w:rsidR="00000000" w:rsidDel="00000000" w:rsidP="00000000" w:rsidRDefault="00000000" w:rsidRPr="00000000" w14:paraId="0000000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Tự nâng cao ý thức, lòng tự trọng của mỗi người.</w:t>
      </w:r>
    </w:p>
    <w:p w:rsidR="00000000" w:rsidDel="00000000" w:rsidP="00000000" w:rsidRDefault="00000000" w:rsidRPr="00000000" w14:paraId="0000000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Bắt buộc con người phải phát triển theo hướng mà người đưa ra kỷ luật mong muốn.</w:t>
      </w:r>
    </w:p>
    <w:p w:rsidR="00000000" w:rsidDel="00000000" w:rsidP="00000000" w:rsidRDefault="00000000" w:rsidRPr="00000000" w14:paraId="0000000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Làm cho bản thân mỗi người sống theo khuôn phép, gò bó. </w:t>
      </w:r>
    </w:p>
    <w:p w:rsidR="00000000" w:rsidDel="00000000" w:rsidP="00000000" w:rsidRDefault="00000000" w:rsidRPr="00000000" w14:paraId="0000000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Giúp cho xã hội không có sự phân biệt đối xử, phân cấp giai tầng.</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Đâu là cách thu hút các bạn cùng phấn đấu hoàn thiện bản thân?</w:t>
      </w:r>
    </w:p>
    <w:p w:rsidR="00000000" w:rsidDel="00000000" w:rsidP="00000000" w:rsidRDefault="00000000" w:rsidRPr="00000000" w14:paraId="0000001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Sống khép kín, xa lánh bạn bè. </w:t>
      </w:r>
    </w:p>
    <w:p w:rsidR="00000000" w:rsidDel="00000000" w:rsidP="00000000" w:rsidRDefault="00000000" w:rsidRPr="00000000" w14:paraId="0000001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Rủ rê các bạn tham gia các hội nhóm không lành mạnh trên không gian mạng.</w:t>
      </w:r>
    </w:p>
    <w:p w:rsidR="00000000" w:rsidDel="00000000" w:rsidP="00000000" w:rsidRDefault="00000000" w:rsidRPr="00000000" w14:paraId="0000001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Khuyến khích bạn tham gia các hoạt động thể thao hàng ngày. </w:t>
      </w:r>
    </w:p>
    <w:p w:rsidR="00000000" w:rsidDel="00000000" w:rsidP="00000000" w:rsidRDefault="00000000" w:rsidRPr="00000000" w14:paraId="0000001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Cho bạn xem bài, nhắc bài bạn trong giờ kiểm tra. </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Dấu hiệu của người sống  tuân thủ theo quy định là:</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Bộc lộ tính vị kỉ của bản thân, luôn đề cao cái tôi trước tập thể.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Đề cao khả năng của mình và nhận trách nhiệm lớn lao, cao cả về mình.</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Bộc lộ tính chủ quan, quyết định theo lý trí cá nhân để phục vụ cho lợi ích của bản thân.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Có năng lực làm chủ mọi hành vi nhận thức của mình theo khuôn khổ, mà không chịu chi phối từ bất kể một cá thể nào bên ngoài. </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w:t>
      </w:r>
      <w:r w:rsidDel="00000000" w:rsidR="00000000" w:rsidRPr="00000000">
        <w:rPr>
          <w:rFonts w:ascii="Times New Roman" w:cs="Times New Roman" w:eastAsia="Times New Roman" w:hAnsi="Times New Roman"/>
          <w:sz w:val="28"/>
          <w:szCs w:val="28"/>
          <w:rtl w:val="0"/>
        </w:rPr>
        <w:t xml:space="preserve">: Theo em, lợi ích của quy định đối với sự phát triển chung của tập thể, xã hội là gì?</w:t>
      </w:r>
    </w:p>
    <w:p w:rsidR="00000000" w:rsidDel="00000000" w:rsidP="00000000" w:rsidRDefault="00000000" w:rsidRPr="00000000" w14:paraId="0000001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Giúp cho đời sống – kinh tế của con người ngày càng phát triển không ngừng. </w:t>
      </w:r>
    </w:p>
    <w:p w:rsidR="00000000" w:rsidDel="00000000" w:rsidP="00000000" w:rsidRDefault="00000000" w:rsidRPr="00000000" w14:paraId="0000001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Có năng lực làm chủ mọi hành vi nhận thức của mình theo khuôn khổ, mà không chịu chi phối từ bất kể một cá thể nào bên ngoài.</w:t>
      </w:r>
    </w:p>
    <w:p w:rsidR="00000000" w:rsidDel="00000000" w:rsidP="00000000" w:rsidRDefault="00000000" w:rsidRPr="00000000" w14:paraId="0000001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Tạo nên sự xuất chúng cho mỗi cá nhân trong một tập thể.</w:t>
      </w:r>
    </w:p>
    <w:p w:rsidR="00000000" w:rsidDel="00000000" w:rsidP="00000000" w:rsidRDefault="00000000" w:rsidRPr="00000000" w14:paraId="0000002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Giúp cho mỗi cá nhân có cơ hội được cống hiến tài năng của mình cho xã hội. </w:t>
      </w:r>
    </w:p>
    <w:p w:rsidR="00000000" w:rsidDel="00000000" w:rsidP="00000000" w:rsidRDefault="00000000" w:rsidRPr="00000000" w14:paraId="00000021">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6:</w:t>
      </w:r>
      <w:r w:rsidDel="00000000" w:rsidR="00000000" w:rsidRPr="00000000">
        <w:rPr>
          <w:rFonts w:ascii="Times New Roman" w:cs="Times New Roman" w:eastAsia="Times New Roman" w:hAnsi="Times New Roman"/>
          <w:sz w:val="28"/>
          <w:szCs w:val="28"/>
          <w:rtl w:val="0"/>
        </w:rPr>
        <w:t xml:space="preserve"> Theo em, thế nào là nỗ lực hoàn thiện bản thân?</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Nỗ lực phát huy những điểm mạnh của bản thân.</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Nỗ lực phát huy những điểm mạnh và khắc phục những yếu điểm của bản thân.</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Khắc phục những yếu điểm của bản thân.</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Đánh giá, đưa ra nhìn nhận khách quan về ưu và nhược điểm của bản thân. </w:t>
      </w:r>
      <w:r w:rsidDel="00000000" w:rsidR="00000000" w:rsidRPr="00000000">
        <w:rPr>
          <w:rtl w:val="0"/>
        </w:rPr>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7:</w:t>
      </w:r>
      <w:r w:rsidDel="00000000" w:rsidR="00000000" w:rsidRPr="00000000">
        <w:rPr>
          <w:rFonts w:ascii="Times New Roman" w:cs="Times New Roman" w:eastAsia="Times New Roman" w:hAnsi="Times New Roman"/>
          <w:sz w:val="28"/>
          <w:szCs w:val="28"/>
          <w:rtl w:val="0"/>
        </w:rPr>
        <w:t xml:space="preserve"> Đâu là nỗ lực hoàn thiện bản thân?</w:t>
      </w:r>
    </w:p>
    <w:p w:rsidR="00000000" w:rsidDel="00000000" w:rsidP="00000000" w:rsidRDefault="00000000" w:rsidRPr="00000000" w14:paraId="000000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Cố gắng, kiên trì khi gặp khó khăn, thử thách.</w:t>
      </w:r>
    </w:p>
    <w:p w:rsidR="00000000" w:rsidDel="00000000" w:rsidP="00000000" w:rsidRDefault="00000000" w:rsidRPr="00000000" w14:paraId="000000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Giúp đỡ bạn bè khi bản thân rảnh rỗi</w:t>
      </w:r>
    </w:p>
    <w:p w:rsidR="00000000" w:rsidDel="00000000" w:rsidP="00000000" w:rsidRDefault="00000000" w:rsidRPr="00000000" w14:paraId="000000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Không tham gia các hoạt động của xã hội và nhà trường tổ chức.</w:t>
      </w:r>
    </w:p>
    <w:p w:rsidR="00000000" w:rsidDel="00000000" w:rsidP="00000000" w:rsidRDefault="00000000" w:rsidRPr="00000000" w14:paraId="000000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Đánh giá, phán xét người khác về thái độ, cách ứng xử.  </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8</w:t>
      </w:r>
      <w:r w:rsidDel="00000000" w:rsidR="00000000" w:rsidRPr="00000000">
        <w:rPr>
          <w:rFonts w:ascii="Times New Roman" w:cs="Times New Roman" w:eastAsia="Times New Roman" w:hAnsi="Times New Roman"/>
          <w:sz w:val="28"/>
          <w:szCs w:val="28"/>
          <w:rtl w:val="0"/>
        </w:rPr>
        <w:t xml:space="preserve">: Đâu là cách thu hút các bạn cùng phấn đấu hoàn thiện bản thân?</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Sống khép kín, xa lánh bạn bè. </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Rủ rê các bạn tham gia các hội nhóm không lành mạnh trên không gian mạng.</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Cho bạn xem bài, nhắc bài bạn trong giờ kiểm tra.</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Khuyến khích bạn tham gia các hoạt động thể thao hàng ngày. </w:t>
      </w:r>
    </w:p>
    <w:p w:rsidR="00000000" w:rsidDel="00000000" w:rsidP="00000000" w:rsidRDefault="00000000" w:rsidRPr="00000000" w14:paraId="0000003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9</w:t>
      </w:r>
      <w:r w:rsidDel="00000000" w:rsidR="00000000" w:rsidRPr="00000000">
        <w:rPr>
          <w:rFonts w:ascii="Times New Roman" w:cs="Times New Roman" w:eastAsia="Times New Roman" w:hAnsi="Times New Roman"/>
          <w:sz w:val="28"/>
          <w:szCs w:val="28"/>
          <w:rtl w:val="0"/>
        </w:rPr>
        <w:t xml:space="preserve">: Theo em, trong trường hợp nào cần cố gắng hoàn thiện bản thân?</w:t>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Em thường xuyên bị ốm và đau nhức nên em quyết định chăm chỉ tạp thể dục hơn.</w:t>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được cô giáo và các bạn tròn lớp tuyên dương thành tích trong học tập.</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là học sinh gương mẫu trong trường, nhận được sự tin yêu của các bạn.</w:t>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bạn trong lớp yêu mến và bổ nhiệm em làm lớp trưởng. </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10:</w:t>
      </w:r>
      <w:r w:rsidDel="00000000" w:rsidR="00000000" w:rsidRPr="00000000">
        <w:rPr>
          <w:rFonts w:ascii="Times New Roman" w:cs="Times New Roman" w:eastAsia="Times New Roman" w:hAnsi="Times New Roman"/>
          <w:sz w:val="28"/>
          <w:szCs w:val="28"/>
          <w:rtl w:val="0"/>
        </w:rPr>
        <w:t xml:space="preserve"> Đâu là hành đồn thể hiện tuân thủ nội quy của cộng đồng?</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Tham gia vào hoạt động văn nghệ chào mừng ngày Nhà giáo Việt Nam. </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Xếp hàng đúng theo thứ tự khi thanh toán tại siêu thị. </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Trung thực trong học tập và rèn luyện.</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Mặc đúng quần áo theo quy định của nhà trường.</w:t>
      </w:r>
    </w:p>
    <w:p w:rsidR="00000000" w:rsidDel="00000000" w:rsidP="00000000" w:rsidRDefault="00000000" w:rsidRPr="00000000" w14:paraId="0000003F">
      <w:pPr>
        <w:spacing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0">
      <w:pPr>
        <w:pStyle w:val="Heading4"/>
        <w:spacing w:line="360" w:lineRule="auto"/>
        <w:rPr>
          <w:rFonts w:ascii="Times New Roman" w:cs="Times New Roman" w:eastAsia="Times New Roman" w:hAnsi="Times New Roman"/>
          <w:b w:val="1"/>
          <w:i w:val="0"/>
          <w:sz w:val="28"/>
          <w:szCs w:val="28"/>
        </w:rPr>
      </w:pPr>
      <w:r w:rsidDel="00000000" w:rsidR="00000000" w:rsidRPr="00000000">
        <w:rPr>
          <w:rFonts w:ascii="Times New Roman" w:cs="Times New Roman" w:eastAsia="Times New Roman" w:hAnsi="Times New Roman"/>
          <w:b w:val="1"/>
          <w:i w:val="0"/>
          <w:sz w:val="28"/>
          <w:szCs w:val="28"/>
          <w:rtl w:val="0"/>
        </w:rPr>
        <w:t xml:space="preserve">2. THÔNG HIỂU</w:t>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Ý kiến nào sau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đúng khi nói về cách thu hút các bạn cùng phấn đấu hoàn thiện bản thân?</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Để các bạn có suy nghĩ tiêu cực và không thể xây dựng kế hoạch hoàn thiện bản thân.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Chủ động gần gũi, tâm sự với các bạn.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Khích lệ các bạn phát huy khả năng riêng</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Cùng các bạn xây dựng mục tiêu, kế hoạch thay đổi bản thân</w:t>
      </w:r>
    </w:p>
    <w:p w:rsidR="00000000" w:rsidDel="00000000" w:rsidP="00000000" w:rsidRDefault="00000000" w:rsidRPr="00000000" w14:paraId="00000046">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Ý kiến nào sau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đúng khi nói về cách thu hút các bạn cùng phấn đấu hoàn thiện bản thân?</w:t>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Chủ động gần gũi, tâm sự với các bạn.</w:t>
      </w:r>
    </w:p>
    <w:p w:rsidR="00000000" w:rsidDel="00000000" w:rsidP="00000000" w:rsidRDefault="00000000" w:rsidRPr="00000000" w14:paraId="000000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Khích lệ các bạn phát huy khả năng riêng. </w:t>
      </w:r>
    </w:p>
    <w:p w:rsidR="00000000" w:rsidDel="00000000" w:rsidP="00000000" w:rsidRDefault="00000000" w:rsidRPr="00000000" w14:paraId="000000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Để các bạn có suy nghĩ tiêu cực và không thể xây dựng kế hoạch hoàn thiện bản thân.</w:t>
      </w:r>
    </w:p>
    <w:p w:rsidR="00000000" w:rsidDel="00000000" w:rsidP="00000000" w:rsidRDefault="00000000" w:rsidRPr="00000000" w14:paraId="000000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Cùng các bạn xây dựng mục tiêu, kế hoạch thay đổi bản thân.</w:t>
      </w:r>
    </w:p>
    <w:p w:rsidR="00000000" w:rsidDel="00000000" w:rsidP="00000000" w:rsidRDefault="00000000" w:rsidRPr="00000000" w14:paraId="0000004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Ý kiến nào sau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đúng khi nói về lợi ích của việc tuân thủ quy định của nhà trường và cộng động?</w:t>
      </w:r>
    </w:p>
    <w:p w:rsidR="00000000" w:rsidDel="00000000" w:rsidP="00000000" w:rsidRDefault="00000000" w:rsidRPr="00000000" w14:paraId="000000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Luôn gò ép trong quy định, không có sự thay đổi, sáng tạo. </w:t>
      </w:r>
    </w:p>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Noi gương những người sống kỉ luật.</w:t>
      </w:r>
    </w:p>
    <w:p w:rsidR="00000000" w:rsidDel="00000000" w:rsidP="00000000" w:rsidRDefault="00000000" w:rsidRPr="00000000" w14:paraId="000000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Xây dựng một môi trường lành mạnh, văn minh.</w:t>
      </w:r>
    </w:p>
    <w:p w:rsidR="00000000" w:rsidDel="00000000" w:rsidP="00000000" w:rsidRDefault="00000000" w:rsidRPr="00000000" w14:paraId="0000005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Tự nâng cao ý thức, lòng tự trọng của bản thân.</w:t>
      </w:r>
    </w:p>
    <w:p w:rsidR="00000000" w:rsidDel="00000000" w:rsidP="00000000" w:rsidRDefault="00000000" w:rsidRPr="00000000" w14:paraId="0000005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4:</w:t>
      </w:r>
      <w:r w:rsidDel="00000000" w:rsidR="00000000" w:rsidRPr="00000000">
        <w:rPr>
          <w:rFonts w:ascii="Times New Roman" w:cs="Times New Roman" w:eastAsia="Times New Roman" w:hAnsi="Times New Roman"/>
          <w:sz w:val="28"/>
          <w:szCs w:val="28"/>
          <w:rtl w:val="0"/>
        </w:rPr>
        <w:t xml:space="preserve"> Đâu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phải là biểu hiện của người có tính kỉ luật trong tập thể?</w:t>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Tự tạo thói quen trong việc tuân thủ kỉ luật chung.</w:t>
      </w:r>
    </w:p>
    <w:p w:rsidR="00000000" w:rsidDel="00000000" w:rsidP="00000000" w:rsidRDefault="00000000" w:rsidRPr="00000000" w14:paraId="000000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Không muốn tham gia các hoạt động có tính tập thể. </w:t>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Nghiêm túc thực hiện các quy định đã đưa ra. </w:t>
      </w:r>
    </w:p>
    <w:p w:rsidR="00000000" w:rsidDel="00000000" w:rsidP="00000000" w:rsidRDefault="00000000" w:rsidRPr="00000000" w14:paraId="000000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Tích cực cải thiện bản thân để tránh vi phạm vào quy định.</w:t>
      </w:r>
    </w:p>
    <w:p w:rsidR="00000000" w:rsidDel="00000000" w:rsidP="00000000" w:rsidRDefault="00000000" w:rsidRPr="00000000" w14:paraId="00000058">
      <w:pPr>
        <w:spacing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5:</w:t>
      </w:r>
      <w:r w:rsidDel="00000000" w:rsidR="00000000" w:rsidRPr="00000000">
        <w:rPr>
          <w:rFonts w:ascii="Times New Roman" w:cs="Times New Roman" w:eastAsia="Times New Roman" w:hAnsi="Times New Roman"/>
          <w:sz w:val="28"/>
          <w:szCs w:val="28"/>
          <w:rtl w:val="0"/>
        </w:rPr>
        <w:t xml:space="preserve"> Ý nào sau đây </w:t>
      </w:r>
      <w:r w:rsidDel="00000000" w:rsidR="00000000" w:rsidRPr="00000000">
        <w:rPr>
          <w:rFonts w:ascii="Times New Roman" w:cs="Times New Roman" w:eastAsia="Times New Roman" w:hAnsi="Times New Roman"/>
          <w:b w:val="1"/>
          <w:sz w:val="28"/>
          <w:szCs w:val="28"/>
          <w:rtl w:val="0"/>
        </w:rPr>
        <w:t xml:space="preserve">không</w:t>
      </w:r>
      <w:r w:rsidDel="00000000" w:rsidR="00000000" w:rsidRPr="00000000">
        <w:rPr>
          <w:rFonts w:ascii="Times New Roman" w:cs="Times New Roman" w:eastAsia="Times New Roman" w:hAnsi="Times New Roman"/>
          <w:sz w:val="28"/>
          <w:szCs w:val="28"/>
          <w:rtl w:val="0"/>
        </w:rPr>
        <w:t xml:space="preserve"> thể hiện sự nỗ lực vượt qua khó khăn của bản thân?</w:t>
      </w:r>
    </w:p>
    <w:p w:rsidR="00000000" w:rsidDel="00000000" w:rsidP="00000000" w:rsidRDefault="00000000" w:rsidRPr="00000000" w14:paraId="0000005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Suy nghĩ tích cực và lạc quan.</w:t>
      </w:r>
    </w:p>
    <w:p w:rsidR="00000000" w:rsidDel="00000000" w:rsidP="00000000" w:rsidRDefault="00000000" w:rsidRPr="00000000" w14:paraId="0000005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Thay đổi chiến lược và mục đích theo sở thích. </w:t>
      </w:r>
    </w:p>
    <w:p w:rsidR="00000000" w:rsidDel="00000000" w:rsidP="00000000" w:rsidRDefault="00000000" w:rsidRPr="00000000" w14:paraId="0000005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Tập trung vào ưu điểm của bản thân.</w:t>
      </w:r>
    </w:p>
    <w:p w:rsidR="00000000" w:rsidDel="00000000" w:rsidP="00000000" w:rsidRDefault="00000000" w:rsidRPr="00000000" w14:paraId="0000005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Kiên trì, bền bỉ theo đuổi mục đích. </w:t>
      </w:r>
    </w:p>
    <w:p w:rsidR="00000000" w:rsidDel="00000000" w:rsidP="00000000" w:rsidRDefault="00000000" w:rsidRPr="00000000" w14:paraId="0000005E">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pStyle w:val="Heading4"/>
        <w:spacing w:line="360" w:lineRule="auto"/>
        <w:rPr>
          <w:rFonts w:ascii="Times New Roman" w:cs="Times New Roman" w:eastAsia="Times New Roman" w:hAnsi="Times New Roman"/>
          <w:b w:val="1"/>
          <w:i w:val="0"/>
          <w:sz w:val="28"/>
          <w:szCs w:val="28"/>
        </w:rPr>
      </w:pPr>
      <w:r w:rsidDel="00000000" w:rsidR="00000000" w:rsidRPr="00000000">
        <w:rPr>
          <w:rFonts w:ascii="Times New Roman" w:cs="Times New Roman" w:eastAsia="Times New Roman" w:hAnsi="Times New Roman"/>
          <w:b w:val="1"/>
          <w:i w:val="0"/>
          <w:sz w:val="28"/>
          <w:szCs w:val="28"/>
          <w:rtl w:val="0"/>
        </w:rPr>
        <w:t xml:space="preserve">3. VẬN DỤNG</w:t>
      </w:r>
    </w:p>
    <w:p w:rsidR="00000000" w:rsidDel="00000000" w:rsidP="00000000" w:rsidRDefault="00000000" w:rsidRPr="00000000" w14:paraId="0000006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Khi mắc lỗi, người sống có tuân thủ theo quy định, nội quy thường?</w:t>
      </w:r>
    </w:p>
    <w:p w:rsidR="00000000" w:rsidDel="00000000" w:rsidP="00000000" w:rsidRDefault="00000000" w:rsidRPr="00000000" w14:paraId="0000006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Thừa nhận sai trái và chịu trách nhiệm với hành động của mình.</w:t>
      </w:r>
    </w:p>
    <w:p w:rsidR="00000000" w:rsidDel="00000000" w:rsidP="00000000" w:rsidRDefault="00000000" w:rsidRPr="00000000" w14:paraId="0000006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 thở và tìm lí do giải thích cho lỗi sai đó.</w:t>
      </w:r>
    </w:p>
    <w:p w:rsidR="00000000" w:rsidDel="00000000" w:rsidP="00000000" w:rsidRDefault="00000000" w:rsidRPr="00000000" w14:paraId="0000006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Tìm người bao che, bảo vệ cho mình.</w:t>
      </w:r>
    </w:p>
    <w:p w:rsidR="00000000" w:rsidDel="00000000" w:rsidP="00000000" w:rsidRDefault="00000000" w:rsidRPr="00000000" w14:paraId="0000006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Tìm cách đổ lỗi cho người khác. </w:t>
      </w:r>
    </w:p>
    <w:p w:rsidR="00000000" w:rsidDel="00000000" w:rsidP="00000000" w:rsidRDefault="00000000" w:rsidRPr="00000000" w14:paraId="00000065">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Để chấp hành nội quy, quy định cần làm gì? </w:t>
      </w:r>
    </w:p>
    <w:p w:rsidR="00000000" w:rsidDel="00000000" w:rsidP="00000000" w:rsidRDefault="00000000" w:rsidRPr="00000000" w14:paraId="0000006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Đưa ra nhiều cách khác nhau để thực hiện cam kết</w:t>
      </w:r>
    </w:p>
    <w:p w:rsidR="00000000" w:rsidDel="00000000" w:rsidP="00000000" w:rsidRDefault="00000000" w:rsidRPr="00000000" w14:paraId="0000006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Lắng nghe các ý kiến khác để thay đổi kế hoạch</w:t>
      </w:r>
    </w:p>
    <w:p w:rsidR="00000000" w:rsidDel="00000000" w:rsidP="00000000" w:rsidRDefault="00000000" w:rsidRPr="00000000" w14:paraId="0000006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Thực hiện cam kết từng ngày theo sở thích</w:t>
      </w:r>
    </w:p>
    <w:p w:rsidR="00000000" w:rsidDel="00000000" w:rsidP="00000000" w:rsidRDefault="00000000" w:rsidRPr="00000000" w14:paraId="0000006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Lập kế hoạch thực hiện cam kết.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360"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3</w:t>
      </w:r>
      <w:r w:rsidDel="00000000" w:rsidR="00000000" w:rsidRPr="00000000">
        <w:rPr>
          <w:rFonts w:ascii="Times New Roman" w:cs="Times New Roman" w:eastAsia="Times New Roman" w:hAnsi="Times New Roman"/>
          <w:sz w:val="28"/>
          <w:szCs w:val="28"/>
          <w:rtl w:val="0"/>
        </w:rPr>
        <w:t xml:space="preserve">: Theo em khi muốn thu hút các bạn khác cùng phấn đấu cần làm điều nào sau đây?</w:t>
      </w:r>
    </w:p>
    <w:p w:rsidR="00000000" w:rsidDel="00000000" w:rsidP="00000000" w:rsidRDefault="00000000" w:rsidRPr="00000000" w14:paraId="0000006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Cho các bạn tham khảo bài trong giờ kiểm tra để cả lớp có thành tích cao hơn. </w:t>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Tự mình trở thành tấm gương trong rèn luyện, học tập, tạo hiệu ứng ảnh hưởng đến các bạn. </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Động viên bạn tự mình vươn lên trong học tập và rèn luyện. </w:t>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Luôn hướng các bạn đến những điều bản thân mình cho rằng tốt hơn. </w:t>
      </w:r>
    </w:p>
    <w:p w:rsidR="00000000" w:rsidDel="00000000" w:rsidP="00000000" w:rsidRDefault="00000000" w:rsidRPr="00000000" w14:paraId="00000072">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3">
      <w:pPr>
        <w:pStyle w:val="Heading4"/>
        <w:spacing w:line="360" w:lineRule="auto"/>
        <w:rPr>
          <w:rFonts w:ascii="Times New Roman" w:cs="Times New Roman" w:eastAsia="Times New Roman" w:hAnsi="Times New Roman"/>
          <w:b w:val="1"/>
          <w:i w:val="0"/>
          <w:sz w:val="28"/>
          <w:szCs w:val="28"/>
        </w:rPr>
      </w:pPr>
      <w:r w:rsidDel="00000000" w:rsidR="00000000" w:rsidRPr="00000000">
        <w:rPr>
          <w:rFonts w:ascii="Times New Roman" w:cs="Times New Roman" w:eastAsia="Times New Roman" w:hAnsi="Times New Roman"/>
          <w:b w:val="1"/>
          <w:i w:val="0"/>
          <w:sz w:val="28"/>
          <w:szCs w:val="28"/>
          <w:rtl w:val="0"/>
        </w:rPr>
        <w:t xml:space="preserve">4. VẬN DỤNG CAO</w:t>
      </w:r>
    </w:p>
    <w:p w:rsidR="00000000" w:rsidDel="00000000" w:rsidP="00000000" w:rsidRDefault="00000000" w:rsidRPr="00000000" w14:paraId="0000007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1</w:t>
      </w:r>
      <w:r w:rsidDel="00000000" w:rsidR="00000000" w:rsidRPr="00000000">
        <w:rPr>
          <w:rFonts w:ascii="Times New Roman" w:cs="Times New Roman" w:eastAsia="Times New Roman" w:hAnsi="Times New Roman"/>
          <w:sz w:val="28"/>
          <w:szCs w:val="28"/>
          <w:rtl w:val="0"/>
        </w:rPr>
        <w:t xml:space="preserve">: Lan vô tình nghe được một số bạn trong lớp góp ý về cách nói chuyện của em. Nếu em là Lan em sẽ làm gì?</w:t>
      </w:r>
    </w:p>
    <w:p w:rsidR="00000000" w:rsidDel="00000000" w:rsidP="00000000" w:rsidRDefault="00000000" w:rsidRPr="00000000" w14:paraId="0000007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sẽ tới chỗ các bạn đó và bày tỏ sự không hài lòng của mình.</w:t>
      </w:r>
    </w:p>
    <w:p w:rsidR="00000000" w:rsidDel="00000000" w:rsidP="00000000" w:rsidRDefault="00000000" w:rsidRPr="00000000" w14:paraId="0000007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Em sẽ bình tĩnh và giải thích với các bạn và sửa lại cách nói chuyện của mình. </w:t>
      </w:r>
    </w:p>
    <w:p w:rsidR="00000000" w:rsidDel="00000000" w:rsidP="00000000" w:rsidRDefault="00000000" w:rsidRPr="00000000" w14:paraId="0000007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sẽ không chơi và tỏ thái độ không hài lòng về các bạn. </w:t>
      </w:r>
    </w:p>
    <w:p w:rsidR="00000000" w:rsidDel="00000000" w:rsidP="00000000" w:rsidRDefault="00000000" w:rsidRPr="00000000" w14:paraId="0000007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360" w:lineRule="auto"/>
        <w:ind w:left="45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sẽ trực tiếp thông báo với cả lớp về hành động của các bạn kia.</w:t>
      </w:r>
    </w:p>
    <w:p w:rsidR="00000000" w:rsidDel="00000000" w:rsidP="00000000" w:rsidRDefault="00000000" w:rsidRPr="00000000" w14:paraId="00000079">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Câu 2:</w:t>
      </w:r>
      <w:r w:rsidDel="00000000" w:rsidR="00000000" w:rsidRPr="00000000">
        <w:rPr>
          <w:rFonts w:ascii="Times New Roman" w:cs="Times New Roman" w:eastAsia="Times New Roman" w:hAnsi="Times New Roman"/>
          <w:sz w:val="28"/>
          <w:szCs w:val="28"/>
          <w:rtl w:val="0"/>
        </w:rPr>
        <w:t xml:space="preserve"> Duy có một số tiền tiết kiệm nhỏ để đóng góp vào quỹ từ thiện của lớp. Trên đường đi đến trường, Duy có thấy một cửa hàng đồ dùng học tập và ghé vào và thấy một chiếc bút rất đẹp. Tuy nhiên nếu Duy mua bút thì sẽ tiêu vào số tiền đem đi quyên góp. Nếu là Duy em sẽ làm gì?</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sẽ mua chiếc bút và đóng góp số tiền ít đi.</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sẽ mua chiếc bút đó vì em rất thích. </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Em sẽ không mua bút và để số tiền đó đóng góp từ thiện.</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45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 sẽ để dành số tiền quyên góp và mua chiếc bút khác rẻ hơn. . </w:t>
      </w:r>
    </w:p>
    <w:p w:rsidR="00000000" w:rsidDel="00000000" w:rsidP="00000000" w:rsidRDefault="00000000" w:rsidRPr="00000000" w14:paraId="0000007F">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0">
      <w:pPr>
        <w:pStyle w:val="Heading3"/>
        <w:spacing w:line="36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 ĐÁP ÁN</w:t>
      </w:r>
    </w:p>
    <w:p w:rsidR="00000000" w:rsidDel="00000000" w:rsidP="00000000" w:rsidRDefault="00000000" w:rsidRPr="00000000" w14:paraId="00000081">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Nhận biết</w:t>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8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D</w:t>
            </w:r>
          </w:p>
        </w:tc>
        <w:tc>
          <w:tcPr/>
          <w:p w:rsidR="00000000" w:rsidDel="00000000" w:rsidP="00000000" w:rsidRDefault="00000000" w:rsidRPr="00000000" w14:paraId="00000083">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A</w:t>
            </w:r>
          </w:p>
        </w:tc>
        <w:tc>
          <w:tcPr/>
          <w:p w:rsidR="00000000" w:rsidDel="00000000" w:rsidP="00000000" w:rsidRDefault="00000000" w:rsidRPr="00000000" w14:paraId="0000008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C</w:t>
            </w:r>
          </w:p>
        </w:tc>
        <w:tc>
          <w:tcPr/>
          <w:p w:rsidR="00000000" w:rsidDel="00000000" w:rsidP="00000000" w:rsidRDefault="00000000" w:rsidRPr="00000000" w14:paraId="0000008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D</w:t>
            </w:r>
          </w:p>
        </w:tc>
        <w:tc>
          <w:tcPr/>
          <w:p w:rsidR="00000000" w:rsidDel="00000000" w:rsidP="00000000" w:rsidRDefault="00000000" w:rsidRPr="00000000" w14:paraId="00000086">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B</w:t>
            </w:r>
          </w:p>
        </w:tc>
      </w:tr>
      <w:tr>
        <w:trPr>
          <w:cantSplit w:val="0"/>
          <w:tblHeader w:val="0"/>
        </w:trPr>
        <w:tc>
          <w:tcPr/>
          <w:p w:rsidR="00000000" w:rsidDel="00000000" w:rsidP="00000000" w:rsidRDefault="00000000" w:rsidRPr="00000000" w14:paraId="0000008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D</w:t>
            </w:r>
          </w:p>
        </w:tc>
        <w:tc>
          <w:tcPr/>
          <w:p w:rsidR="00000000" w:rsidDel="00000000" w:rsidP="00000000" w:rsidRDefault="00000000" w:rsidRPr="00000000" w14:paraId="00000088">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A</w:t>
            </w:r>
          </w:p>
        </w:tc>
        <w:tc>
          <w:tcPr/>
          <w:p w:rsidR="00000000" w:rsidDel="00000000" w:rsidP="00000000" w:rsidRDefault="00000000" w:rsidRPr="00000000" w14:paraId="0000008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B</w:t>
            </w:r>
          </w:p>
        </w:tc>
        <w:tc>
          <w:tcPr/>
          <w:p w:rsidR="00000000" w:rsidDel="00000000" w:rsidP="00000000" w:rsidRDefault="00000000" w:rsidRPr="00000000" w14:paraId="0000008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A</w:t>
            </w:r>
          </w:p>
        </w:tc>
        <w:tc>
          <w:tcPr/>
          <w:p w:rsidR="00000000" w:rsidDel="00000000" w:rsidP="00000000" w:rsidRDefault="00000000" w:rsidRPr="00000000" w14:paraId="0000008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B</w:t>
            </w:r>
          </w:p>
        </w:tc>
      </w:tr>
    </w:tbl>
    <w:p w:rsidR="00000000" w:rsidDel="00000000" w:rsidP="00000000" w:rsidRDefault="00000000" w:rsidRPr="00000000" w14:paraId="0000008C">
      <w:pPr>
        <w:spacing w:line="36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Thông hiểu</w:t>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8E">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A</w:t>
            </w:r>
          </w:p>
        </w:tc>
        <w:tc>
          <w:tcPr/>
          <w:p w:rsidR="00000000" w:rsidDel="00000000" w:rsidP="00000000" w:rsidRDefault="00000000" w:rsidRPr="00000000" w14:paraId="0000008F">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w:t>
            </w:r>
          </w:p>
        </w:tc>
        <w:tc>
          <w:tcPr/>
          <w:p w:rsidR="00000000" w:rsidDel="00000000" w:rsidP="00000000" w:rsidRDefault="00000000" w:rsidRPr="00000000" w14:paraId="00000090">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A</w:t>
            </w:r>
          </w:p>
        </w:tc>
        <w:tc>
          <w:tcPr/>
          <w:p w:rsidR="00000000" w:rsidDel="00000000" w:rsidP="00000000" w:rsidRDefault="00000000" w:rsidRPr="00000000" w14:paraId="00000091">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B</w:t>
            </w:r>
          </w:p>
        </w:tc>
        <w:tc>
          <w:tcPr/>
          <w:p w:rsidR="00000000" w:rsidDel="00000000" w:rsidP="00000000" w:rsidRDefault="00000000" w:rsidRPr="00000000" w14:paraId="0000009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B</w:t>
            </w:r>
          </w:p>
        </w:tc>
      </w:tr>
    </w:tbl>
    <w:p w:rsidR="00000000" w:rsidDel="00000000" w:rsidP="00000000" w:rsidRDefault="00000000" w:rsidRPr="00000000" w14:paraId="0000009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Vận dụng</w:t>
      </w:r>
    </w:p>
    <w:tbl>
      <w:tblPr>
        <w:tblStyle w:val="Table3"/>
        <w:tblW w:w="56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tblGridChange w:id="0">
          <w:tblGrid>
            <w:gridCol w:w="1870"/>
            <w:gridCol w:w="1870"/>
            <w:gridCol w:w="1870"/>
          </w:tblGrid>
        </w:tblGridChange>
      </w:tblGrid>
      <w:tr>
        <w:trPr>
          <w:cantSplit w:val="0"/>
          <w:tblHeader w:val="0"/>
        </w:trPr>
        <w:tc>
          <w:tcPr/>
          <w:p w:rsidR="00000000" w:rsidDel="00000000" w:rsidP="00000000" w:rsidRDefault="00000000" w:rsidRPr="00000000" w14:paraId="0000009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A</w:t>
            </w:r>
          </w:p>
        </w:tc>
        <w:tc>
          <w:tcPr/>
          <w:p w:rsidR="00000000" w:rsidDel="00000000" w:rsidP="00000000" w:rsidRDefault="00000000" w:rsidRPr="00000000" w14:paraId="00000096">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D</w:t>
            </w:r>
          </w:p>
        </w:tc>
        <w:tc>
          <w:tcPr/>
          <w:p w:rsidR="00000000" w:rsidDel="00000000" w:rsidP="00000000" w:rsidRDefault="00000000" w:rsidRPr="00000000" w14:paraId="0000009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B</w:t>
            </w:r>
          </w:p>
        </w:tc>
      </w:tr>
    </w:tbl>
    <w:p w:rsidR="00000000" w:rsidDel="00000000" w:rsidP="00000000" w:rsidRDefault="00000000" w:rsidRPr="00000000" w14:paraId="00000098">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Vận dụng cao</w:t>
      </w:r>
    </w:p>
    <w:tbl>
      <w:tblPr>
        <w:tblStyle w:val="Table4"/>
        <w:tblW w:w="3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tblGridChange w:id="0">
          <w:tblGrid>
            <w:gridCol w:w="1870"/>
            <w:gridCol w:w="1870"/>
          </w:tblGrid>
        </w:tblGridChange>
      </w:tblGrid>
      <w:tr>
        <w:trPr>
          <w:cantSplit w:val="0"/>
          <w:tblHeader w:val="0"/>
        </w:trPr>
        <w:tc>
          <w:tcPr/>
          <w:p w:rsidR="00000000" w:rsidDel="00000000" w:rsidP="00000000" w:rsidRDefault="00000000" w:rsidRPr="00000000" w14:paraId="0000009A">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B</w:t>
            </w:r>
          </w:p>
        </w:tc>
        <w:tc>
          <w:tcPr/>
          <w:p w:rsidR="00000000" w:rsidDel="00000000" w:rsidP="00000000" w:rsidRDefault="00000000" w:rsidRPr="00000000" w14:paraId="0000009B">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w:t>
            </w:r>
          </w:p>
        </w:tc>
      </w:tr>
    </w:tbl>
    <w:p w:rsidR="00000000" w:rsidDel="00000000" w:rsidP="00000000" w:rsidRDefault="00000000" w:rsidRPr="00000000" w14:paraId="0000009C">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Trắc nghiệm Hoạt động trải nghiệm 11 – Chân trời sáng tạo</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24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b050"/>
        <w:sz w:val="27"/>
        <w:szCs w:val="27"/>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7"/>
        <w:szCs w:val="27"/>
        <w:u w:val="none"/>
        <w:shd w:fill="auto" w:val="clear"/>
        <w:vertAlign w:val="baseline"/>
        <w:rtl w:val="0"/>
      </w:rPr>
      <w:t xml:space="preserve">Kenhgiaovien.com – Zalo: 0386168725</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502"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50" w:hanging="39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Letter"/>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2BD5"/>
    <w:pPr>
      <w:spacing w:after="160" w:line="259" w:lineRule="auto"/>
    </w:pPr>
    <w:rPr>
      <w:rFonts w:asciiTheme="minorHAnsi" w:eastAsiaTheme="minorHAnsi" w:hAnsiTheme="minorHAnsi"/>
      <w:sz w:val="22"/>
      <w:lang w:eastAsia="en-US" w:val="en-US"/>
    </w:rPr>
  </w:style>
  <w:style w:type="paragraph" w:styleId="Heading2">
    <w:name w:val="heading 2"/>
    <w:basedOn w:val="Normal"/>
    <w:next w:val="Normal"/>
    <w:link w:val="Heading2Char"/>
    <w:uiPriority w:val="9"/>
    <w:unhideWhenUsed w:val="1"/>
    <w:qFormat w:val="1"/>
    <w:rsid w:val="00E42BD5"/>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E42BD5"/>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unhideWhenUsed w:val="1"/>
    <w:qFormat w:val="1"/>
    <w:rsid w:val="00E42BD5"/>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42B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2BD5"/>
  </w:style>
  <w:style w:type="paragraph" w:styleId="Footer">
    <w:name w:val="footer"/>
    <w:basedOn w:val="Normal"/>
    <w:link w:val="FooterChar"/>
    <w:uiPriority w:val="99"/>
    <w:unhideWhenUsed w:val="1"/>
    <w:rsid w:val="00E42B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2BD5"/>
  </w:style>
  <w:style w:type="table" w:styleId="TableGrid">
    <w:name w:val="Table Grid"/>
    <w:basedOn w:val="TableNormal"/>
    <w:uiPriority w:val="39"/>
    <w:rsid w:val="00E42BD5"/>
    <w:pPr>
      <w:spacing w:after="0" w:line="240" w:lineRule="auto"/>
    </w:pPr>
    <w:rPr>
      <w:rFonts w:asciiTheme="minorHAnsi" w:eastAsiaTheme="minorHAnsi" w:hAnsiTheme="minorHAnsi"/>
      <w:sz w:val="22"/>
      <w:lang w:eastAsia="en-US" w:val="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2Char" w:customStyle="1">
    <w:name w:val="Heading 2 Char"/>
    <w:basedOn w:val="DefaultParagraphFont"/>
    <w:link w:val="Heading2"/>
    <w:uiPriority w:val="9"/>
    <w:rsid w:val="00E42BD5"/>
    <w:rPr>
      <w:rFonts w:asciiTheme="majorHAnsi" w:cstheme="majorBidi" w:eastAsiaTheme="majorEastAsia" w:hAnsiTheme="majorHAnsi"/>
      <w:color w:val="365f91" w:themeColor="accent1" w:themeShade="0000BF"/>
      <w:sz w:val="26"/>
      <w:szCs w:val="26"/>
      <w:lang w:eastAsia="en-US" w:val="en-US"/>
    </w:rPr>
  </w:style>
  <w:style w:type="character" w:styleId="Heading3Char" w:customStyle="1">
    <w:name w:val="Heading 3 Char"/>
    <w:basedOn w:val="DefaultParagraphFont"/>
    <w:link w:val="Heading3"/>
    <w:uiPriority w:val="9"/>
    <w:rsid w:val="00E42BD5"/>
    <w:rPr>
      <w:rFonts w:asciiTheme="majorHAnsi" w:cstheme="majorBidi" w:eastAsiaTheme="majorEastAsia" w:hAnsiTheme="majorHAnsi"/>
      <w:color w:val="243f60" w:themeColor="accent1" w:themeShade="00007F"/>
      <w:sz w:val="24"/>
      <w:szCs w:val="24"/>
      <w:lang w:eastAsia="en-US" w:val="en-US"/>
    </w:rPr>
  </w:style>
  <w:style w:type="character" w:styleId="Heading4Char" w:customStyle="1">
    <w:name w:val="Heading 4 Char"/>
    <w:basedOn w:val="DefaultParagraphFont"/>
    <w:link w:val="Heading4"/>
    <w:uiPriority w:val="9"/>
    <w:rsid w:val="00E42BD5"/>
    <w:rPr>
      <w:rFonts w:asciiTheme="majorHAnsi" w:cstheme="majorBidi" w:eastAsiaTheme="majorEastAsia" w:hAnsiTheme="majorHAnsi"/>
      <w:i w:val="1"/>
      <w:iCs w:val="1"/>
      <w:color w:val="365f91" w:themeColor="accent1" w:themeShade="0000BF"/>
      <w:sz w:val="22"/>
      <w:lang w:eastAsia="en-US" w:val="en-US"/>
    </w:rPr>
  </w:style>
  <w:style w:type="paragraph" w:styleId="ListParagraph">
    <w:name w:val="List Paragraph"/>
    <w:basedOn w:val="Normal"/>
    <w:uiPriority w:val="34"/>
    <w:qFormat w:val="1"/>
    <w:rsid w:val="00E42BD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BgaU/Vsv2CSMzs0VYAOwzHdxpA==">CgMxLjAyCGguZ2pkZ3hzOAByITFpb29UbFFTSEJhZ3E2MFVLa003dkNKZ0lVRjZ3VEpjNA==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2023-09-19T08:15:00Z</dcterms:created>
  <dc:creator>KTC</dc:creator>
</cp:coreProperties>
</file>