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92BC" w14:textId="77777777" w:rsidR="0049282B" w:rsidRPr="00CD64C6" w:rsidRDefault="0049282B" w:rsidP="00B633A3">
      <w:pPr>
        <w:pStyle w:val="Heading1"/>
        <w:spacing w:before="120" w:after="120" w:line="360" w:lineRule="auto"/>
        <w:ind w:left="360"/>
        <w:jc w:val="center"/>
        <w:rPr>
          <w:rFonts w:ascii="Times New Roman" w:hAnsi="Times New Roman" w:cs="Times New Roman"/>
          <w:b/>
          <w:bCs/>
          <w:caps/>
          <w:color w:val="auto"/>
        </w:rPr>
      </w:pPr>
      <w:r>
        <w:rPr>
          <w:rFonts w:ascii="Times New Roman" w:hAnsi="Times New Roman" w:cs="Times New Roman"/>
          <w:b/>
          <w:bCs/>
          <w:color w:val="auto"/>
        </w:rPr>
        <w:t xml:space="preserve">BÀI 2: </w:t>
      </w:r>
      <w:r w:rsidRPr="00F85A43">
        <w:rPr>
          <w:rFonts w:ascii="Times New Roman" w:hAnsi="Times New Roman" w:cs="Times New Roman"/>
          <w:b/>
          <w:bCs/>
          <w:caps/>
          <w:color w:val="auto"/>
        </w:rPr>
        <w:t>Phương pháp biểu hiện các đối tượng địa lí trên bản đồ</w:t>
      </w:r>
    </w:p>
    <w:p w14:paraId="2CFEEC19" w14:textId="2DFF045C" w:rsidR="0049282B" w:rsidRDefault="00D73F62" w:rsidP="00B769B1">
      <w:pPr>
        <w:pStyle w:val="Heading2"/>
        <w:spacing w:before="120" w:after="120" w:line="360" w:lineRule="auto"/>
        <w:jc w:val="both"/>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w:t>
      </w:r>
      <w:r w:rsidR="0049282B" w:rsidRPr="00A34849">
        <w:rPr>
          <w:rFonts w:ascii="Times New Roman" w:hAnsi="Times New Roman" w:cs="Times New Roman"/>
          <w:b/>
          <w:bCs/>
          <w:color w:val="FF0000"/>
          <w:sz w:val="32"/>
          <w:szCs w:val="32"/>
        </w:rPr>
        <w:t>PHẦN TRẮC NGHIỆM</w:t>
      </w:r>
    </w:p>
    <w:p w14:paraId="4AB43E98" w14:textId="77777777" w:rsidR="0049282B" w:rsidRPr="000B4309" w:rsidRDefault="0049282B" w:rsidP="00B769B1">
      <w:pPr>
        <w:spacing w:before="120" w:after="120" w:line="360" w:lineRule="auto"/>
        <w:jc w:val="both"/>
      </w:pPr>
    </w:p>
    <w:p w14:paraId="7FD219F1" w14:textId="29BEB714" w:rsidR="0049282B" w:rsidRPr="00F833B1" w:rsidRDefault="00361231" w:rsidP="00B769B1">
      <w:pPr>
        <w:pStyle w:val="Heading3"/>
        <w:spacing w:before="120" w:after="120"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1. </w:t>
      </w:r>
      <w:r w:rsidR="0049282B" w:rsidRPr="00F833B1">
        <w:rPr>
          <w:rFonts w:ascii="Times New Roman" w:hAnsi="Times New Roman" w:cs="Times New Roman"/>
          <w:b/>
          <w:bCs/>
          <w:sz w:val="32"/>
          <w:szCs w:val="32"/>
        </w:rPr>
        <w:t>NHẬN BIẾT (2</w:t>
      </w:r>
      <w:r w:rsidR="00D73F62">
        <w:rPr>
          <w:rFonts w:ascii="Times New Roman" w:hAnsi="Times New Roman" w:cs="Times New Roman"/>
          <w:b/>
          <w:bCs/>
          <w:sz w:val="32"/>
          <w:szCs w:val="32"/>
        </w:rPr>
        <w:t>0</w:t>
      </w:r>
      <w:r w:rsidR="0049282B" w:rsidRPr="00F833B1">
        <w:rPr>
          <w:rFonts w:ascii="Times New Roman" w:hAnsi="Times New Roman" w:cs="Times New Roman"/>
          <w:b/>
          <w:bCs/>
          <w:sz w:val="32"/>
          <w:szCs w:val="32"/>
        </w:rPr>
        <w:t xml:space="preserve"> câu)</w:t>
      </w:r>
    </w:p>
    <w:p w14:paraId="3A3A32C1" w14:textId="77777777" w:rsidR="0049282B" w:rsidRPr="0049282B" w:rsidRDefault="0049282B" w:rsidP="00B769B1">
      <w:pPr>
        <w:spacing w:before="120" w:after="120" w:line="360" w:lineRule="auto"/>
        <w:jc w:val="both"/>
        <w:rPr>
          <w:color w:val="000000" w:themeColor="text1"/>
        </w:rPr>
      </w:pPr>
      <w:r w:rsidRPr="0049282B">
        <w:rPr>
          <w:b/>
          <w:bCs/>
        </w:rPr>
        <w:t>C</w:t>
      </w:r>
      <w:r w:rsidRPr="0049282B">
        <w:rPr>
          <w:b/>
          <w:bCs/>
          <w:color w:val="000000" w:themeColor="text1"/>
        </w:rPr>
        <w:t>âu 1:</w:t>
      </w:r>
      <w:r w:rsidRPr="0049282B">
        <w:rPr>
          <w:color w:val="000000" w:themeColor="text1"/>
        </w:rPr>
        <w:t xml:space="preserve">  Phương pháp kí hiệu dùng để biểu hiện các đối tượng địa lí có đặc điểm</w:t>
      </w:r>
    </w:p>
    <w:p w14:paraId="65B9E7DC" w14:textId="7FFA2775"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phân bố theo luồng di chuyển.</w:t>
      </w:r>
    </w:p>
    <w:p w14:paraId="2800C348" w14:textId="4646B963"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phân bố phân tán, lẻ tẻ.</w:t>
      </w:r>
    </w:p>
    <w:p w14:paraId="40506B43" w14:textId="632F6A67"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phân bố theo những điểm cụ thể.</w:t>
      </w:r>
    </w:p>
    <w:p w14:paraId="682FB577" w14:textId="61D983D8" w:rsid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phân bố thanh từng vùng.</w:t>
      </w:r>
    </w:p>
    <w:p w14:paraId="70A3CFD4" w14:textId="77777777" w:rsidR="00166AE9" w:rsidRPr="0049282B" w:rsidRDefault="00166AE9" w:rsidP="00B769B1">
      <w:pPr>
        <w:spacing w:before="120" w:after="120" w:line="360" w:lineRule="auto"/>
        <w:jc w:val="both"/>
        <w:rPr>
          <w:color w:val="000000" w:themeColor="text1"/>
        </w:rPr>
      </w:pPr>
    </w:p>
    <w:p w14:paraId="0951850E" w14:textId="77777777" w:rsidR="0049282B" w:rsidRPr="0049282B" w:rsidRDefault="0049282B" w:rsidP="00B769B1">
      <w:pPr>
        <w:spacing w:before="120" w:after="120" w:line="360" w:lineRule="auto"/>
        <w:jc w:val="both"/>
        <w:rPr>
          <w:color w:val="000000" w:themeColor="text1"/>
        </w:rPr>
      </w:pPr>
      <w:r w:rsidRPr="0049282B">
        <w:rPr>
          <w:b/>
          <w:bCs/>
          <w:color w:val="000000" w:themeColor="text1"/>
        </w:rPr>
        <w:t>Câu 2:</w:t>
      </w:r>
      <w:r w:rsidRPr="0049282B">
        <w:rPr>
          <w:color w:val="000000" w:themeColor="text1"/>
        </w:rPr>
        <w:t xml:space="preserve"> Trong phương pháp kí hiệu, sự khác biệt về qui mô và số lượng các hiện tượng cùng loại thường được biểu hiện bằng:</w:t>
      </w:r>
    </w:p>
    <w:p w14:paraId="176A1001" w14:textId="2F1A0093"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sự khác nhau về màu sắc kí hiệu</w:t>
      </w:r>
    </w:p>
    <w:p w14:paraId="5AF4A664" w14:textId="487CAD87"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sự khác nhau về kích thước độ lớn kí hiệu</w:t>
      </w:r>
    </w:p>
    <w:p w14:paraId="76A034B9" w14:textId="55201F87"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sự khác nhau về hình dạng kí hiệu</w:t>
      </w:r>
    </w:p>
    <w:p w14:paraId="7B139AB5" w14:textId="5768FA77" w:rsid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sự khác nhau về độ nét kí hiệu</w:t>
      </w:r>
    </w:p>
    <w:p w14:paraId="715D8A35" w14:textId="77777777" w:rsidR="00166AE9" w:rsidRPr="0049282B" w:rsidRDefault="00166AE9" w:rsidP="00B769B1">
      <w:pPr>
        <w:spacing w:before="120" w:after="120" w:line="360" w:lineRule="auto"/>
        <w:jc w:val="both"/>
        <w:rPr>
          <w:color w:val="000000" w:themeColor="text1"/>
        </w:rPr>
      </w:pPr>
    </w:p>
    <w:p w14:paraId="3A231B8C" w14:textId="77777777" w:rsidR="0049282B" w:rsidRPr="0049282B" w:rsidRDefault="0049282B" w:rsidP="00B769B1">
      <w:pPr>
        <w:spacing w:before="120" w:after="120" w:line="360" w:lineRule="auto"/>
        <w:jc w:val="both"/>
        <w:rPr>
          <w:color w:val="000000" w:themeColor="text1"/>
        </w:rPr>
      </w:pPr>
      <w:r w:rsidRPr="0049282B">
        <w:rPr>
          <w:rStyle w:val="Strong"/>
          <w:rFonts w:eastAsiaTheme="majorEastAsia" w:cs="Times New Roman"/>
          <w:color w:val="000000" w:themeColor="text1"/>
          <w:szCs w:val="28"/>
          <w:bdr w:val="none" w:sz="0" w:space="0" w:color="auto" w:frame="1"/>
        </w:rPr>
        <w:t xml:space="preserve">Câu 3: </w:t>
      </w:r>
      <w:r w:rsidRPr="0049282B">
        <w:rPr>
          <w:rStyle w:val="Strong"/>
          <w:rFonts w:cs="Times New Roman"/>
          <w:color w:val="000000" w:themeColor="text1"/>
          <w:szCs w:val="28"/>
          <w:bdr w:val="none" w:sz="0" w:space="0" w:color="auto" w:frame="1"/>
        </w:rPr>
        <w:t>Phương pháp kí hiệu đường chuyển động biểu hiện những đối tượng nào dưới đây?</w:t>
      </w:r>
    </w:p>
    <w:p w14:paraId="6FE4A532" w14:textId="660B09B0"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Phân bố dân cư, phân bố cây trồng.</w:t>
      </w:r>
    </w:p>
    <w:p w14:paraId="31A2591D" w14:textId="595BF1F6" w:rsidR="0049282B" w:rsidRPr="0049282B" w:rsidRDefault="00166AE9" w:rsidP="00B769B1">
      <w:pPr>
        <w:spacing w:before="120" w:after="120" w:line="360" w:lineRule="auto"/>
        <w:jc w:val="both"/>
        <w:rPr>
          <w:color w:val="000000" w:themeColor="text1"/>
        </w:rPr>
      </w:pPr>
      <w:r>
        <w:rPr>
          <w:color w:val="000000" w:themeColor="text1"/>
        </w:rPr>
        <w:lastRenderedPageBreak/>
        <w:t xml:space="preserve">B. </w:t>
      </w:r>
      <w:r w:rsidR="0049282B" w:rsidRPr="0049282B">
        <w:rPr>
          <w:color w:val="000000" w:themeColor="text1"/>
        </w:rPr>
        <w:t>Các điểm dân cư, trung tâm công nghiệp, hải cảng.</w:t>
      </w:r>
    </w:p>
    <w:p w14:paraId="3C418161" w14:textId="35FFBB76"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Dòng biển, hướng gió, luồng di dân, luồng hàng hóa.</w:t>
      </w:r>
    </w:p>
    <w:p w14:paraId="380D49E5" w14:textId="394E6578" w:rsid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Các luồng di dân, điểm dân cư, các điểm công nghiệp.</w:t>
      </w:r>
    </w:p>
    <w:p w14:paraId="0F977786" w14:textId="77777777" w:rsidR="00961906" w:rsidRPr="0049282B" w:rsidRDefault="00961906" w:rsidP="00B769B1">
      <w:pPr>
        <w:spacing w:before="120" w:after="120" w:line="360" w:lineRule="auto"/>
        <w:jc w:val="both"/>
        <w:rPr>
          <w:color w:val="000000" w:themeColor="text1"/>
        </w:rPr>
      </w:pPr>
    </w:p>
    <w:p w14:paraId="70D89FFE" w14:textId="77777777" w:rsidR="0049282B" w:rsidRPr="0049282B" w:rsidRDefault="0049282B" w:rsidP="00B769B1">
      <w:pPr>
        <w:spacing w:before="120" w:after="120" w:line="360" w:lineRule="auto"/>
        <w:jc w:val="both"/>
        <w:rPr>
          <w:color w:val="000000" w:themeColor="text1"/>
        </w:rPr>
      </w:pPr>
      <w:r w:rsidRPr="0049282B">
        <w:rPr>
          <w:b/>
          <w:bCs/>
          <w:color w:val="000000" w:themeColor="text1"/>
        </w:rPr>
        <w:t>Câu 4:</w:t>
      </w:r>
      <w:r w:rsidRPr="0049282B">
        <w:rPr>
          <w:color w:val="000000" w:themeColor="text1"/>
        </w:rPr>
        <w:t xml:space="preserve"> Để thể hiện sự phân bố nhiệt độ trung bình tháng, năm trên nước ta, người ta thường dùng phương pháp biểu hiện bản đồ nào dưới đây?</w:t>
      </w:r>
    </w:p>
    <w:p w14:paraId="417ED041" w14:textId="4793D240" w:rsidR="0049282B" w:rsidRPr="0049282B" w:rsidRDefault="00166AE9" w:rsidP="00B769B1">
      <w:pPr>
        <w:spacing w:before="120" w:after="120" w:line="360" w:lineRule="auto"/>
        <w:jc w:val="both"/>
        <w:rPr>
          <w:rFonts w:eastAsia="Times New Roman"/>
          <w:color w:val="000000" w:themeColor="text1"/>
        </w:rPr>
      </w:pPr>
      <w:r>
        <w:rPr>
          <w:rFonts w:eastAsia="Times New Roman"/>
          <w:color w:val="000000" w:themeColor="text1"/>
        </w:rPr>
        <w:t xml:space="preserve">A. </w:t>
      </w:r>
      <w:r w:rsidR="0049282B" w:rsidRPr="0049282B">
        <w:rPr>
          <w:rFonts w:eastAsia="Times New Roman"/>
          <w:color w:val="000000" w:themeColor="text1"/>
        </w:rPr>
        <w:t>Phương pháp kí hiệu.</w:t>
      </w:r>
    </w:p>
    <w:p w14:paraId="3908268E" w14:textId="2C7E5406" w:rsidR="0049282B" w:rsidRPr="0049282B" w:rsidRDefault="00166AE9" w:rsidP="00B769B1">
      <w:pPr>
        <w:spacing w:before="120" w:after="120" w:line="360" w:lineRule="auto"/>
        <w:jc w:val="both"/>
        <w:rPr>
          <w:rFonts w:eastAsia="Times New Roman"/>
          <w:color w:val="000000" w:themeColor="text1"/>
        </w:rPr>
      </w:pPr>
      <w:r>
        <w:rPr>
          <w:rFonts w:eastAsia="Times New Roman"/>
          <w:color w:val="000000" w:themeColor="text1"/>
        </w:rPr>
        <w:t xml:space="preserve">B. </w:t>
      </w:r>
      <w:r w:rsidR="0049282B" w:rsidRPr="0049282B">
        <w:rPr>
          <w:rFonts w:eastAsia="Times New Roman"/>
          <w:color w:val="000000" w:themeColor="text1"/>
        </w:rPr>
        <w:t>Phương pháp bản đồ - biểu đồ.</w:t>
      </w:r>
    </w:p>
    <w:p w14:paraId="08BBE05E" w14:textId="6F98E709" w:rsidR="0049282B" w:rsidRPr="0049282B" w:rsidRDefault="00166AE9" w:rsidP="00B769B1">
      <w:pPr>
        <w:spacing w:before="120" w:after="120" w:line="360" w:lineRule="auto"/>
        <w:jc w:val="both"/>
        <w:rPr>
          <w:rFonts w:eastAsia="Times New Roman"/>
          <w:color w:val="000000" w:themeColor="text1"/>
        </w:rPr>
      </w:pPr>
      <w:r>
        <w:rPr>
          <w:rFonts w:eastAsia="Times New Roman"/>
          <w:color w:val="000000" w:themeColor="text1"/>
        </w:rPr>
        <w:t xml:space="preserve">C. </w:t>
      </w:r>
      <w:r w:rsidR="0049282B" w:rsidRPr="0049282B">
        <w:rPr>
          <w:rFonts w:eastAsia="Times New Roman"/>
          <w:color w:val="000000" w:themeColor="text1"/>
        </w:rPr>
        <w:t>Phương pháp nền chất lượng</w:t>
      </w:r>
    </w:p>
    <w:p w14:paraId="2A9B3444" w14:textId="71A72613" w:rsidR="0049282B" w:rsidRPr="0049282B" w:rsidRDefault="00166AE9" w:rsidP="00B769B1">
      <w:pPr>
        <w:spacing w:before="120" w:after="120" w:line="360" w:lineRule="auto"/>
        <w:jc w:val="both"/>
        <w:rPr>
          <w:rFonts w:eastAsia="Times New Roman"/>
          <w:b/>
          <w:bCs/>
          <w:color w:val="000000" w:themeColor="text1"/>
        </w:rPr>
      </w:pPr>
      <w:r>
        <w:rPr>
          <w:rFonts w:eastAsia="Times New Roman"/>
          <w:b/>
          <w:bCs/>
          <w:color w:val="000000" w:themeColor="text1"/>
        </w:rPr>
        <w:t xml:space="preserve">D. </w:t>
      </w:r>
      <w:r w:rsidR="0049282B" w:rsidRPr="0049282B">
        <w:rPr>
          <w:rFonts w:eastAsia="Times New Roman"/>
          <w:b/>
          <w:bCs/>
          <w:color w:val="000000" w:themeColor="text1"/>
        </w:rPr>
        <w:t>Phương pháp chấm điểm.</w:t>
      </w:r>
    </w:p>
    <w:p w14:paraId="1F30DE6F" w14:textId="77777777" w:rsidR="0049282B" w:rsidRPr="00056603" w:rsidRDefault="0049282B" w:rsidP="00B769B1">
      <w:pPr>
        <w:spacing w:before="120" w:after="120" w:line="360" w:lineRule="auto"/>
        <w:jc w:val="both"/>
        <w:rPr>
          <w:color w:val="000000" w:themeColor="text1"/>
        </w:rPr>
      </w:pPr>
    </w:p>
    <w:p w14:paraId="30D217F9" w14:textId="77777777" w:rsidR="0049282B" w:rsidRPr="0049282B" w:rsidRDefault="0049282B" w:rsidP="00B769B1">
      <w:pPr>
        <w:spacing w:before="120" w:after="120" w:line="360" w:lineRule="auto"/>
        <w:jc w:val="both"/>
        <w:rPr>
          <w:color w:val="000000" w:themeColor="text1"/>
        </w:rPr>
      </w:pPr>
      <w:r w:rsidRPr="0049282B">
        <w:rPr>
          <w:b/>
          <w:bCs/>
          <w:color w:val="000000" w:themeColor="text1"/>
        </w:rPr>
        <w:t>Câu 5:</w:t>
      </w:r>
      <w:r w:rsidRPr="0049282B">
        <w:rPr>
          <w:color w:val="000000" w:themeColor="text1"/>
        </w:rPr>
        <w:t> Trên bản đồ kinh tế – xã hội, các đối tượng địa lí thường được thể hiện bằng phương pháp kí hiệu đường chuyển động là</w:t>
      </w:r>
    </w:p>
    <w:p w14:paraId="06EE8886" w14:textId="51B2C0E6"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các nhà máy, sự trao đổi hàng hoá..</w:t>
      </w:r>
    </w:p>
    <w:p w14:paraId="07F820B9" w14:textId="7BCF7B90"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biên giới, đường giao thông..</w:t>
      </w:r>
    </w:p>
    <w:p w14:paraId="550C1AD8" w14:textId="746A01A9"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các luồng di dân, các luồng vận tải..</w:t>
      </w:r>
    </w:p>
    <w:p w14:paraId="4C6EAECE" w14:textId="5A728C3E"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các nhà máy, đường giao thông..</w:t>
      </w:r>
    </w:p>
    <w:p w14:paraId="447F04D2" w14:textId="77777777" w:rsidR="00166AE9" w:rsidRDefault="00166AE9" w:rsidP="00B769B1">
      <w:pPr>
        <w:spacing w:before="120" w:after="120" w:line="360" w:lineRule="auto"/>
        <w:jc w:val="both"/>
        <w:rPr>
          <w:b/>
          <w:bCs/>
          <w:color w:val="000000" w:themeColor="text1"/>
        </w:rPr>
      </w:pPr>
    </w:p>
    <w:p w14:paraId="4D34E29C" w14:textId="777AFE69" w:rsidR="0049282B" w:rsidRPr="0049282B" w:rsidRDefault="0049282B" w:rsidP="00B769B1">
      <w:pPr>
        <w:spacing w:before="120" w:after="120" w:line="360" w:lineRule="auto"/>
        <w:jc w:val="both"/>
        <w:rPr>
          <w:color w:val="000000" w:themeColor="text1"/>
        </w:rPr>
      </w:pPr>
      <w:r w:rsidRPr="0049282B">
        <w:rPr>
          <w:b/>
          <w:bCs/>
          <w:color w:val="000000" w:themeColor="text1"/>
        </w:rPr>
        <w:t>Câu 6:</w:t>
      </w:r>
      <w:r w:rsidRPr="0049282B">
        <w:rPr>
          <w:color w:val="000000" w:themeColor="text1"/>
        </w:rPr>
        <w:t> Theo quy ước ký hiệu dùng để thể hiện đối tượng địa lí sẽ được đặt ở vị trí như thế nào trên bản đồ</w:t>
      </w:r>
    </w:p>
    <w:p w14:paraId="00E66958" w14:textId="6EAF2607" w:rsidR="0049282B" w:rsidRPr="0049282B" w:rsidRDefault="00166AE9" w:rsidP="00B769B1">
      <w:pPr>
        <w:spacing w:before="120" w:after="120" w:line="360" w:lineRule="auto"/>
        <w:jc w:val="both"/>
        <w:rPr>
          <w:b/>
          <w:bCs/>
          <w:color w:val="000000" w:themeColor="text1"/>
        </w:rPr>
      </w:pPr>
      <w:r>
        <w:rPr>
          <w:b/>
          <w:bCs/>
          <w:color w:val="000000" w:themeColor="text1"/>
        </w:rPr>
        <w:t xml:space="preserve">A. </w:t>
      </w:r>
      <w:r w:rsidR="0049282B" w:rsidRPr="0049282B">
        <w:rPr>
          <w:b/>
          <w:bCs/>
          <w:color w:val="000000" w:themeColor="text1"/>
        </w:rPr>
        <w:t>Đặt vào đúng vị trí của đối tượng địa lí.</w:t>
      </w:r>
    </w:p>
    <w:p w14:paraId="22641350" w14:textId="5429EE06"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Đặt phía dưới vị trí của đối tượng địa lí.</w:t>
      </w:r>
    </w:p>
    <w:p w14:paraId="74459C55" w14:textId="4CBE43A7" w:rsidR="0049282B" w:rsidRPr="0049282B" w:rsidRDefault="00166AE9" w:rsidP="00B769B1">
      <w:pPr>
        <w:spacing w:before="120" w:after="120" w:line="360" w:lineRule="auto"/>
        <w:jc w:val="both"/>
        <w:rPr>
          <w:color w:val="000000" w:themeColor="text1"/>
        </w:rPr>
      </w:pPr>
      <w:r>
        <w:rPr>
          <w:color w:val="000000" w:themeColor="text1"/>
        </w:rPr>
        <w:lastRenderedPageBreak/>
        <w:t xml:space="preserve">C. </w:t>
      </w:r>
      <w:r w:rsidR="0049282B" w:rsidRPr="0049282B">
        <w:rPr>
          <w:color w:val="000000" w:themeColor="text1"/>
        </w:rPr>
        <w:t>Đặt bên trái vị trí của đối tượng địa lí.</w:t>
      </w:r>
    </w:p>
    <w:p w14:paraId="2D8B5E08" w14:textId="5F697A20"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Đặt bên phải vị trí của đối tượng địa lí.</w:t>
      </w:r>
    </w:p>
    <w:p w14:paraId="6101BE35" w14:textId="77777777" w:rsidR="00166AE9" w:rsidRDefault="00166AE9" w:rsidP="00B769B1">
      <w:pPr>
        <w:spacing w:before="120" w:after="120" w:line="360" w:lineRule="auto"/>
        <w:jc w:val="both"/>
        <w:rPr>
          <w:b/>
          <w:bCs/>
          <w:color w:val="000000" w:themeColor="text1"/>
        </w:rPr>
      </w:pPr>
    </w:p>
    <w:p w14:paraId="56A31F6A" w14:textId="6C7F0C24" w:rsidR="0049282B" w:rsidRPr="0049282B" w:rsidRDefault="0049282B" w:rsidP="00B769B1">
      <w:pPr>
        <w:spacing w:before="120" w:after="120" w:line="360" w:lineRule="auto"/>
        <w:jc w:val="both"/>
        <w:rPr>
          <w:color w:val="000000" w:themeColor="text1"/>
        </w:rPr>
      </w:pPr>
      <w:r w:rsidRPr="0049282B">
        <w:rPr>
          <w:b/>
          <w:bCs/>
          <w:color w:val="000000" w:themeColor="text1"/>
        </w:rPr>
        <w:t>Câu 7:</w:t>
      </w:r>
      <w:r w:rsidRPr="0049282B">
        <w:rPr>
          <w:color w:val="000000" w:themeColor="text1"/>
        </w:rPr>
        <w:t>  Phương pháp kỉ hiệu không chỉ xác định vị trí cua dối tưựng địa lí mà còn thể hiện được</w:t>
      </w:r>
    </w:p>
    <w:p w14:paraId="4AF8FC6D" w14:textId="1DE23D7A"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khối lượng cũng như tốc độ di chuyền cua đối tượng địa li.</w:t>
      </w:r>
    </w:p>
    <w:p w14:paraId="4CF8B00C" w14:textId="5C1E559F"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Số lượng (quy mô), cấu trúc, chất lượng hoặc động lực phát triển của đối tượng địa lí</w:t>
      </w:r>
    </w:p>
    <w:p w14:paraId="7B869D03" w14:textId="54E96D8D"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giá trị tồng cộng cùa đối tượng địa lí.</w:t>
      </w:r>
    </w:p>
    <w:p w14:paraId="7642886D" w14:textId="66803F25"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hướng di chuyền của đối tượng địa lí.</w:t>
      </w:r>
    </w:p>
    <w:p w14:paraId="56D8F9BD" w14:textId="77777777" w:rsidR="00166AE9" w:rsidRDefault="00166AE9" w:rsidP="00B769B1">
      <w:pPr>
        <w:spacing w:before="120" w:after="120" w:line="360" w:lineRule="auto"/>
        <w:jc w:val="both"/>
        <w:rPr>
          <w:b/>
          <w:bCs/>
          <w:color w:val="000000" w:themeColor="text1"/>
        </w:rPr>
      </w:pPr>
    </w:p>
    <w:p w14:paraId="7178C60A" w14:textId="61034E20" w:rsidR="0049282B" w:rsidRPr="0049282B" w:rsidRDefault="0049282B" w:rsidP="00B769B1">
      <w:pPr>
        <w:spacing w:before="120" w:after="120" w:line="360" w:lineRule="auto"/>
        <w:jc w:val="both"/>
        <w:rPr>
          <w:color w:val="000000" w:themeColor="text1"/>
        </w:rPr>
      </w:pPr>
      <w:r w:rsidRPr="0049282B">
        <w:rPr>
          <w:b/>
          <w:bCs/>
          <w:color w:val="000000" w:themeColor="text1"/>
        </w:rPr>
        <w:t>Câu 8:</w:t>
      </w:r>
      <w:r w:rsidRPr="0049282B">
        <w:rPr>
          <w:color w:val="000000" w:themeColor="text1"/>
        </w:rPr>
        <w:t> Trong bản đồ, khi the hiện mò sảt người ta dùng kí hiệu ▲, dây là dạng ki hiệu nào?</w:t>
      </w:r>
    </w:p>
    <w:p w14:paraId="415264FE" w14:textId="1818E843"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Kí hiệu lập thể.     </w:t>
      </w:r>
    </w:p>
    <w:p w14:paraId="10F94BC1" w14:textId="0D618B67"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Kí hiệu chữ.</w:t>
      </w:r>
    </w:p>
    <w:p w14:paraId="46DBD8AB" w14:textId="4FC1ADFB"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Ki hiệu lượng hình.</w:t>
      </w:r>
    </w:p>
    <w:p w14:paraId="7B1402BE" w14:textId="0E1BB289" w:rsidR="0049282B" w:rsidRPr="0049282B" w:rsidRDefault="00166AE9" w:rsidP="00B769B1">
      <w:pPr>
        <w:spacing w:before="120" w:after="120" w:line="360" w:lineRule="auto"/>
        <w:jc w:val="both"/>
        <w:rPr>
          <w:b/>
          <w:bCs/>
          <w:color w:val="000000" w:themeColor="text1"/>
        </w:rPr>
      </w:pPr>
      <w:r>
        <w:rPr>
          <w:b/>
          <w:bCs/>
          <w:color w:val="000000" w:themeColor="text1"/>
        </w:rPr>
        <w:t xml:space="preserve">D. </w:t>
      </w:r>
      <w:r w:rsidR="0049282B" w:rsidRPr="0049282B">
        <w:rPr>
          <w:b/>
          <w:bCs/>
          <w:color w:val="000000" w:themeColor="text1"/>
        </w:rPr>
        <w:t>Kí hiệu hình học.</w:t>
      </w:r>
    </w:p>
    <w:p w14:paraId="3A21A767" w14:textId="77777777" w:rsidR="00166AE9" w:rsidRDefault="00166AE9" w:rsidP="00B769B1">
      <w:pPr>
        <w:spacing w:before="120" w:after="120" w:line="360" w:lineRule="auto"/>
        <w:jc w:val="both"/>
        <w:rPr>
          <w:b/>
          <w:bCs/>
          <w:color w:val="000000" w:themeColor="text1"/>
        </w:rPr>
      </w:pPr>
    </w:p>
    <w:p w14:paraId="49BA1F12" w14:textId="579CEC4A" w:rsidR="0049282B" w:rsidRPr="0049282B" w:rsidRDefault="0049282B" w:rsidP="00B769B1">
      <w:pPr>
        <w:spacing w:before="120" w:after="120" w:line="360" w:lineRule="auto"/>
        <w:jc w:val="both"/>
        <w:rPr>
          <w:color w:val="000000" w:themeColor="text1"/>
        </w:rPr>
      </w:pPr>
      <w:r w:rsidRPr="0049282B">
        <w:rPr>
          <w:b/>
          <w:bCs/>
          <w:color w:val="000000" w:themeColor="text1"/>
        </w:rPr>
        <w:t>Câu 9:</w:t>
      </w:r>
      <w:r w:rsidRPr="0049282B">
        <w:rPr>
          <w:color w:val="000000" w:themeColor="text1"/>
        </w:rPr>
        <w:t> Trong phương pháp kí hiệu, để phân biệt cùng một loại đối tượng địa lí nhưng khác nhau về mặt sô lượng (quy mô), người ta sứ dụng cùng một kí hiệu nhưng khác nhau về</w:t>
      </w:r>
    </w:p>
    <w:p w14:paraId="0446CCAF" w14:textId="6616E4D1"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màu sắc</w:t>
      </w:r>
    </w:p>
    <w:p w14:paraId="2B271291" w14:textId="4F16A468" w:rsidR="0049282B" w:rsidRPr="0049282B" w:rsidRDefault="00166AE9" w:rsidP="00B769B1">
      <w:pPr>
        <w:spacing w:before="120" w:after="120" w:line="360" w:lineRule="auto"/>
        <w:jc w:val="both"/>
        <w:rPr>
          <w:color w:val="000000" w:themeColor="text1"/>
        </w:rPr>
      </w:pPr>
      <w:r>
        <w:rPr>
          <w:color w:val="000000" w:themeColor="text1"/>
        </w:rPr>
        <w:lastRenderedPageBreak/>
        <w:t xml:space="preserve">B. </w:t>
      </w:r>
      <w:r w:rsidR="0049282B" w:rsidRPr="0049282B">
        <w:rPr>
          <w:color w:val="000000" w:themeColor="text1"/>
        </w:rPr>
        <w:t>nét vẽ.</w:t>
      </w:r>
    </w:p>
    <w:p w14:paraId="150018F9" w14:textId="4C67A02D"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diện tích (độ to nhỏ).   </w:t>
      </w:r>
    </w:p>
    <w:p w14:paraId="3FCAC932" w14:textId="2CB3758C"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cá 3 cách trẽn.</w:t>
      </w:r>
    </w:p>
    <w:p w14:paraId="59A24EB2" w14:textId="77777777" w:rsidR="00166AE9" w:rsidRDefault="00166AE9" w:rsidP="00B769B1">
      <w:pPr>
        <w:spacing w:before="120" w:after="120" w:line="360" w:lineRule="auto"/>
        <w:jc w:val="both"/>
        <w:rPr>
          <w:b/>
          <w:bCs/>
          <w:color w:val="000000" w:themeColor="text1"/>
        </w:rPr>
      </w:pPr>
    </w:p>
    <w:p w14:paraId="61955A9B" w14:textId="7BB13DF1" w:rsidR="0049282B" w:rsidRPr="0049282B" w:rsidRDefault="0049282B" w:rsidP="00B769B1">
      <w:pPr>
        <w:spacing w:before="120" w:after="120" w:line="360" w:lineRule="auto"/>
        <w:jc w:val="both"/>
        <w:rPr>
          <w:color w:val="000000" w:themeColor="text1"/>
        </w:rPr>
      </w:pPr>
      <w:r w:rsidRPr="0049282B">
        <w:rPr>
          <w:b/>
          <w:bCs/>
          <w:color w:val="000000" w:themeColor="text1"/>
        </w:rPr>
        <w:t>Câu 10:</w:t>
      </w:r>
      <w:r w:rsidRPr="0049282B">
        <w:rPr>
          <w:color w:val="000000" w:themeColor="text1"/>
        </w:rPr>
        <w:t>  Phương pháp đường chuyến động được dùng để thể hiện các đối tượng đi lí có đặc điểm</w:t>
      </w:r>
    </w:p>
    <w:p w14:paraId="39C1C52D" w14:textId="069204C2"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phân bố theo những điểm cụ thể.</w:t>
      </w:r>
    </w:p>
    <w:p w14:paraId="59B61328" w14:textId="5F1EBFFC"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phân bố theo luồng di chuyến,</w:t>
      </w:r>
    </w:p>
    <w:p w14:paraId="3909CE22" w14:textId="501F6E1E"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phân bố phân tán, lẻ té.</w:t>
      </w:r>
    </w:p>
    <w:p w14:paraId="4835B7B5" w14:textId="521701CF"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phân bố thành từng vùng.</w:t>
      </w:r>
    </w:p>
    <w:p w14:paraId="2C3E394C" w14:textId="77777777" w:rsidR="00166AE9" w:rsidRDefault="00166AE9" w:rsidP="00B769B1">
      <w:pPr>
        <w:spacing w:before="120" w:after="120" w:line="360" w:lineRule="auto"/>
        <w:jc w:val="both"/>
        <w:rPr>
          <w:b/>
          <w:bCs/>
          <w:color w:val="000000" w:themeColor="text1"/>
        </w:rPr>
      </w:pPr>
    </w:p>
    <w:p w14:paraId="4FD56DEC" w14:textId="57AD3E5C" w:rsidR="0049282B" w:rsidRPr="0049282B" w:rsidRDefault="0049282B" w:rsidP="00B769B1">
      <w:pPr>
        <w:spacing w:before="120" w:after="120" w:line="360" w:lineRule="auto"/>
        <w:jc w:val="both"/>
        <w:rPr>
          <w:color w:val="000000" w:themeColor="text1"/>
        </w:rPr>
      </w:pPr>
      <w:r w:rsidRPr="0049282B">
        <w:rPr>
          <w:b/>
          <w:bCs/>
          <w:color w:val="000000" w:themeColor="text1"/>
        </w:rPr>
        <w:t>Câu 11</w:t>
      </w:r>
      <w:r w:rsidRPr="0049282B">
        <w:rPr>
          <w:color w:val="000000" w:themeColor="text1"/>
        </w:rPr>
        <w:t>: Phương pháp kí hiệu không chỉ xác định vị trí của đối tượng địa lý mà còn thể hiện được</w:t>
      </w:r>
    </w:p>
    <w:p w14:paraId="49E6E866" w14:textId="2BA46D4D" w:rsidR="0049282B" w:rsidRPr="0049282B" w:rsidRDefault="00166AE9" w:rsidP="00B769B1">
      <w:pPr>
        <w:spacing w:before="120" w:after="120" w:line="360" w:lineRule="auto"/>
        <w:jc w:val="both"/>
        <w:rPr>
          <w:b/>
          <w:bCs/>
          <w:color w:val="000000" w:themeColor="text1"/>
        </w:rPr>
      </w:pPr>
      <w:r>
        <w:rPr>
          <w:b/>
          <w:bCs/>
          <w:color w:val="000000" w:themeColor="text1"/>
        </w:rPr>
        <w:t xml:space="preserve">A. </w:t>
      </w:r>
      <w:r w:rsidR="0049282B" w:rsidRPr="0049282B">
        <w:rPr>
          <w:b/>
          <w:bCs/>
          <w:color w:val="000000" w:themeColor="text1"/>
        </w:rPr>
        <w:t>khối lượng cũng như tốc độ di chuyển của đối tượng địa lí.</w:t>
      </w:r>
    </w:p>
    <w:p w14:paraId="3A6E7FF3" w14:textId="01933864"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số lượng (quy mô), cấu trúc, chất lượng hoặc động lực phát triển của đối tượng địa lí.</w:t>
      </w:r>
    </w:p>
    <w:p w14:paraId="3C2F6086" w14:textId="3CF8800C"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giá trị tổng cộng của đối tượng địa lí.</w:t>
      </w:r>
    </w:p>
    <w:p w14:paraId="0096C6F5" w14:textId="6A4F2C1D"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hướng di chuyển của đối tượng địa lí.</w:t>
      </w:r>
    </w:p>
    <w:p w14:paraId="42FDAA67" w14:textId="77777777" w:rsidR="00166AE9" w:rsidRDefault="00166AE9" w:rsidP="00B769B1">
      <w:pPr>
        <w:spacing w:before="120" w:after="120" w:line="360" w:lineRule="auto"/>
        <w:jc w:val="both"/>
        <w:rPr>
          <w:b/>
          <w:bCs/>
          <w:color w:val="000000" w:themeColor="text1"/>
        </w:rPr>
      </w:pPr>
    </w:p>
    <w:p w14:paraId="335B430D" w14:textId="7A5C5389" w:rsidR="0049282B" w:rsidRPr="0049282B" w:rsidRDefault="0049282B" w:rsidP="00B769B1">
      <w:pPr>
        <w:spacing w:before="120" w:after="120" w:line="360" w:lineRule="auto"/>
        <w:jc w:val="both"/>
        <w:rPr>
          <w:color w:val="000000" w:themeColor="text1"/>
        </w:rPr>
      </w:pPr>
      <w:r w:rsidRPr="0049282B">
        <w:rPr>
          <w:b/>
          <w:bCs/>
          <w:color w:val="000000" w:themeColor="text1"/>
        </w:rPr>
        <w:t>Câu 12</w:t>
      </w:r>
      <w:r w:rsidRPr="0049282B">
        <w:rPr>
          <w:color w:val="000000" w:themeColor="text1"/>
        </w:rPr>
        <w:t>: Trên bản đồ, khi thể hiện mỏ sắt người ta dùng kí hiệu Δ , đây là dạng ký hiệu nào?</w:t>
      </w:r>
    </w:p>
    <w:p w14:paraId="4F281D58" w14:textId="4C6CE5E0"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Kí hiệu tập thể.</w:t>
      </w:r>
    </w:p>
    <w:p w14:paraId="50FA9338" w14:textId="59D134DD" w:rsidR="0049282B" w:rsidRPr="0049282B" w:rsidRDefault="00166AE9" w:rsidP="00B769B1">
      <w:pPr>
        <w:spacing w:before="120" w:after="120" w:line="360" w:lineRule="auto"/>
        <w:jc w:val="both"/>
        <w:rPr>
          <w:color w:val="000000" w:themeColor="text1"/>
        </w:rPr>
      </w:pPr>
      <w:r>
        <w:rPr>
          <w:color w:val="000000" w:themeColor="text1"/>
        </w:rPr>
        <w:lastRenderedPageBreak/>
        <w:t xml:space="preserve">B. </w:t>
      </w:r>
      <w:r w:rsidR="0049282B" w:rsidRPr="0049282B">
        <w:rPr>
          <w:color w:val="000000" w:themeColor="text1"/>
        </w:rPr>
        <w:t>Kí hiệu chữ.</w:t>
      </w:r>
    </w:p>
    <w:p w14:paraId="37EEB033" w14:textId="273C1A5F"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Kí hiệu tượng hình.</w:t>
      </w:r>
    </w:p>
    <w:p w14:paraId="5AEA5ABC" w14:textId="76D11246" w:rsidR="0049282B" w:rsidRPr="0049282B" w:rsidRDefault="00166AE9" w:rsidP="00B769B1">
      <w:pPr>
        <w:spacing w:before="120" w:after="120" w:line="360" w:lineRule="auto"/>
        <w:jc w:val="both"/>
        <w:rPr>
          <w:b/>
          <w:bCs/>
          <w:color w:val="000000" w:themeColor="text1"/>
        </w:rPr>
      </w:pPr>
      <w:r>
        <w:rPr>
          <w:b/>
          <w:bCs/>
          <w:color w:val="000000" w:themeColor="text1"/>
        </w:rPr>
        <w:t xml:space="preserve">D. </w:t>
      </w:r>
      <w:r w:rsidR="0049282B" w:rsidRPr="0049282B">
        <w:rPr>
          <w:b/>
          <w:bCs/>
          <w:color w:val="000000" w:themeColor="text1"/>
        </w:rPr>
        <w:t>Kí hiệu hình học.</w:t>
      </w:r>
    </w:p>
    <w:p w14:paraId="7E512A30" w14:textId="77777777" w:rsidR="00166AE9" w:rsidRDefault="00166AE9" w:rsidP="00B769B1">
      <w:pPr>
        <w:spacing w:before="120" w:after="120" w:line="360" w:lineRule="auto"/>
        <w:jc w:val="both"/>
        <w:rPr>
          <w:b/>
          <w:bCs/>
          <w:color w:val="000000" w:themeColor="text1"/>
        </w:rPr>
      </w:pPr>
    </w:p>
    <w:p w14:paraId="6BA7BFB4" w14:textId="4DB6F13A" w:rsidR="0049282B" w:rsidRPr="0049282B" w:rsidRDefault="0049282B" w:rsidP="00B769B1">
      <w:pPr>
        <w:spacing w:before="120" w:after="120" w:line="360" w:lineRule="auto"/>
        <w:jc w:val="both"/>
        <w:rPr>
          <w:rFonts w:eastAsiaTheme="majorEastAsia"/>
          <w:color w:val="000000" w:themeColor="text1"/>
          <w:bdr w:val="none" w:sz="0" w:space="0" w:color="auto" w:frame="1"/>
        </w:rPr>
      </w:pPr>
      <w:r w:rsidRPr="0049282B">
        <w:rPr>
          <w:b/>
          <w:bCs/>
          <w:color w:val="000000" w:themeColor="text1"/>
        </w:rPr>
        <w:t>Câu 13</w:t>
      </w:r>
      <w:r w:rsidRPr="0049282B">
        <w:rPr>
          <w:color w:val="000000" w:themeColor="text1"/>
        </w:rPr>
        <w:t>: </w:t>
      </w:r>
      <w:r w:rsidRPr="0049282B">
        <w:rPr>
          <w:rStyle w:val="Strong"/>
          <w:rFonts w:cs="Times New Roman"/>
          <w:color w:val="000000" w:themeColor="text1"/>
          <w:szCs w:val="28"/>
          <w:bdr w:val="none" w:sz="0" w:space="0" w:color="auto" w:frame="1"/>
        </w:rPr>
        <w:t>Để thể hiện giá trị tổng cộng của 1 hiện tượng địa lí trên 1 đơn vị lãnh thổ, thường  dùng phương pháp</w:t>
      </w:r>
    </w:p>
    <w:p w14:paraId="1D723B54" w14:textId="4D6C995D"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đường chuyển động.</w:t>
      </w:r>
    </w:p>
    <w:p w14:paraId="425ABE63" w14:textId="0171C70C"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chấm điểm.</w:t>
      </w:r>
    </w:p>
    <w:p w14:paraId="2E46B0A3" w14:textId="4E8E68A6"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kí hiệu.</w:t>
      </w:r>
    </w:p>
    <w:p w14:paraId="68F31A6E" w14:textId="38CE35F9" w:rsidR="0049282B" w:rsidRPr="0049282B" w:rsidRDefault="00166AE9" w:rsidP="00B769B1">
      <w:pPr>
        <w:spacing w:before="120" w:after="120" w:line="360" w:lineRule="auto"/>
        <w:jc w:val="both"/>
        <w:rPr>
          <w:b/>
          <w:bCs/>
          <w:color w:val="000000" w:themeColor="text1"/>
        </w:rPr>
      </w:pPr>
      <w:r>
        <w:rPr>
          <w:b/>
          <w:bCs/>
          <w:color w:val="000000" w:themeColor="text1"/>
        </w:rPr>
        <w:t xml:space="preserve">D. </w:t>
      </w:r>
      <w:r w:rsidR="0049282B" w:rsidRPr="0049282B">
        <w:rPr>
          <w:b/>
          <w:bCs/>
          <w:color w:val="000000" w:themeColor="text1"/>
        </w:rPr>
        <w:t>bản đồ, biểu đồ.</w:t>
      </w:r>
    </w:p>
    <w:p w14:paraId="4EC4693B" w14:textId="77777777" w:rsidR="00166AE9" w:rsidRDefault="00166AE9" w:rsidP="00B769B1">
      <w:pPr>
        <w:spacing w:before="120" w:after="120" w:line="360" w:lineRule="auto"/>
        <w:jc w:val="both"/>
        <w:rPr>
          <w:b/>
          <w:bCs/>
          <w:color w:val="000000" w:themeColor="text1"/>
        </w:rPr>
      </w:pPr>
    </w:p>
    <w:p w14:paraId="5149D729" w14:textId="59F95F28" w:rsidR="0049282B" w:rsidRPr="0049282B" w:rsidRDefault="0049282B" w:rsidP="00B769B1">
      <w:pPr>
        <w:spacing w:before="120" w:after="120" w:line="360" w:lineRule="auto"/>
        <w:jc w:val="both"/>
        <w:rPr>
          <w:color w:val="000000" w:themeColor="text1"/>
        </w:rPr>
      </w:pPr>
      <w:r w:rsidRPr="0049282B">
        <w:rPr>
          <w:b/>
          <w:bCs/>
          <w:color w:val="000000" w:themeColor="text1"/>
        </w:rPr>
        <w:t>Câu 14:</w:t>
      </w:r>
      <w:r w:rsidRPr="0049282B">
        <w:rPr>
          <w:color w:val="000000" w:themeColor="text1"/>
        </w:rPr>
        <w:t> Phương pháp đường chuyển động được dùng để thể hiện các đối tượng địa lí có đặc điểm phân bố theo những điểm cụ thể</w:t>
      </w:r>
    </w:p>
    <w:p w14:paraId="18D01AA3" w14:textId="6CD831F7"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phân bố theo những điểm cụ thể.</w:t>
      </w:r>
    </w:p>
    <w:p w14:paraId="029A916C" w14:textId="2E38A2D8"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phân bố theo luồng di chuyển.</w:t>
      </w:r>
    </w:p>
    <w:p w14:paraId="7EC9842B" w14:textId="70036E75"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phân bố phân tán, lẻ tẻ.</w:t>
      </w:r>
    </w:p>
    <w:p w14:paraId="13E05EB6" w14:textId="49753DC1"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phân bố thành từng vùng.</w:t>
      </w:r>
    </w:p>
    <w:p w14:paraId="6C27877F" w14:textId="77777777" w:rsidR="00166AE9" w:rsidRDefault="00166AE9" w:rsidP="00B769B1">
      <w:pPr>
        <w:spacing w:before="120" w:after="120" w:line="360" w:lineRule="auto"/>
        <w:jc w:val="both"/>
        <w:rPr>
          <w:b/>
          <w:bCs/>
          <w:color w:val="000000" w:themeColor="text1"/>
        </w:rPr>
      </w:pPr>
    </w:p>
    <w:p w14:paraId="219E24B1" w14:textId="31CEF8B2" w:rsidR="0049282B" w:rsidRPr="0049282B" w:rsidRDefault="0049282B" w:rsidP="00B769B1">
      <w:pPr>
        <w:spacing w:before="120" w:after="120" w:line="360" w:lineRule="auto"/>
        <w:jc w:val="both"/>
        <w:rPr>
          <w:color w:val="000000" w:themeColor="text1"/>
        </w:rPr>
      </w:pPr>
      <w:r w:rsidRPr="0049282B">
        <w:rPr>
          <w:b/>
          <w:bCs/>
          <w:color w:val="000000" w:themeColor="text1"/>
        </w:rPr>
        <w:t>Câu 15: </w:t>
      </w:r>
      <w:r w:rsidRPr="0049282B">
        <w:rPr>
          <w:color w:val="000000" w:themeColor="text1"/>
        </w:rPr>
        <w:t>Phương pháp kí hiệu đường chuyển động thường được dùng để thể hiện các đối tượng địa lí</w:t>
      </w:r>
    </w:p>
    <w:p w14:paraId="4AF25319" w14:textId="2299CDBE"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có sự phân bố theo những điểm cụ thể.</w:t>
      </w:r>
    </w:p>
    <w:p w14:paraId="4D6AB3C8" w14:textId="491BCE37"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có sự di chuyển theo các tuyến .</w:t>
      </w:r>
    </w:p>
    <w:p w14:paraId="117FE75C" w14:textId="27320D3C" w:rsidR="0049282B" w:rsidRPr="0049282B" w:rsidRDefault="00166AE9" w:rsidP="00B769B1">
      <w:pPr>
        <w:spacing w:before="120" w:after="120" w:line="360" w:lineRule="auto"/>
        <w:jc w:val="both"/>
        <w:rPr>
          <w:color w:val="000000" w:themeColor="text1"/>
        </w:rPr>
      </w:pPr>
      <w:r>
        <w:rPr>
          <w:color w:val="000000" w:themeColor="text1"/>
        </w:rPr>
        <w:lastRenderedPageBreak/>
        <w:t xml:space="preserve">C. </w:t>
      </w:r>
      <w:r w:rsidR="0049282B" w:rsidRPr="0049282B">
        <w:rPr>
          <w:color w:val="000000" w:themeColor="text1"/>
        </w:rPr>
        <w:t>có sự phân bố theo tuyến.</w:t>
      </w:r>
    </w:p>
    <w:p w14:paraId="72DB76E1" w14:textId="59ED7522"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có sự phân bố rải rác.</w:t>
      </w:r>
    </w:p>
    <w:p w14:paraId="510368B6" w14:textId="77777777" w:rsidR="00166AE9" w:rsidRDefault="00166AE9" w:rsidP="00B769B1">
      <w:pPr>
        <w:spacing w:before="120" w:after="120" w:line="360" w:lineRule="auto"/>
        <w:jc w:val="both"/>
        <w:rPr>
          <w:rFonts w:cs="Times New Roman"/>
          <w:b/>
          <w:bCs/>
          <w:color w:val="000000"/>
          <w:szCs w:val="28"/>
        </w:rPr>
      </w:pPr>
    </w:p>
    <w:p w14:paraId="686C9A5C" w14:textId="05B377B1" w:rsidR="0049282B" w:rsidRPr="0049282B" w:rsidRDefault="0049282B" w:rsidP="00B769B1">
      <w:pPr>
        <w:spacing w:before="120" w:after="120" w:line="360" w:lineRule="auto"/>
        <w:jc w:val="both"/>
        <w:rPr>
          <w:color w:val="000000" w:themeColor="text1"/>
        </w:rPr>
      </w:pPr>
      <w:r w:rsidRPr="0049282B">
        <w:rPr>
          <w:rFonts w:cs="Times New Roman"/>
          <w:b/>
          <w:bCs/>
          <w:color w:val="000000"/>
          <w:szCs w:val="28"/>
        </w:rPr>
        <w:t>Câu 1</w:t>
      </w:r>
      <w:r w:rsidRPr="0049282B">
        <w:rPr>
          <w:b/>
          <w:bCs/>
          <w:color w:val="000000"/>
          <w:szCs w:val="28"/>
        </w:rPr>
        <w:t>6</w:t>
      </w:r>
      <w:r w:rsidRPr="0049282B">
        <w:rPr>
          <w:rFonts w:cs="Times New Roman"/>
          <w:b/>
          <w:bCs/>
          <w:color w:val="000000"/>
          <w:szCs w:val="28"/>
        </w:rPr>
        <w:t>:</w:t>
      </w:r>
      <w:r w:rsidRPr="0049282B">
        <w:rPr>
          <w:rFonts w:cs="Times New Roman"/>
          <w:color w:val="000000"/>
          <w:szCs w:val="28"/>
        </w:rPr>
        <w:t> </w:t>
      </w:r>
      <w:r w:rsidRPr="0049282B">
        <w:rPr>
          <w:color w:val="000000" w:themeColor="text1"/>
        </w:rPr>
        <w:t>Để thể hiện sự phần bố dân cư trên bản đồ, người ta thường dùng</w:t>
      </w:r>
    </w:p>
    <w:p w14:paraId="296AA8BE" w14:textId="1F808AD8"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phương pháp kí hiệu.</w:t>
      </w:r>
    </w:p>
    <w:p w14:paraId="7BD85B62" w14:textId="243A1B39"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phương phảp kí hiệu đường chuyển động,</w:t>
      </w:r>
    </w:p>
    <w:p w14:paraId="3636C10D" w14:textId="34AA0BCF"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phương pháp chấm điểm.</w:t>
      </w:r>
    </w:p>
    <w:p w14:paraId="6D98F2B3" w14:textId="1A7061E9"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phương pháp bản đồ - biểu đồ.</w:t>
      </w:r>
    </w:p>
    <w:p w14:paraId="271255C5" w14:textId="77777777" w:rsidR="00166AE9" w:rsidRDefault="00166AE9" w:rsidP="00B769B1">
      <w:pPr>
        <w:pStyle w:val="NormalWeb"/>
        <w:shd w:val="clear" w:color="auto" w:fill="FFFFFF"/>
        <w:spacing w:before="120" w:beforeAutospacing="0" w:after="120" w:afterAutospacing="0" w:line="360" w:lineRule="auto"/>
        <w:jc w:val="both"/>
        <w:rPr>
          <w:b/>
          <w:bCs/>
          <w:color w:val="000000" w:themeColor="text1"/>
          <w:sz w:val="28"/>
          <w:szCs w:val="28"/>
        </w:rPr>
      </w:pPr>
    </w:p>
    <w:p w14:paraId="1FA3BB35" w14:textId="46E99FE7" w:rsidR="0049282B" w:rsidRPr="00553BFA" w:rsidRDefault="0049282B" w:rsidP="00B769B1">
      <w:pPr>
        <w:pStyle w:val="NormalWeb"/>
        <w:shd w:val="clear" w:color="auto" w:fill="FFFFFF"/>
        <w:spacing w:before="120" w:beforeAutospacing="0" w:after="120" w:afterAutospacing="0" w:line="360" w:lineRule="auto"/>
        <w:jc w:val="both"/>
        <w:rPr>
          <w:color w:val="000000" w:themeColor="text1"/>
          <w:sz w:val="28"/>
          <w:szCs w:val="28"/>
        </w:rPr>
      </w:pPr>
      <w:r w:rsidRPr="00553BFA">
        <w:rPr>
          <w:b/>
          <w:bCs/>
          <w:color w:val="000000" w:themeColor="text1"/>
          <w:sz w:val="28"/>
          <w:szCs w:val="28"/>
        </w:rPr>
        <w:t xml:space="preserve">Câu 17:  </w:t>
      </w:r>
      <w:r w:rsidRPr="00553BFA">
        <w:rPr>
          <w:color w:val="000000" w:themeColor="text1"/>
          <w:sz w:val="28"/>
          <w:szCs w:val="28"/>
        </w:rPr>
        <w:t>Trên bản đồ tự nh</w:t>
      </w:r>
      <w:r w:rsidR="00166AE9">
        <w:rPr>
          <w:color w:val="000000" w:themeColor="text1"/>
          <w:sz w:val="28"/>
          <w:szCs w:val="28"/>
        </w:rPr>
        <w:t>.</w:t>
      </w:r>
      <w:r w:rsidRPr="00553BFA">
        <w:rPr>
          <w:color w:val="000000" w:themeColor="text1"/>
          <w:sz w:val="28"/>
          <w:szCs w:val="28"/>
        </w:rPr>
        <w:t>iên, đối tượng địa lí nào sau đây không được thể hiện bằng phương pháp đường chuyển động ?</w:t>
      </w:r>
    </w:p>
    <w:p w14:paraId="6751B598" w14:textId="6201D521"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Hướng gió</w:t>
      </w:r>
    </w:p>
    <w:p w14:paraId="44B08426" w14:textId="3332C36F"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Dòng biển</w:t>
      </w:r>
    </w:p>
    <w:p w14:paraId="42CA9047" w14:textId="08A78E20" w:rsidR="0049282B" w:rsidRPr="0049282B" w:rsidRDefault="00166AE9" w:rsidP="00B769B1">
      <w:pPr>
        <w:spacing w:before="120" w:after="120" w:line="360" w:lineRule="auto"/>
        <w:jc w:val="both"/>
        <w:rPr>
          <w:b/>
          <w:bCs/>
          <w:color w:val="000000" w:themeColor="text1"/>
        </w:rPr>
      </w:pPr>
      <w:r>
        <w:rPr>
          <w:b/>
          <w:bCs/>
          <w:color w:val="000000" w:themeColor="text1"/>
        </w:rPr>
        <w:t xml:space="preserve">C. </w:t>
      </w:r>
      <w:r w:rsidR="0049282B" w:rsidRPr="0049282B">
        <w:rPr>
          <w:b/>
          <w:bCs/>
          <w:color w:val="000000" w:themeColor="text1"/>
        </w:rPr>
        <w:t>Dòng sông</w:t>
      </w:r>
    </w:p>
    <w:p w14:paraId="700DD1E6" w14:textId="46CF7589"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Hướng bảo</w:t>
      </w:r>
    </w:p>
    <w:p w14:paraId="79417D15" w14:textId="77777777" w:rsidR="00166AE9" w:rsidRDefault="00166AE9" w:rsidP="00B769B1">
      <w:pPr>
        <w:spacing w:before="120" w:after="120" w:line="360" w:lineRule="auto"/>
        <w:jc w:val="both"/>
        <w:rPr>
          <w:b/>
          <w:bCs/>
          <w:color w:val="000000" w:themeColor="text1"/>
        </w:rPr>
      </w:pPr>
    </w:p>
    <w:p w14:paraId="5D3A6A26" w14:textId="1FDCEB74" w:rsidR="0049282B" w:rsidRPr="0049282B" w:rsidRDefault="0049282B" w:rsidP="00B769B1">
      <w:pPr>
        <w:spacing w:before="120" w:after="120" w:line="360" w:lineRule="auto"/>
        <w:jc w:val="both"/>
        <w:rPr>
          <w:color w:val="000000" w:themeColor="text1"/>
        </w:rPr>
      </w:pPr>
      <w:r w:rsidRPr="0049282B">
        <w:rPr>
          <w:b/>
          <w:bCs/>
          <w:color w:val="000000" w:themeColor="text1"/>
        </w:rPr>
        <w:t>Câu 18:</w:t>
      </w:r>
      <w:r w:rsidRPr="0049282B">
        <w:rPr>
          <w:color w:val="000000" w:themeColor="text1"/>
        </w:rPr>
        <w:t> Phương pháp chấm điếm được dùng đế thế hiện các đối tượng dịa lí có đặc điếm</w:t>
      </w:r>
    </w:p>
    <w:p w14:paraId="25072EEA" w14:textId="527C3978"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phân bố thành vùng</w:t>
      </w:r>
    </w:p>
    <w:p w14:paraId="1F9F8B32" w14:textId="680A8F21"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phân bố theo luồng di chuyển,</w:t>
      </w:r>
    </w:p>
    <w:p w14:paraId="46ABBBE1" w14:textId="52C2D50A"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phân bố theo những điểm cụ thể.</w:t>
      </w:r>
    </w:p>
    <w:p w14:paraId="455381DA" w14:textId="377CA1E8" w:rsidR="0049282B" w:rsidRPr="0049282B" w:rsidRDefault="00166AE9" w:rsidP="00B769B1">
      <w:pPr>
        <w:spacing w:before="120" w:after="120" w:line="360" w:lineRule="auto"/>
        <w:jc w:val="both"/>
        <w:rPr>
          <w:b/>
          <w:bCs/>
          <w:color w:val="000000" w:themeColor="text1"/>
        </w:rPr>
      </w:pPr>
      <w:r>
        <w:rPr>
          <w:b/>
          <w:bCs/>
          <w:color w:val="000000" w:themeColor="text1"/>
        </w:rPr>
        <w:t xml:space="preserve">D. </w:t>
      </w:r>
      <w:r w:rsidR="0049282B" w:rsidRPr="0049282B">
        <w:rPr>
          <w:b/>
          <w:bCs/>
          <w:color w:val="000000" w:themeColor="text1"/>
        </w:rPr>
        <w:t>phân bố phân tán l</w:t>
      </w:r>
      <w:r w:rsidR="00B769B1">
        <w:rPr>
          <w:b/>
          <w:bCs/>
          <w:color w:val="000000" w:themeColor="text1"/>
        </w:rPr>
        <w:t>ẻ tẻ</w:t>
      </w:r>
      <w:r w:rsidR="0049282B" w:rsidRPr="0049282B">
        <w:rPr>
          <w:b/>
          <w:bCs/>
          <w:color w:val="000000" w:themeColor="text1"/>
        </w:rPr>
        <w:t>.</w:t>
      </w:r>
    </w:p>
    <w:p w14:paraId="32888CBC" w14:textId="77777777" w:rsidR="00166AE9" w:rsidRDefault="00166AE9" w:rsidP="00B769B1">
      <w:pPr>
        <w:spacing w:before="120" w:after="120" w:line="360" w:lineRule="auto"/>
        <w:jc w:val="both"/>
        <w:rPr>
          <w:b/>
          <w:bCs/>
          <w:color w:val="000000" w:themeColor="text1"/>
        </w:rPr>
      </w:pPr>
    </w:p>
    <w:p w14:paraId="2FA95D3E" w14:textId="4B5FBAA8" w:rsidR="0049282B" w:rsidRPr="0049282B" w:rsidRDefault="0049282B" w:rsidP="00B769B1">
      <w:pPr>
        <w:spacing w:before="120" w:after="120" w:line="360" w:lineRule="auto"/>
        <w:jc w:val="both"/>
        <w:rPr>
          <w:color w:val="000000" w:themeColor="text1"/>
        </w:rPr>
      </w:pPr>
      <w:r w:rsidRPr="0049282B">
        <w:rPr>
          <w:b/>
          <w:bCs/>
          <w:color w:val="000000" w:themeColor="text1"/>
        </w:rPr>
        <w:t>Câu 19:</w:t>
      </w:r>
      <w:r w:rsidRPr="0049282B">
        <w:rPr>
          <w:color w:val="000000" w:themeColor="text1"/>
        </w:rPr>
        <w:t> Trong phương pháp bán đồ - biểu đồ, để thể hiện giá trị tổng cộng cùa một đôi tượng địa lí trên các đơn vị lãnh thổ, người ta dùng cách</w:t>
      </w:r>
    </w:p>
    <w:p w14:paraId="0F6ACD39" w14:textId="67C8AF1B" w:rsidR="0049282B" w:rsidRPr="0049282B" w:rsidRDefault="00166AE9" w:rsidP="00B769B1">
      <w:pPr>
        <w:spacing w:before="120" w:after="120" w:line="360" w:lineRule="auto"/>
        <w:jc w:val="both"/>
        <w:rPr>
          <w:color w:val="000000" w:themeColor="text1"/>
        </w:rPr>
      </w:pPr>
      <w:r>
        <w:rPr>
          <w:color w:val="000000" w:themeColor="text1"/>
        </w:rPr>
        <w:t xml:space="preserve">A. </w:t>
      </w:r>
      <w:r w:rsidR="0049282B" w:rsidRPr="0049282B">
        <w:rPr>
          <w:color w:val="000000" w:themeColor="text1"/>
        </w:rPr>
        <w:t>đặt các kí hiệu vào phạm vi cúa các đơn vị lãnh thổ đó.</w:t>
      </w:r>
    </w:p>
    <w:p w14:paraId="0F4FB1F1" w14:textId="14003C1D" w:rsidR="0049282B" w:rsidRPr="0049282B" w:rsidRDefault="00166AE9" w:rsidP="00B769B1">
      <w:pPr>
        <w:spacing w:before="120" w:after="120" w:line="360" w:lineRule="auto"/>
        <w:jc w:val="both"/>
        <w:rPr>
          <w:b/>
          <w:bCs/>
          <w:color w:val="000000" w:themeColor="text1"/>
        </w:rPr>
      </w:pPr>
      <w:r>
        <w:rPr>
          <w:b/>
          <w:bCs/>
          <w:color w:val="000000" w:themeColor="text1"/>
        </w:rPr>
        <w:t xml:space="preserve">B. </w:t>
      </w:r>
      <w:r w:rsidR="0049282B" w:rsidRPr="0049282B">
        <w:rPr>
          <w:b/>
          <w:bCs/>
          <w:color w:val="000000" w:themeColor="text1"/>
        </w:rPr>
        <w:t>đặt các biêu đồ vào phạm vi của các đơn vị lãnh thổ đó.</w:t>
      </w:r>
    </w:p>
    <w:p w14:paraId="7F6A20CC" w14:textId="55D2C126"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đặt các điếm chấm vào phạm vi của các đơn vị lãnh thố đó.</w:t>
      </w:r>
    </w:p>
    <w:p w14:paraId="25791F6F" w14:textId="74CC60FD"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khoanh vùng các đơn vị lãnh thố đó.</w:t>
      </w:r>
    </w:p>
    <w:p w14:paraId="428F6D1D" w14:textId="77777777" w:rsidR="00166AE9" w:rsidRDefault="00166AE9" w:rsidP="00B769B1">
      <w:pPr>
        <w:spacing w:before="120" w:after="120" w:line="360" w:lineRule="auto"/>
        <w:jc w:val="both"/>
        <w:rPr>
          <w:b/>
          <w:bCs/>
          <w:color w:val="000000" w:themeColor="text1"/>
        </w:rPr>
      </w:pPr>
    </w:p>
    <w:p w14:paraId="32B79967" w14:textId="5FB1C996" w:rsidR="0049282B" w:rsidRPr="0049282B" w:rsidRDefault="0049282B" w:rsidP="00B769B1">
      <w:pPr>
        <w:spacing w:before="120" w:after="120" w:line="360" w:lineRule="auto"/>
        <w:jc w:val="both"/>
        <w:rPr>
          <w:color w:val="000000" w:themeColor="text1"/>
        </w:rPr>
      </w:pPr>
      <w:r w:rsidRPr="0049282B">
        <w:rPr>
          <w:b/>
          <w:bCs/>
          <w:color w:val="000000" w:themeColor="text1"/>
        </w:rPr>
        <w:t>Câu 20:</w:t>
      </w:r>
      <w:r w:rsidRPr="0049282B">
        <w:rPr>
          <w:color w:val="000000" w:themeColor="text1"/>
        </w:rPr>
        <w:t> Để thể hiện các mỏ khoáng sản trên bán đồ, người ta thường dùng</w:t>
      </w:r>
    </w:p>
    <w:p w14:paraId="4884C11C" w14:textId="248617CB" w:rsidR="0049282B" w:rsidRPr="0049282B" w:rsidRDefault="00166AE9" w:rsidP="00B769B1">
      <w:pPr>
        <w:spacing w:before="120" w:after="120" w:line="360" w:lineRule="auto"/>
        <w:jc w:val="both"/>
        <w:rPr>
          <w:b/>
          <w:bCs/>
          <w:color w:val="000000" w:themeColor="text1"/>
        </w:rPr>
      </w:pPr>
      <w:r>
        <w:rPr>
          <w:b/>
          <w:bCs/>
          <w:color w:val="000000" w:themeColor="text1"/>
        </w:rPr>
        <w:t xml:space="preserve">A. </w:t>
      </w:r>
      <w:r w:rsidR="0049282B" w:rsidRPr="0049282B">
        <w:rPr>
          <w:b/>
          <w:bCs/>
          <w:color w:val="000000" w:themeColor="text1"/>
        </w:rPr>
        <w:t>phương pháp kí hiệu.</w:t>
      </w:r>
    </w:p>
    <w:p w14:paraId="27F12DF5" w14:textId="3B4E5754" w:rsidR="0049282B" w:rsidRPr="0049282B" w:rsidRDefault="00166AE9" w:rsidP="00B769B1">
      <w:pPr>
        <w:spacing w:before="120" w:after="120" w:line="360" w:lineRule="auto"/>
        <w:jc w:val="both"/>
        <w:rPr>
          <w:color w:val="000000" w:themeColor="text1"/>
        </w:rPr>
      </w:pPr>
      <w:r>
        <w:rPr>
          <w:color w:val="000000" w:themeColor="text1"/>
        </w:rPr>
        <w:t xml:space="preserve">B. </w:t>
      </w:r>
      <w:r w:rsidR="0049282B" w:rsidRPr="0049282B">
        <w:rPr>
          <w:color w:val="000000" w:themeColor="text1"/>
        </w:rPr>
        <w:t>phương pháp kí hiệu đường chuyển động,</w:t>
      </w:r>
    </w:p>
    <w:p w14:paraId="6A7CE139" w14:textId="448AA1B2" w:rsidR="0049282B" w:rsidRPr="0049282B" w:rsidRDefault="00166AE9" w:rsidP="00B769B1">
      <w:pPr>
        <w:spacing w:before="120" w:after="120" w:line="360" w:lineRule="auto"/>
        <w:jc w:val="both"/>
        <w:rPr>
          <w:color w:val="000000" w:themeColor="text1"/>
        </w:rPr>
      </w:pPr>
      <w:r>
        <w:rPr>
          <w:color w:val="000000" w:themeColor="text1"/>
        </w:rPr>
        <w:t xml:space="preserve">C. </w:t>
      </w:r>
      <w:r w:rsidR="0049282B" w:rsidRPr="0049282B">
        <w:rPr>
          <w:color w:val="000000" w:themeColor="text1"/>
        </w:rPr>
        <w:t>phương pháp chấm điểm.</w:t>
      </w:r>
    </w:p>
    <w:p w14:paraId="53D94403" w14:textId="56111DFB" w:rsidR="0049282B" w:rsidRPr="0049282B" w:rsidRDefault="00166AE9" w:rsidP="00B769B1">
      <w:pPr>
        <w:spacing w:before="120" w:after="120" w:line="360" w:lineRule="auto"/>
        <w:jc w:val="both"/>
        <w:rPr>
          <w:color w:val="000000" w:themeColor="text1"/>
        </w:rPr>
      </w:pPr>
      <w:r>
        <w:rPr>
          <w:color w:val="000000" w:themeColor="text1"/>
        </w:rPr>
        <w:t xml:space="preserve">D. </w:t>
      </w:r>
      <w:r w:rsidR="0049282B" w:rsidRPr="0049282B">
        <w:rPr>
          <w:color w:val="000000" w:themeColor="text1"/>
        </w:rPr>
        <w:t>phương pháp bản đồ " biểu đồ.</w:t>
      </w:r>
    </w:p>
    <w:p w14:paraId="51130E0A" w14:textId="77777777" w:rsidR="0049282B" w:rsidRPr="00056603" w:rsidRDefault="0049282B" w:rsidP="00B769B1">
      <w:pPr>
        <w:spacing w:before="120" w:after="120" w:line="360" w:lineRule="auto"/>
        <w:jc w:val="both"/>
        <w:rPr>
          <w:color w:val="000000" w:themeColor="text1"/>
        </w:rPr>
      </w:pPr>
    </w:p>
    <w:p w14:paraId="630E8580" w14:textId="646037AC" w:rsidR="0049282B" w:rsidRPr="00961906" w:rsidRDefault="00361231" w:rsidP="00B769B1">
      <w:pPr>
        <w:pStyle w:val="Heading3"/>
        <w:spacing w:before="120" w:after="120" w:line="360" w:lineRule="auto"/>
        <w:jc w:val="both"/>
        <w:rPr>
          <w:rFonts w:ascii="Times New Roman" w:hAnsi="Times New Roman" w:cs="Times New Roman"/>
          <w:b/>
          <w:bCs/>
          <w:color w:val="2F5496" w:themeColor="accent1" w:themeShade="BF"/>
          <w:sz w:val="32"/>
          <w:szCs w:val="32"/>
        </w:rPr>
      </w:pPr>
      <w:r w:rsidRPr="00961906">
        <w:rPr>
          <w:rFonts w:ascii="Times New Roman" w:hAnsi="Times New Roman" w:cs="Times New Roman"/>
          <w:b/>
          <w:bCs/>
          <w:color w:val="2F5496" w:themeColor="accent1" w:themeShade="BF"/>
          <w:sz w:val="32"/>
          <w:szCs w:val="32"/>
        </w:rPr>
        <w:t>2.</w:t>
      </w:r>
      <w:r w:rsidR="0049282B" w:rsidRPr="00961906">
        <w:rPr>
          <w:rFonts w:ascii="Times New Roman" w:hAnsi="Times New Roman" w:cs="Times New Roman"/>
          <w:b/>
          <w:bCs/>
          <w:color w:val="2F5496" w:themeColor="accent1" w:themeShade="BF"/>
          <w:sz w:val="32"/>
          <w:szCs w:val="32"/>
        </w:rPr>
        <w:t xml:space="preserve"> THÔNG HIỂU (10 </w:t>
      </w:r>
      <w:r w:rsidR="00D73F62">
        <w:rPr>
          <w:rFonts w:ascii="Times New Roman" w:hAnsi="Times New Roman" w:cs="Times New Roman"/>
          <w:b/>
          <w:bCs/>
          <w:color w:val="2F5496" w:themeColor="accent1" w:themeShade="BF"/>
          <w:sz w:val="32"/>
          <w:szCs w:val="32"/>
        </w:rPr>
        <w:t>C</w:t>
      </w:r>
      <w:r w:rsidR="0049282B" w:rsidRPr="00961906">
        <w:rPr>
          <w:rFonts w:ascii="Times New Roman" w:hAnsi="Times New Roman" w:cs="Times New Roman"/>
          <w:b/>
          <w:bCs/>
          <w:color w:val="2F5496" w:themeColor="accent1" w:themeShade="BF"/>
          <w:sz w:val="32"/>
          <w:szCs w:val="32"/>
        </w:rPr>
        <w:t>âu)</w:t>
      </w:r>
    </w:p>
    <w:p w14:paraId="3121BCC9" w14:textId="77777777" w:rsidR="00961906" w:rsidRPr="00961906" w:rsidRDefault="00961906" w:rsidP="00B769B1">
      <w:pPr>
        <w:spacing w:line="360" w:lineRule="auto"/>
      </w:pPr>
    </w:p>
    <w:p w14:paraId="3F24609C" w14:textId="77777777"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1:</w:t>
      </w:r>
      <w:r w:rsidRPr="0049282B">
        <w:rPr>
          <w:rFonts w:cs="Times New Roman"/>
          <w:color w:val="000000" w:themeColor="text1"/>
          <w:szCs w:val="28"/>
        </w:rPr>
        <w:t xml:space="preserve"> Phát biểu nào sau đây là đúng khi nói về phương pháp kí hiệu?</w:t>
      </w:r>
    </w:p>
    <w:p w14:paraId="719B03BB" w14:textId="404E712C"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A. </w:t>
      </w:r>
      <w:r w:rsidR="0049282B" w:rsidRPr="0049282B">
        <w:rPr>
          <w:rFonts w:cs="Times New Roman"/>
          <w:color w:val="000000" w:themeColor="text1"/>
          <w:szCs w:val="28"/>
        </w:rPr>
        <w:t>Dùng để thể hiện các đối tượng địa lí phân theo những địa điểm cụ thể.</w:t>
      </w:r>
    </w:p>
    <w:p w14:paraId="62EB0C93" w14:textId="38F54882"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B. </w:t>
      </w:r>
      <w:r w:rsidR="0049282B" w:rsidRPr="0049282B">
        <w:rPr>
          <w:rFonts w:cs="Times New Roman"/>
          <w:color w:val="000000" w:themeColor="text1"/>
          <w:szCs w:val="28"/>
        </w:rPr>
        <w:t>Thể hiện cho từng đối tượng, được đặt vị trí chính xác vào vị trí mà đối tượng đó được phân bổ trên bản đồ.</w:t>
      </w:r>
    </w:p>
    <w:p w14:paraId="6E4E561D" w14:textId="20414D73"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C. </w:t>
      </w:r>
      <w:r w:rsidR="0049282B" w:rsidRPr="0049282B">
        <w:rPr>
          <w:rFonts w:cs="Times New Roman"/>
          <w:color w:val="000000" w:themeColor="text1"/>
          <w:szCs w:val="28"/>
        </w:rPr>
        <w:t>Thể hiện về mặt chất lượng, cấu trúc, sự phát triển và phân bổ của đối tượng thông qua hình dạng, màu sắc, kích thước.</w:t>
      </w:r>
    </w:p>
    <w:p w14:paraId="4E4A9A42" w14:textId="01C69991" w:rsid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rPr>
        <w:lastRenderedPageBreak/>
        <w:t xml:space="preserve">D. </w:t>
      </w:r>
      <w:r w:rsidR="0049282B" w:rsidRPr="0049282B">
        <w:rPr>
          <w:rFonts w:cs="Times New Roman"/>
          <w:b/>
          <w:bCs/>
          <w:color w:val="000000" w:themeColor="text1"/>
          <w:szCs w:val="28"/>
        </w:rPr>
        <w:t>Tất cả các phương án trên.</w:t>
      </w:r>
    </w:p>
    <w:p w14:paraId="3AFDF836" w14:textId="77777777" w:rsidR="00361231" w:rsidRPr="0049282B" w:rsidRDefault="00361231" w:rsidP="00B769B1">
      <w:pPr>
        <w:spacing w:before="120" w:after="120" w:line="360" w:lineRule="auto"/>
        <w:jc w:val="both"/>
        <w:rPr>
          <w:rFonts w:cs="Times New Roman"/>
          <w:b/>
          <w:bCs/>
          <w:color w:val="000000" w:themeColor="text1"/>
          <w:szCs w:val="28"/>
        </w:rPr>
      </w:pPr>
    </w:p>
    <w:p w14:paraId="1F0CBC68" w14:textId="77777777"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2:</w:t>
      </w:r>
      <w:r w:rsidRPr="0049282B">
        <w:rPr>
          <w:rFonts w:cs="Times New Roman"/>
          <w:color w:val="000000" w:themeColor="text1"/>
          <w:szCs w:val="28"/>
        </w:rPr>
        <w:t xml:space="preserve"> Phát biểu nào sau đây là đúng khi nói về phương pháp kí hiệu chuyển động?</w:t>
      </w:r>
    </w:p>
    <w:p w14:paraId="46A4A0DF" w14:textId="3F384088"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A. </w:t>
      </w:r>
      <w:r w:rsidR="0049282B" w:rsidRPr="0049282B">
        <w:rPr>
          <w:rFonts w:cs="Times New Roman"/>
          <w:color w:val="000000" w:themeColor="text1"/>
          <w:szCs w:val="28"/>
          <w:shd w:val="clear" w:color="auto" w:fill="FFFFFF"/>
        </w:rPr>
        <w:t>Phương pháp kí hiệu đường chuyên động dùng đề thê hiện hiện tượng tự nhiên, kinh tế — xã hội trên bản đồ.</w:t>
      </w:r>
    </w:p>
    <w:p w14:paraId="34BC629B" w14:textId="6AE9D779"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B, </w:t>
      </w:r>
      <w:r w:rsidR="0049282B" w:rsidRPr="0049282B">
        <w:rPr>
          <w:rFonts w:cs="Times New Roman"/>
          <w:color w:val="000000" w:themeColor="text1"/>
          <w:szCs w:val="28"/>
          <w:shd w:val="clear" w:color="auto" w:fill="FFFFFF"/>
        </w:rPr>
        <w:t>Trên bản đồ, sự di chuyển của các đối tượng được thể hiện bằng các đường thẳng.</w:t>
      </w:r>
    </w:p>
    <w:p w14:paraId="3A1F94BF" w14:textId="0E10AA9B"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C. </w:t>
      </w:r>
      <w:r w:rsidR="0049282B" w:rsidRPr="0049282B">
        <w:rPr>
          <w:rFonts w:cs="Times New Roman"/>
          <w:color w:val="000000" w:themeColor="text1"/>
          <w:szCs w:val="28"/>
          <w:shd w:val="clear" w:color="auto" w:fill="FFFFFF"/>
        </w:rPr>
        <w:t>Đặc điểm của đối tượng, hiện tượng được thẻ hiện thông qua màu sắc, chiều dài và hướng của mũi tên.</w:t>
      </w:r>
    </w:p>
    <w:p w14:paraId="689A4551" w14:textId="75170461" w:rsidR="0049282B" w:rsidRP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shd w:val="clear" w:color="auto" w:fill="FFFFFF"/>
        </w:rPr>
        <w:t xml:space="preserve">D. </w:t>
      </w:r>
      <w:r w:rsidR="0049282B" w:rsidRPr="0049282B">
        <w:rPr>
          <w:rFonts w:cs="Times New Roman"/>
          <w:b/>
          <w:bCs/>
          <w:color w:val="000000" w:themeColor="text1"/>
          <w:szCs w:val="28"/>
          <w:shd w:val="clear" w:color="auto" w:fill="FFFFFF"/>
        </w:rPr>
        <w:t>Phương pháp kí hiệu đường chuyên động dùng đề thê hiện sự di chuyên của các đổi tượng, hiện tượng tự nhiên, kinh tế — xã hội trên bản đồ</w:t>
      </w:r>
      <w:r w:rsidR="0049282B" w:rsidRPr="0049282B">
        <w:rPr>
          <w:rFonts w:cs="Times New Roman"/>
          <w:b/>
          <w:bCs/>
          <w:color w:val="000000" w:themeColor="text1"/>
          <w:sz w:val="27"/>
          <w:szCs w:val="27"/>
          <w:shd w:val="clear" w:color="auto" w:fill="FFFFFF"/>
        </w:rPr>
        <w:t>.</w:t>
      </w:r>
    </w:p>
    <w:p w14:paraId="6F47A5B4" w14:textId="77777777" w:rsidR="00166AE9" w:rsidRDefault="00166AE9" w:rsidP="00B769B1">
      <w:pPr>
        <w:spacing w:before="120" w:after="120" w:line="360" w:lineRule="auto"/>
        <w:jc w:val="both"/>
        <w:rPr>
          <w:rFonts w:cs="Times New Roman"/>
          <w:b/>
          <w:bCs/>
          <w:color w:val="000000" w:themeColor="text1"/>
          <w:szCs w:val="28"/>
        </w:rPr>
      </w:pPr>
    </w:p>
    <w:p w14:paraId="01621DC7" w14:textId="0F0FE16C"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3:</w:t>
      </w:r>
      <w:r w:rsidRPr="0049282B">
        <w:rPr>
          <w:rFonts w:cs="Times New Roman"/>
          <w:color w:val="000000" w:themeColor="text1"/>
          <w:szCs w:val="28"/>
        </w:rPr>
        <w:t xml:space="preserve"> Phát biểu nào sau đây là đúng khi nói về phương pháp bản đồ - biểu đồ?</w:t>
      </w:r>
    </w:p>
    <w:p w14:paraId="2C1D1D9B" w14:textId="2A3A5A1F"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A. </w:t>
      </w:r>
      <w:r w:rsidR="0049282B" w:rsidRPr="0049282B">
        <w:rPr>
          <w:rFonts w:cs="Times New Roman"/>
          <w:color w:val="000000" w:themeColor="text1"/>
          <w:szCs w:val="28"/>
          <w:shd w:val="clear" w:color="auto" w:fill="FFFFFF"/>
        </w:rPr>
        <w:t>Phương pháp bản đồ — biểu đồ thẻ hiện giá trị tổng cộng của đối tượng địa li theo từng lãnh thổ bằng cách đặt các biểu đồ ở ngoài phạm vi của các đơn vị lãnh thổ đó. </w:t>
      </w:r>
    </w:p>
    <w:p w14:paraId="740593A1" w14:textId="4155E873" w:rsidR="0049282B" w:rsidRP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shd w:val="clear" w:color="auto" w:fill="FFFFFF"/>
        </w:rPr>
        <w:t xml:space="preserve">B. </w:t>
      </w:r>
      <w:r w:rsidR="0049282B" w:rsidRPr="0049282B">
        <w:rPr>
          <w:rFonts w:cs="Times New Roman"/>
          <w:b/>
          <w:bCs/>
          <w:color w:val="000000" w:themeColor="text1"/>
          <w:szCs w:val="28"/>
          <w:shd w:val="clear" w:color="auto" w:fill="FFFFFF"/>
        </w:rPr>
        <w:t>Trên bản đồ, người ta có thể sử dụng các loại biểu đồ khác nhau: biểu đồ cột, biểu đồ tròn...</w:t>
      </w:r>
    </w:p>
    <w:p w14:paraId="14FD8868" w14:textId="057F20DA"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C. </w:t>
      </w:r>
      <w:r w:rsidR="0049282B" w:rsidRPr="0049282B">
        <w:rPr>
          <w:rFonts w:cs="Times New Roman"/>
          <w:color w:val="000000" w:themeColor="text1"/>
          <w:szCs w:val="28"/>
          <w:shd w:val="clear" w:color="auto" w:fill="FFFFFF"/>
        </w:rPr>
        <w:t>Phương pháp nảy thể hiện được các đặc điểm về hình thái của các đối tượng.</w:t>
      </w:r>
    </w:p>
    <w:p w14:paraId="5D66B1DB" w14:textId="35542912"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D. </w:t>
      </w:r>
      <w:r w:rsidR="0049282B" w:rsidRPr="0049282B">
        <w:rPr>
          <w:rFonts w:cs="Times New Roman"/>
          <w:color w:val="000000" w:themeColor="text1"/>
          <w:szCs w:val="28"/>
          <w:shd w:val="clear" w:color="auto" w:fill="FFFFFF"/>
        </w:rPr>
        <w:t>Thường dùng để thể hiện trên bản đồ kinh tế — xã hội.</w:t>
      </w:r>
    </w:p>
    <w:p w14:paraId="57470362" w14:textId="77777777" w:rsidR="00166AE9" w:rsidRDefault="00166AE9" w:rsidP="00B769B1">
      <w:pPr>
        <w:spacing w:before="120" w:after="120" w:line="360" w:lineRule="auto"/>
        <w:jc w:val="both"/>
        <w:rPr>
          <w:rFonts w:cs="Times New Roman"/>
          <w:b/>
          <w:bCs/>
          <w:color w:val="000000" w:themeColor="text1"/>
          <w:szCs w:val="28"/>
        </w:rPr>
      </w:pPr>
    </w:p>
    <w:p w14:paraId="47C2019D" w14:textId="78B873FF"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4:</w:t>
      </w:r>
      <w:r w:rsidRPr="0049282B">
        <w:rPr>
          <w:rFonts w:cs="Times New Roman"/>
          <w:color w:val="000000" w:themeColor="text1"/>
          <w:szCs w:val="28"/>
        </w:rPr>
        <w:t xml:space="preserve"> Phát biểu nào sau đây là đúng khi nói về phương pháp chấm điểm?</w:t>
      </w:r>
    </w:p>
    <w:p w14:paraId="78C4C2D1" w14:textId="2F6AC1B2" w:rsidR="0049282B" w:rsidRP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shd w:val="clear" w:color="auto" w:fill="FFFFFF"/>
        </w:rPr>
        <w:t xml:space="preserve">A. </w:t>
      </w:r>
      <w:r w:rsidR="0049282B" w:rsidRPr="0049282B">
        <w:rPr>
          <w:rFonts w:cs="Times New Roman"/>
          <w:b/>
          <w:bCs/>
          <w:color w:val="000000" w:themeColor="text1"/>
          <w:szCs w:val="28"/>
          <w:shd w:val="clear" w:color="auto" w:fill="FFFFFF"/>
        </w:rPr>
        <w:t>Phương pháp chấm điểm biểu hiện các đối tượng phân tán nhỏ lẻ trên lãnh thổ bằng sự phân bố của các điểm chấm trên bản đồ.</w:t>
      </w:r>
    </w:p>
    <w:p w14:paraId="2F72C383" w14:textId="1485B00D"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lastRenderedPageBreak/>
        <w:t xml:space="preserve">B. </w:t>
      </w:r>
      <w:r w:rsidR="0049282B" w:rsidRPr="0049282B">
        <w:rPr>
          <w:rFonts w:cs="Times New Roman"/>
          <w:color w:val="000000" w:themeColor="text1"/>
          <w:szCs w:val="28"/>
          <w:shd w:val="clear" w:color="auto" w:fill="FFFFFF"/>
        </w:rPr>
        <w:t>Mỗi một điểm chấm tương ứng với một màu sắc của đối tượng nhất định.</w:t>
      </w:r>
    </w:p>
    <w:p w14:paraId="60C34E88" w14:textId="4BF3E7B4"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C. </w:t>
      </w:r>
      <w:r w:rsidR="0049282B" w:rsidRPr="0049282B">
        <w:rPr>
          <w:rFonts w:cs="Times New Roman"/>
          <w:color w:val="000000" w:themeColor="text1"/>
          <w:szCs w:val="28"/>
          <w:shd w:val="clear" w:color="auto" w:fill="FFFFFF"/>
        </w:rPr>
        <w:t>Phương pháp này chủ yếu thể hiện về số liệu.</w:t>
      </w:r>
    </w:p>
    <w:p w14:paraId="3FA89E5C" w14:textId="699F700E"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D. </w:t>
      </w:r>
      <w:r w:rsidR="0049282B" w:rsidRPr="0049282B">
        <w:rPr>
          <w:rFonts w:cs="Times New Roman"/>
          <w:color w:val="000000" w:themeColor="text1"/>
          <w:szCs w:val="28"/>
          <w:shd w:val="clear" w:color="auto" w:fill="FFFFFF"/>
        </w:rPr>
        <w:t>Cả A và C</w:t>
      </w:r>
    </w:p>
    <w:p w14:paraId="5E770C97" w14:textId="77777777" w:rsidR="00166AE9" w:rsidRDefault="00166AE9" w:rsidP="00B769B1">
      <w:pPr>
        <w:spacing w:before="120" w:after="120" w:line="360" w:lineRule="auto"/>
        <w:jc w:val="both"/>
        <w:rPr>
          <w:rFonts w:cs="Times New Roman"/>
          <w:b/>
          <w:bCs/>
          <w:color w:val="000000" w:themeColor="text1"/>
          <w:szCs w:val="28"/>
        </w:rPr>
      </w:pPr>
    </w:p>
    <w:p w14:paraId="42CFF8ED" w14:textId="249AB74F"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5:</w:t>
      </w:r>
      <w:r w:rsidRPr="0049282B">
        <w:rPr>
          <w:rFonts w:cs="Times New Roman"/>
          <w:color w:val="000000" w:themeColor="text1"/>
          <w:szCs w:val="28"/>
        </w:rPr>
        <w:t xml:space="preserve"> </w:t>
      </w:r>
      <w:r w:rsidRPr="0049282B">
        <w:rPr>
          <w:rFonts w:cs="Times New Roman"/>
          <w:color w:val="000000" w:themeColor="text1"/>
          <w:szCs w:val="28"/>
          <w:shd w:val="clear" w:color="auto" w:fill="FFFFFF"/>
        </w:rPr>
        <w:t>Nhận định đúng về sự thể hiện của phương pháp khoanh vùng là</w:t>
      </w:r>
    </w:p>
    <w:p w14:paraId="3F8D7D34" w14:textId="5125818D"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A. </w:t>
      </w:r>
      <w:r w:rsidR="0049282B" w:rsidRPr="0049282B">
        <w:rPr>
          <w:rFonts w:cs="Times New Roman"/>
          <w:color w:val="000000" w:themeColor="text1"/>
          <w:szCs w:val="28"/>
          <w:shd w:val="clear" w:color="auto" w:fill="FFFFFF"/>
        </w:rPr>
        <w:t>Thể hiện những đối tượng phân bồ theo vùng nhưng không đều khắp trên lãnh thỏ mà chỉ có ở từng vùng nhất định.</w:t>
      </w:r>
    </w:p>
    <w:p w14:paraId="32091D51" w14:textId="435C2430" w:rsidR="0049282B" w:rsidRP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rPr>
        <w:t xml:space="preserve">B. </w:t>
      </w:r>
      <w:r w:rsidR="0049282B" w:rsidRPr="0049282B">
        <w:rPr>
          <w:rFonts w:cs="Times New Roman"/>
          <w:b/>
          <w:bCs/>
          <w:color w:val="000000" w:themeColor="text1"/>
          <w:szCs w:val="28"/>
        </w:rPr>
        <w:t>Thể hiện sự phổ biến của 1 loại đối tượng riêng lẻ tách ra với các loại đối tượng khác</w:t>
      </w:r>
      <w:r w:rsidR="00B769B1">
        <w:rPr>
          <w:rFonts w:cs="Times New Roman"/>
          <w:b/>
          <w:bCs/>
          <w:color w:val="000000" w:themeColor="text1"/>
          <w:szCs w:val="28"/>
        </w:rPr>
        <w:t>.</w:t>
      </w:r>
    </w:p>
    <w:p w14:paraId="22B675B5" w14:textId="20788A8A"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C. </w:t>
      </w:r>
      <w:r w:rsidR="0049282B" w:rsidRPr="0049282B">
        <w:rPr>
          <w:rFonts w:cs="Times New Roman"/>
          <w:color w:val="000000" w:themeColor="text1"/>
          <w:szCs w:val="28"/>
          <w:shd w:val="clear" w:color="auto" w:fill="FFFFFF"/>
        </w:rPr>
        <w:t>Thể hiện được qui mô của đối tượng.</w:t>
      </w:r>
    </w:p>
    <w:p w14:paraId="4CCE6CF5" w14:textId="4AB9F957" w:rsidR="0049282B" w:rsidRPr="0049282B" w:rsidRDefault="00166AE9"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D. </w:t>
      </w:r>
      <w:r w:rsidR="0049282B" w:rsidRPr="0049282B">
        <w:rPr>
          <w:rFonts w:eastAsia="Times New Roman" w:cs="Times New Roman"/>
          <w:color w:val="000000" w:themeColor="text1"/>
          <w:szCs w:val="28"/>
        </w:rPr>
        <w:t>Thể hiện được động lực phát triển của các đối tượng.</w:t>
      </w:r>
    </w:p>
    <w:p w14:paraId="0908967F" w14:textId="77777777" w:rsidR="00166AE9" w:rsidRDefault="00166AE9" w:rsidP="00B769B1">
      <w:pPr>
        <w:spacing w:before="120" w:after="120" w:line="360" w:lineRule="auto"/>
        <w:jc w:val="both"/>
        <w:rPr>
          <w:rFonts w:cs="Times New Roman"/>
          <w:b/>
          <w:bCs/>
          <w:color w:val="000000" w:themeColor="text1"/>
          <w:szCs w:val="28"/>
        </w:rPr>
      </w:pPr>
    </w:p>
    <w:p w14:paraId="2636C26E" w14:textId="5B9F4AE2"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6:</w:t>
      </w:r>
      <w:r w:rsidRPr="0049282B">
        <w:rPr>
          <w:rFonts w:cs="Times New Roman"/>
          <w:color w:val="000000" w:themeColor="text1"/>
          <w:szCs w:val="28"/>
        </w:rPr>
        <w:t xml:space="preserve"> Phát biểu nào sau đây là đúng? </w:t>
      </w:r>
    </w:p>
    <w:p w14:paraId="1DCDBE1F" w14:textId="51891BFB" w:rsidR="0049282B" w:rsidRPr="0049282B" w:rsidRDefault="00166AE9" w:rsidP="00B769B1">
      <w:pPr>
        <w:spacing w:before="120" w:after="120" w:line="360" w:lineRule="auto"/>
        <w:jc w:val="both"/>
        <w:rPr>
          <w:rFonts w:cs="Times New Roman"/>
          <w:b/>
          <w:bCs/>
          <w:color w:val="000000" w:themeColor="text1"/>
          <w:szCs w:val="28"/>
        </w:rPr>
      </w:pPr>
      <w:r>
        <w:rPr>
          <w:rFonts w:cs="Times New Roman"/>
          <w:color w:val="000000" w:themeColor="text1"/>
          <w:szCs w:val="28"/>
        </w:rPr>
        <w:t xml:space="preserve">A. </w:t>
      </w:r>
      <w:r w:rsidR="0049282B" w:rsidRPr="0049282B">
        <w:rPr>
          <w:rFonts w:cs="Times New Roman"/>
          <w:color w:val="000000" w:themeColor="text1"/>
          <w:szCs w:val="28"/>
        </w:rPr>
        <w:t>Mỗi một điểm chấm tương ứng với một khoảng cách nhất định.</w:t>
      </w:r>
    </w:p>
    <w:p w14:paraId="79035BAA" w14:textId="451963D1" w:rsidR="0049282B" w:rsidRPr="0049282B" w:rsidRDefault="00166AE9" w:rsidP="00B769B1">
      <w:pPr>
        <w:spacing w:before="120" w:after="120" w:line="360" w:lineRule="auto"/>
        <w:jc w:val="both"/>
        <w:rPr>
          <w:rFonts w:cs="Times New Roman"/>
          <w:b/>
          <w:bCs/>
          <w:color w:val="000000" w:themeColor="text1"/>
          <w:szCs w:val="28"/>
        </w:rPr>
      </w:pPr>
      <w:r>
        <w:rPr>
          <w:rFonts w:cs="Times New Roman"/>
          <w:b/>
          <w:bCs/>
          <w:color w:val="000000" w:themeColor="text1"/>
          <w:szCs w:val="28"/>
          <w:shd w:val="clear" w:color="auto" w:fill="FFFFFF"/>
        </w:rPr>
        <w:t xml:space="preserve">B. </w:t>
      </w:r>
      <w:r w:rsidR="0049282B" w:rsidRPr="0049282B">
        <w:rPr>
          <w:rFonts w:cs="Times New Roman"/>
          <w:b/>
          <w:bCs/>
          <w:color w:val="000000" w:themeColor="text1"/>
          <w:szCs w:val="28"/>
          <w:shd w:val="clear" w:color="auto" w:fill="FFFFFF"/>
        </w:rPr>
        <w:t>Phương pháp bản đồ - biểu đồ thể hiện giá trị tổng cộng của đối tượng địa li theo từng lãnh thổ bằng cách đặt các biểu đồ vào phạm vi của các đơn vị lãnh thổ đó. </w:t>
      </w:r>
    </w:p>
    <w:p w14:paraId="10E06FA3" w14:textId="72FAD61C" w:rsidR="0049282B" w:rsidRPr="0049282B" w:rsidRDefault="00166AE9" w:rsidP="00B769B1">
      <w:pPr>
        <w:spacing w:before="120" w:after="120" w:line="360" w:lineRule="auto"/>
        <w:jc w:val="both"/>
        <w:rPr>
          <w:rFonts w:cs="Times New Roman"/>
          <w:color w:val="000000" w:themeColor="text1"/>
          <w:szCs w:val="28"/>
        </w:rPr>
      </w:pPr>
      <w:r>
        <w:rPr>
          <w:rFonts w:cs="Times New Roman"/>
          <w:color w:val="000000" w:themeColor="text1"/>
          <w:szCs w:val="28"/>
          <w:shd w:val="clear" w:color="auto" w:fill="FFFFFF"/>
        </w:rPr>
        <w:t xml:space="preserve">C. </w:t>
      </w:r>
      <w:r w:rsidR="0049282B" w:rsidRPr="0049282B">
        <w:rPr>
          <w:rFonts w:cs="Times New Roman"/>
          <w:color w:val="000000" w:themeColor="text1"/>
          <w:szCs w:val="28"/>
          <w:shd w:val="clear" w:color="auto" w:fill="FFFFFF"/>
        </w:rPr>
        <w:t>Trên bản đồ, người ta có thể sử dụng các sơ đồ khác nhau.</w:t>
      </w:r>
    </w:p>
    <w:p w14:paraId="0D2782D4" w14:textId="7CFB6ABD" w:rsidR="0049282B" w:rsidRPr="00EC07B4" w:rsidRDefault="00EC07B4" w:rsidP="00B769B1">
      <w:pPr>
        <w:spacing w:before="120" w:after="120" w:line="360" w:lineRule="auto"/>
        <w:jc w:val="both"/>
        <w:rPr>
          <w:rFonts w:cs="Times New Roman"/>
          <w:color w:val="000000" w:themeColor="text1"/>
          <w:szCs w:val="28"/>
        </w:rPr>
      </w:pPr>
      <w:r w:rsidRPr="00EC07B4">
        <w:rPr>
          <w:rFonts w:cs="Times New Roman"/>
          <w:color w:val="000000" w:themeColor="text1"/>
          <w:sz w:val="27"/>
          <w:szCs w:val="27"/>
          <w:shd w:val="clear" w:color="auto" w:fill="FFFFFF"/>
        </w:rPr>
        <w:t xml:space="preserve">D. </w:t>
      </w:r>
      <w:r w:rsidR="0049282B" w:rsidRPr="00EC07B4">
        <w:rPr>
          <w:rFonts w:cs="Times New Roman"/>
          <w:color w:val="000000" w:themeColor="text1"/>
          <w:szCs w:val="28"/>
          <w:shd w:val="clear" w:color="auto" w:fill="FFFFFF"/>
        </w:rPr>
        <w:t>Phương pháp kí hiệu đường chuyên động dùng đề thê hiện số lượng của các đổi tượng</w:t>
      </w:r>
    </w:p>
    <w:p w14:paraId="706C6F60" w14:textId="77777777" w:rsidR="00EC07B4" w:rsidRDefault="00EC07B4" w:rsidP="00B769B1">
      <w:pPr>
        <w:spacing w:before="120" w:after="120" w:line="360" w:lineRule="auto"/>
        <w:jc w:val="both"/>
        <w:rPr>
          <w:rFonts w:cs="Times New Roman"/>
          <w:b/>
          <w:bCs/>
          <w:color w:val="000000" w:themeColor="text1"/>
          <w:szCs w:val="28"/>
        </w:rPr>
      </w:pPr>
    </w:p>
    <w:p w14:paraId="3FD2C4D9" w14:textId="543AD78F"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7:</w:t>
      </w:r>
      <w:r w:rsidRPr="0049282B">
        <w:rPr>
          <w:rFonts w:cs="Times New Roman"/>
          <w:color w:val="000000" w:themeColor="text1"/>
          <w:szCs w:val="28"/>
        </w:rPr>
        <w:t xml:space="preserve"> Tại sao phải sử dụng nhiều phương pháp biểu hiện đối tượng trên bản đồ?</w:t>
      </w:r>
    </w:p>
    <w:p w14:paraId="13D69DC3" w14:textId="44115B5A" w:rsidR="0049282B" w:rsidRP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lastRenderedPageBreak/>
        <w:t xml:space="preserve">A. </w:t>
      </w:r>
      <w:r w:rsidR="0049282B" w:rsidRPr="0049282B">
        <w:rPr>
          <w:rFonts w:cs="Times New Roman"/>
          <w:color w:val="000000" w:themeColor="text1"/>
          <w:szCs w:val="28"/>
        </w:rPr>
        <w:t>Để rõ hơn về đối tượng miêu tả.</w:t>
      </w:r>
    </w:p>
    <w:p w14:paraId="2B6F0F04" w14:textId="6276024C" w:rsidR="0049282B" w:rsidRP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B. </w:t>
      </w:r>
      <w:r w:rsidR="0049282B" w:rsidRPr="0049282B">
        <w:rPr>
          <w:rFonts w:cs="Times New Roman"/>
          <w:color w:val="000000" w:themeColor="text1"/>
          <w:szCs w:val="28"/>
        </w:rPr>
        <w:t xml:space="preserve">Để bản đồ sinh động hơn. </w:t>
      </w:r>
    </w:p>
    <w:p w14:paraId="5E9FE9BD" w14:textId="7DF590E4" w:rsidR="0049282B" w:rsidRP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C. </w:t>
      </w:r>
      <w:r w:rsidR="0049282B" w:rsidRPr="0049282B">
        <w:rPr>
          <w:rFonts w:cs="Times New Roman"/>
          <w:color w:val="000000" w:themeColor="text1"/>
          <w:szCs w:val="28"/>
        </w:rPr>
        <w:t>Để phân biệt các đặc điểm mỗi khu vực.</w:t>
      </w:r>
    </w:p>
    <w:p w14:paraId="37D6D6F8" w14:textId="7734CD75" w:rsidR="0049282B" w:rsidRPr="0049282B" w:rsidRDefault="00EC07B4" w:rsidP="00B769B1">
      <w:pPr>
        <w:spacing w:before="120" w:after="120" w:line="360" w:lineRule="auto"/>
        <w:jc w:val="both"/>
        <w:rPr>
          <w:rFonts w:cs="Times New Roman"/>
          <w:b/>
          <w:bCs/>
          <w:color w:val="000000" w:themeColor="text1"/>
          <w:szCs w:val="28"/>
        </w:rPr>
      </w:pPr>
      <w:r>
        <w:rPr>
          <w:rFonts w:cs="Times New Roman"/>
          <w:b/>
          <w:bCs/>
          <w:color w:val="000000" w:themeColor="text1"/>
          <w:szCs w:val="28"/>
        </w:rPr>
        <w:t xml:space="preserve">D. </w:t>
      </w:r>
      <w:r w:rsidR="0049282B" w:rsidRPr="0049282B">
        <w:rPr>
          <w:rFonts w:cs="Times New Roman"/>
          <w:b/>
          <w:bCs/>
          <w:color w:val="000000" w:themeColor="text1"/>
          <w:szCs w:val="28"/>
        </w:rPr>
        <w:t>Cả A và C</w:t>
      </w:r>
    </w:p>
    <w:p w14:paraId="03D0136B" w14:textId="77777777" w:rsidR="00EC07B4" w:rsidRDefault="00EC07B4" w:rsidP="00B769B1">
      <w:pPr>
        <w:spacing w:before="120" w:after="120" w:line="360" w:lineRule="auto"/>
        <w:jc w:val="both"/>
        <w:rPr>
          <w:rFonts w:cs="Times New Roman"/>
          <w:b/>
          <w:bCs/>
          <w:color w:val="000000" w:themeColor="text1"/>
          <w:szCs w:val="28"/>
        </w:rPr>
      </w:pPr>
    </w:p>
    <w:p w14:paraId="4801C3BB" w14:textId="3FBAFEDC"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8:</w:t>
      </w:r>
      <w:r w:rsidRPr="0049282B">
        <w:rPr>
          <w:rFonts w:cs="Times New Roman"/>
          <w:color w:val="000000" w:themeColor="text1"/>
          <w:szCs w:val="28"/>
        </w:rPr>
        <w:t xml:space="preserve"> Ý kiến nào sau đây đúng về đối tượng biểu hiện của phương pháp kí hiệu?</w:t>
      </w:r>
    </w:p>
    <w:p w14:paraId="06BEBC65" w14:textId="763CDEA5" w:rsidR="0049282B" w:rsidRP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A. </w:t>
      </w:r>
      <w:r w:rsidR="0049282B" w:rsidRPr="0049282B">
        <w:rPr>
          <w:rFonts w:cs="Times New Roman"/>
          <w:color w:val="000000" w:themeColor="text1"/>
          <w:szCs w:val="28"/>
        </w:rPr>
        <w:t>Các đối tượng phân tán nhỏ lẻ trên thành phố.</w:t>
      </w:r>
    </w:p>
    <w:p w14:paraId="5E4E31E7" w14:textId="7E479019" w:rsidR="0049282B" w:rsidRPr="0049282B" w:rsidRDefault="00EC07B4" w:rsidP="00B769B1">
      <w:pPr>
        <w:spacing w:before="120" w:after="120" w:line="360" w:lineRule="auto"/>
        <w:jc w:val="both"/>
        <w:rPr>
          <w:rFonts w:cs="Times New Roman"/>
          <w:b/>
          <w:bCs/>
          <w:color w:val="000000" w:themeColor="text1"/>
          <w:szCs w:val="28"/>
        </w:rPr>
      </w:pPr>
      <w:r>
        <w:rPr>
          <w:rFonts w:cs="Times New Roman"/>
          <w:b/>
          <w:bCs/>
          <w:color w:val="000000" w:themeColor="text1"/>
          <w:szCs w:val="28"/>
        </w:rPr>
        <w:t xml:space="preserve">B. </w:t>
      </w:r>
      <w:r w:rsidR="0049282B" w:rsidRPr="0049282B">
        <w:rPr>
          <w:rFonts w:cs="Times New Roman"/>
          <w:b/>
          <w:bCs/>
          <w:color w:val="000000" w:themeColor="text1"/>
          <w:szCs w:val="28"/>
        </w:rPr>
        <w:t>Các đối tượng địa lí phân bố theo những điểm cụ thể.</w:t>
      </w:r>
    </w:p>
    <w:p w14:paraId="78DD4222" w14:textId="4798ED58" w:rsidR="0049282B" w:rsidRP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C. </w:t>
      </w:r>
      <w:r w:rsidR="0049282B" w:rsidRPr="0049282B">
        <w:rPr>
          <w:rFonts w:cs="Times New Roman"/>
          <w:color w:val="000000" w:themeColor="text1"/>
          <w:szCs w:val="28"/>
        </w:rPr>
        <w:t>Giá trị tông cộng của dối tượng địa lí theo từng lãnh thổ.</w:t>
      </w:r>
    </w:p>
    <w:p w14:paraId="5B3EFCAC" w14:textId="76543B6A" w:rsidR="0049282B" w:rsidRDefault="00EC07B4"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D. </w:t>
      </w:r>
      <w:r w:rsidR="0049282B" w:rsidRPr="0049282B">
        <w:rPr>
          <w:rFonts w:cs="Times New Roman"/>
          <w:color w:val="000000" w:themeColor="text1"/>
          <w:szCs w:val="28"/>
        </w:rPr>
        <w:t>Sự di chuyển của các đối tượng, hiện tượng tự nhiên, kinh tế - xã hội.</w:t>
      </w:r>
    </w:p>
    <w:p w14:paraId="18784DE4" w14:textId="77777777" w:rsidR="00961906" w:rsidRPr="0049282B" w:rsidRDefault="00961906" w:rsidP="00B769B1">
      <w:pPr>
        <w:spacing w:before="120" w:after="120" w:line="360" w:lineRule="auto"/>
        <w:jc w:val="both"/>
        <w:rPr>
          <w:rFonts w:cs="Times New Roman"/>
          <w:color w:val="000000" w:themeColor="text1"/>
          <w:szCs w:val="28"/>
        </w:rPr>
      </w:pPr>
    </w:p>
    <w:p w14:paraId="1A704919" w14:textId="77777777" w:rsidR="0049282B" w:rsidRPr="0049282B" w:rsidRDefault="0049282B" w:rsidP="00B769B1">
      <w:pPr>
        <w:spacing w:before="120" w:after="120" w:line="360" w:lineRule="auto"/>
        <w:jc w:val="both"/>
        <w:rPr>
          <w:rFonts w:cs="Times New Roman"/>
          <w:color w:val="000000" w:themeColor="text1"/>
          <w:szCs w:val="28"/>
        </w:rPr>
      </w:pPr>
      <w:r w:rsidRPr="0049282B">
        <w:rPr>
          <w:rFonts w:cs="Times New Roman"/>
          <w:b/>
          <w:bCs/>
          <w:color w:val="000000" w:themeColor="text1"/>
          <w:szCs w:val="28"/>
        </w:rPr>
        <w:t>Câu 9:</w:t>
      </w:r>
      <w:r w:rsidRPr="0049282B">
        <w:rPr>
          <w:rFonts w:cs="Times New Roman"/>
          <w:color w:val="000000" w:themeColor="text1"/>
          <w:szCs w:val="28"/>
        </w:rPr>
        <w:t xml:space="preserve"> Trên bản dồ tự nhiên các đối tượng địa lí nào dưới đây được thể hiện bằng phương pháp đường chuyển động?</w:t>
      </w:r>
    </w:p>
    <w:p w14:paraId="60B10C29" w14:textId="45294339" w:rsidR="0049282B" w:rsidRPr="0049282B" w:rsidRDefault="00361231"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A. </w:t>
      </w:r>
      <w:r w:rsidR="0049282B" w:rsidRPr="0049282B">
        <w:rPr>
          <w:rFonts w:cs="Times New Roman"/>
          <w:color w:val="000000" w:themeColor="text1"/>
          <w:szCs w:val="28"/>
        </w:rPr>
        <w:t>Đường biên giới, đường bờ biển.</w:t>
      </w:r>
    </w:p>
    <w:p w14:paraId="032C770F" w14:textId="665BD990" w:rsidR="0049282B" w:rsidRPr="0049282B" w:rsidRDefault="00361231"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B. </w:t>
      </w:r>
      <w:r w:rsidR="0049282B" w:rsidRPr="0049282B">
        <w:rPr>
          <w:rFonts w:cs="Times New Roman"/>
          <w:color w:val="000000" w:themeColor="text1"/>
          <w:szCs w:val="28"/>
        </w:rPr>
        <w:t>Các dòng sông, các dãy núi.</w:t>
      </w:r>
    </w:p>
    <w:p w14:paraId="5BE03F15" w14:textId="5DD4D509" w:rsidR="0049282B" w:rsidRPr="0049282B" w:rsidRDefault="00361231" w:rsidP="00B769B1">
      <w:pPr>
        <w:spacing w:before="120" w:after="120" w:line="360" w:lineRule="auto"/>
        <w:jc w:val="both"/>
        <w:rPr>
          <w:rFonts w:cs="Times New Roman"/>
          <w:color w:val="000000" w:themeColor="text1"/>
          <w:szCs w:val="28"/>
        </w:rPr>
      </w:pPr>
      <w:r>
        <w:rPr>
          <w:rFonts w:cs="Times New Roman"/>
          <w:color w:val="000000" w:themeColor="text1"/>
          <w:szCs w:val="28"/>
        </w:rPr>
        <w:t xml:space="preserve">C. </w:t>
      </w:r>
      <w:r w:rsidR="0049282B" w:rsidRPr="0049282B">
        <w:rPr>
          <w:rFonts w:cs="Times New Roman"/>
          <w:color w:val="000000" w:themeColor="text1"/>
          <w:szCs w:val="28"/>
        </w:rPr>
        <w:t>Hướng gió, dòng biển.</w:t>
      </w:r>
    </w:p>
    <w:p w14:paraId="44E0F128" w14:textId="507E0658" w:rsidR="0049282B" w:rsidRPr="0049282B" w:rsidRDefault="00361231" w:rsidP="00B769B1">
      <w:pPr>
        <w:spacing w:before="120" w:after="120" w:line="360" w:lineRule="auto"/>
        <w:jc w:val="both"/>
        <w:rPr>
          <w:rFonts w:cs="Times New Roman"/>
          <w:b/>
          <w:bCs/>
          <w:color w:val="000000" w:themeColor="text1"/>
          <w:szCs w:val="28"/>
        </w:rPr>
      </w:pPr>
      <w:r>
        <w:rPr>
          <w:rFonts w:cs="Times New Roman"/>
          <w:b/>
          <w:bCs/>
          <w:color w:val="000000" w:themeColor="text1"/>
          <w:szCs w:val="28"/>
        </w:rPr>
        <w:t xml:space="preserve">D. </w:t>
      </w:r>
      <w:r w:rsidR="0049282B" w:rsidRPr="0049282B">
        <w:rPr>
          <w:rFonts w:cs="Times New Roman"/>
          <w:b/>
          <w:bCs/>
          <w:color w:val="000000" w:themeColor="text1"/>
          <w:szCs w:val="28"/>
        </w:rPr>
        <w:t>Tất cả đều đúng</w:t>
      </w:r>
    </w:p>
    <w:p w14:paraId="07E4D70C" w14:textId="77777777" w:rsidR="00361231" w:rsidRDefault="00361231" w:rsidP="00B769B1">
      <w:pPr>
        <w:pStyle w:val="NormalWeb"/>
        <w:shd w:val="clear" w:color="auto" w:fill="FFFFFF"/>
        <w:spacing w:before="120" w:beforeAutospacing="0" w:after="120" w:afterAutospacing="0" w:line="360" w:lineRule="auto"/>
        <w:jc w:val="both"/>
        <w:rPr>
          <w:rStyle w:val="Strong"/>
          <w:rFonts w:eastAsiaTheme="majorEastAsia"/>
          <w:color w:val="333333"/>
          <w:sz w:val="28"/>
          <w:szCs w:val="28"/>
        </w:rPr>
      </w:pPr>
    </w:p>
    <w:p w14:paraId="049064ED" w14:textId="0DC634D0" w:rsidR="0049282B" w:rsidRPr="003A1488" w:rsidRDefault="0049282B" w:rsidP="00B769B1">
      <w:pPr>
        <w:pStyle w:val="NormalWeb"/>
        <w:shd w:val="clear" w:color="auto" w:fill="FFFFFF"/>
        <w:spacing w:before="120" w:beforeAutospacing="0" w:after="120" w:afterAutospacing="0" w:line="360" w:lineRule="auto"/>
        <w:jc w:val="both"/>
        <w:rPr>
          <w:color w:val="333333"/>
          <w:sz w:val="28"/>
          <w:szCs w:val="28"/>
        </w:rPr>
      </w:pPr>
      <w:r>
        <w:rPr>
          <w:rStyle w:val="Strong"/>
          <w:rFonts w:eastAsiaTheme="majorEastAsia"/>
          <w:color w:val="333333"/>
          <w:sz w:val="28"/>
          <w:szCs w:val="28"/>
        </w:rPr>
        <w:t>Câu 10</w:t>
      </w:r>
      <w:r w:rsidRPr="003A1488">
        <w:rPr>
          <w:rStyle w:val="Strong"/>
          <w:rFonts w:eastAsiaTheme="majorEastAsia"/>
          <w:color w:val="333333"/>
          <w:sz w:val="28"/>
          <w:szCs w:val="28"/>
        </w:rPr>
        <w:t>: </w:t>
      </w:r>
      <w:r>
        <w:rPr>
          <w:color w:val="333333"/>
          <w:sz w:val="28"/>
          <w:szCs w:val="28"/>
        </w:rPr>
        <w:t>Phát biểu sai trong các phát biểu dưới đây?</w:t>
      </w:r>
    </w:p>
    <w:p w14:paraId="327C7FF6" w14:textId="5FDA80EF" w:rsidR="0049282B" w:rsidRPr="003A1488"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t xml:space="preserve">A. </w:t>
      </w:r>
      <w:r w:rsidR="0049282B" w:rsidRPr="003A1488">
        <w:rPr>
          <w:color w:val="333333"/>
          <w:sz w:val="28"/>
          <w:szCs w:val="28"/>
        </w:rPr>
        <w:t>Phương pháp kí hiệu thể hiện số lượng của đối tượng thông qua kích thước của các kí hiệu.</w:t>
      </w:r>
    </w:p>
    <w:p w14:paraId="6D45CC1E" w14:textId="09D122AB" w:rsidR="0049282B" w:rsidRPr="003A1488"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lastRenderedPageBreak/>
        <w:t xml:space="preserve">B. </w:t>
      </w:r>
      <w:r w:rsidR="0049282B" w:rsidRPr="003A1488">
        <w:rPr>
          <w:color w:val="333333"/>
          <w:sz w:val="28"/>
          <w:szCs w:val="28"/>
        </w:rPr>
        <w:t>Phương pháp kí hiệu đường chuyển động thể hiện hướng di chuyển của đối tượng thông qua hướng của mũi tên.</w:t>
      </w:r>
    </w:p>
    <w:p w14:paraId="29B48D3E" w14:textId="488D30B3" w:rsidR="0049282B" w:rsidRPr="003A1488" w:rsidRDefault="00361231" w:rsidP="00B769B1">
      <w:pPr>
        <w:pStyle w:val="NormalWeb"/>
        <w:shd w:val="clear" w:color="auto" w:fill="FFFFFF"/>
        <w:spacing w:before="120" w:beforeAutospacing="0" w:after="120" w:afterAutospacing="0" w:line="360" w:lineRule="auto"/>
        <w:jc w:val="both"/>
        <w:rPr>
          <w:b/>
          <w:bCs/>
          <w:color w:val="333333"/>
          <w:sz w:val="28"/>
          <w:szCs w:val="28"/>
        </w:rPr>
      </w:pPr>
      <w:r>
        <w:rPr>
          <w:b/>
          <w:bCs/>
          <w:color w:val="333333"/>
          <w:sz w:val="28"/>
          <w:szCs w:val="28"/>
        </w:rPr>
        <w:t xml:space="preserve">C. </w:t>
      </w:r>
      <w:r w:rsidR="0049282B" w:rsidRPr="003A1488">
        <w:rPr>
          <w:b/>
          <w:bCs/>
          <w:color w:val="333333"/>
          <w:sz w:val="28"/>
          <w:szCs w:val="28"/>
        </w:rPr>
        <w:t>Phương pháp bản đồ — biểu đồ thể hiện số lượng của đối tượng thông qua vị trí đặt các biểu đồ.</w:t>
      </w:r>
    </w:p>
    <w:p w14:paraId="0E9B3E32" w14:textId="0CC358A4" w:rsidR="0049282B" w:rsidRPr="003A1488"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t xml:space="preserve">D. </w:t>
      </w:r>
      <w:r w:rsidR="0049282B" w:rsidRPr="003A1488">
        <w:rPr>
          <w:color w:val="333333"/>
          <w:sz w:val="28"/>
          <w:szCs w:val="28"/>
        </w:rPr>
        <w:t>Phương pháp chấm điểm thể hiện số lượng của đối tượng thông qua số lượng các điểm chấm.</w:t>
      </w:r>
    </w:p>
    <w:p w14:paraId="74ADC041" w14:textId="77777777" w:rsidR="0049282B" w:rsidRPr="003A1488" w:rsidRDefault="0049282B" w:rsidP="00B769B1">
      <w:pPr>
        <w:spacing w:before="120" w:after="120" w:line="360" w:lineRule="auto"/>
        <w:jc w:val="both"/>
        <w:rPr>
          <w:rFonts w:cs="Times New Roman"/>
          <w:b/>
          <w:bCs/>
          <w:color w:val="000000" w:themeColor="text1"/>
          <w:szCs w:val="28"/>
        </w:rPr>
      </w:pPr>
    </w:p>
    <w:p w14:paraId="6D62FA59" w14:textId="750CC790" w:rsidR="00961906" w:rsidRPr="00961906" w:rsidRDefault="0049282B" w:rsidP="00B769B1">
      <w:pPr>
        <w:pStyle w:val="Heading3"/>
        <w:spacing w:before="120" w:after="120" w:line="360" w:lineRule="auto"/>
        <w:jc w:val="both"/>
        <w:rPr>
          <w:rFonts w:ascii="Times New Roman" w:hAnsi="Times New Roman" w:cs="Times New Roman"/>
          <w:b/>
          <w:bCs/>
          <w:color w:val="2F5496" w:themeColor="accent1" w:themeShade="BF"/>
          <w:sz w:val="32"/>
          <w:szCs w:val="32"/>
        </w:rPr>
      </w:pPr>
      <w:r w:rsidRPr="00961906">
        <w:rPr>
          <w:rFonts w:ascii="Times New Roman" w:hAnsi="Times New Roman" w:cs="Times New Roman"/>
          <w:b/>
          <w:bCs/>
          <w:color w:val="2F5496" w:themeColor="accent1" w:themeShade="BF"/>
          <w:sz w:val="32"/>
          <w:szCs w:val="32"/>
        </w:rPr>
        <w:t>3. VẬN DỤNG (5 câu)</w:t>
      </w:r>
    </w:p>
    <w:p w14:paraId="73CB6223" w14:textId="77777777" w:rsidR="0049282B" w:rsidRPr="00361231" w:rsidRDefault="0049282B" w:rsidP="00B769B1">
      <w:pPr>
        <w:pStyle w:val="NormalWeb"/>
        <w:shd w:val="clear" w:color="auto" w:fill="FFFFFF"/>
        <w:spacing w:before="120" w:beforeAutospacing="0" w:after="120" w:afterAutospacing="0" w:line="360" w:lineRule="auto"/>
        <w:jc w:val="both"/>
        <w:rPr>
          <w:b/>
          <w:bCs/>
          <w:color w:val="000000" w:themeColor="text1"/>
          <w:sz w:val="28"/>
          <w:szCs w:val="28"/>
        </w:rPr>
      </w:pPr>
      <w:r w:rsidRPr="00361231">
        <w:rPr>
          <w:b/>
          <w:bCs/>
          <w:color w:val="000000" w:themeColor="text1"/>
          <w:sz w:val="28"/>
          <w:szCs w:val="28"/>
        </w:rPr>
        <w:t xml:space="preserve">Câu 1: </w:t>
      </w:r>
      <w:r w:rsidRPr="00361231">
        <w:rPr>
          <w:rStyle w:val="Strong"/>
          <w:rFonts w:eastAsiaTheme="majorEastAsia"/>
          <w:b w:val="0"/>
          <w:bCs w:val="0"/>
          <w:color w:val="000000" w:themeColor="text1"/>
          <w:sz w:val="28"/>
          <w:szCs w:val="28"/>
          <w:bdr w:val="none" w:sz="0" w:space="0" w:color="auto" w:frame="1"/>
        </w:rPr>
        <w:t>Trong các đối tượng địa lí dưới đây đối tượng nào được thể hiện bằng phương pháp kí hiệu trên bản đồ?</w:t>
      </w:r>
    </w:p>
    <w:p w14:paraId="5C80D8FE" w14:textId="4980789B" w:rsidR="0049282B" w:rsidRPr="00361231"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sidRPr="00361231">
        <w:rPr>
          <w:color w:val="000000" w:themeColor="text1"/>
          <w:sz w:val="28"/>
          <w:szCs w:val="28"/>
        </w:rPr>
        <w:t xml:space="preserve">A. </w:t>
      </w:r>
      <w:r w:rsidR="0049282B" w:rsidRPr="00361231">
        <w:rPr>
          <w:color w:val="000000" w:themeColor="text1"/>
          <w:sz w:val="28"/>
          <w:szCs w:val="28"/>
        </w:rPr>
        <w:t>Đường giao thông.</w:t>
      </w:r>
    </w:p>
    <w:p w14:paraId="561160EA" w14:textId="76D6A42C" w:rsidR="0049282B" w:rsidRPr="00056603"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r>
        <w:rPr>
          <w:color w:val="000000" w:themeColor="text1"/>
          <w:sz w:val="28"/>
          <w:szCs w:val="28"/>
        </w:rPr>
        <w:t xml:space="preserve">B. </w:t>
      </w:r>
      <w:r w:rsidR="0049282B" w:rsidRPr="00056603">
        <w:rPr>
          <w:b/>
          <w:bCs/>
          <w:color w:val="000000" w:themeColor="text1"/>
          <w:sz w:val="28"/>
          <w:szCs w:val="28"/>
        </w:rPr>
        <w:t>Mỏ khoáng sản.</w:t>
      </w:r>
    </w:p>
    <w:p w14:paraId="73BFC646" w14:textId="4BCD7BDD"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C. </w:t>
      </w:r>
      <w:r w:rsidR="0049282B" w:rsidRPr="00056603">
        <w:rPr>
          <w:color w:val="000000" w:themeColor="text1"/>
          <w:sz w:val="28"/>
          <w:szCs w:val="28"/>
        </w:rPr>
        <w:t>Lượng khách du lịch tới.</w:t>
      </w:r>
    </w:p>
    <w:p w14:paraId="1F266065" w14:textId="1BFB8EEF"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D. </w:t>
      </w:r>
      <w:r w:rsidR="0049282B" w:rsidRPr="00056603">
        <w:rPr>
          <w:color w:val="000000" w:themeColor="text1"/>
          <w:sz w:val="28"/>
          <w:szCs w:val="28"/>
        </w:rPr>
        <w:t>Sự phân bố dân cư.</w:t>
      </w:r>
    </w:p>
    <w:p w14:paraId="5235A74F" w14:textId="77777777" w:rsidR="00361231"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p>
    <w:p w14:paraId="1E4CCB00" w14:textId="1CA71DF9" w:rsidR="0049282B" w:rsidRPr="00056603" w:rsidRDefault="0049282B" w:rsidP="00B769B1">
      <w:pPr>
        <w:pStyle w:val="NormalWeb"/>
        <w:shd w:val="clear" w:color="auto" w:fill="FFFFFF"/>
        <w:spacing w:before="120" w:beforeAutospacing="0" w:after="120" w:afterAutospacing="0" w:line="360" w:lineRule="auto"/>
        <w:jc w:val="both"/>
        <w:rPr>
          <w:color w:val="000000" w:themeColor="text1"/>
          <w:sz w:val="28"/>
          <w:szCs w:val="28"/>
          <w:lang w:bidi="ar-SA"/>
        </w:rPr>
      </w:pPr>
      <w:r w:rsidRPr="00F833B1">
        <w:rPr>
          <w:b/>
          <w:bCs/>
          <w:color w:val="000000" w:themeColor="text1"/>
          <w:sz w:val="28"/>
          <w:szCs w:val="28"/>
        </w:rPr>
        <w:t>Câu 2:</w:t>
      </w:r>
      <w:r w:rsidRPr="00056603">
        <w:rPr>
          <w:color w:val="000000" w:themeColor="text1"/>
          <w:sz w:val="28"/>
          <w:szCs w:val="28"/>
        </w:rPr>
        <w:t xml:space="preserve"> </w:t>
      </w:r>
      <w:r w:rsidRPr="00056603">
        <w:rPr>
          <w:color w:val="000000" w:themeColor="text1"/>
          <w:sz w:val="28"/>
          <w:szCs w:val="28"/>
          <w:lang w:bidi="ar-SA"/>
        </w:rPr>
        <w:t xml:space="preserve">Các đối tượng nào sau đây thường được biểu hiện bằng phương pháp </w:t>
      </w:r>
      <w:r>
        <w:rPr>
          <w:color w:val="000000" w:themeColor="text1"/>
          <w:sz w:val="28"/>
          <w:szCs w:val="28"/>
          <w:lang w:bidi="ar-SA"/>
        </w:rPr>
        <w:t>kí hiệu</w:t>
      </w:r>
      <w:r w:rsidRPr="00056603">
        <w:rPr>
          <w:color w:val="000000" w:themeColor="text1"/>
          <w:sz w:val="28"/>
          <w:szCs w:val="28"/>
          <w:lang w:bidi="ar-SA"/>
        </w:rPr>
        <w:t>?</w:t>
      </w:r>
    </w:p>
    <w:p w14:paraId="03147D58" w14:textId="2D3EFBB8"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A. </w:t>
      </w:r>
      <w:r w:rsidR="0049282B" w:rsidRPr="00056603">
        <w:rPr>
          <w:rFonts w:eastAsia="Times New Roman" w:cs="Times New Roman"/>
          <w:color w:val="000000" w:themeColor="text1"/>
          <w:szCs w:val="28"/>
        </w:rPr>
        <w:t>Các đường ranh giới hành chính</w:t>
      </w:r>
    </w:p>
    <w:p w14:paraId="4419513D" w14:textId="59695DDE"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B. </w:t>
      </w:r>
      <w:r w:rsidR="0049282B" w:rsidRPr="00056603">
        <w:rPr>
          <w:rFonts w:eastAsia="Times New Roman" w:cs="Times New Roman"/>
          <w:color w:val="000000" w:themeColor="text1"/>
          <w:szCs w:val="28"/>
        </w:rPr>
        <w:t>Các hòn đảo</w:t>
      </w:r>
    </w:p>
    <w:p w14:paraId="1A4E7AD0" w14:textId="7AB0124E"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C. </w:t>
      </w:r>
      <w:r w:rsidR="0049282B" w:rsidRPr="00056603">
        <w:rPr>
          <w:rFonts w:eastAsia="Times New Roman" w:cs="Times New Roman"/>
          <w:color w:val="000000" w:themeColor="text1"/>
          <w:szCs w:val="28"/>
        </w:rPr>
        <w:t>Các dãy núi</w:t>
      </w:r>
    </w:p>
    <w:p w14:paraId="4FCA4C63" w14:textId="6D8EE052" w:rsidR="0049282B" w:rsidRPr="00056603" w:rsidRDefault="00361231" w:rsidP="00B769B1">
      <w:pPr>
        <w:shd w:val="clear" w:color="auto" w:fill="FFFFFF"/>
        <w:spacing w:before="120" w:after="120" w:line="360" w:lineRule="auto"/>
        <w:jc w:val="both"/>
        <w:rPr>
          <w:rFonts w:eastAsia="Times New Roman" w:cs="Times New Roman"/>
          <w:b/>
          <w:bCs/>
          <w:color w:val="000000" w:themeColor="text1"/>
          <w:szCs w:val="28"/>
        </w:rPr>
      </w:pPr>
      <w:r>
        <w:rPr>
          <w:rFonts w:eastAsia="Times New Roman" w:cs="Times New Roman"/>
          <w:b/>
          <w:bCs/>
          <w:color w:val="000000" w:themeColor="text1"/>
          <w:szCs w:val="28"/>
        </w:rPr>
        <w:t xml:space="preserve">D. </w:t>
      </w:r>
      <w:r w:rsidR="0049282B" w:rsidRPr="00056603">
        <w:rPr>
          <w:rFonts w:eastAsia="Times New Roman" w:cs="Times New Roman"/>
          <w:b/>
          <w:bCs/>
          <w:color w:val="000000" w:themeColor="text1"/>
          <w:szCs w:val="28"/>
        </w:rPr>
        <w:t>Các điểm dân cư</w:t>
      </w:r>
    </w:p>
    <w:p w14:paraId="54CC06C3" w14:textId="77777777" w:rsidR="00361231"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p>
    <w:p w14:paraId="1EE14F1A" w14:textId="1D40AA25" w:rsidR="0049282B" w:rsidRPr="00056603" w:rsidRDefault="0049282B" w:rsidP="00B769B1">
      <w:pPr>
        <w:pStyle w:val="NormalWeb"/>
        <w:shd w:val="clear" w:color="auto" w:fill="FFFFFF"/>
        <w:spacing w:before="120" w:beforeAutospacing="0" w:after="120" w:afterAutospacing="0" w:line="360" w:lineRule="auto"/>
        <w:jc w:val="both"/>
        <w:rPr>
          <w:color w:val="000000" w:themeColor="text1"/>
          <w:sz w:val="28"/>
          <w:szCs w:val="28"/>
          <w:lang w:bidi="ar-SA"/>
        </w:rPr>
      </w:pPr>
      <w:r w:rsidRPr="00F833B1">
        <w:rPr>
          <w:b/>
          <w:bCs/>
          <w:color w:val="000000" w:themeColor="text1"/>
          <w:sz w:val="28"/>
          <w:szCs w:val="28"/>
        </w:rPr>
        <w:lastRenderedPageBreak/>
        <w:t>Câu 3:</w:t>
      </w:r>
      <w:r w:rsidRPr="00056603">
        <w:rPr>
          <w:color w:val="000000" w:themeColor="text1"/>
          <w:sz w:val="28"/>
          <w:szCs w:val="28"/>
        </w:rPr>
        <w:t xml:space="preserve"> </w:t>
      </w:r>
      <w:r w:rsidRPr="00056603">
        <w:rPr>
          <w:b/>
          <w:bCs/>
          <w:color w:val="000000" w:themeColor="text1"/>
          <w:sz w:val="28"/>
          <w:szCs w:val="28"/>
          <w:bdr w:val="none" w:sz="0" w:space="0" w:color="auto" w:frame="1"/>
          <w:lang w:bidi="ar-SA"/>
        </w:rPr>
        <w:t> </w:t>
      </w:r>
      <w:r w:rsidRPr="00056603">
        <w:rPr>
          <w:color w:val="000000" w:themeColor="text1"/>
          <w:sz w:val="28"/>
          <w:szCs w:val="28"/>
          <w:lang w:bidi="ar-SA"/>
        </w:rPr>
        <w:t>Trên bản đồ tự nhiên, các đối tượng được biểu hiện bằng phương pháp chuyển động đó là</w:t>
      </w:r>
    </w:p>
    <w:p w14:paraId="44A469D1" w14:textId="25D24802"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A. </w:t>
      </w:r>
      <w:r w:rsidR="0049282B" w:rsidRPr="00056603">
        <w:rPr>
          <w:rFonts w:eastAsia="Times New Roman" w:cs="Times New Roman"/>
          <w:color w:val="000000" w:themeColor="text1"/>
          <w:szCs w:val="28"/>
        </w:rPr>
        <w:t>Hướng gió, các dãy núi</w:t>
      </w:r>
    </w:p>
    <w:p w14:paraId="727C5ACD" w14:textId="04DD75C8"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B. </w:t>
      </w:r>
      <w:r w:rsidR="0049282B" w:rsidRPr="00056603">
        <w:rPr>
          <w:rFonts w:eastAsia="Times New Roman" w:cs="Times New Roman"/>
          <w:color w:val="000000" w:themeColor="text1"/>
          <w:szCs w:val="28"/>
        </w:rPr>
        <w:t>Dòng sông, dòng biển</w:t>
      </w:r>
    </w:p>
    <w:p w14:paraId="27B46F8C" w14:textId="5F9B03FF"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C. </w:t>
      </w:r>
      <w:r w:rsidR="0049282B" w:rsidRPr="00056603">
        <w:rPr>
          <w:rFonts w:eastAsia="Times New Roman" w:cs="Times New Roman"/>
          <w:color w:val="000000" w:themeColor="text1"/>
          <w:szCs w:val="28"/>
        </w:rPr>
        <w:t>Hướng gió, dòng biển</w:t>
      </w:r>
    </w:p>
    <w:p w14:paraId="5028181D" w14:textId="3EC77BD2" w:rsidR="0049282B" w:rsidRPr="00056603" w:rsidRDefault="00361231" w:rsidP="00B769B1">
      <w:pPr>
        <w:shd w:val="clear" w:color="auto" w:fill="FFFFFF"/>
        <w:spacing w:before="120" w:after="120" w:line="360" w:lineRule="auto"/>
        <w:jc w:val="both"/>
        <w:rPr>
          <w:rFonts w:eastAsia="Times New Roman" w:cs="Times New Roman"/>
          <w:b/>
          <w:bCs/>
          <w:color w:val="000000" w:themeColor="text1"/>
          <w:szCs w:val="28"/>
        </w:rPr>
      </w:pPr>
      <w:r>
        <w:rPr>
          <w:rFonts w:eastAsia="Times New Roman" w:cs="Times New Roman"/>
          <w:b/>
          <w:bCs/>
          <w:color w:val="000000" w:themeColor="text1"/>
          <w:szCs w:val="28"/>
        </w:rPr>
        <w:t xml:space="preserve">D. </w:t>
      </w:r>
      <w:r w:rsidR="0049282B" w:rsidRPr="00056603">
        <w:rPr>
          <w:rFonts w:eastAsia="Times New Roman" w:cs="Times New Roman"/>
          <w:b/>
          <w:bCs/>
          <w:color w:val="000000" w:themeColor="text1"/>
          <w:szCs w:val="28"/>
        </w:rPr>
        <w:t>Các ý trên đều đúng</w:t>
      </w:r>
    </w:p>
    <w:p w14:paraId="618CFA44" w14:textId="77777777" w:rsidR="00361231"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p>
    <w:p w14:paraId="2D31EA9A" w14:textId="05E5F24C" w:rsidR="0049282B" w:rsidRPr="00056603" w:rsidRDefault="0049282B" w:rsidP="00B769B1">
      <w:pPr>
        <w:pStyle w:val="NormalWeb"/>
        <w:shd w:val="clear" w:color="auto" w:fill="FFFFFF"/>
        <w:spacing w:before="120" w:beforeAutospacing="0" w:after="120" w:afterAutospacing="0" w:line="360" w:lineRule="auto"/>
        <w:jc w:val="both"/>
        <w:rPr>
          <w:color w:val="000000" w:themeColor="text1"/>
          <w:sz w:val="28"/>
          <w:szCs w:val="28"/>
          <w:lang w:bidi="ar-SA"/>
        </w:rPr>
      </w:pPr>
      <w:r w:rsidRPr="00F833B1">
        <w:rPr>
          <w:b/>
          <w:bCs/>
          <w:color w:val="000000" w:themeColor="text1"/>
          <w:sz w:val="28"/>
          <w:szCs w:val="28"/>
        </w:rPr>
        <w:t>Câu 4</w:t>
      </w:r>
      <w:r>
        <w:rPr>
          <w:rStyle w:val="Strong"/>
          <w:rFonts w:eastAsiaTheme="majorEastAsia"/>
          <w:color w:val="000000" w:themeColor="text1"/>
          <w:sz w:val="28"/>
          <w:szCs w:val="28"/>
          <w:bdr w:val="none" w:sz="0" w:space="0" w:color="auto" w:frame="1"/>
        </w:rPr>
        <w:t>:</w:t>
      </w:r>
      <w:r w:rsidRPr="00056603">
        <w:rPr>
          <w:b/>
          <w:bCs/>
          <w:color w:val="000000" w:themeColor="text1"/>
          <w:sz w:val="28"/>
          <w:szCs w:val="28"/>
          <w:bdr w:val="none" w:sz="0" w:space="0" w:color="auto" w:frame="1"/>
          <w:lang w:bidi="ar-SA"/>
        </w:rPr>
        <w:t> </w:t>
      </w:r>
      <w:r w:rsidRPr="00056603">
        <w:rPr>
          <w:color w:val="000000" w:themeColor="text1"/>
          <w:sz w:val="28"/>
          <w:szCs w:val="28"/>
          <w:lang w:bidi="ar-SA"/>
        </w:rPr>
        <w:t>Trong các đối tượng địa lí dưới đây đối tượng nào được thể hiện bằng phương pháp kí hiệu trên bản đồ?</w:t>
      </w:r>
    </w:p>
    <w:p w14:paraId="6F01D628" w14:textId="27C8EEBB"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A. </w:t>
      </w:r>
      <w:r w:rsidR="0049282B" w:rsidRPr="00056603">
        <w:rPr>
          <w:rFonts w:eastAsia="Times New Roman" w:cs="Times New Roman"/>
          <w:color w:val="000000" w:themeColor="text1"/>
          <w:szCs w:val="28"/>
        </w:rPr>
        <w:t>Đường giao thông.</w:t>
      </w:r>
    </w:p>
    <w:p w14:paraId="3481AFEC" w14:textId="5472DF30"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B. </w:t>
      </w:r>
      <w:r w:rsidR="0049282B" w:rsidRPr="00056603">
        <w:rPr>
          <w:rFonts w:eastAsia="Times New Roman" w:cs="Times New Roman"/>
          <w:color w:val="000000" w:themeColor="text1"/>
          <w:szCs w:val="28"/>
        </w:rPr>
        <w:t>Mỏ khoáng sản.</w:t>
      </w:r>
    </w:p>
    <w:p w14:paraId="6E46C015" w14:textId="6B6C324D" w:rsidR="0049282B" w:rsidRPr="00056603" w:rsidRDefault="00361231" w:rsidP="00B769B1">
      <w:pPr>
        <w:shd w:val="clear" w:color="auto" w:fill="FFFFFF"/>
        <w:spacing w:before="120" w:after="120" w:line="360" w:lineRule="auto"/>
        <w:jc w:val="both"/>
        <w:rPr>
          <w:rFonts w:eastAsia="Times New Roman" w:cs="Times New Roman"/>
          <w:b/>
          <w:bCs/>
          <w:color w:val="000000" w:themeColor="text1"/>
          <w:szCs w:val="28"/>
        </w:rPr>
      </w:pPr>
      <w:r>
        <w:rPr>
          <w:rFonts w:eastAsia="Times New Roman" w:cs="Times New Roman"/>
          <w:b/>
          <w:bCs/>
          <w:color w:val="000000" w:themeColor="text1"/>
          <w:szCs w:val="28"/>
        </w:rPr>
        <w:t xml:space="preserve">C. </w:t>
      </w:r>
      <w:r w:rsidR="0049282B" w:rsidRPr="00056603">
        <w:rPr>
          <w:rFonts w:eastAsia="Times New Roman" w:cs="Times New Roman"/>
          <w:b/>
          <w:bCs/>
          <w:color w:val="000000" w:themeColor="text1"/>
          <w:szCs w:val="28"/>
        </w:rPr>
        <w:t>Sự phân bố dân cư.</w:t>
      </w:r>
    </w:p>
    <w:p w14:paraId="2B43CD2E" w14:textId="50DBE739" w:rsidR="0049282B" w:rsidRPr="00056603" w:rsidRDefault="00361231" w:rsidP="00B769B1">
      <w:pPr>
        <w:shd w:val="clear" w:color="auto" w:fill="FFFFFF"/>
        <w:spacing w:before="120" w:after="120" w:line="360" w:lineRule="auto"/>
        <w:jc w:val="both"/>
        <w:rPr>
          <w:rFonts w:eastAsia="Times New Roman" w:cs="Times New Roman"/>
          <w:color w:val="000000" w:themeColor="text1"/>
          <w:szCs w:val="28"/>
        </w:rPr>
      </w:pPr>
      <w:r>
        <w:rPr>
          <w:rFonts w:eastAsia="Times New Roman" w:cs="Times New Roman"/>
          <w:color w:val="000000" w:themeColor="text1"/>
          <w:szCs w:val="28"/>
        </w:rPr>
        <w:t xml:space="preserve">D. </w:t>
      </w:r>
      <w:r w:rsidR="0049282B" w:rsidRPr="00056603">
        <w:rPr>
          <w:rFonts w:eastAsia="Times New Roman" w:cs="Times New Roman"/>
          <w:color w:val="000000" w:themeColor="text1"/>
          <w:szCs w:val="28"/>
        </w:rPr>
        <w:t>Lượng khách du lịch tới.</w:t>
      </w:r>
    </w:p>
    <w:p w14:paraId="515F3816" w14:textId="77777777" w:rsidR="00361231"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p>
    <w:p w14:paraId="632338BF" w14:textId="1F426667" w:rsidR="0049282B" w:rsidRPr="00056603" w:rsidRDefault="0049282B" w:rsidP="00B769B1">
      <w:pPr>
        <w:pStyle w:val="NormalWeb"/>
        <w:shd w:val="clear" w:color="auto" w:fill="FFFFFF"/>
        <w:spacing w:before="120" w:beforeAutospacing="0" w:after="120" w:afterAutospacing="0" w:line="360" w:lineRule="auto"/>
        <w:jc w:val="both"/>
        <w:rPr>
          <w:color w:val="000000" w:themeColor="text1"/>
          <w:sz w:val="27"/>
          <w:szCs w:val="27"/>
        </w:rPr>
      </w:pPr>
      <w:r w:rsidRPr="00F833B1">
        <w:rPr>
          <w:b/>
          <w:bCs/>
          <w:color w:val="000000" w:themeColor="text1"/>
          <w:sz w:val="28"/>
          <w:szCs w:val="28"/>
        </w:rPr>
        <w:t>Câu 5:</w:t>
      </w:r>
      <w:r w:rsidRPr="00056603">
        <w:rPr>
          <w:color w:val="000000" w:themeColor="text1"/>
          <w:sz w:val="28"/>
          <w:szCs w:val="28"/>
        </w:rPr>
        <w:t xml:space="preserve"> </w:t>
      </w:r>
      <w:r w:rsidRPr="00056603">
        <w:rPr>
          <w:color w:val="000000" w:themeColor="text1"/>
          <w:sz w:val="27"/>
          <w:szCs w:val="27"/>
        </w:rPr>
        <w:t>Trong đời sống hằng ngày, bản đồ được sử dụng chủ yếu cho việc</w:t>
      </w:r>
    </w:p>
    <w:p w14:paraId="5944EBD3" w14:textId="10992B8B"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A. </w:t>
      </w:r>
      <w:r w:rsidR="0049282B" w:rsidRPr="00056603">
        <w:rPr>
          <w:color w:val="000000" w:themeColor="text1"/>
          <w:sz w:val="28"/>
          <w:szCs w:val="28"/>
        </w:rPr>
        <w:t>xây dựng trung tâm công nghiệp.</w:t>
      </w:r>
    </w:p>
    <w:p w14:paraId="4417E1D5" w14:textId="69DA3C67"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B. </w:t>
      </w:r>
      <w:r w:rsidR="0049282B" w:rsidRPr="00056603">
        <w:rPr>
          <w:color w:val="000000" w:themeColor="text1"/>
          <w:sz w:val="28"/>
          <w:szCs w:val="28"/>
        </w:rPr>
        <w:t>mở các tuyến đường giao thông.</w:t>
      </w:r>
    </w:p>
    <w:p w14:paraId="633F7C99" w14:textId="1AD506E2" w:rsidR="0049282B" w:rsidRPr="00056603" w:rsidRDefault="00361231" w:rsidP="00B769B1">
      <w:pPr>
        <w:pStyle w:val="NormalWeb"/>
        <w:shd w:val="clear" w:color="auto" w:fill="FFFFFF"/>
        <w:spacing w:before="120" w:beforeAutospacing="0" w:after="120" w:afterAutospacing="0" w:line="360" w:lineRule="auto"/>
        <w:jc w:val="both"/>
        <w:rPr>
          <w:b/>
          <w:bCs/>
          <w:color w:val="000000" w:themeColor="text1"/>
          <w:sz w:val="28"/>
          <w:szCs w:val="28"/>
        </w:rPr>
      </w:pPr>
      <w:r>
        <w:rPr>
          <w:b/>
          <w:bCs/>
          <w:color w:val="000000" w:themeColor="text1"/>
          <w:sz w:val="28"/>
          <w:szCs w:val="28"/>
        </w:rPr>
        <w:t xml:space="preserve">C. </w:t>
      </w:r>
      <w:r w:rsidR="0049282B" w:rsidRPr="00056603">
        <w:rPr>
          <w:b/>
          <w:bCs/>
          <w:color w:val="000000" w:themeColor="text1"/>
          <w:sz w:val="28"/>
          <w:szCs w:val="28"/>
        </w:rPr>
        <w:t>xác định vị trí và tìm đường đi.</w:t>
      </w:r>
    </w:p>
    <w:p w14:paraId="159BD9B8" w14:textId="7A9F747D"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D. </w:t>
      </w:r>
      <w:r w:rsidR="0049282B" w:rsidRPr="00056603">
        <w:rPr>
          <w:color w:val="000000" w:themeColor="text1"/>
          <w:sz w:val="28"/>
          <w:szCs w:val="28"/>
        </w:rPr>
        <w:t>thiết kế các hành trình du lịch.</w:t>
      </w:r>
    </w:p>
    <w:p w14:paraId="16FC1D0C" w14:textId="77777777" w:rsidR="0049282B" w:rsidRPr="00056603" w:rsidRDefault="0049282B" w:rsidP="00B769B1">
      <w:pPr>
        <w:pStyle w:val="NormalWeb"/>
        <w:shd w:val="clear" w:color="auto" w:fill="FFFFFF"/>
        <w:spacing w:before="120" w:beforeAutospacing="0" w:after="120" w:afterAutospacing="0" w:line="360" w:lineRule="auto"/>
        <w:jc w:val="both"/>
        <w:rPr>
          <w:color w:val="000000" w:themeColor="text1"/>
          <w:sz w:val="27"/>
          <w:szCs w:val="27"/>
        </w:rPr>
      </w:pPr>
    </w:p>
    <w:p w14:paraId="60F3077C" w14:textId="55A7B297" w:rsidR="0049282B" w:rsidRPr="00961906" w:rsidRDefault="00361231" w:rsidP="00B769B1">
      <w:pPr>
        <w:pStyle w:val="Heading3"/>
        <w:spacing w:before="120" w:after="120" w:line="360" w:lineRule="auto"/>
        <w:jc w:val="both"/>
        <w:rPr>
          <w:rFonts w:ascii="Times New Roman" w:hAnsi="Times New Roman" w:cs="Times New Roman"/>
          <w:b/>
          <w:bCs/>
          <w:color w:val="2F5496" w:themeColor="accent1" w:themeShade="BF"/>
          <w:sz w:val="32"/>
          <w:szCs w:val="32"/>
        </w:rPr>
      </w:pPr>
      <w:r w:rsidRPr="00961906">
        <w:rPr>
          <w:rFonts w:ascii="Times New Roman" w:hAnsi="Times New Roman" w:cs="Times New Roman"/>
          <w:b/>
          <w:bCs/>
          <w:color w:val="2F5496" w:themeColor="accent1" w:themeShade="BF"/>
          <w:sz w:val="32"/>
          <w:szCs w:val="32"/>
        </w:rPr>
        <w:lastRenderedPageBreak/>
        <w:t>4</w:t>
      </w:r>
      <w:r w:rsidR="0049282B" w:rsidRPr="00961906">
        <w:rPr>
          <w:rFonts w:ascii="Times New Roman" w:hAnsi="Times New Roman" w:cs="Times New Roman"/>
          <w:b/>
          <w:bCs/>
          <w:color w:val="2F5496" w:themeColor="accent1" w:themeShade="BF"/>
          <w:sz w:val="32"/>
          <w:szCs w:val="32"/>
        </w:rPr>
        <w:t>. VẬN DỤNG CAO (5 câu)</w:t>
      </w:r>
    </w:p>
    <w:p w14:paraId="66730DBD" w14:textId="40E51649" w:rsidR="0049282B" w:rsidRPr="0049282B" w:rsidRDefault="0049282B" w:rsidP="00B769B1">
      <w:pPr>
        <w:spacing w:before="120" w:after="120" w:line="360" w:lineRule="auto"/>
        <w:jc w:val="both"/>
        <w:rPr>
          <w:rFonts w:cs="Times New Roman"/>
          <w:szCs w:val="28"/>
        </w:rPr>
      </w:pPr>
      <w:r w:rsidRPr="0049282B">
        <w:rPr>
          <w:rFonts w:cs="Times New Roman"/>
          <w:b/>
          <w:bCs/>
          <w:szCs w:val="28"/>
        </w:rPr>
        <w:t>Câu 1:</w:t>
      </w:r>
      <w:r w:rsidRPr="0049282B">
        <w:rPr>
          <w:rFonts w:cs="Times New Roman"/>
          <w:szCs w:val="28"/>
        </w:rPr>
        <w:t xml:space="preserve"> Trến bản đồ kinh tế - xã hội, các đối tượng địa lí thường thể hiện bằng phương pháp kí hiệu chuyển động là</w:t>
      </w:r>
    </w:p>
    <w:p w14:paraId="66E308DD" w14:textId="73A15D1E" w:rsidR="0049282B" w:rsidRPr="0049282B" w:rsidRDefault="00361231" w:rsidP="00B769B1">
      <w:pPr>
        <w:spacing w:before="120" w:after="120" w:line="360" w:lineRule="auto"/>
        <w:jc w:val="both"/>
        <w:rPr>
          <w:rFonts w:cs="Times New Roman"/>
          <w:szCs w:val="28"/>
        </w:rPr>
      </w:pPr>
      <w:r>
        <w:rPr>
          <w:rFonts w:cs="Times New Roman"/>
          <w:szCs w:val="28"/>
        </w:rPr>
        <w:t xml:space="preserve">A. </w:t>
      </w:r>
      <w:r w:rsidR="0049282B" w:rsidRPr="0049282B">
        <w:rPr>
          <w:rFonts w:cs="Times New Roman"/>
          <w:szCs w:val="28"/>
        </w:rPr>
        <w:t>Các nhà máy, sự trao đổi hàng hóa.</w:t>
      </w:r>
    </w:p>
    <w:p w14:paraId="2ED7F422" w14:textId="20F06578" w:rsidR="0049282B" w:rsidRPr="0049282B" w:rsidRDefault="00361231" w:rsidP="00B769B1">
      <w:pPr>
        <w:spacing w:before="120" w:after="120" w:line="360" w:lineRule="auto"/>
        <w:jc w:val="both"/>
        <w:rPr>
          <w:rFonts w:cs="Times New Roman"/>
          <w:b/>
          <w:bCs/>
          <w:szCs w:val="28"/>
        </w:rPr>
      </w:pPr>
      <w:r>
        <w:rPr>
          <w:rFonts w:cs="Times New Roman"/>
          <w:b/>
          <w:bCs/>
          <w:szCs w:val="28"/>
        </w:rPr>
        <w:t xml:space="preserve">B. </w:t>
      </w:r>
      <w:r w:rsidR="0049282B" w:rsidRPr="0049282B">
        <w:rPr>
          <w:rFonts w:cs="Times New Roman"/>
          <w:b/>
          <w:bCs/>
          <w:szCs w:val="28"/>
        </w:rPr>
        <w:t>Các luồng di dân, các luồng vận tải.</w:t>
      </w:r>
    </w:p>
    <w:p w14:paraId="2DBD7AC5" w14:textId="59438D1B" w:rsidR="0049282B" w:rsidRPr="0049282B" w:rsidRDefault="00361231" w:rsidP="00B769B1">
      <w:pPr>
        <w:spacing w:before="120" w:after="120" w:line="360" w:lineRule="auto"/>
        <w:jc w:val="both"/>
        <w:rPr>
          <w:rFonts w:cs="Times New Roman"/>
          <w:szCs w:val="28"/>
        </w:rPr>
      </w:pPr>
      <w:r>
        <w:rPr>
          <w:rFonts w:cs="Times New Roman"/>
          <w:szCs w:val="28"/>
        </w:rPr>
        <w:t xml:space="preserve">C. </w:t>
      </w:r>
      <w:r w:rsidR="0049282B" w:rsidRPr="0049282B">
        <w:rPr>
          <w:rFonts w:cs="Times New Roman"/>
          <w:szCs w:val="28"/>
        </w:rPr>
        <w:t>Đường biên giới, đường giao thông.</w:t>
      </w:r>
    </w:p>
    <w:p w14:paraId="591B96CE" w14:textId="0CCEAEA5" w:rsidR="0049282B" w:rsidRPr="0049282B" w:rsidRDefault="00361231" w:rsidP="00B769B1">
      <w:pPr>
        <w:spacing w:before="120" w:after="120" w:line="360" w:lineRule="auto"/>
        <w:jc w:val="both"/>
        <w:rPr>
          <w:rFonts w:cs="Times New Roman"/>
          <w:szCs w:val="28"/>
        </w:rPr>
      </w:pPr>
      <w:r>
        <w:rPr>
          <w:rFonts w:cs="Times New Roman"/>
          <w:szCs w:val="28"/>
        </w:rPr>
        <w:t xml:space="preserve">D. </w:t>
      </w:r>
      <w:r w:rsidR="0049282B" w:rsidRPr="0049282B">
        <w:rPr>
          <w:rFonts w:cs="Times New Roman"/>
          <w:szCs w:val="28"/>
        </w:rPr>
        <w:t>Các nhà máy, đường giao thông.</w:t>
      </w:r>
    </w:p>
    <w:p w14:paraId="7D078CE2" w14:textId="77777777" w:rsidR="00361231" w:rsidRDefault="00361231" w:rsidP="00B769B1">
      <w:pPr>
        <w:spacing w:before="120" w:after="120" w:line="360" w:lineRule="auto"/>
        <w:jc w:val="both"/>
        <w:rPr>
          <w:rFonts w:cs="Times New Roman"/>
          <w:b/>
          <w:bCs/>
          <w:szCs w:val="28"/>
        </w:rPr>
      </w:pPr>
    </w:p>
    <w:p w14:paraId="1275425E" w14:textId="2F94C7FC" w:rsidR="0049282B" w:rsidRPr="0049282B" w:rsidRDefault="0049282B" w:rsidP="00B769B1">
      <w:pPr>
        <w:spacing w:before="120" w:after="120" w:line="360" w:lineRule="auto"/>
        <w:jc w:val="both"/>
        <w:rPr>
          <w:rFonts w:cs="Times New Roman"/>
          <w:szCs w:val="28"/>
        </w:rPr>
      </w:pPr>
      <w:r w:rsidRPr="0049282B">
        <w:rPr>
          <w:rFonts w:cs="Times New Roman"/>
          <w:b/>
          <w:bCs/>
          <w:szCs w:val="28"/>
        </w:rPr>
        <w:t>Câu 2:</w:t>
      </w:r>
      <w:r w:rsidRPr="0049282B">
        <w:rPr>
          <w:rFonts w:cs="Times New Roman"/>
          <w:szCs w:val="28"/>
        </w:rPr>
        <w:t xml:space="preserve"> Phương pháp kí hiệu đường chuyển động biểu hiện những đối tượng nào dưới đây</w:t>
      </w:r>
    </w:p>
    <w:p w14:paraId="377FC858" w14:textId="7615C2FC" w:rsidR="0049282B" w:rsidRPr="0049282B" w:rsidRDefault="00361231" w:rsidP="00B769B1">
      <w:pPr>
        <w:spacing w:before="120" w:after="120" w:line="360" w:lineRule="auto"/>
        <w:jc w:val="both"/>
        <w:rPr>
          <w:rFonts w:cs="Times New Roman"/>
          <w:szCs w:val="28"/>
        </w:rPr>
      </w:pPr>
      <w:r>
        <w:rPr>
          <w:rFonts w:cs="Times New Roman"/>
          <w:szCs w:val="28"/>
        </w:rPr>
        <w:t xml:space="preserve">A. </w:t>
      </w:r>
      <w:r w:rsidR="0049282B" w:rsidRPr="0049282B">
        <w:rPr>
          <w:rFonts w:cs="Times New Roman"/>
          <w:szCs w:val="28"/>
        </w:rPr>
        <w:t>Các điểm dân cư, trung tâm công nghiệp, khoáng sản, hải cảng.</w:t>
      </w:r>
    </w:p>
    <w:p w14:paraId="3C35BAA6" w14:textId="122397AD" w:rsidR="0049282B" w:rsidRPr="0049282B" w:rsidRDefault="00361231" w:rsidP="00B769B1">
      <w:pPr>
        <w:spacing w:before="120" w:after="120" w:line="360" w:lineRule="auto"/>
        <w:jc w:val="both"/>
        <w:rPr>
          <w:rFonts w:cs="Times New Roman"/>
          <w:szCs w:val="28"/>
        </w:rPr>
      </w:pPr>
      <w:r>
        <w:rPr>
          <w:rFonts w:cs="Times New Roman"/>
          <w:szCs w:val="28"/>
        </w:rPr>
        <w:t xml:space="preserve">B. </w:t>
      </w:r>
      <w:r w:rsidR="0049282B" w:rsidRPr="0049282B">
        <w:rPr>
          <w:rFonts w:cs="Times New Roman"/>
          <w:szCs w:val="28"/>
        </w:rPr>
        <w:t>Phân bố dân cư, phân bố cây trồng.</w:t>
      </w:r>
    </w:p>
    <w:p w14:paraId="7446549C" w14:textId="2F448074" w:rsidR="0049282B" w:rsidRPr="0049282B" w:rsidRDefault="00361231" w:rsidP="00B769B1">
      <w:pPr>
        <w:spacing w:before="120" w:after="120" w:line="360" w:lineRule="auto"/>
        <w:jc w:val="both"/>
        <w:rPr>
          <w:rFonts w:cs="Times New Roman"/>
          <w:b/>
          <w:bCs/>
          <w:szCs w:val="28"/>
        </w:rPr>
      </w:pPr>
      <w:r>
        <w:rPr>
          <w:rFonts w:cs="Times New Roman"/>
          <w:b/>
          <w:bCs/>
          <w:szCs w:val="28"/>
        </w:rPr>
        <w:t xml:space="preserve">C. </w:t>
      </w:r>
      <w:r w:rsidR="0049282B" w:rsidRPr="0049282B">
        <w:rPr>
          <w:rFonts w:cs="Times New Roman"/>
          <w:b/>
          <w:bCs/>
          <w:szCs w:val="28"/>
        </w:rPr>
        <w:t>Dòng biển, hướng gió, luồng di dân, luồng hàng hóa.</w:t>
      </w:r>
    </w:p>
    <w:p w14:paraId="4928CA80" w14:textId="06C6C902" w:rsidR="0049282B" w:rsidRPr="0049282B" w:rsidRDefault="00361231" w:rsidP="00B769B1">
      <w:pPr>
        <w:spacing w:before="120" w:after="120" w:line="360" w:lineRule="auto"/>
        <w:jc w:val="both"/>
        <w:rPr>
          <w:rFonts w:cs="Times New Roman"/>
          <w:szCs w:val="28"/>
        </w:rPr>
      </w:pPr>
      <w:r>
        <w:rPr>
          <w:rFonts w:cs="Times New Roman"/>
          <w:szCs w:val="28"/>
        </w:rPr>
        <w:t xml:space="preserve">D. </w:t>
      </w:r>
      <w:r w:rsidR="0049282B" w:rsidRPr="0049282B">
        <w:rPr>
          <w:rFonts w:cs="Times New Roman"/>
          <w:szCs w:val="28"/>
        </w:rPr>
        <w:t>Các luồng di dân, điểm dân cư, các điểm công nghiệp.</w:t>
      </w:r>
    </w:p>
    <w:p w14:paraId="65A2EBF4" w14:textId="77777777" w:rsidR="00361231" w:rsidRDefault="00361231" w:rsidP="00B769B1">
      <w:pPr>
        <w:pStyle w:val="NormalWeb"/>
        <w:shd w:val="clear" w:color="auto" w:fill="FFFFFF"/>
        <w:spacing w:before="120" w:beforeAutospacing="0" w:after="120" w:afterAutospacing="0" w:line="360" w:lineRule="auto"/>
        <w:jc w:val="both"/>
        <w:rPr>
          <w:b/>
          <w:bCs/>
          <w:sz w:val="28"/>
          <w:szCs w:val="28"/>
        </w:rPr>
      </w:pPr>
    </w:p>
    <w:p w14:paraId="3CED64A5" w14:textId="1319F399" w:rsidR="0049282B" w:rsidRPr="00BC33AD" w:rsidRDefault="0049282B" w:rsidP="00B769B1">
      <w:pPr>
        <w:pStyle w:val="NormalWeb"/>
        <w:shd w:val="clear" w:color="auto" w:fill="FFFFFF"/>
        <w:spacing w:before="120" w:beforeAutospacing="0" w:after="120" w:afterAutospacing="0" w:line="360" w:lineRule="auto"/>
        <w:jc w:val="both"/>
        <w:rPr>
          <w:color w:val="000000" w:themeColor="text1"/>
          <w:sz w:val="28"/>
          <w:szCs w:val="28"/>
        </w:rPr>
      </w:pPr>
      <w:r w:rsidRPr="00BC33AD">
        <w:rPr>
          <w:b/>
          <w:bCs/>
          <w:sz w:val="28"/>
          <w:szCs w:val="28"/>
        </w:rPr>
        <w:t>Câu 3</w:t>
      </w:r>
      <w:r w:rsidRPr="00BC33AD">
        <w:rPr>
          <w:b/>
          <w:bCs/>
          <w:color w:val="000000" w:themeColor="text1"/>
          <w:sz w:val="28"/>
          <w:szCs w:val="28"/>
        </w:rPr>
        <w:t>:</w:t>
      </w:r>
      <w:r w:rsidRPr="00BC33AD">
        <w:rPr>
          <w:color w:val="000000" w:themeColor="text1"/>
          <w:sz w:val="28"/>
          <w:szCs w:val="28"/>
        </w:rPr>
        <w:t xml:space="preserve">  Trong lĩnh vực quân sự, bản đồ thường được sử dụng để</w:t>
      </w:r>
    </w:p>
    <w:p w14:paraId="7A3AE71A" w14:textId="12BBC629"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7"/>
          <w:szCs w:val="27"/>
        </w:rPr>
      </w:pPr>
      <w:r>
        <w:rPr>
          <w:color w:val="000000" w:themeColor="text1"/>
          <w:sz w:val="27"/>
          <w:szCs w:val="27"/>
        </w:rPr>
        <w:t xml:space="preserve">A. </w:t>
      </w:r>
      <w:r w:rsidR="0049282B" w:rsidRPr="00056603">
        <w:rPr>
          <w:color w:val="000000" w:themeColor="text1"/>
          <w:sz w:val="27"/>
          <w:szCs w:val="27"/>
        </w:rPr>
        <w:t>quy hoạch phát triển vùng.</w:t>
      </w:r>
    </w:p>
    <w:p w14:paraId="40C0D67E" w14:textId="1C239F50" w:rsidR="0049282B" w:rsidRPr="00056603" w:rsidRDefault="00361231" w:rsidP="00B769B1">
      <w:pPr>
        <w:pStyle w:val="NormalWeb"/>
        <w:shd w:val="clear" w:color="auto" w:fill="FFFFFF"/>
        <w:spacing w:before="120" w:beforeAutospacing="0" w:after="120" w:afterAutospacing="0" w:line="360" w:lineRule="auto"/>
        <w:jc w:val="both"/>
        <w:rPr>
          <w:b/>
          <w:bCs/>
          <w:color w:val="000000" w:themeColor="text1"/>
          <w:sz w:val="27"/>
          <w:szCs w:val="27"/>
        </w:rPr>
      </w:pPr>
      <w:r>
        <w:rPr>
          <w:b/>
          <w:bCs/>
          <w:color w:val="000000" w:themeColor="text1"/>
          <w:sz w:val="27"/>
          <w:szCs w:val="27"/>
        </w:rPr>
        <w:t xml:space="preserve">B. </w:t>
      </w:r>
      <w:r w:rsidR="0049282B" w:rsidRPr="00056603">
        <w:rPr>
          <w:b/>
          <w:bCs/>
          <w:color w:val="000000" w:themeColor="text1"/>
          <w:sz w:val="27"/>
          <w:szCs w:val="27"/>
        </w:rPr>
        <w:t>xây dựng phương án tác chiến.</w:t>
      </w:r>
    </w:p>
    <w:p w14:paraId="40F177F7" w14:textId="2717D2D1" w:rsidR="0049282B" w:rsidRPr="00BC33AD" w:rsidRDefault="00361231" w:rsidP="00B769B1">
      <w:pPr>
        <w:pStyle w:val="NormalWeb"/>
        <w:shd w:val="clear" w:color="auto" w:fill="FFFFFF"/>
        <w:spacing w:before="120" w:beforeAutospacing="0" w:after="120" w:afterAutospacing="0" w:line="360" w:lineRule="auto"/>
        <w:jc w:val="both"/>
        <w:rPr>
          <w:szCs w:val="28"/>
        </w:rPr>
      </w:pPr>
      <w:r>
        <w:rPr>
          <w:color w:val="000000" w:themeColor="text1"/>
          <w:sz w:val="27"/>
          <w:szCs w:val="27"/>
        </w:rPr>
        <w:t xml:space="preserve">C. </w:t>
      </w:r>
      <w:r w:rsidR="0049282B" w:rsidRPr="00BC33AD">
        <w:rPr>
          <w:color w:val="000000" w:themeColor="text1"/>
          <w:sz w:val="27"/>
          <w:szCs w:val="27"/>
        </w:rPr>
        <w:t>nghe và xem dự báo thời tiết.</w:t>
      </w:r>
    </w:p>
    <w:p w14:paraId="0A94108E" w14:textId="25145AB3" w:rsidR="0049282B" w:rsidRDefault="00361231" w:rsidP="00B769B1">
      <w:pPr>
        <w:pStyle w:val="NormalWeb"/>
        <w:shd w:val="clear" w:color="auto" w:fill="FFFFFF"/>
        <w:spacing w:before="120" w:beforeAutospacing="0" w:after="120" w:afterAutospacing="0" w:line="360" w:lineRule="auto"/>
        <w:jc w:val="both"/>
        <w:rPr>
          <w:color w:val="000000" w:themeColor="text1"/>
          <w:sz w:val="27"/>
          <w:szCs w:val="27"/>
        </w:rPr>
      </w:pPr>
      <w:r>
        <w:rPr>
          <w:color w:val="000000" w:themeColor="text1"/>
          <w:sz w:val="27"/>
          <w:szCs w:val="27"/>
        </w:rPr>
        <w:t xml:space="preserve">D. </w:t>
      </w:r>
      <w:r w:rsidR="0049282B" w:rsidRPr="00BC33AD">
        <w:rPr>
          <w:color w:val="000000" w:themeColor="text1"/>
          <w:sz w:val="27"/>
          <w:szCs w:val="27"/>
        </w:rPr>
        <w:t>xây dựng các hệ thống thuỷ lợi</w:t>
      </w:r>
    </w:p>
    <w:p w14:paraId="18E8543B" w14:textId="77777777" w:rsidR="00361231" w:rsidRPr="000B0BCB" w:rsidRDefault="00361231" w:rsidP="00B769B1">
      <w:pPr>
        <w:pStyle w:val="NormalWeb"/>
        <w:shd w:val="clear" w:color="auto" w:fill="FFFFFF"/>
        <w:spacing w:before="120" w:beforeAutospacing="0" w:after="120" w:afterAutospacing="0" w:line="360" w:lineRule="auto"/>
        <w:jc w:val="both"/>
        <w:rPr>
          <w:szCs w:val="28"/>
        </w:rPr>
      </w:pPr>
    </w:p>
    <w:p w14:paraId="6D4BD88C" w14:textId="77777777" w:rsidR="0049282B" w:rsidRPr="000B0BCB" w:rsidRDefault="0049282B" w:rsidP="00B769B1">
      <w:pPr>
        <w:pStyle w:val="NormalWeb"/>
        <w:shd w:val="clear" w:color="auto" w:fill="FFFFFF"/>
        <w:spacing w:before="120" w:beforeAutospacing="0" w:after="120" w:afterAutospacing="0" w:line="360" w:lineRule="auto"/>
        <w:jc w:val="both"/>
        <w:rPr>
          <w:color w:val="333333"/>
          <w:sz w:val="28"/>
          <w:szCs w:val="28"/>
          <w:shd w:val="clear" w:color="auto" w:fill="FFFFFF"/>
        </w:rPr>
      </w:pPr>
      <w:r w:rsidRPr="000B0BCB">
        <w:rPr>
          <w:b/>
          <w:bCs/>
          <w:color w:val="333333"/>
          <w:sz w:val="28"/>
          <w:szCs w:val="28"/>
          <w:shd w:val="clear" w:color="auto" w:fill="FFFFFF"/>
        </w:rPr>
        <w:lastRenderedPageBreak/>
        <w:t>Câu 4:</w:t>
      </w:r>
      <w:r w:rsidRPr="000B0BCB">
        <w:rPr>
          <w:color w:val="333333"/>
          <w:sz w:val="28"/>
          <w:szCs w:val="28"/>
          <w:shd w:val="clear" w:color="auto" w:fill="FFFFFF"/>
        </w:rPr>
        <w:t xml:space="preserve"> Nếu nhận được đề nghị cộng tác làm bản đồ dân cư cho huyện nơi em sống, phương pháp đúng thể hiện các nội dung là: </w:t>
      </w:r>
    </w:p>
    <w:p w14:paraId="11BF5F35" w14:textId="217A0925" w:rsidR="0049282B" w:rsidRPr="000B0BCB"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t xml:space="preserve">A. </w:t>
      </w:r>
      <w:r w:rsidR="0049282B" w:rsidRPr="000B0BCB">
        <w:rPr>
          <w:color w:val="333333"/>
          <w:sz w:val="28"/>
          <w:szCs w:val="28"/>
        </w:rPr>
        <w:t>Mật độ dân số các xã, thị trấn trong huyện: sử dụng phương pháp phương pháp khoanh vùng.</w:t>
      </w:r>
    </w:p>
    <w:p w14:paraId="75B440E7" w14:textId="4C4F66C2" w:rsidR="0049282B" w:rsidRPr="000B0BCB" w:rsidRDefault="00361231" w:rsidP="00B769B1">
      <w:pPr>
        <w:pStyle w:val="NormalWeb"/>
        <w:shd w:val="clear" w:color="auto" w:fill="FFFFFF"/>
        <w:spacing w:before="120" w:beforeAutospacing="0" w:after="120" w:afterAutospacing="0" w:line="360" w:lineRule="auto"/>
        <w:jc w:val="both"/>
        <w:rPr>
          <w:b/>
          <w:bCs/>
          <w:color w:val="333333"/>
          <w:sz w:val="28"/>
          <w:szCs w:val="28"/>
        </w:rPr>
      </w:pPr>
      <w:r>
        <w:rPr>
          <w:b/>
          <w:bCs/>
          <w:color w:val="333333"/>
          <w:sz w:val="28"/>
          <w:szCs w:val="28"/>
        </w:rPr>
        <w:t xml:space="preserve">B. </w:t>
      </w:r>
      <w:r w:rsidR="0049282B" w:rsidRPr="000B0BCB">
        <w:rPr>
          <w:b/>
          <w:bCs/>
          <w:color w:val="333333"/>
          <w:sz w:val="28"/>
          <w:szCs w:val="28"/>
        </w:rPr>
        <w:t>Quy mô và cơ cấu dân số theo giới tính của các xã, thị trấn trong huyện: sử dụng phương pháp bản đồ - biểu đồ</w:t>
      </w:r>
    </w:p>
    <w:p w14:paraId="1F2AD727" w14:textId="15F5FE3D" w:rsidR="0049282B" w:rsidRPr="000B0BCB"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t xml:space="preserve">C. </w:t>
      </w:r>
      <w:r w:rsidR="0049282B" w:rsidRPr="000B0BCB">
        <w:rPr>
          <w:color w:val="333333"/>
          <w:sz w:val="28"/>
          <w:szCs w:val="28"/>
        </w:rPr>
        <w:t>Phân bố dân cư trong huyện: sử dụng phương pháp kí hiệu theo đường.</w:t>
      </w:r>
    </w:p>
    <w:p w14:paraId="498CC91C" w14:textId="769A59A5" w:rsidR="0049282B" w:rsidRDefault="00361231" w:rsidP="00B769B1">
      <w:pPr>
        <w:pStyle w:val="NormalWeb"/>
        <w:shd w:val="clear" w:color="auto" w:fill="FFFFFF"/>
        <w:spacing w:before="120" w:beforeAutospacing="0" w:after="120" w:afterAutospacing="0" w:line="360" w:lineRule="auto"/>
        <w:jc w:val="both"/>
        <w:rPr>
          <w:color w:val="333333"/>
          <w:sz w:val="28"/>
          <w:szCs w:val="28"/>
        </w:rPr>
      </w:pPr>
      <w:r>
        <w:rPr>
          <w:color w:val="333333"/>
          <w:sz w:val="28"/>
          <w:szCs w:val="28"/>
        </w:rPr>
        <w:t xml:space="preserve">D. </w:t>
      </w:r>
      <w:r w:rsidR="0049282B" w:rsidRPr="000B0BCB">
        <w:rPr>
          <w:color w:val="333333"/>
          <w:sz w:val="28"/>
          <w:szCs w:val="28"/>
        </w:rPr>
        <w:t>Các yếu tố khác: sông, đường giao thông, địa giới huyện, địa giới xã - thị trấn: sử dụng phương pháp chấm điểm</w:t>
      </w:r>
    </w:p>
    <w:p w14:paraId="0A5EFABE" w14:textId="77777777" w:rsidR="00361231" w:rsidRDefault="00361231" w:rsidP="00B769B1">
      <w:pPr>
        <w:pStyle w:val="NormalWeb"/>
        <w:shd w:val="clear" w:color="auto" w:fill="FFFFFF"/>
        <w:spacing w:before="120" w:beforeAutospacing="0" w:after="120" w:afterAutospacing="0" w:line="360" w:lineRule="auto"/>
        <w:jc w:val="both"/>
        <w:rPr>
          <w:b/>
          <w:bCs/>
          <w:color w:val="333333"/>
          <w:sz w:val="28"/>
          <w:szCs w:val="28"/>
        </w:rPr>
      </w:pPr>
    </w:p>
    <w:p w14:paraId="390C1E20" w14:textId="1A6E0914" w:rsidR="0049282B" w:rsidRPr="00BC33AD" w:rsidRDefault="0049282B" w:rsidP="00B769B1">
      <w:pPr>
        <w:pStyle w:val="NormalWeb"/>
        <w:shd w:val="clear" w:color="auto" w:fill="FFFFFF"/>
        <w:spacing w:before="120" w:beforeAutospacing="0" w:after="120" w:afterAutospacing="0" w:line="360" w:lineRule="auto"/>
        <w:jc w:val="both"/>
        <w:rPr>
          <w:color w:val="000000" w:themeColor="text1"/>
          <w:sz w:val="28"/>
          <w:szCs w:val="28"/>
        </w:rPr>
      </w:pPr>
      <w:r w:rsidRPr="00892D65">
        <w:rPr>
          <w:b/>
          <w:bCs/>
          <w:color w:val="333333"/>
          <w:sz w:val="28"/>
          <w:szCs w:val="28"/>
        </w:rPr>
        <w:t>Câu 5:</w:t>
      </w:r>
      <w:r>
        <w:rPr>
          <w:color w:val="333333"/>
          <w:sz w:val="28"/>
          <w:szCs w:val="28"/>
        </w:rPr>
        <w:t xml:space="preserve"> </w:t>
      </w:r>
      <w:r w:rsidRPr="00BC33AD">
        <w:rPr>
          <w:color w:val="000000" w:themeColor="text1"/>
          <w:sz w:val="28"/>
          <w:szCs w:val="28"/>
        </w:rPr>
        <w:t>Trong lĩnh vực</w:t>
      </w:r>
      <w:r>
        <w:rPr>
          <w:color w:val="000000" w:themeColor="text1"/>
          <w:sz w:val="28"/>
          <w:szCs w:val="28"/>
        </w:rPr>
        <w:t xml:space="preserve"> thủy lợi</w:t>
      </w:r>
      <w:r w:rsidRPr="00BC33AD">
        <w:rPr>
          <w:color w:val="000000" w:themeColor="text1"/>
          <w:sz w:val="28"/>
          <w:szCs w:val="28"/>
        </w:rPr>
        <w:t xml:space="preserve"> , bản đồ thường được sử dụng để</w:t>
      </w:r>
    </w:p>
    <w:p w14:paraId="20EC7B22" w14:textId="79C8E3BD" w:rsidR="0049282B" w:rsidRPr="00056603" w:rsidRDefault="00361231" w:rsidP="00B769B1">
      <w:pPr>
        <w:pStyle w:val="NormalWeb"/>
        <w:shd w:val="clear" w:color="auto" w:fill="FFFFFF"/>
        <w:spacing w:before="120" w:beforeAutospacing="0" w:after="120" w:afterAutospacing="0" w:line="360" w:lineRule="auto"/>
        <w:jc w:val="both"/>
        <w:rPr>
          <w:color w:val="000000" w:themeColor="text1"/>
          <w:sz w:val="27"/>
          <w:szCs w:val="27"/>
        </w:rPr>
      </w:pPr>
      <w:r>
        <w:rPr>
          <w:color w:val="000000" w:themeColor="text1"/>
          <w:sz w:val="27"/>
          <w:szCs w:val="27"/>
        </w:rPr>
        <w:t>A.</w:t>
      </w:r>
      <w:r w:rsidR="00B769B1">
        <w:rPr>
          <w:color w:val="000000" w:themeColor="text1"/>
          <w:sz w:val="27"/>
          <w:szCs w:val="27"/>
        </w:rPr>
        <w:t xml:space="preserve"> </w:t>
      </w:r>
      <w:r w:rsidR="0049282B" w:rsidRPr="00056603">
        <w:rPr>
          <w:color w:val="000000" w:themeColor="text1"/>
          <w:sz w:val="27"/>
          <w:szCs w:val="27"/>
        </w:rPr>
        <w:t>quy hoạch phát triển vùng.</w:t>
      </w:r>
    </w:p>
    <w:p w14:paraId="2B3C8219" w14:textId="76E84E5F" w:rsidR="0049282B" w:rsidRPr="00892D65" w:rsidRDefault="00361231" w:rsidP="00B769B1">
      <w:pPr>
        <w:pStyle w:val="NormalWeb"/>
        <w:shd w:val="clear" w:color="auto" w:fill="FFFFFF"/>
        <w:spacing w:before="120" w:beforeAutospacing="0" w:after="120" w:afterAutospacing="0" w:line="360" w:lineRule="auto"/>
        <w:jc w:val="both"/>
        <w:rPr>
          <w:color w:val="000000" w:themeColor="text1"/>
          <w:sz w:val="27"/>
          <w:szCs w:val="27"/>
        </w:rPr>
      </w:pPr>
      <w:r>
        <w:rPr>
          <w:color w:val="000000" w:themeColor="text1"/>
          <w:sz w:val="27"/>
          <w:szCs w:val="27"/>
        </w:rPr>
        <w:t xml:space="preserve">B. </w:t>
      </w:r>
      <w:r w:rsidR="0049282B" w:rsidRPr="00892D65">
        <w:rPr>
          <w:color w:val="000000" w:themeColor="text1"/>
          <w:sz w:val="27"/>
          <w:szCs w:val="27"/>
        </w:rPr>
        <w:t>xây dựng phương án tác chiến.</w:t>
      </w:r>
    </w:p>
    <w:p w14:paraId="4B57BC24" w14:textId="0B165484" w:rsidR="0049282B" w:rsidRPr="00BC33AD" w:rsidRDefault="00361231" w:rsidP="00B769B1">
      <w:pPr>
        <w:pStyle w:val="NormalWeb"/>
        <w:shd w:val="clear" w:color="auto" w:fill="FFFFFF"/>
        <w:spacing w:before="120" w:beforeAutospacing="0" w:after="120" w:afterAutospacing="0" w:line="360" w:lineRule="auto"/>
        <w:jc w:val="both"/>
        <w:rPr>
          <w:szCs w:val="28"/>
        </w:rPr>
      </w:pPr>
      <w:r>
        <w:rPr>
          <w:color w:val="000000" w:themeColor="text1"/>
          <w:sz w:val="27"/>
          <w:szCs w:val="27"/>
        </w:rPr>
        <w:t xml:space="preserve">C. </w:t>
      </w:r>
      <w:r w:rsidR="0049282B" w:rsidRPr="00BC33AD">
        <w:rPr>
          <w:color w:val="000000" w:themeColor="text1"/>
          <w:sz w:val="27"/>
          <w:szCs w:val="27"/>
        </w:rPr>
        <w:t>nghe và xem dự báo thời tiết.</w:t>
      </w:r>
    </w:p>
    <w:p w14:paraId="7FD9A0B8" w14:textId="2236279D" w:rsidR="0049282B" w:rsidRPr="00892D65" w:rsidRDefault="00361231" w:rsidP="00B769B1">
      <w:pPr>
        <w:pStyle w:val="NormalWeb"/>
        <w:shd w:val="clear" w:color="auto" w:fill="FFFFFF"/>
        <w:spacing w:before="120" w:beforeAutospacing="0" w:after="120" w:afterAutospacing="0" w:line="360" w:lineRule="auto"/>
        <w:jc w:val="both"/>
        <w:rPr>
          <w:b/>
          <w:bCs/>
          <w:szCs w:val="28"/>
        </w:rPr>
      </w:pPr>
      <w:r>
        <w:rPr>
          <w:b/>
          <w:bCs/>
          <w:color w:val="000000" w:themeColor="text1"/>
          <w:sz w:val="27"/>
          <w:szCs w:val="27"/>
        </w:rPr>
        <w:t xml:space="preserve">D. </w:t>
      </w:r>
      <w:r w:rsidR="0049282B" w:rsidRPr="00892D65">
        <w:rPr>
          <w:b/>
          <w:bCs/>
          <w:color w:val="000000" w:themeColor="text1"/>
          <w:sz w:val="27"/>
          <w:szCs w:val="27"/>
        </w:rPr>
        <w:t>xây dựng các hệ thống sông ngòi</w:t>
      </w:r>
      <w:r w:rsidR="0049282B">
        <w:rPr>
          <w:b/>
          <w:bCs/>
          <w:color w:val="000000" w:themeColor="text1"/>
          <w:sz w:val="27"/>
          <w:szCs w:val="27"/>
        </w:rPr>
        <w:t>.</w:t>
      </w:r>
    </w:p>
    <w:p w14:paraId="5AF7A568" w14:textId="77777777" w:rsidR="0049282B" w:rsidRPr="00892D65" w:rsidRDefault="0049282B" w:rsidP="00B769B1">
      <w:pPr>
        <w:pStyle w:val="NormalWeb"/>
        <w:shd w:val="clear" w:color="auto" w:fill="FFFFFF"/>
        <w:spacing w:before="120" w:beforeAutospacing="0" w:after="120" w:afterAutospacing="0" w:line="360" w:lineRule="auto"/>
        <w:jc w:val="both"/>
        <w:rPr>
          <w:color w:val="333333"/>
          <w:sz w:val="28"/>
          <w:szCs w:val="28"/>
        </w:rPr>
      </w:pPr>
    </w:p>
    <w:p w14:paraId="69917CA4" w14:textId="77777777" w:rsidR="0049282B" w:rsidRPr="00143460" w:rsidRDefault="0049282B" w:rsidP="00B769B1">
      <w:pPr>
        <w:pStyle w:val="Heading2"/>
        <w:spacing w:before="120" w:after="120" w:line="360" w:lineRule="auto"/>
        <w:jc w:val="both"/>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B. </w:t>
      </w:r>
      <w:r w:rsidRPr="00143460">
        <w:rPr>
          <w:rFonts w:ascii="Times New Roman" w:hAnsi="Times New Roman" w:cs="Times New Roman"/>
          <w:b/>
          <w:bCs/>
          <w:color w:val="FF0000"/>
          <w:sz w:val="32"/>
          <w:szCs w:val="32"/>
        </w:rPr>
        <w:t>ĐÁP ÁN</w:t>
      </w:r>
    </w:p>
    <w:p w14:paraId="0D679512" w14:textId="77777777" w:rsidR="0049282B" w:rsidRPr="00143460" w:rsidRDefault="0049282B" w:rsidP="00B769B1">
      <w:pPr>
        <w:spacing w:before="120" w:after="120" w:line="360" w:lineRule="auto"/>
        <w:jc w:val="both"/>
        <w:rPr>
          <w:rFonts w:cs="Times New Roman"/>
          <w:b/>
          <w:bCs/>
          <w:color w:val="2F5496" w:themeColor="accent1" w:themeShade="BF"/>
          <w:szCs w:val="28"/>
        </w:rPr>
      </w:pPr>
    </w:p>
    <w:p w14:paraId="59CE7FD2" w14:textId="08BA8EB5" w:rsidR="0049282B" w:rsidRPr="00143460" w:rsidRDefault="00361231" w:rsidP="00B769B1">
      <w:pPr>
        <w:pStyle w:val="Heading3"/>
        <w:spacing w:before="12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49282B"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49282B" w:rsidRPr="000B0BCB" w14:paraId="6BFD68CE" w14:textId="77777777" w:rsidTr="00466688">
        <w:tc>
          <w:tcPr>
            <w:tcW w:w="1870" w:type="dxa"/>
          </w:tcPr>
          <w:p w14:paraId="620A828A" w14:textId="77777777" w:rsidR="0049282B" w:rsidRPr="0049282B" w:rsidRDefault="0049282B" w:rsidP="00B769B1">
            <w:pPr>
              <w:spacing w:before="120" w:after="120" w:line="360" w:lineRule="auto"/>
              <w:ind w:left="360"/>
              <w:jc w:val="both"/>
              <w:rPr>
                <w:rFonts w:cs="Times New Roman"/>
                <w:b/>
                <w:bCs/>
              </w:rPr>
            </w:pPr>
            <w:bookmarkStart w:id="0" w:name="_Hlk116028755"/>
            <w:r w:rsidRPr="0049282B">
              <w:rPr>
                <w:rFonts w:cs="Times New Roman"/>
                <w:b/>
                <w:bCs/>
              </w:rPr>
              <w:t>1.B</w:t>
            </w:r>
          </w:p>
        </w:tc>
        <w:tc>
          <w:tcPr>
            <w:tcW w:w="1870" w:type="dxa"/>
          </w:tcPr>
          <w:p w14:paraId="483ECD83"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2. C</w:t>
            </w:r>
          </w:p>
        </w:tc>
        <w:tc>
          <w:tcPr>
            <w:tcW w:w="1870" w:type="dxa"/>
          </w:tcPr>
          <w:p w14:paraId="2C5EEB37"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3. D</w:t>
            </w:r>
          </w:p>
        </w:tc>
        <w:tc>
          <w:tcPr>
            <w:tcW w:w="1870" w:type="dxa"/>
          </w:tcPr>
          <w:p w14:paraId="5072618A"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4. C</w:t>
            </w:r>
          </w:p>
        </w:tc>
        <w:tc>
          <w:tcPr>
            <w:tcW w:w="1870" w:type="dxa"/>
          </w:tcPr>
          <w:p w14:paraId="4F14CCB0"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5. C</w:t>
            </w:r>
          </w:p>
        </w:tc>
      </w:tr>
      <w:tr w:rsidR="0049282B" w:rsidRPr="000B0BCB" w14:paraId="41CE7A01" w14:textId="77777777" w:rsidTr="00466688">
        <w:tc>
          <w:tcPr>
            <w:tcW w:w="1870" w:type="dxa"/>
          </w:tcPr>
          <w:p w14:paraId="73AAA41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6. A</w:t>
            </w:r>
          </w:p>
        </w:tc>
        <w:tc>
          <w:tcPr>
            <w:tcW w:w="1870" w:type="dxa"/>
          </w:tcPr>
          <w:p w14:paraId="7466E158"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7. B</w:t>
            </w:r>
          </w:p>
        </w:tc>
        <w:tc>
          <w:tcPr>
            <w:tcW w:w="1870" w:type="dxa"/>
          </w:tcPr>
          <w:p w14:paraId="29DFF411"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8. C</w:t>
            </w:r>
          </w:p>
        </w:tc>
        <w:tc>
          <w:tcPr>
            <w:tcW w:w="1870" w:type="dxa"/>
          </w:tcPr>
          <w:p w14:paraId="0FA2F6D6"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9. C</w:t>
            </w:r>
          </w:p>
        </w:tc>
        <w:tc>
          <w:tcPr>
            <w:tcW w:w="1870" w:type="dxa"/>
          </w:tcPr>
          <w:p w14:paraId="79E42E3B"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10. B</w:t>
            </w:r>
          </w:p>
        </w:tc>
      </w:tr>
      <w:tr w:rsidR="0049282B" w:rsidRPr="000B0BCB" w14:paraId="25353171" w14:textId="77777777" w:rsidTr="00466688">
        <w:tc>
          <w:tcPr>
            <w:tcW w:w="1870" w:type="dxa"/>
          </w:tcPr>
          <w:p w14:paraId="292B59D9"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lastRenderedPageBreak/>
              <w:t>11. A</w:t>
            </w:r>
          </w:p>
        </w:tc>
        <w:tc>
          <w:tcPr>
            <w:tcW w:w="1870" w:type="dxa"/>
          </w:tcPr>
          <w:p w14:paraId="7F22995E"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12. D</w:t>
            </w:r>
          </w:p>
        </w:tc>
        <w:tc>
          <w:tcPr>
            <w:tcW w:w="1870" w:type="dxa"/>
          </w:tcPr>
          <w:p w14:paraId="6D62AC8C"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13. D</w:t>
            </w:r>
          </w:p>
        </w:tc>
        <w:tc>
          <w:tcPr>
            <w:tcW w:w="1870" w:type="dxa"/>
          </w:tcPr>
          <w:p w14:paraId="7D826B5F"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14. B</w:t>
            </w:r>
          </w:p>
        </w:tc>
        <w:tc>
          <w:tcPr>
            <w:tcW w:w="1870" w:type="dxa"/>
          </w:tcPr>
          <w:p w14:paraId="0F5E06B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15. B</w:t>
            </w:r>
          </w:p>
        </w:tc>
      </w:tr>
      <w:tr w:rsidR="0049282B" w:rsidRPr="000B0BCB" w14:paraId="33A58A1B" w14:textId="77777777" w:rsidTr="00466688">
        <w:tc>
          <w:tcPr>
            <w:tcW w:w="1870" w:type="dxa"/>
          </w:tcPr>
          <w:p w14:paraId="04B6790C"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16. C</w:t>
            </w:r>
          </w:p>
        </w:tc>
        <w:tc>
          <w:tcPr>
            <w:tcW w:w="1870" w:type="dxa"/>
          </w:tcPr>
          <w:p w14:paraId="674E6F4A"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17. D</w:t>
            </w:r>
          </w:p>
        </w:tc>
        <w:tc>
          <w:tcPr>
            <w:tcW w:w="1870" w:type="dxa"/>
          </w:tcPr>
          <w:p w14:paraId="471050FC"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18. B</w:t>
            </w:r>
          </w:p>
        </w:tc>
        <w:tc>
          <w:tcPr>
            <w:tcW w:w="1870" w:type="dxa"/>
          </w:tcPr>
          <w:p w14:paraId="57FFAAF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19. A</w:t>
            </w:r>
          </w:p>
        </w:tc>
        <w:tc>
          <w:tcPr>
            <w:tcW w:w="1870" w:type="dxa"/>
          </w:tcPr>
          <w:p w14:paraId="064F84C7"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20. C</w:t>
            </w:r>
          </w:p>
        </w:tc>
      </w:tr>
      <w:bookmarkEnd w:id="0"/>
    </w:tbl>
    <w:p w14:paraId="70AFF00B" w14:textId="77777777" w:rsidR="0049282B" w:rsidRPr="00143460" w:rsidRDefault="0049282B" w:rsidP="00B769B1">
      <w:pPr>
        <w:spacing w:before="120" w:after="120" w:line="360" w:lineRule="auto"/>
        <w:jc w:val="both"/>
        <w:rPr>
          <w:rFonts w:cs="Times New Roman"/>
          <w:b/>
          <w:bCs/>
          <w:szCs w:val="28"/>
        </w:rPr>
      </w:pPr>
    </w:p>
    <w:p w14:paraId="2898C5B7" w14:textId="77777777" w:rsidR="0049282B" w:rsidRPr="00143460" w:rsidRDefault="0049282B" w:rsidP="00B769B1">
      <w:pPr>
        <w:pStyle w:val="Heading3"/>
        <w:spacing w:before="12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143460">
        <w:rPr>
          <w:rFonts w:ascii="Times New Roman" w:hAnsi="Times New Roman" w:cs="Times New Roman"/>
          <w:b/>
          <w:bCs/>
          <w:sz w:val="28"/>
          <w:szCs w:val="28"/>
        </w:rPr>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49282B" w:rsidRPr="00143460" w14:paraId="3FD98427" w14:textId="77777777" w:rsidTr="00466688">
        <w:tc>
          <w:tcPr>
            <w:tcW w:w="1807" w:type="dxa"/>
          </w:tcPr>
          <w:p w14:paraId="07E5D0BB"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 D</w:t>
            </w:r>
          </w:p>
        </w:tc>
        <w:tc>
          <w:tcPr>
            <w:tcW w:w="1802" w:type="dxa"/>
          </w:tcPr>
          <w:p w14:paraId="168541D8" w14:textId="77777777" w:rsidR="0049282B" w:rsidRPr="0049282B" w:rsidRDefault="0049282B" w:rsidP="00B769B1">
            <w:pPr>
              <w:tabs>
                <w:tab w:val="center" w:pos="827"/>
              </w:tabs>
              <w:spacing w:before="120" w:after="120" w:line="360" w:lineRule="auto"/>
              <w:ind w:left="360"/>
              <w:jc w:val="both"/>
              <w:rPr>
                <w:rFonts w:cs="Times New Roman"/>
                <w:b/>
                <w:bCs/>
              </w:rPr>
            </w:pPr>
            <w:r w:rsidRPr="0049282B">
              <w:rPr>
                <w:rFonts w:cs="Times New Roman"/>
                <w:b/>
                <w:bCs/>
              </w:rPr>
              <w:t>2. D</w:t>
            </w:r>
          </w:p>
        </w:tc>
        <w:tc>
          <w:tcPr>
            <w:tcW w:w="1801" w:type="dxa"/>
          </w:tcPr>
          <w:p w14:paraId="113BBFE2"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3. B</w:t>
            </w:r>
          </w:p>
        </w:tc>
        <w:tc>
          <w:tcPr>
            <w:tcW w:w="1801" w:type="dxa"/>
          </w:tcPr>
          <w:p w14:paraId="3C3CEE5C"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4. A</w:t>
            </w:r>
          </w:p>
        </w:tc>
        <w:tc>
          <w:tcPr>
            <w:tcW w:w="1806" w:type="dxa"/>
          </w:tcPr>
          <w:p w14:paraId="08910E2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5. B</w:t>
            </w:r>
          </w:p>
        </w:tc>
      </w:tr>
      <w:tr w:rsidR="0049282B" w:rsidRPr="00143460" w14:paraId="3A595E2D" w14:textId="77777777" w:rsidTr="00466688">
        <w:tc>
          <w:tcPr>
            <w:tcW w:w="1807" w:type="dxa"/>
          </w:tcPr>
          <w:p w14:paraId="16AFA1AA"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6. B</w:t>
            </w:r>
          </w:p>
        </w:tc>
        <w:tc>
          <w:tcPr>
            <w:tcW w:w="1802" w:type="dxa"/>
          </w:tcPr>
          <w:p w14:paraId="6AD9B3E6"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7. D</w:t>
            </w:r>
          </w:p>
        </w:tc>
        <w:tc>
          <w:tcPr>
            <w:tcW w:w="1801" w:type="dxa"/>
          </w:tcPr>
          <w:p w14:paraId="3CD760C9"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8. B</w:t>
            </w:r>
          </w:p>
        </w:tc>
        <w:tc>
          <w:tcPr>
            <w:tcW w:w="1801" w:type="dxa"/>
          </w:tcPr>
          <w:p w14:paraId="2DA8DDF5"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9. D</w:t>
            </w:r>
          </w:p>
        </w:tc>
        <w:tc>
          <w:tcPr>
            <w:tcW w:w="1806" w:type="dxa"/>
          </w:tcPr>
          <w:p w14:paraId="4257B8C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10. C</w:t>
            </w:r>
          </w:p>
        </w:tc>
      </w:tr>
    </w:tbl>
    <w:p w14:paraId="117EA5B0" w14:textId="77777777" w:rsidR="0049282B" w:rsidRPr="00143460" w:rsidRDefault="0049282B" w:rsidP="00B769B1">
      <w:pPr>
        <w:spacing w:before="120" w:after="120" w:line="360" w:lineRule="auto"/>
        <w:jc w:val="both"/>
        <w:rPr>
          <w:rFonts w:cs="Times New Roman"/>
          <w:b/>
          <w:bCs/>
          <w:szCs w:val="28"/>
        </w:rPr>
      </w:pPr>
    </w:p>
    <w:p w14:paraId="42A71366" w14:textId="77777777" w:rsidR="0049282B" w:rsidRPr="00143460" w:rsidRDefault="0049282B" w:rsidP="00B769B1">
      <w:pPr>
        <w:pStyle w:val="Heading3"/>
        <w:spacing w:before="12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7"/>
        <w:gridCol w:w="1802"/>
        <w:gridCol w:w="1801"/>
        <w:gridCol w:w="1801"/>
        <w:gridCol w:w="1806"/>
      </w:tblGrid>
      <w:tr w:rsidR="0049282B" w:rsidRPr="00143460" w14:paraId="4D00B57D" w14:textId="77777777" w:rsidTr="00466688">
        <w:tc>
          <w:tcPr>
            <w:tcW w:w="1807" w:type="dxa"/>
          </w:tcPr>
          <w:p w14:paraId="1EA00E51"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1. B</w:t>
            </w:r>
          </w:p>
        </w:tc>
        <w:tc>
          <w:tcPr>
            <w:tcW w:w="1802" w:type="dxa"/>
          </w:tcPr>
          <w:p w14:paraId="7D52003B" w14:textId="77777777" w:rsidR="0049282B" w:rsidRPr="0049282B" w:rsidRDefault="0049282B" w:rsidP="00B769B1">
            <w:pPr>
              <w:tabs>
                <w:tab w:val="center" w:pos="827"/>
              </w:tabs>
              <w:spacing w:before="120" w:after="120" w:line="360" w:lineRule="auto"/>
              <w:ind w:left="360"/>
              <w:jc w:val="both"/>
              <w:rPr>
                <w:rFonts w:cs="Times New Roman"/>
                <w:b/>
                <w:bCs/>
              </w:rPr>
            </w:pPr>
            <w:r w:rsidRPr="0049282B">
              <w:rPr>
                <w:rFonts w:cs="Times New Roman"/>
                <w:b/>
                <w:bCs/>
              </w:rPr>
              <w:t>2. D</w:t>
            </w:r>
          </w:p>
        </w:tc>
        <w:tc>
          <w:tcPr>
            <w:tcW w:w="1801" w:type="dxa"/>
          </w:tcPr>
          <w:p w14:paraId="4DDFCA39"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3. D</w:t>
            </w:r>
          </w:p>
        </w:tc>
        <w:tc>
          <w:tcPr>
            <w:tcW w:w="1801" w:type="dxa"/>
          </w:tcPr>
          <w:p w14:paraId="1D5DD10A"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4. C</w:t>
            </w:r>
          </w:p>
        </w:tc>
        <w:tc>
          <w:tcPr>
            <w:tcW w:w="1806" w:type="dxa"/>
          </w:tcPr>
          <w:p w14:paraId="3329286D"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5. C</w:t>
            </w:r>
          </w:p>
        </w:tc>
      </w:tr>
    </w:tbl>
    <w:p w14:paraId="2F3F58B9" w14:textId="77777777" w:rsidR="0049282B" w:rsidRPr="00143460" w:rsidRDefault="0049282B" w:rsidP="00B769B1">
      <w:pPr>
        <w:spacing w:before="120" w:after="120" w:line="360" w:lineRule="auto"/>
        <w:jc w:val="both"/>
        <w:rPr>
          <w:rFonts w:cs="Times New Roman"/>
          <w:b/>
          <w:bCs/>
          <w:szCs w:val="28"/>
        </w:rPr>
      </w:pPr>
    </w:p>
    <w:p w14:paraId="2C3B82A8" w14:textId="77777777" w:rsidR="0049282B" w:rsidRPr="00143460" w:rsidRDefault="0049282B" w:rsidP="00B769B1">
      <w:pPr>
        <w:pStyle w:val="Heading3"/>
        <w:spacing w:before="12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49282B" w:rsidRPr="00143460" w14:paraId="113C074C" w14:textId="77777777" w:rsidTr="00466688">
        <w:tc>
          <w:tcPr>
            <w:tcW w:w="1807" w:type="dxa"/>
          </w:tcPr>
          <w:p w14:paraId="02102B85" w14:textId="77777777" w:rsidR="0049282B" w:rsidRPr="0049282B" w:rsidRDefault="0049282B" w:rsidP="00B769B1">
            <w:pPr>
              <w:spacing w:before="120" w:after="120" w:line="360" w:lineRule="auto"/>
              <w:ind w:left="360"/>
              <w:jc w:val="both"/>
              <w:rPr>
                <w:rFonts w:cs="Times New Roman"/>
                <w:b/>
                <w:bCs/>
              </w:rPr>
            </w:pPr>
            <w:bookmarkStart w:id="1" w:name="_Hlk116029028"/>
            <w:r w:rsidRPr="0049282B">
              <w:rPr>
                <w:rFonts w:cs="Times New Roman"/>
                <w:b/>
                <w:bCs/>
              </w:rPr>
              <w:t>1. B</w:t>
            </w:r>
          </w:p>
        </w:tc>
        <w:tc>
          <w:tcPr>
            <w:tcW w:w="1802" w:type="dxa"/>
          </w:tcPr>
          <w:p w14:paraId="4162418B" w14:textId="77777777" w:rsidR="0049282B" w:rsidRPr="0049282B" w:rsidRDefault="0049282B" w:rsidP="00B769B1">
            <w:pPr>
              <w:tabs>
                <w:tab w:val="center" w:pos="827"/>
              </w:tabs>
              <w:spacing w:before="120" w:after="120" w:line="360" w:lineRule="auto"/>
              <w:ind w:left="360"/>
              <w:jc w:val="both"/>
              <w:rPr>
                <w:rFonts w:cs="Times New Roman"/>
                <w:b/>
                <w:bCs/>
              </w:rPr>
            </w:pPr>
            <w:r w:rsidRPr="0049282B">
              <w:rPr>
                <w:rFonts w:cs="Times New Roman"/>
                <w:b/>
                <w:bCs/>
              </w:rPr>
              <w:t>2. C</w:t>
            </w:r>
          </w:p>
        </w:tc>
        <w:tc>
          <w:tcPr>
            <w:tcW w:w="1801" w:type="dxa"/>
          </w:tcPr>
          <w:p w14:paraId="71793C20" w14:textId="77777777" w:rsidR="0049282B" w:rsidRPr="0049282B" w:rsidRDefault="0049282B" w:rsidP="00B769B1">
            <w:pPr>
              <w:tabs>
                <w:tab w:val="left" w:pos="1420"/>
              </w:tabs>
              <w:spacing w:before="120" w:after="120" w:line="360" w:lineRule="auto"/>
              <w:ind w:left="360"/>
              <w:jc w:val="both"/>
              <w:rPr>
                <w:rFonts w:cs="Times New Roman"/>
                <w:b/>
                <w:bCs/>
              </w:rPr>
            </w:pPr>
            <w:r w:rsidRPr="0049282B">
              <w:rPr>
                <w:rFonts w:cs="Times New Roman"/>
                <w:b/>
                <w:bCs/>
              </w:rPr>
              <w:t>3. B</w:t>
            </w:r>
          </w:p>
        </w:tc>
        <w:tc>
          <w:tcPr>
            <w:tcW w:w="1801" w:type="dxa"/>
          </w:tcPr>
          <w:p w14:paraId="5304852B"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4. B</w:t>
            </w:r>
          </w:p>
        </w:tc>
        <w:tc>
          <w:tcPr>
            <w:tcW w:w="1806" w:type="dxa"/>
          </w:tcPr>
          <w:p w14:paraId="6F75B209" w14:textId="77777777" w:rsidR="0049282B" w:rsidRPr="0049282B" w:rsidRDefault="0049282B" w:rsidP="00B769B1">
            <w:pPr>
              <w:spacing w:before="120" w:after="120" w:line="360" w:lineRule="auto"/>
              <w:ind w:left="360"/>
              <w:jc w:val="both"/>
              <w:rPr>
                <w:rFonts w:cs="Times New Roman"/>
                <w:b/>
                <w:bCs/>
              </w:rPr>
            </w:pPr>
            <w:r w:rsidRPr="0049282B">
              <w:rPr>
                <w:rFonts w:cs="Times New Roman"/>
                <w:b/>
                <w:bCs/>
              </w:rPr>
              <w:t>5. D</w:t>
            </w:r>
          </w:p>
        </w:tc>
      </w:tr>
      <w:bookmarkEnd w:id="1"/>
    </w:tbl>
    <w:p w14:paraId="46F0A42F" w14:textId="77777777" w:rsidR="0049282B" w:rsidRDefault="0049282B" w:rsidP="00B769B1">
      <w:pPr>
        <w:spacing w:before="120" w:after="120" w:line="360" w:lineRule="auto"/>
        <w:jc w:val="both"/>
      </w:pPr>
    </w:p>
    <w:p w14:paraId="18D7740C" w14:textId="77777777" w:rsidR="0049282B" w:rsidRPr="00D64524" w:rsidRDefault="0049282B" w:rsidP="00B769B1">
      <w:pPr>
        <w:spacing w:before="120" w:after="120" w:line="360" w:lineRule="auto"/>
        <w:jc w:val="both"/>
      </w:pPr>
    </w:p>
    <w:p w14:paraId="0D718B29" w14:textId="507CD121" w:rsidR="00BA1E6E" w:rsidRDefault="00BA1E6E" w:rsidP="00B769B1">
      <w:pPr>
        <w:pStyle w:val="Heading1"/>
        <w:spacing w:before="120" w:after="120" w:line="360" w:lineRule="auto"/>
      </w:pPr>
    </w:p>
    <w:sectPr w:rsidR="00BA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FE"/>
    <w:rsid w:val="00026861"/>
    <w:rsid w:val="00166AE9"/>
    <w:rsid w:val="00330F4F"/>
    <w:rsid w:val="00361231"/>
    <w:rsid w:val="0049282B"/>
    <w:rsid w:val="006F5109"/>
    <w:rsid w:val="00961906"/>
    <w:rsid w:val="00B633A3"/>
    <w:rsid w:val="00B769B1"/>
    <w:rsid w:val="00BA1E6E"/>
    <w:rsid w:val="00D73F62"/>
    <w:rsid w:val="00EB7EC1"/>
    <w:rsid w:val="00EC07B4"/>
    <w:rsid w:val="00F3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D69F"/>
  <w15:chartTrackingRefBased/>
  <w15:docId w15:val="{3C689E3F-042B-464F-B252-CC48C278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2B"/>
    <w:rPr>
      <w:rFonts w:ascii="Times New Roman" w:hAnsi="Times New Roman"/>
      <w:sz w:val="28"/>
    </w:rPr>
  </w:style>
  <w:style w:type="paragraph" w:styleId="Heading1">
    <w:name w:val="heading 1"/>
    <w:basedOn w:val="Normal"/>
    <w:next w:val="Normal"/>
    <w:link w:val="Heading1Char"/>
    <w:uiPriority w:val="9"/>
    <w:qFormat/>
    <w:rsid w:val="00492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8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282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282B"/>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82B"/>
    <w:pPr>
      <w:ind w:left="720"/>
      <w:contextualSpacing/>
    </w:pPr>
  </w:style>
  <w:style w:type="paragraph" w:styleId="NormalWeb">
    <w:name w:val="Normal (Web)"/>
    <w:basedOn w:val="Normal"/>
    <w:uiPriority w:val="99"/>
    <w:unhideWhenUsed/>
    <w:rsid w:val="0049282B"/>
    <w:pPr>
      <w:spacing w:before="100" w:beforeAutospacing="1" w:after="100" w:afterAutospacing="1" w:line="240" w:lineRule="auto"/>
    </w:pPr>
    <w:rPr>
      <w:rFonts w:eastAsia="Times New Roman" w:cs="Times New Roman"/>
      <w:sz w:val="24"/>
      <w:szCs w:val="24"/>
      <w:lang w:bidi="bn-IN"/>
    </w:rPr>
  </w:style>
  <w:style w:type="character" w:styleId="Strong">
    <w:name w:val="Strong"/>
    <w:basedOn w:val="DefaultParagraphFont"/>
    <w:uiPriority w:val="22"/>
    <w:qFormat/>
    <w:rsid w:val="00492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2022-10-08T04:06:00Z</dcterms:created>
  <dcterms:modified xsi:type="dcterms:W3CDTF">2022-10-09T09:55:00Z</dcterms:modified>
</cp:coreProperties>
</file>