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659A" w14:textId="2BA3B9E4" w:rsidR="00EE7DEF" w:rsidRPr="009D1070" w:rsidRDefault="00EE7DEF" w:rsidP="00703D48">
      <w:pPr>
        <w:pStyle w:val="Heading1"/>
        <w:spacing w:before="120" w:line="360" w:lineRule="auto"/>
      </w:pPr>
      <w:bookmarkStart w:id="0" w:name="_Hlk142160893"/>
      <w:r w:rsidRPr="00856968">
        <w:rPr>
          <w:lang w:val="vi-VN"/>
        </w:rPr>
        <w:t xml:space="preserve">BÀI </w:t>
      </w:r>
      <w:r w:rsidR="00FC72E7">
        <w:rPr>
          <w:lang w:val="vi-VN"/>
        </w:rPr>
        <w:t xml:space="preserve">1: </w:t>
      </w:r>
      <w:r w:rsidR="009D1070">
        <w:t>SỰ KHÁC BIỆT VỀ TRÌNH ĐỘ PHÁT TRIỂN KINH TẾ - XÃ HỘI CỦA CÁC NHÓM NƯỚC</w:t>
      </w:r>
    </w:p>
    <w:bookmarkEnd w:id="0"/>
    <w:p w14:paraId="65F2CD6E" w14:textId="2EBFE342" w:rsidR="00FC72E7" w:rsidRDefault="00FC72E7" w:rsidP="00703D48">
      <w:pPr>
        <w:spacing w:before="120" w:after="0" w:line="360" w:lineRule="auto"/>
        <w:rPr>
          <w:lang w:val="vi-VN"/>
        </w:rPr>
      </w:pPr>
    </w:p>
    <w:p w14:paraId="644936E0" w14:textId="4A259003" w:rsidR="00DD6F46" w:rsidRPr="00846EDC" w:rsidRDefault="00DD6F46" w:rsidP="00703D48">
      <w:pPr>
        <w:pStyle w:val="Heading2"/>
        <w:spacing w:before="120" w:after="0" w:line="360" w:lineRule="auto"/>
        <w:rPr>
          <w:lang w:val="vi-VN"/>
        </w:rPr>
      </w:pPr>
      <w:r w:rsidRPr="00846EDC">
        <w:rPr>
          <w:lang w:val="vi-VN"/>
        </w:rPr>
        <w:t>I. CÁC NHÓM NƯỚC</w:t>
      </w:r>
    </w:p>
    <w:p w14:paraId="75411CB9" w14:textId="23FA0885" w:rsidR="00DD6F46" w:rsidRPr="00846EDC" w:rsidRDefault="00DD6F46" w:rsidP="00703D48">
      <w:pPr>
        <w:pStyle w:val="Heading3"/>
        <w:spacing w:line="360" w:lineRule="auto"/>
        <w:rPr>
          <w:lang w:val="vi-VN"/>
        </w:rPr>
      </w:pPr>
      <w:r w:rsidRPr="00846EDC">
        <w:rPr>
          <w:lang w:val="vi-VN"/>
        </w:rPr>
        <w:t>1. Một số chỉ tiêu đánh giá trình độ phát triển kinh tế</w:t>
      </w:r>
    </w:p>
    <w:p w14:paraId="77ED0E64" w14:textId="1E9B3650" w:rsidR="00DD6F46" w:rsidRPr="00846EDC" w:rsidRDefault="00DD6F46" w:rsidP="00703D48">
      <w:pPr>
        <w:shd w:val="clear" w:color="auto" w:fill="FFFFFF"/>
        <w:spacing w:before="120" w:after="0" w:line="360" w:lineRule="auto"/>
        <w:jc w:val="both"/>
        <w:rPr>
          <w:rFonts w:ascii="Times New Roman" w:eastAsia="Times New Roman" w:hAnsi="Times New Roman" w:cs="Times New Roman"/>
          <w:b/>
          <w:color w:val="0D0D0D" w:themeColor="text1" w:themeTint="F2"/>
          <w:sz w:val="28"/>
          <w:szCs w:val="28"/>
          <w:lang w:val="vi-VN"/>
        </w:rPr>
      </w:pPr>
      <w:r w:rsidRPr="00846EDC">
        <w:rPr>
          <w:rFonts w:ascii="Times New Roman" w:eastAsia="Times New Roman" w:hAnsi="Times New Roman" w:cs="Times New Roman"/>
          <w:b/>
          <w:color w:val="0D0D0D" w:themeColor="text1" w:themeTint="F2"/>
          <w:sz w:val="28"/>
          <w:szCs w:val="28"/>
          <w:lang w:val="vi-VN"/>
        </w:rPr>
        <w:t>Câu hỏi: Dựa vào bảng 1.1 và thông tin trong bài, hãy phân biệt các nước phát triển và các nước đang phát triển về các chỉ tiêu GNI/người, chỉ số phát tri</w:t>
      </w:r>
      <w:r w:rsidR="009D1070" w:rsidRPr="00846EDC">
        <w:rPr>
          <w:rFonts w:ascii="Times New Roman" w:eastAsia="Times New Roman" w:hAnsi="Times New Roman" w:cs="Times New Roman"/>
          <w:b/>
          <w:color w:val="0D0D0D" w:themeColor="text1" w:themeTint="F2"/>
          <w:sz w:val="28"/>
          <w:szCs w:val="28"/>
          <w:lang w:val="vi-VN"/>
        </w:rPr>
        <w:t>ển con người và cơ cấu kinh tế.</w:t>
      </w:r>
    </w:p>
    <w:p w14:paraId="74813C05" w14:textId="548191CE" w:rsidR="009D1070" w:rsidRPr="00DD6F46" w:rsidRDefault="009D1070" w:rsidP="00703D48">
      <w:pPr>
        <w:shd w:val="clear" w:color="auto" w:fill="FFFFFF"/>
        <w:spacing w:before="120" w:after="0" w:line="360" w:lineRule="auto"/>
        <w:jc w:val="center"/>
        <w:rPr>
          <w:rFonts w:ascii="Times New Roman" w:eastAsia="Times New Roman" w:hAnsi="Times New Roman" w:cs="Times New Roman"/>
          <w:color w:val="0D0D0D" w:themeColor="text1" w:themeTint="F2"/>
          <w:sz w:val="28"/>
          <w:szCs w:val="28"/>
        </w:rPr>
      </w:pPr>
      <w:r>
        <w:rPr>
          <w:noProof/>
          <w:lang w:eastAsia="en-US"/>
        </w:rPr>
        <w:drawing>
          <wp:inline distT="0" distB="0" distL="0" distR="0" wp14:anchorId="09C37484" wp14:editId="2AB06E30">
            <wp:extent cx="5257800" cy="2928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7800" cy="2928303"/>
                    </a:xfrm>
                    <a:prstGeom prst="rect">
                      <a:avLst/>
                    </a:prstGeom>
                  </pic:spPr>
                </pic:pic>
              </a:graphicData>
            </a:graphic>
          </wp:inline>
        </w:drawing>
      </w:r>
    </w:p>
    <w:p w14:paraId="5C4E1B98" w14:textId="0B025B9D" w:rsidR="00DD6F46" w:rsidRPr="00703D48" w:rsidRDefault="009D1070"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Trả lời:</w:t>
      </w:r>
    </w:p>
    <w:p w14:paraId="3B858D6E" w14:textId="72180C69"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b/>
          <w:i/>
          <w:color w:val="0D0D0D" w:themeColor="text1" w:themeTint="F2"/>
          <w:sz w:val="28"/>
          <w:szCs w:val="28"/>
        </w:rPr>
        <w:t>- Các nước phát triển:</w:t>
      </w:r>
      <w:r w:rsidRPr="00DD6F46">
        <w:rPr>
          <w:rFonts w:ascii="Times New Roman" w:eastAsia="Times New Roman" w:hAnsi="Times New Roman" w:cs="Times New Roman"/>
          <w:color w:val="0D0D0D" w:themeColor="text1" w:themeTint="F2"/>
          <w:sz w:val="28"/>
          <w:szCs w:val="28"/>
        </w:rPr>
        <w:t xml:space="preserve"> chỉ số GNI/người cao, chỉ số HDI ở mức rất cao (từ 0.8 trở lên). Cơ cấu kinh tế: GDP tập trung nhiều nhất vào ngành dịch vụ, tiếp đến là ngành công nghiệp và xây dựng, ngành Nông, lâm nghiệp và thủy sản chiếm tỉ trọng thấp nhất.</w:t>
      </w:r>
    </w:p>
    <w:p w14:paraId="0D8F8E6E" w14:textId="34E82470"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b/>
          <w:i/>
          <w:color w:val="0D0D0D" w:themeColor="text1" w:themeTint="F2"/>
          <w:sz w:val="28"/>
          <w:szCs w:val="28"/>
        </w:rPr>
        <w:t>- Các nước đang phát triển:</w:t>
      </w:r>
      <w:r w:rsidRPr="00DD6F46">
        <w:rPr>
          <w:rFonts w:ascii="Times New Roman" w:eastAsia="Times New Roman" w:hAnsi="Times New Roman" w:cs="Times New Roman"/>
          <w:color w:val="0D0D0D" w:themeColor="text1" w:themeTint="F2"/>
          <w:sz w:val="28"/>
          <w:szCs w:val="28"/>
        </w:rPr>
        <w:t xml:space="preserve"> chỉ số GNI/người ở mức thấp và trung bình thấp, chỉ số HDI ở mức cao và trung bình. Cơ cấu kinh tế: GDP tập trung nhiều nhất vào </w:t>
      </w:r>
      <w:r w:rsidRPr="00DD6F46">
        <w:rPr>
          <w:rFonts w:ascii="Times New Roman" w:eastAsia="Times New Roman" w:hAnsi="Times New Roman" w:cs="Times New Roman"/>
          <w:color w:val="0D0D0D" w:themeColor="text1" w:themeTint="F2"/>
          <w:sz w:val="28"/>
          <w:szCs w:val="28"/>
        </w:rPr>
        <w:lastRenderedPageBreak/>
        <w:t>ngành dịch vụ nhưng chưa có sự chênh lệch nhiều với 2 ngành còn lại; tỉ trong ngành Nông, lâm nghiệp và thủy sản vẫn ở mức cao so với các nước phát triển.</w:t>
      </w:r>
    </w:p>
    <w:p w14:paraId="3D9E044E" w14:textId="77777777" w:rsid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p>
    <w:p w14:paraId="00049C98" w14:textId="6029C601" w:rsidR="00DD6F46" w:rsidRPr="00DD6F46" w:rsidRDefault="00DD6F46" w:rsidP="00703D48">
      <w:pPr>
        <w:pStyle w:val="Heading3"/>
      </w:pPr>
      <w:r>
        <w:t>2. Các nhóm nước trên thế giới</w:t>
      </w:r>
    </w:p>
    <w:p w14:paraId="0A0D8EAF" w14:textId="437224B9"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703D48">
        <w:rPr>
          <w:rFonts w:ascii="Times New Roman" w:eastAsia="Times New Roman" w:hAnsi="Times New Roman" w:cs="Times New Roman"/>
          <w:b/>
          <w:color w:val="0D0D0D" w:themeColor="text1" w:themeTint="F2"/>
          <w:sz w:val="28"/>
          <w:szCs w:val="28"/>
        </w:rPr>
        <w:t>Câu hỏi 1: Dựa vào hình 1 và thông tin trong bài, hãy xác định và kể tên một số nước</w:t>
      </w:r>
      <w:r w:rsidR="009D1070" w:rsidRPr="00703D48">
        <w:rPr>
          <w:rFonts w:ascii="Times New Roman" w:eastAsia="Times New Roman" w:hAnsi="Times New Roman" w:cs="Times New Roman"/>
          <w:b/>
          <w:color w:val="0D0D0D" w:themeColor="text1" w:themeTint="F2"/>
          <w:sz w:val="28"/>
          <w:szCs w:val="28"/>
        </w:rPr>
        <w:t xml:space="preserve"> phát triển và đang phát triển</w:t>
      </w:r>
      <w:r w:rsidR="009D1070">
        <w:rPr>
          <w:rFonts w:ascii="Times New Roman" w:eastAsia="Times New Roman" w:hAnsi="Times New Roman" w:cs="Times New Roman"/>
          <w:color w:val="0D0D0D" w:themeColor="text1" w:themeTint="F2"/>
          <w:sz w:val="28"/>
          <w:szCs w:val="28"/>
        </w:rPr>
        <w:t>.</w:t>
      </w:r>
    </w:p>
    <w:p w14:paraId="1D597A3F" w14:textId="77777777" w:rsidR="00703D48" w:rsidRPr="00703D48" w:rsidRDefault="00703D48"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Trả lời:</w:t>
      </w:r>
    </w:p>
    <w:p w14:paraId="1A6ABDE9" w14:textId="77777777" w:rsidR="00DD6F46" w:rsidRPr="00703D48" w:rsidRDefault="00DD6F46" w:rsidP="00703D48">
      <w:pPr>
        <w:pStyle w:val="ListParagraph"/>
        <w:numPr>
          <w:ilvl w:val="0"/>
          <w:numId w:val="28"/>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703D48">
        <w:rPr>
          <w:rFonts w:ascii="Times New Roman" w:eastAsia="Times New Roman" w:hAnsi="Times New Roman" w:cs="Times New Roman"/>
          <w:color w:val="0D0D0D" w:themeColor="text1" w:themeTint="F2"/>
          <w:sz w:val="28"/>
          <w:szCs w:val="28"/>
        </w:rPr>
        <w:t xml:space="preserve">Một số quốc gia phát triển: Đức, Hoa Kỳ, Nhật Bản, Austraylia, Pháp, </w:t>
      </w:r>
      <w:proofErr w:type="gramStart"/>
      <w:r w:rsidRPr="00703D48">
        <w:rPr>
          <w:rFonts w:ascii="Times New Roman" w:eastAsia="Times New Roman" w:hAnsi="Times New Roman" w:cs="Times New Roman"/>
          <w:color w:val="0D0D0D" w:themeColor="text1" w:themeTint="F2"/>
          <w:sz w:val="28"/>
          <w:szCs w:val="28"/>
        </w:rPr>
        <w:t>Nga,...</w:t>
      </w:r>
      <w:proofErr w:type="gramEnd"/>
    </w:p>
    <w:p w14:paraId="0C045A28" w14:textId="77777777" w:rsidR="00DD6F46" w:rsidRPr="00703D48" w:rsidRDefault="00DD6F46" w:rsidP="00703D48">
      <w:pPr>
        <w:pStyle w:val="ListParagraph"/>
        <w:numPr>
          <w:ilvl w:val="0"/>
          <w:numId w:val="28"/>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703D48">
        <w:rPr>
          <w:rFonts w:ascii="Times New Roman" w:eastAsia="Times New Roman" w:hAnsi="Times New Roman" w:cs="Times New Roman"/>
          <w:color w:val="0D0D0D" w:themeColor="text1" w:themeTint="F2"/>
          <w:sz w:val="28"/>
          <w:szCs w:val="28"/>
        </w:rPr>
        <w:t xml:space="preserve">Một số quốc gia đang phát triển: Việt Nam, Malaysia, Nam </w:t>
      </w:r>
      <w:proofErr w:type="gramStart"/>
      <w:r w:rsidRPr="00703D48">
        <w:rPr>
          <w:rFonts w:ascii="Times New Roman" w:eastAsia="Times New Roman" w:hAnsi="Times New Roman" w:cs="Times New Roman"/>
          <w:color w:val="0D0D0D" w:themeColor="text1" w:themeTint="F2"/>
          <w:sz w:val="28"/>
          <w:szCs w:val="28"/>
        </w:rPr>
        <w:t>Phi,...</w:t>
      </w:r>
      <w:proofErr w:type="gramEnd"/>
    </w:p>
    <w:p w14:paraId="19A0BBA3" w14:textId="77777777" w:rsid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p>
    <w:p w14:paraId="42176AB5" w14:textId="6778A00B" w:rsidR="00DD6F46" w:rsidRPr="00DD6F46" w:rsidRDefault="00DD6F46" w:rsidP="00703D48">
      <w:pPr>
        <w:pStyle w:val="Heading2"/>
      </w:pPr>
      <w:r w:rsidRPr="00DD6F46">
        <w:t>II. SỰ KHÁC BIỆT VỀ KIN</w:t>
      </w:r>
      <w:r>
        <w:t>H TẾ - XÃ HỘI CỦA CÁC NHÓM NƯỚC</w:t>
      </w:r>
    </w:p>
    <w:p w14:paraId="2D1509F2" w14:textId="14235C44" w:rsidR="00DD6F46" w:rsidRPr="00DD6F46" w:rsidRDefault="00DD6F46" w:rsidP="00703D48">
      <w:pPr>
        <w:pStyle w:val="Heading3"/>
      </w:pPr>
      <w:r>
        <w:t>1. Sự khác biệt về kinh tế</w:t>
      </w:r>
    </w:p>
    <w:p w14:paraId="1B2B49CE" w14:textId="77777777" w:rsidR="00DD6F46" w:rsidRPr="00703D48" w:rsidRDefault="00DD6F46" w:rsidP="00703D48">
      <w:pPr>
        <w:shd w:val="clear" w:color="auto" w:fill="FFFFFF"/>
        <w:spacing w:before="120" w:after="0" w:line="360" w:lineRule="auto"/>
        <w:jc w:val="both"/>
        <w:rPr>
          <w:rFonts w:ascii="Times New Roman" w:eastAsia="Times New Roman" w:hAnsi="Times New Roman" w:cs="Times New Roman"/>
          <w:b/>
          <w:color w:val="0D0D0D" w:themeColor="text1" w:themeTint="F2"/>
          <w:sz w:val="28"/>
          <w:szCs w:val="28"/>
        </w:rPr>
      </w:pPr>
      <w:r w:rsidRPr="00703D48">
        <w:rPr>
          <w:rFonts w:ascii="Times New Roman" w:eastAsia="Times New Roman" w:hAnsi="Times New Roman" w:cs="Times New Roman"/>
          <w:b/>
          <w:color w:val="0D0D0D" w:themeColor="text1" w:themeTint="F2"/>
          <w:sz w:val="28"/>
          <w:szCs w:val="28"/>
        </w:rPr>
        <w:t>Câu hỏi 1: Dựa vào bảng 1.1, bảng 1.3 và thông tin trong bài, hãy trình bày sự khác biệt về kinh tế của các nhóm nước.</w:t>
      </w:r>
    </w:p>
    <w:p w14:paraId="159F5A57" w14:textId="77777777" w:rsidR="00703D48" w:rsidRPr="00703D48" w:rsidRDefault="00703D48"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Trả lời:</w:t>
      </w:r>
    </w:p>
    <w:p w14:paraId="74E36F63" w14:textId="13136F78" w:rsidR="00DD6F46" w:rsidRPr="00DD6F46" w:rsidRDefault="00DD6F46" w:rsidP="00703D48">
      <w:pPr>
        <w:shd w:val="clear" w:color="auto" w:fill="FFFFFF"/>
        <w:spacing w:before="120" w:after="0" w:line="360" w:lineRule="auto"/>
        <w:jc w:val="both"/>
        <w:rPr>
          <w:rFonts w:ascii="Times New Roman" w:eastAsia="Times New Roman" w:hAnsi="Times New Roman" w:cs="Times New Roman"/>
          <w:b/>
          <w:i/>
          <w:color w:val="0D0D0D" w:themeColor="text1" w:themeTint="F2"/>
          <w:sz w:val="28"/>
          <w:szCs w:val="28"/>
        </w:rPr>
      </w:pPr>
      <w:r>
        <w:rPr>
          <w:rFonts w:ascii="Times New Roman" w:eastAsia="Times New Roman" w:hAnsi="Times New Roman" w:cs="Times New Roman"/>
          <w:b/>
          <w:i/>
          <w:color w:val="0D0D0D" w:themeColor="text1" w:themeTint="F2"/>
          <w:sz w:val="28"/>
          <w:szCs w:val="28"/>
        </w:rPr>
        <w:t>*Các nước phát triển:</w:t>
      </w:r>
    </w:p>
    <w:p w14:paraId="543515D6" w14:textId="58AFAE82"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Tốc độ tăng trưởng kinh tế ổn định.</w:t>
      </w:r>
    </w:p>
    <w:p w14:paraId="139389BD" w14:textId="0F69F011"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Trình độ phát triển kinh tế cao, các ngành có hàm lượng khoa học - công nghệ chiếm tỉ trọng lớn trong sản xuất và thương mại. Một số nền kinh tế đang chuyển từ kinh tế công nghiệp sang kinh tế tri thức.</w:t>
      </w:r>
    </w:p>
    <w:p w14:paraId="1E17C6B8" w14:textId="6E2B81EE"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Nhóm sản phẩm xuất khẩu thuộc dịch vụ viễn thông, máy tính và công nghệ thông tin của các nước phát triển chiếm hơn 70% sản phẩm thế giới. Một số nước phát triển là trung tâm tài chính toàn cầu.</w:t>
      </w:r>
    </w:p>
    <w:p w14:paraId="5B5E7ACE" w14:textId="16248BCA" w:rsidR="00DD6F46" w:rsidRPr="00DD6F46" w:rsidRDefault="00DD6F46" w:rsidP="00703D48">
      <w:pPr>
        <w:shd w:val="clear" w:color="auto" w:fill="FFFFFF"/>
        <w:spacing w:before="120" w:after="0" w:line="360" w:lineRule="auto"/>
        <w:jc w:val="both"/>
        <w:rPr>
          <w:rFonts w:ascii="Times New Roman" w:eastAsia="Times New Roman" w:hAnsi="Times New Roman" w:cs="Times New Roman"/>
          <w:b/>
          <w:i/>
          <w:color w:val="0D0D0D" w:themeColor="text1" w:themeTint="F2"/>
          <w:sz w:val="28"/>
          <w:szCs w:val="28"/>
        </w:rPr>
      </w:pPr>
      <w:r>
        <w:rPr>
          <w:rFonts w:ascii="Times New Roman" w:eastAsia="Times New Roman" w:hAnsi="Times New Roman" w:cs="Times New Roman"/>
          <w:b/>
          <w:i/>
          <w:color w:val="0D0D0D" w:themeColor="text1" w:themeTint="F2"/>
          <w:sz w:val="28"/>
          <w:szCs w:val="28"/>
        </w:rPr>
        <w:lastRenderedPageBreak/>
        <w:t>*</w:t>
      </w:r>
      <w:r w:rsidRPr="00DD6F46">
        <w:rPr>
          <w:rFonts w:ascii="Times New Roman" w:eastAsia="Times New Roman" w:hAnsi="Times New Roman" w:cs="Times New Roman"/>
          <w:b/>
          <w:i/>
          <w:color w:val="0D0D0D" w:themeColor="text1" w:themeTint="F2"/>
          <w:sz w:val="28"/>
          <w:szCs w:val="28"/>
        </w:rPr>
        <w:t>Các nước đang phát triển:</w:t>
      </w:r>
    </w:p>
    <w:p w14:paraId="529A0F52" w14:textId="642CEBC1"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 xml:space="preserve">Quy mô GDP chiếm tỉ trọng thấp trong cơ cấu GDP toàn cầu (trừ Trung Quốc, Ấn </w:t>
      </w:r>
      <w:proofErr w:type="gramStart"/>
      <w:r w:rsidRPr="00DD6F46">
        <w:rPr>
          <w:rFonts w:ascii="Times New Roman" w:eastAsia="Times New Roman" w:hAnsi="Times New Roman" w:cs="Times New Roman"/>
          <w:color w:val="0D0D0D" w:themeColor="text1" w:themeTint="F2"/>
          <w:sz w:val="28"/>
          <w:szCs w:val="28"/>
        </w:rPr>
        <w:t>Độ,...</w:t>
      </w:r>
      <w:proofErr w:type="gramEnd"/>
      <w:r w:rsidRPr="00DD6F46">
        <w:rPr>
          <w:rFonts w:ascii="Times New Roman" w:eastAsia="Times New Roman" w:hAnsi="Times New Roman" w:cs="Times New Roman"/>
          <w:color w:val="0D0D0D" w:themeColor="text1" w:themeTint="F2"/>
          <w:sz w:val="28"/>
          <w:szCs w:val="28"/>
        </w:rPr>
        <w:t>).</w:t>
      </w:r>
    </w:p>
    <w:p w14:paraId="7B4A987F" w14:textId="2B6AD4AD"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Nhiều quốc gia có tốc độ tăng trưởng kinh tế khá nhanh, cơ cấu ngành kinh tế chuyển dịch theo hướng công nghiệp hoá và hiện đại hoá.</w:t>
      </w:r>
    </w:p>
    <w:p w14:paraId="77C94CED" w14:textId="3C6DBB1A"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D6F46">
        <w:rPr>
          <w:rFonts w:ascii="Times New Roman" w:eastAsia="Times New Roman" w:hAnsi="Times New Roman" w:cs="Times New Roman"/>
          <w:color w:val="0D0D0D" w:themeColor="text1" w:themeTint="F2"/>
          <w:sz w:val="28"/>
          <w:szCs w:val="28"/>
        </w:rPr>
        <w:t>Trong cơ cấu công nghiệp, ngành công nghiệp chế biến chiếm tỉ trọng chưa cao trong tổng giá trị sản xuất công nghiệp, các ngành công nghiệp sử dụng nhiều năng lượng, nguyên liệu, lao động còn chiếm tỉ trọng lớn.</w:t>
      </w:r>
    </w:p>
    <w:p w14:paraId="7014CEC0" w14:textId="77777777" w:rsid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p>
    <w:p w14:paraId="1B726121" w14:textId="395884C9" w:rsidR="00DD6F46" w:rsidRPr="00DD6F46" w:rsidRDefault="00DD6F46" w:rsidP="00703D48">
      <w:pPr>
        <w:pStyle w:val="Heading3"/>
      </w:pPr>
      <w:r w:rsidRPr="00DD6F46">
        <w:t xml:space="preserve">2. Sự khác </w:t>
      </w:r>
      <w:r>
        <w:t>biệt về một số khía cạnh xã hội</w:t>
      </w:r>
    </w:p>
    <w:p w14:paraId="0E04F251" w14:textId="77777777" w:rsidR="00DD6F46" w:rsidRPr="00703D48" w:rsidRDefault="00DD6F46" w:rsidP="00703D48">
      <w:pPr>
        <w:shd w:val="clear" w:color="auto" w:fill="FFFFFF"/>
        <w:spacing w:before="120" w:after="0" w:line="360" w:lineRule="auto"/>
        <w:jc w:val="both"/>
        <w:rPr>
          <w:rFonts w:ascii="Times New Roman" w:eastAsia="Times New Roman" w:hAnsi="Times New Roman" w:cs="Times New Roman"/>
          <w:b/>
          <w:color w:val="0D0D0D" w:themeColor="text1" w:themeTint="F2"/>
          <w:sz w:val="28"/>
          <w:szCs w:val="28"/>
        </w:rPr>
      </w:pPr>
      <w:r w:rsidRPr="00703D48">
        <w:rPr>
          <w:rFonts w:ascii="Times New Roman" w:eastAsia="Times New Roman" w:hAnsi="Times New Roman" w:cs="Times New Roman"/>
          <w:b/>
          <w:color w:val="0D0D0D" w:themeColor="text1" w:themeTint="F2"/>
          <w:sz w:val="28"/>
          <w:szCs w:val="28"/>
        </w:rPr>
        <w:t>Câu hỏi 2: Dựa vào bảng 1.4 và thông tin trong bài, hãy trình bày sự khác biệt về một số khía cạnh xã hội của các nhóm nước.</w:t>
      </w:r>
    </w:p>
    <w:p w14:paraId="3CFDCFAC" w14:textId="3BECFB70" w:rsidR="00DD6F46" w:rsidRDefault="009D1070" w:rsidP="00703D48">
      <w:pPr>
        <w:shd w:val="clear" w:color="auto" w:fill="FFFFFF"/>
        <w:spacing w:before="120" w:after="0" w:line="360" w:lineRule="auto"/>
        <w:jc w:val="center"/>
        <w:rPr>
          <w:rFonts w:ascii="Times New Roman" w:eastAsia="Times New Roman" w:hAnsi="Times New Roman" w:cs="Times New Roman"/>
          <w:color w:val="0D0D0D" w:themeColor="text1" w:themeTint="F2"/>
          <w:sz w:val="28"/>
          <w:szCs w:val="28"/>
        </w:rPr>
      </w:pPr>
      <w:r>
        <w:rPr>
          <w:noProof/>
          <w:lang w:eastAsia="en-US"/>
        </w:rPr>
        <w:drawing>
          <wp:inline distT="0" distB="0" distL="0" distR="0" wp14:anchorId="0D76D234" wp14:editId="40F531B8">
            <wp:extent cx="5014912" cy="26001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4912" cy="2600146"/>
                    </a:xfrm>
                    <a:prstGeom prst="rect">
                      <a:avLst/>
                    </a:prstGeom>
                  </pic:spPr>
                </pic:pic>
              </a:graphicData>
            </a:graphic>
          </wp:inline>
        </w:drawing>
      </w:r>
    </w:p>
    <w:p w14:paraId="732D6AAB" w14:textId="77777777" w:rsidR="00703D48" w:rsidRPr="00703D48" w:rsidRDefault="00703D48"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Trả lời:</w:t>
      </w:r>
    </w:p>
    <w:p w14:paraId="72B80ED6" w14:textId="5AD36AFB" w:rsidR="00DD6F46" w:rsidRPr="009D1070" w:rsidRDefault="009D1070" w:rsidP="00703D48">
      <w:pPr>
        <w:shd w:val="clear" w:color="auto" w:fill="FFFFFF"/>
        <w:spacing w:before="120" w:after="0" w:line="360" w:lineRule="auto"/>
        <w:jc w:val="both"/>
        <w:rPr>
          <w:rFonts w:ascii="Times New Roman" w:eastAsia="Times New Roman" w:hAnsi="Times New Roman" w:cs="Times New Roman"/>
          <w:b/>
          <w:i/>
          <w:color w:val="0D0D0D" w:themeColor="text1" w:themeTint="F2"/>
          <w:sz w:val="28"/>
          <w:szCs w:val="28"/>
        </w:rPr>
      </w:pPr>
      <w:r>
        <w:rPr>
          <w:rFonts w:ascii="Times New Roman" w:eastAsia="Times New Roman" w:hAnsi="Times New Roman" w:cs="Times New Roman"/>
          <w:b/>
          <w:i/>
          <w:color w:val="0D0D0D" w:themeColor="text1" w:themeTint="F2"/>
          <w:sz w:val="28"/>
          <w:szCs w:val="28"/>
        </w:rPr>
        <w:t>*Các nước phát triển:</w:t>
      </w:r>
    </w:p>
    <w:p w14:paraId="1A1E1A76" w14:textId="39625DE0" w:rsidR="00DD6F46" w:rsidRPr="009D1070" w:rsidRDefault="00DD6F46" w:rsidP="00703D48">
      <w:pPr>
        <w:pStyle w:val="ListParagraph"/>
        <w:numPr>
          <w:ilvl w:val="0"/>
          <w:numId w:val="25"/>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Tỉ lệ gia tăng dân số thấp, tuổi thọ trung bình cao, nhiều nước có cơ cấu dân số già.</w:t>
      </w:r>
    </w:p>
    <w:p w14:paraId="0FE9D7F1" w14:textId="0DB83EC8" w:rsidR="00DD6F46" w:rsidRPr="009D1070" w:rsidRDefault="00DD6F46" w:rsidP="00703D48">
      <w:pPr>
        <w:pStyle w:val="ListParagraph"/>
        <w:numPr>
          <w:ilvl w:val="0"/>
          <w:numId w:val="25"/>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lastRenderedPageBreak/>
        <w:t>Quá trình đô thị hoá diễn ra sớm và trình độ đô thị hoá cao, dân thành thị chiếm tỉ trọng cao trong tổng số dân, nhiều nước lên đến hơn 90% tổng số dân.</w:t>
      </w:r>
    </w:p>
    <w:p w14:paraId="190DFF70" w14:textId="704D416A" w:rsidR="00DD6F46" w:rsidRPr="009D1070" w:rsidRDefault="00DD6F46" w:rsidP="00703D48">
      <w:pPr>
        <w:pStyle w:val="ListParagraph"/>
        <w:numPr>
          <w:ilvl w:val="0"/>
          <w:numId w:val="25"/>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Ngành giáo dục, y tế rất phát triển.</w:t>
      </w:r>
    </w:p>
    <w:p w14:paraId="490D18B8" w14:textId="5ED379A4" w:rsidR="00DD6F46" w:rsidRPr="009D1070" w:rsidRDefault="00DD6F46" w:rsidP="00703D48">
      <w:pPr>
        <w:pStyle w:val="ListParagraph"/>
        <w:numPr>
          <w:ilvl w:val="0"/>
          <w:numId w:val="25"/>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Tuy nhiên, già hoá dân số dẫn đến tình trạng thiếu hụt lao động, giá nhân công cao ở các nước phát triển.</w:t>
      </w:r>
    </w:p>
    <w:p w14:paraId="67D27440" w14:textId="7BBC0349" w:rsidR="00DD6F46" w:rsidRPr="00DD6F46" w:rsidRDefault="009D1070" w:rsidP="00703D48">
      <w:pPr>
        <w:shd w:val="clear" w:color="auto" w:fill="FFFFFF"/>
        <w:spacing w:before="120" w:after="0" w:line="360" w:lineRule="auto"/>
        <w:jc w:val="both"/>
        <w:rPr>
          <w:rFonts w:ascii="Times New Roman" w:eastAsia="Times New Roman" w:hAnsi="Times New Roman" w:cs="Times New Roman"/>
          <w:b/>
          <w:i/>
          <w:color w:val="0D0D0D" w:themeColor="text1" w:themeTint="F2"/>
          <w:sz w:val="28"/>
          <w:szCs w:val="28"/>
        </w:rPr>
      </w:pPr>
      <w:r>
        <w:rPr>
          <w:rFonts w:ascii="Times New Roman" w:eastAsia="Times New Roman" w:hAnsi="Times New Roman" w:cs="Times New Roman"/>
          <w:b/>
          <w:i/>
          <w:color w:val="0D0D0D" w:themeColor="text1" w:themeTint="F2"/>
          <w:sz w:val="28"/>
          <w:szCs w:val="28"/>
        </w:rPr>
        <w:t>*</w:t>
      </w:r>
      <w:r w:rsidR="00DD6F46" w:rsidRPr="00DD6F46">
        <w:rPr>
          <w:rFonts w:ascii="Times New Roman" w:eastAsia="Times New Roman" w:hAnsi="Times New Roman" w:cs="Times New Roman"/>
          <w:b/>
          <w:i/>
          <w:color w:val="0D0D0D" w:themeColor="text1" w:themeTint="F2"/>
          <w:sz w:val="28"/>
          <w:szCs w:val="28"/>
        </w:rPr>
        <w:t>Các nước đang phát triển:</w:t>
      </w:r>
    </w:p>
    <w:p w14:paraId="0FC2B5FC" w14:textId="76D6FB22" w:rsidR="00DD6F46" w:rsidRPr="009D1070" w:rsidRDefault="00DD6F46" w:rsidP="00703D48">
      <w:pPr>
        <w:pStyle w:val="ListParagraph"/>
        <w:numPr>
          <w:ilvl w:val="0"/>
          <w:numId w:val="26"/>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Quy mô dân số vẫn còn tăng nhanh, cơ cấu dân số theo nhóm tuổi có sự thay đổi đáng kể, nhiều quốc gia dân số đang già đi. Tỉ lệ lao động đã qua đào tạo còn thấp so với các nước phát triển nhưng có xu hướng tăng lên nhanh chóng.</w:t>
      </w:r>
    </w:p>
    <w:p w14:paraId="3BCC4C41" w14:textId="306D2BAF" w:rsidR="00DD6F46" w:rsidRPr="009D1070" w:rsidRDefault="00DD6F46" w:rsidP="00703D48">
      <w:pPr>
        <w:pStyle w:val="ListParagraph"/>
        <w:numPr>
          <w:ilvl w:val="0"/>
          <w:numId w:val="26"/>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Giáo dục, y tế ở nhiều quốc gia đã được cải thiện.</w:t>
      </w:r>
    </w:p>
    <w:p w14:paraId="27962CEF" w14:textId="67319471" w:rsidR="00DD6F46" w:rsidRPr="009D1070" w:rsidRDefault="00DD6F46" w:rsidP="00703D48">
      <w:pPr>
        <w:pStyle w:val="ListParagraph"/>
        <w:numPr>
          <w:ilvl w:val="0"/>
          <w:numId w:val="26"/>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9D1070">
        <w:rPr>
          <w:rFonts w:ascii="Times New Roman" w:eastAsia="Times New Roman" w:hAnsi="Times New Roman" w:cs="Times New Roman"/>
          <w:color w:val="0D0D0D" w:themeColor="text1" w:themeTint="F2"/>
          <w:sz w:val="28"/>
          <w:szCs w:val="28"/>
        </w:rPr>
        <w:t>Tuy nhiên, các nước đang phát triển có chất lượng cuộc sống chưa cao; ở một số quốc gia còn đối mặt với nạn đói, dịch bệnh, xung đột vũ trang, ô nhiễm môi trường và cạn kiệt nguồn tài nguyên.</w:t>
      </w:r>
    </w:p>
    <w:p w14:paraId="18F71829" w14:textId="77777777" w:rsid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p>
    <w:p w14:paraId="7C5D9A76" w14:textId="77777777" w:rsidR="00DD6F46" w:rsidRPr="00DD6F46" w:rsidRDefault="00DD6F46" w:rsidP="00703D48">
      <w:pPr>
        <w:pStyle w:val="Heading2"/>
      </w:pPr>
      <w:r w:rsidRPr="00DD6F46">
        <w:t>LUYỆN TẬP</w:t>
      </w:r>
    </w:p>
    <w:p w14:paraId="3597BB3E" w14:textId="0215AA6E" w:rsidR="00DD6F46" w:rsidRPr="00703D48" w:rsidRDefault="00DD6F46" w:rsidP="00703D48">
      <w:pPr>
        <w:shd w:val="clear" w:color="auto" w:fill="FFFFFF"/>
        <w:spacing w:before="120" w:after="0" w:line="360" w:lineRule="auto"/>
        <w:jc w:val="both"/>
        <w:rPr>
          <w:rFonts w:ascii="Times New Roman" w:eastAsia="Times New Roman" w:hAnsi="Times New Roman" w:cs="Times New Roman"/>
          <w:b/>
          <w:color w:val="0D0D0D" w:themeColor="text1" w:themeTint="F2"/>
          <w:sz w:val="28"/>
          <w:szCs w:val="28"/>
        </w:rPr>
      </w:pPr>
      <w:r w:rsidRPr="00703D48">
        <w:rPr>
          <w:rFonts w:ascii="Times New Roman" w:eastAsia="Times New Roman" w:hAnsi="Times New Roman" w:cs="Times New Roman"/>
          <w:b/>
          <w:color w:val="0D0D0D" w:themeColor="text1" w:themeTint="F2"/>
          <w:sz w:val="28"/>
          <w:szCs w:val="28"/>
        </w:rPr>
        <w:t>Câu hỏi: Dựa vào bảng 1.1, hãy vẽ biểu đồ thể hiện cơ cấu GDP của Ca-na-da và Ê-ti-</w:t>
      </w:r>
      <w:r w:rsidR="00703D48" w:rsidRPr="00703D48">
        <w:rPr>
          <w:rFonts w:ascii="Times New Roman" w:eastAsia="Times New Roman" w:hAnsi="Times New Roman" w:cs="Times New Roman"/>
          <w:b/>
          <w:color w:val="0D0D0D" w:themeColor="text1" w:themeTint="F2"/>
          <w:sz w:val="28"/>
          <w:szCs w:val="28"/>
        </w:rPr>
        <w:t>ô-pi-a. Nhận xét và giải thích.</w:t>
      </w:r>
    </w:p>
    <w:p w14:paraId="30621882" w14:textId="77777777" w:rsidR="00703D48" w:rsidRPr="00703D48" w:rsidRDefault="00703D48"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Trả lời:</w:t>
      </w:r>
    </w:p>
    <w:p w14:paraId="6AB219DC" w14:textId="60AFFF28" w:rsidR="00DD6F46" w:rsidRPr="00DD6F46" w:rsidRDefault="00703D48" w:rsidP="00703D48">
      <w:pPr>
        <w:shd w:val="clear" w:color="auto" w:fill="FFFFFF"/>
        <w:spacing w:before="120" w:after="0" w:line="360" w:lineRule="auto"/>
        <w:jc w:val="center"/>
        <w:rPr>
          <w:rFonts w:ascii="Times New Roman" w:eastAsia="Times New Roman" w:hAnsi="Times New Roman" w:cs="Times New Roman"/>
          <w:color w:val="0D0D0D" w:themeColor="text1" w:themeTint="F2"/>
          <w:sz w:val="28"/>
          <w:szCs w:val="28"/>
        </w:rPr>
      </w:pPr>
      <w:r>
        <w:rPr>
          <w:noProof/>
          <w:lang w:eastAsia="en-US"/>
        </w:rPr>
        <w:lastRenderedPageBreak/>
        <w:drawing>
          <wp:inline distT="0" distB="0" distL="0" distR="0" wp14:anchorId="5ADC9179" wp14:editId="3AD562C5">
            <wp:extent cx="4300538" cy="2912491"/>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04553" cy="2915210"/>
                    </a:xfrm>
                    <a:prstGeom prst="rect">
                      <a:avLst/>
                    </a:prstGeom>
                  </pic:spPr>
                </pic:pic>
              </a:graphicData>
            </a:graphic>
          </wp:inline>
        </w:drawing>
      </w:r>
    </w:p>
    <w:p w14:paraId="78B6246F" w14:textId="77777777" w:rsidR="00703D48" w:rsidRDefault="00703D48"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Nhận xét: </w:t>
      </w:r>
    </w:p>
    <w:p w14:paraId="7049432E" w14:textId="7EA0BDDE" w:rsidR="00DD6F46" w:rsidRPr="00703D48" w:rsidRDefault="00DD6F46" w:rsidP="00703D48">
      <w:pPr>
        <w:pStyle w:val="ListParagraph"/>
        <w:numPr>
          <w:ilvl w:val="0"/>
          <w:numId w:val="27"/>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703D48">
        <w:rPr>
          <w:rFonts w:ascii="Times New Roman" w:eastAsia="Times New Roman" w:hAnsi="Times New Roman" w:cs="Times New Roman"/>
          <w:color w:val="0D0D0D" w:themeColor="text1" w:themeTint="F2"/>
          <w:sz w:val="28"/>
          <w:szCs w:val="28"/>
        </w:rPr>
        <w:t>Ca-na-da là một đất nước phát triển nên cơ cấu GDP nghiêng hẳn về nhóm ngành dịch vụ: ngành Dịch vụ chiếm tỉ trọng cao nhất với 66.9%, ngành Công nghiệp, xây dựng chiếm 24.6%, ngành Nông, lâm, thủy sản chiếm tỉ trọng thấp nhất (1.7%).</w:t>
      </w:r>
    </w:p>
    <w:p w14:paraId="45A31F37" w14:textId="77777777" w:rsidR="00DD6F46" w:rsidRPr="00703D48" w:rsidRDefault="00DD6F46" w:rsidP="00703D48">
      <w:pPr>
        <w:pStyle w:val="ListParagraph"/>
        <w:numPr>
          <w:ilvl w:val="0"/>
          <w:numId w:val="27"/>
        </w:num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703D48">
        <w:rPr>
          <w:rFonts w:ascii="Times New Roman" w:eastAsia="Times New Roman" w:hAnsi="Times New Roman" w:cs="Times New Roman"/>
          <w:color w:val="0D0D0D" w:themeColor="text1" w:themeTint="F2"/>
          <w:sz w:val="28"/>
          <w:szCs w:val="28"/>
        </w:rPr>
        <w:t>Ê-ti-ô-pi-a là một nước đang phát triển: ngành Dịch vụ chiếm tỉ trọng cao nhất với 36.8%, tiếp đến là ngành Nông, lâm, thủy sản với 35.5%. Ngành Công nghiệp, xây dựng chiếm tỉ trọng thấp nhất với 23.1%.</w:t>
      </w:r>
    </w:p>
    <w:p w14:paraId="15DFD385" w14:textId="77777777" w:rsid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p>
    <w:p w14:paraId="5077ED7A" w14:textId="77777777" w:rsidR="00DD6F46" w:rsidRPr="00DD6F46" w:rsidRDefault="00DD6F46" w:rsidP="00703D48">
      <w:pPr>
        <w:pStyle w:val="Heading2"/>
      </w:pPr>
      <w:r w:rsidRPr="00DD6F46">
        <w:t>VẬN DỤNG</w:t>
      </w:r>
    </w:p>
    <w:p w14:paraId="1F51286A" w14:textId="1A60FD3D" w:rsidR="00DD6F46" w:rsidRPr="00703D48" w:rsidRDefault="00DD6F46" w:rsidP="00703D48">
      <w:pPr>
        <w:shd w:val="clear" w:color="auto" w:fill="FFFFFF"/>
        <w:spacing w:before="120" w:after="0" w:line="360" w:lineRule="auto"/>
        <w:jc w:val="both"/>
        <w:rPr>
          <w:rFonts w:ascii="Times New Roman" w:eastAsia="Times New Roman" w:hAnsi="Times New Roman" w:cs="Times New Roman"/>
          <w:b/>
          <w:color w:val="0D0D0D" w:themeColor="text1" w:themeTint="F2"/>
          <w:sz w:val="28"/>
          <w:szCs w:val="28"/>
        </w:rPr>
      </w:pPr>
      <w:r w:rsidRPr="00703D48">
        <w:rPr>
          <w:rFonts w:ascii="Times New Roman" w:eastAsia="Times New Roman" w:hAnsi="Times New Roman" w:cs="Times New Roman"/>
          <w:b/>
          <w:color w:val="0D0D0D" w:themeColor="text1" w:themeTint="F2"/>
          <w:sz w:val="28"/>
          <w:szCs w:val="28"/>
        </w:rPr>
        <w:t>Câu hỏi: Hãy thu thập thông tin về chỉ số HDI của Việt Nam trong những năm gần đây.</w:t>
      </w:r>
    </w:p>
    <w:p w14:paraId="07882B79" w14:textId="1193D277" w:rsidR="00DD6F46" w:rsidRPr="00703D48" w:rsidRDefault="00DD6F46" w:rsidP="00703D48">
      <w:pPr>
        <w:shd w:val="clear" w:color="auto" w:fill="FFFFFF"/>
        <w:spacing w:before="120" w:after="0" w:line="360" w:lineRule="auto"/>
        <w:jc w:val="both"/>
        <w:rPr>
          <w:rFonts w:ascii="Times New Roman" w:eastAsia="Times New Roman" w:hAnsi="Times New Roman" w:cs="Times New Roman"/>
          <w:color w:val="00B050"/>
          <w:sz w:val="28"/>
          <w:szCs w:val="28"/>
          <w:u w:val="single"/>
        </w:rPr>
      </w:pPr>
      <w:r w:rsidRPr="00703D48">
        <w:rPr>
          <w:rFonts w:ascii="Times New Roman" w:eastAsia="Times New Roman" w:hAnsi="Times New Roman" w:cs="Times New Roman"/>
          <w:color w:val="00B050"/>
          <w:sz w:val="28"/>
          <w:szCs w:val="28"/>
          <w:u w:val="single"/>
        </w:rPr>
        <w:t>Tham khảo:</w:t>
      </w:r>
    </w:p>
    <w:p w14:paraId="125D980E" w14:textId="29A8604E" w:rsidR="00DD6F46" w:rsidRPr="00DD6F46"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DD6F46">
        <w:rPr>
          <w:rFonts w:ascii="Times New Roman" w:eastAsia="Times New Roman" w:hAnsi="Times New Roman" w:cs="Times New Roman"/>
          <w:color w:val="0D0D0D" w:themeColor="text1" w:themeTint="F2"/>
          <w:sz w:val="28"/>
          <w:szCs w:val="28"/>
        </w:rPr>
        <w:t xml:space="preserve">Trong giai đoạn 2016-2020, HDI của cả nước và hầu hết 63 tỉnh, thành phố trực thuộc Trung ương đều tăng qua các năm: HDI của cả nước tăng từ 0,682 năm 2016 </w:t>
      </w:r>
      <w:r w:rsidRPr="00DD6F46">
        <w:rPr>
          <w:rFonts w:ascii="Times New Roman" w:eastAsia="Times New Roman" w:hAnsi="Times New Roman" w:cs="Times New Roman"/>
          <w:color w:val="0D0D0D" w:themeColor="text1" w:themeTint="F2"/>
          <w:sz w:val="28"/>
          <w:szCs w:val="28"/>
        </w:rPr>
        <w:lastRenderedPageBreak/>
        <w:t xml:space="preserve">lên 0,687 năm 2017; 0,693 năm 2018; 0,703 năm 2019 và 0,706 năm 2020. Năm 2021, giá trị HDI của Việt Nam là 0,703, về cơ bản </w:t>
      </w:r>
      <w:r>
        <w:rPr>
          <w:rFonts w:ascii="Times New Roman" w:eastAsia="Times New Roman" w:hAnsi="Times New Roman" w:cs="Times New Roman"/>
          <w:color w:val="0D0D0D" w:themeColor="text1" w:themeTint="F2"/>
          <w:sz w:val="28"/>
          <w:szCs w:val="28"/>
        </w:rPr>
        <w:t>không thay đổi so với năm 2019.</w:t>
      </w:r>
    </w:p>
    <w:p w14:paraId="738DD194" w14:textId="2B9F1606" w:rsidR="00374B3E" w:rsidRPr="00FF059A" w:rsidRDefault="00DD6F46" w:rsidP="00703D48">
      <w:pPr>
        <w:shd w:val="clear" w:color="auto" w:fill="FFFFFF"/>
        <w:spacing w:before="120" w:after="0" w:line="360" w:lineRule="auto"/>
        <w:jc w:val="both"/>
        <w:rPr>
          <w:rFonts w:ascii="Times New Roman" w:eastAsia="Times New Roman" w:hAnsi="Times New Roman" w:cs="Times New Roman"/>
          <w:color w:val="0D0D0D" w:themeColor="text1" w:themeTint="F2"/>
          <w:sz w:val="28"/>
          <w:szCs w:val="28"/>
        </w:rPr>
      </w:pPr>
      <w:r w:rsidRPr="00DD6F46">
        <w:rPr>
          <w:rFonts w:ascii="Times New Roman" w:eastAsia="Times New Roman" w:hAnsi="Times New Roman" w:cs="Times New Roman"/>
          <w:color w:val="0D0D0D" w:themeColor="text1" w:themeTint="F2"/>
          <w:sz w:val="28"/>
          <w:szCs w:val="28"/>
        </w:rPr>
        <w:t>Theo đó, Việt Nam từ Nhóm các quốc gia, vùng lãnh thổ có HDI trung bình năm 2018 và những năm trước đó đã gia nhập Nhóm đạt mức cao trong năm 2019 và năm 2020. Thứ hạng HDI của Việt Nam trong các quốc gia, vùng lãnh thổ thế giới tăng từ vị trí 118 năm 2018 lên 117 năm 2019. Tính đến năm 2021, Việt Nam đã tăng hai bậc trong bảng xếp hạng toàn cầu từ 117 trên 189 quốc gia vào năm 2019 lên 115 trên 191 quốc gia.</w:t>
      </w:r>
    </w:p>
    <w:sectPr w:rsidR="00374B3E" w:rsidRPr="00FF059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EC5" w14:textId="77777777" w:rsidR="006320ED" w:rsidRDefault="006320ED" w:rsidP="00C747CC">
      <w:pPr>
        <w:spacing w:after="0" w:line="240" w:lineRule="auto"/>
      </w:pPr>
      <w:r>
        <w:separator/>
      </w:r>
    </w:p>
  </w:endnote>
  <w:endnote w:type="continuationSeparator" w:id="0">
    <w:p w14:paraId="1E5FBD5F" w14:textId="77777777" w:rsidR="006320ED" w:rsidRDefault="006320ED" w:rsidP="00C7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7995"/>
      <w:docPartObj>
        <w:docPartGallery w:val="Page Numbers (Bottom of Page)"/>
        <w:docPartUnique/>
      </w:docPartObj>
    </w:sdtPr>
    <w:sdtEndPr>
      <w:rPr>
        <w:noProof/>
      </w:rPr>
    </w:sdtEndPr>
    <w:sdtContent>
      <w:p w14:paraId="550B68F9" w14:textId="38B47A7F" w:rsidR="00DD6F46" w:rsidRDefault="00DD6F46">
        <w:pPr>
          <w:pStyle w:val="Footer"/>
          <w:jc w:val="right"/>
        </w:pPr>
        <w:r>
          <w:fldChar w:fldCharType="begin"/>
        </w:r>
        <w:r>
          <w:instrText xml:space="preserve"> PAGE   \* MERGEFORMAT </w:instrText>
        </w:r>
        <w:r>
          <w:fldChar w:fldCharType="separate"/>
        </w:r>
        <w:r w:rsidR="004F0829">
          <w:rPr>
            <w:noProof/>
          </w:rPr>
          <w:t>2</w:t>
        </w:r>
        <w:r>
          <w:rPr>
            <w:noProof/>
          </w:rPr>
          <w:fldChar w:fldCharType="end"/>
        </w:r>
      </w:p>
    </w:sdtContent>
  </w:sdt>
  <w:p w14:paraId="49C02B52" w14:textId="77777777" w:rsidR="00DD6F46" w:rsidRDefault="00DD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3495" w14:textId="77777777" w:rsidR="006320ED" w:rsidRDefault="006320ED" w:rsidP="00C747CC">
      <w:pPr>
        <w:spacing w:after="0" w:line="240" w:lineRule="auto"/>
      </w:pPr>
      <w:r>
        <w:separator/>
      </w:r>
    </w:p>
  </w:footnote>
  <w:footnote w:type="continuationSeparator" w:id="0">
    <w:p w14:paraId="494362D1" w14:textId="77777777" w:rsidR="006320ED" w:rsidRDefault="006320ED" w:rsidP="00C7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FA0" w14:textId="47670E21" w:rsidR="00DD6F46" w:rsidRPr="00703D48" w:rsidRDefault="00DD6F46" w:rsidP="00BD5E9B">
    <w:pPr>
      <w:pStyle w:val="NormalWeb"/>
      <w:spacing w:before="0" w:beforeAutospacing="0" w:after="0" w:afterAutospacing="0" w:line="276" w:lineRule="auto"/>
      <w:jc w:val="center"/>
      <w:rPr>
        <w:color w:val="00B050"/>
      </w:rPr>
    </w:pPr>
    <w:r w:rsidRPr="00703D48">
      <w:rPr>
        <w:color w:val="00B050"/>
        <w:sz w:val="27"/>
        <w:szCs w:val="27"/>
      </w:rPr>
      <w:t>Kenhgiaovien.com – Zalo: 0386168725</w:t>
    </w:r>
  </w:p>
  <w:p w14:paraId="4FAC5EC3" w14:textId="77777777" w:rsidR="00DD6F46" w:rsidRPr="00C747CC" w:rsidRDefault="00DD6F46" w:rsidP="00C7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2F5"/>
    <w:multiLevelType w:val="multilevel"/>
    <w:tmpl w:val="2B8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672D"/>
    <w:multiLevelType w:val="multilevel"/>
    <w:tmpl w:val="ED2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3E2"/>
    <w:multiLevelType w:val="multilevel"/>
    <w:tmpl w:val="663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1FB4"/>
    <w:multiLevelType w:val="multilevel"/>
    <w:tmpl w:val="DB5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519A"/>
    <w:multiLevelType w:val="multilevel"/>
    <w:tmpl w:val="76C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356EE"/>
    <w:multiLevelType w:val="multilevel"/>
    <w:tmpl w:val="442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325AB"/>
    <w:multiLevelType w:val="multilevel"/>
    <w:tmpl w:val="B576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D19F8"/>
    <w:multiLevelType w:val="hybridMultilevel"/>
    <w:tmpl w:val="F16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E3EB7"/>
    <w:multiLevelType w:val="multilevel"/>
    <w:tmpl w:val="547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E2C0C"/>
    <w:multiLevelType w:val="hybridMultilevel"/>
    <w:tmpl w:val="F9D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0569B"/>
    <w:multiLevelType w:val="multilevel"/>
    <w:tmpl w:val="912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00D6A"/>
    <w:multiLevelType w:val="multilevel"/>
    <w:tmpl w:val="94A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2131D"/>
    <w:multiLevelType w:val="hybridMultilevel"/>
    <w:tmpl w:val="E28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4CC5"/>
    <w:multiLevelType w:val="multilevel"/>
    <w:tmpl w:val="B30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10F8E"/>
    <w:multiLevelType w:val="multilevel"/>
    <w:tmpl w:val="2B8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75E60"/>
    <w:multiLevelType w:val="multilevel"/>
    <w:tmpl w:val="AF6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1614C"/>
    <w:multiLevelType w:val="multilevel"/>
    <w:tmpl w:val="B828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C3A0E"/>
    <w:multiLevelType w:val="multilevel"/>
    <w:tmpl w:val="C3A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80981"/>
    <w:multiLevelType w:val="hybridMultilevel"/>
    <w:tmpl w:val="794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00EBC"/>
    <w:multiLevelType w:val="multilevel"/>
    <w:tmpl w:val="2B8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F5D2D"/>
    <w:multiLevelType w:val="multilevel"/>
    <w:tmpl w:val="B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D7C6C"/>
    <w:multiLevelType w:val="hybridMultilevel"/>
    <w:tmpl w:val="338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A7526"/>
    <w:multiLevelType w:val="multilevel"/>
    <w:tmpl w:val="EB1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D61B4"/>
    <w:multiLevelType w:val="hybridMultilevel"/>
    <w:tmpl w:val="10F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76DA1"/>
    <w:multiLevelType w:val="hybridMultilevel"/>
    <w:tmpl w:val="1752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C2520"/>
    <w:multiLevelType w:val="multilevel"/>
    <w:tmpl w:val="F6E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F7175"/>
    <w:multiLevelType w:val="hybridMultilevel"/>
    <w:tmpl w:val="A95C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15139"/>
    <w:multiLevelType w:val="multilevel"/>
    <w:tmpl w:val="674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6"/>
  </w:num>
  <w:num w:numId="5">
    <w:abstractNumId w:val="6"/>
  </w:num>
  <w:num w:numId="6">
    <w:abstractNumId w:val="2"/>
  </w:num>
  <w:num w:numId="7">
    <w:abstractNumId w:val="3"/>
  </w:num>
  <w:num w:numId="8">
    <w:abstractNumId w:val="7"/>
  </w:num>
  <w:num w:numId="9">
    <w:abstractNumId w:val="17"/>
  </w:num>
  <w:num w:numId="10">
    <w:abstractNumId w:val="25"/>
  </w:num>
  <w:num w:numId="11">
    <w:abstractNumId w:val="13"/>
  </w:num>
  <w:num w:numId="12">
    <w:abstractNumId w:val="27"/>
  </w:num>
  <w:num w:numId="13">
    <w:abstractNumId w:val="10"/>
  </w:num>
  <w:num w:numId="14">
    <w:abstractNumId w:val="22"/>
  </w:num>
  <w:num w:numId="15">
    <w:abstractNumId w:val="15"/>
  </w:num>
  <w:num w:numId="16">
    <w:abstractNumId w:val="11"/>
  </w:num>
  <w:num w:numId="17">
    <w:abstractNumId w:val="20"/>
  </w:num>
  <w:num w:numId="18">
    <w:abstractNumId w:val="4"/>
  </w:num>
  <w:num w:numId="19">
    <w:abstractNumId w:val="1"/>
  </w:num>
  <w:num w:numId="20">
    <w:abstractNumId w:val="0"/>
  </w:num>
  <w:num w:numId="21">
    <w:abstractNumId w:val="14"/>
  </w:num>
  <w:num w:numId="22">
    <w:abstractNumId w:val="19"/>
  </w:num>
  <w:num w:numId="23">
    <w:abstractNumId w:val="18"/>
  </w:num>
  <w:num w:numId="24">
    <w:abstractNumId w:val="21"/>
  </w:num>
  <w:num w:numId="25">
    <w:abstractNumId w:val="23"/>
  </w:num>
  <w:num w:numId="26">
    <w:abstractNumId w:val="24"/>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C"/>
    <w:rsid w:val="000D455C"/>
    <w:rsid w:val="00126A38"/>
    <w:rsid w:val="001B4D08"/>
    <w:rsid w:val="00374B3E"/>
    <w:rsid w:val="003B250C"/>
    <w:rsid w:val="003E75A7"/>
    <w:rsid w:val="00400BDE"/>
    <w:rsid w:val="00437C7A"/>
    <w:rsid w:val="004F0829"/>
    <w:rsid w:val="006320ED"/>
    <w:rsid w:val="00644F00"/>
    <w:rsid w:val="006D26BA"/>
    <w:rsid w:val="00703D48"/>
    <w:rsid w:val="00730D23"/>
    <w:rsid w:val="00846EDC"/>
    <w:rsid w:val="008510DA"/>
    <w:rsid w:val="00856968"/>
    <w:rsid w:val="00871DF2"/>
    <w:rsid w:val="0088157E"/>
    <w:rsid w:val="00980C95"/>
    <w:rsid w:val="009866D4"/>
    <w:rsid w:val="009D1070"/>
    <w:rsid w:val="009E039E"/>
    <w:rsid w:val="00A272C4"/>
    <w:rsid w:val="00A35751"/>
    <w:rsid w:val="00B1307A"/>
    <w:rsid w:val="00B32C01"/>
    <w:rsid w:val="00B65CC2"/>
    <w:rsid w:val="00BD5E9B"/>
    <w:rsid w:val="00C15114"/>
    <w:rsid w:val="00C15635"/>
    <w:rsid w:val="00C747CC"/>
    <w:rsid w:val="00DD6F46"/>
    <w:rsid w:val="00ED7136"/>
    <w:rsid w:val="00EE7DEF"/>
    <w:rsid w:val="00F308D1"/>
    <w:rsid w:val="00FC72E7"/>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A086"/>
  <w15:docId w15:val="{D8FEE9A4-7772-43FC-A694-EBFD344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48"/>
  </w:style>
  <w:style w:type="paragraph" w:styleId="Heading1">
    <w:name w:val="heading 1"/>
    <w:basedOn w:val="Normal"/>
    <w:next w:val="Normal"/>
    <w:link w:val="Heading1Char"/>
    <w:uiPriority w:val="9"/>
    <w:qFormat/>
    <w:rsid w:val="00856968"/>
    <w:pPr>
      <w:keepNext/>
      <w:keepLines/>
      <w:spacing w:before="240" w:after="0"/>
      <w:jc w:val="center"/>
      <w:outlineLvl w:val="0"/>
    </w:pPr>
    <w:rPr>
      <w:rFonts w:ascii="Times New Roman" w:eastAsiaTheme="majorEastAsia" w:hAnsi="Times New Roman"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703D48"/>
    <w:pPr>
      <w:keepNext/>
      <w:keepLines/>
      <w:spacing w:before="240" w:after="120"/>
      <w:jc w:val="both"/>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703D48"/>
    <w:pPr>
      <w:keepNext/>
      <w:keepLines/>
      <w:spacing w:before="120" w:after="0"/>
      <w:outlineLvl w:val="2"/>
    </w:pPr>
    <w:rPr>
      <w:rFonts w:ascii="Times New Roman" w:eastAsiaTheme="majorEastAsia" w:hAnsi="Times New Roman" w:cstheme="majorBidi"/>
      <w:b/>
      <w: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CC"/>
  </w:style>
  <w:style w:type="paragraph" w:styleId="Footer">
    <w:name w:val="footer"/>
    <w:basedOn w:val="Normal"/>
    <w:link w:val="FooterChar"/>
    <w:uiPriority w:val="99"/>
    <w:unhideWhenUsed/>
    <w:rsid w:val="00C7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CC"/>
  </w:style>
  <w:style w:type="paragraph" w:styleId="NormalWeb">
    <w:name w:val="Normal (Web)"/>
    <w:basedOn w:val="Normal"/>
    <w:uiPriority w:val="99"/>
    <w:unhideWhenUsed/>
    <w:rsid w:val="00C747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7CC"/>
    <w:pPr>
      <w:ind w:left="720"/>
      <w:contextualSpacing/>
    </w:pPr>
  </w:style>
  <w:style w:type="character" w:styleId="Strong">
    <w:name w:val="Strong"/>
    <w:basedOn w:val="DefaultParagraphFont"/>
    <w:uiPriority w:val="22"/>
    <w:qFormat/>
    <w:rsid w:val="00C747CC"/>
    <w:rPr>
      <w:b/>
      <w:bCs/>
    </w:rPr>
  </w:style>
  <w:style w:type="character" w:customStyle="1" w:styleId="Heading1Char">
    <w:name w:val="Heading 1 Char"/>
    <w:basedOn w:val="DefaultParagraphFont"/>
    <w:link w:val="Heading1"/>
    <w:uiPriority w:val="9"/>
    <w:rsid w:val="00856968"/>
    <w:rPr>
      <w:rFonts w:ascii="Times New Roman" w:eastAsiaTheme="majorEastAsia" w:hAnsi="Times New Roman" w:cstheme="majorBidi"/>
      <w:b/>
      <w:color w:val="1F3864" w:themeColor="accent1" w:themeShade="80"/>
      <w:sz w:val="28"/>
      <w:szCs w:val="32"/>
    </w:rPr>
  </w:style>
  <w:style w:type="character" w:customStyle="1" w:styleId="Heading2Char">
    <w:name w:val="Heading 2 Char"/>
    <w:basedOn w:val="DefaultParagraphFont"/>
    <w:link w:val="Heading2"/>
    <w:uiPriority w:val="9"/>
    <w:rsid w:val="00703D48"/>
    <w:rPr>
      <w:rFonts w:ascii="Times New Roman" w:eastAsiaTheme="majorEastAsia" w:hAnsi="Times New Roman" w:cstheme="majorBidi"/>
      <w:b/>
      <w:color w:val="2F5496" w:themeColor="accent1" w:themeShade="BF"/>
      <w:sz w:val="28"/>
      <w:szCs w:val="26"/>
    </w:rPr>
  </w:style>
  <w:style w:type="paragraph" w:styleId="BalloonText">
    <w:name w:val="Balloon Text"/>
    <w:basedOn w:val="Normal"/>
    <w:link w:val="BalloonTextChar"/>
    <w:uiPriority w:val="99"/>
    <w:semiHidden/>
    <w:unhideWhenUsed/>
    <w:rsid w:val="003E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A7"/>
    <w:rPr>
      <w:rFonts w:ascii="Tahoma" w:hAnsi="Tahoma" w:cs="Tahoma"/>
      <w:sz w:val="16"/>
      <w:szCs w:val="16"/>
    </w:rPr>
  </w:style>
  <w:style w:type="character" w:customStyle="1" w:styleId="field-content">
    <w:name w:val="field-content"/>
    <w:basedOn w:val="DefaultParagraphFont"/>
    <w:rsid w:val="00EE7DEF"/>
  </w:style>
  <w:style w:type="character" w:styleId="Hyperlink">
    <w:name w:val="Hyperlink"/>
    <w:basedOn w:val="DefaultParagraphFont"/>
    <w:uiPriority w:val="99"/>
    <w:semiHidden/>
    <w:unhideWhenUsed/>
    <w:rsid w:val="00EE7DEF"/>
    <w:rPr>
      <w:color w:val="0000FF"/>
      <w:u w:val="single"/>
    </w:rPr>
  </w:style>
  <w:style w:type="character" w:customStyle="1" w:styleId="Heading3Char">
    <w:name w:val="Heading 3 Char"/>
    <w:basedOn w:val="DefaultParagraphFont"/>
    <w:link w:val="Heading3"/>
    <w:uiPriority w:val="9"/>
    <w:rsid w:val="00703D48"/>
    <w:rPr>
      <w:rFonts w:ascii="Times New Roman" w:eastAsiaTheme="majorEastAsia" w:hAnsi="Times New Roman" w:cstheme="majorBidi"/>
      <w:b/>
      <w:i/>
      <w:color w:val="1F3763" w:themeColor="accent1" w:themeShade="7F"/>
      <w:sz w:val="28"/>
      <w:szCs w:val="24"/>
    </w:rPr>
  </w:style>
  <w:style w:type="paragraph" w:customStyle="1" w:styleId="toanbo">
    <w:name w:val="toan_bo"/>
    <w:basedOn w:val="Normal"/>
    <w:rsid w:val="008569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147">
      <w:bodyDiv w:val="1"/>
      <w:marLeft w:val="0"/>
      <w:marRight w:val="0"/>
      <w:marTop w:val="0"/>
      <w:marBottom w:val="0"/>
      <w:divBdr>
        <w:top w:val="none" w:sz="0" w:space="0" w:color="auto"/>
        <w:left w:val="none" w:sz="0" w:space="0" w:color="auto"/>
        <w:bottom w:val="none" w:sz="0" w:space="0" w:color="auto"/>
        <w:right w:val="none" w:sz="0" w:space="0" w:color="auto"/>
      </w:divBdr>
    </w:div>
    <w:div w:id="93668638">
      <w:bodyDiv w:val="1"/>
      <w:marLeft w:val="0"/>
      <w:marRight w:val="0"/>
      <w:marTop w:val="0"/>
      <w:marBottom w:val="0"/>
      <w:divBdr>
        <w:top w:val="none" w:sz="0" w:space="0" w:color="auto"/>
        <w:left w:val="none" w:sz="0" w:space="0" w:color="auto"/>
        <w:bottom w:val="none" w:sz="0" w:space="0" w:color="auto"/>
        <w:right w:val="none" w:sz="0" w:space="0" w:color="auto"/>
      </w:divBdr>
      <w:divsChild>
        <w:div w:id="1320960879">
          <w:marLeft w:val="0"/>
          <w:marRight w:val="0"/>
          <w:marTop w:val="0"/>
          <w:marBottom w:val="0"/>
          <w:divBdr>
            <w:top w:val="none" w:sz="0" w:space="0" w:color="auto"/>
            <w:left w:val="none" w:sz="0" w:space="0" w:color="auto"/>
            <w:bottom w:val="none" w:sz="0" w:space="0" w:color="auto"/>
            <w:right w:val="none" w:sz="0" w:space="0" w:color="auto"/>
          </w:divBdr>
          <w:divsChild>
            <w:div w:id="1265654264">
              <w:marLeft w:val="0"/>
              <w:marRight w:val="0"/>
              <w:marTop w:val="0"/>
              <w:marBottom w:val="0"/>
              <w:divBdr>
                <w:top w:val="none" w:sz="0" w:space="0" w:color="auto"/>
                <w:left w:val="none" w:sz="0" w:space="0" w:color="auto"/>
                <w:bottom w:val="none" w:sz="0" w:space="0" w:color="auto"/>
                <w:right w:val="none" w:sz="0" w:space="0" w:color="auto"/>
              </w:divBdr>
              <w:divsChild>
                <w:div w:id="1826586101">
                  <w:marLeft w:val="0"/>
                  <w:marRight w:val="0"/>
                  <w:marTop w:val="0"/>
                  <w:marBottom w:val="0"/>
                  <w:divBdr>
                    <w:top w:val="none" w:sz="0" w:space="0" w:color="auto"/>
                    <w:left w:val="none" w:sz="0" w:space="0" w:color="auto"/>
                    <w:bottom w:val="none" w:sz="0" w:space="0" w:color="auto"/>
                    <w:right w:val="none" w:sz="0" w:space="0" w:color="auto"/>
                  </w:divBdr>
                  <w:divsChild>
                    <w:div w:id="14072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514">
              <w:marLeft w:val="0"/>
              <w:marRight w:val="0"/>
              <w:marTop w:val="150"/>
              <w:marBottom w:val="150"/>
              <w:divBdr>
                <w:top w:val="none" w:sz="0" w:space="0" w:color="auto"/>
                <w:left w:val="none" w:sz="0" w:space="0" w:color="auto"/>
                <w:bottom w:val="none" w:sz="0" w:space="0" w:color="auto"/>
                <w:right w:val="none" w:sz="0" w:space="0" w:color="auto"/>
              </w:divBdr>
            </w:div>
          </w:divsChild>
        </w:div>
        <w:div w:id="293874427">
          <w:marLeft w:val="0"/>
          <w:marRight w:val="0"/>
          <w:marTop w:val="0"/>
          <w:marBottom w:val="0"/>
          <w:divBdr>
            <w:top w:val="none" w:sz="0" w:space="0" w:color="auto"/>
            <w:left w:val="none" w:sz="0" w:space="0" w:color="auto"/>
            <w:bottom w:val="none" w:sz="0" w:space="0" w:color="auto"/>
            <w:right w:val="none" w:sz="0" w:space="0" w:color="auto"/>
          </w:divBdr>
          <w:divsChild>
            <w:div w:id="480346007">
              <w:marLeft w:val="0"/>
              <w:marRight w:val="0"/>
              <w:marTop w:val="0"/>
              <w:marBottom w:val="0"/>
              <w:divBdr>
                <w:top w:val="none" w:sz="0" w:space="0" w:color="auto"/>
                <w:left w:val="none" w:sz="0" w:space="0" w:color="auto"/>
                <w:bottom w:val="none" w:sz="0" w:space="0" w:color="auto"/>
                <w:right w:val="none" w:sz="0" w:space="0" w:color="auto"/>
              </w:divBdr>
            </w:div>
            <w:div w:id="1620450830">
              <w:marLeft w:val="0"/>
              <w:marRight w:val="0"/>
              <w:marTop w:val="0"/>
              <w:marBottom w:val="0"/>
              <w:divBdr>
                <w:top w:val="none" w:sz="0" w:space="0" w:color="auto"/>
                <w:left w:val="none" w:sz="0" w:space="0" w:color="auto"/>
                <w:bottom w:val="none" w:sz="0" w:space="0" w:color="auto"/>
                <w:right w:val="none" w:sz="0" w:space="0" w:color="auto"/>
              </w:divBdr>
              <w:divsChild>
                <w:div w:id="1875996512">
                  <w:marLeft w:val="0"/>
                  <w:marRight w:val="0"/>
                  <w:marTop w:val="0"/>
                  <w:marBottom w:val="0"/>
                  <w:divBdr>
                    <w:top w:val="none" w:sz="0" w:space="0" w:color="auto"/>
                    <w:left w:val="none" w:sz="0" w:space="0" w:color="auto"/>
                    <w:bottom w:val="none" w:sz="0" w:space="0" w:color="auto"/>
                    <w:right w:val="none" w:sz="0" w:space="0" w:color="auto"/>
                  </w:divBdr>
                  <w:divsChild>
                    <w:div w:id="1915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2599">
      <w:bodyDiv w:val="1"/>
      <w:marLeft w:val="0"/>
      <w:marRight w:val="0"/>
      <w:marTop w:val="0"/>
      <w:marBottom w:val="0"/>
      <w:divBdr>
        <w:top w:val="none" w:sz="0" w:space="0" w:color="auto"/>
        <w:left w:val="none" w:sz="0" w:space="0" w:color="auto"/>
        <w:bottom w:val="none" w:sz="0" w:space="0" w:color="auto"/>
        <w:right w:val="none" w:sz="0" w:space="0" w:color="auto"/>
      </w:divBdr>
    </w:div>
    <w:div w:id="259484830">
      <w:bodyDiv w:val="1"/>
      <w:marLeft w:val="0"/>
      <w:marRight w:val="0"/>
      <w:marTop w:val="0"/>
      <w:marBottom w:val="0"/>
      <w:divBdr>
        <w:top w:val="none" w:sz="0" w:space="0" w:color="auto"/>
        <w:left w:val="none" w:sz="0" w:space="0" w:color="auto"/>
        <w:bottom w:val="none" w:sz="0" w:space="0" w:color="auto"/>
        <w:right w:val="none" w:sz="0" w:space="0" w:color="auto"/>
      </w:divBdr>
    </w:div>
    <w:div w:id="338584842">
      <w:bodyDiv w:val="1"/>
      <w:marLeft w:val="0"/>
      <w:marRight w:val="0"/>
      <w:marTop w:val="0"/>
      <w:marBottom w:val="0"/>
      <w:divBdr>
        <w:top w:val="none" w:sz="0" w:space="0" w:color="auto"/>
        <w:left w:val="none" w:sz="0" w:space="0" w:color="auto"/>
        <w:bottom w:val="none" w:sz="0" w:space="0" w:color="auto"/>
        <w:right w:val="none" w:sz="0" w:space="0" w:color="auto"/>
      </w:divBdr>
    </w:div>
    <w:div w:id="376438787">
      <w:bodyDiv w:val="1"/>
      <w:marLeft w:val="0"/>
      <w:marRight w:val="0"/>
      <w:marTop w:val="0"/>
      <w:marBottom w:val="0"/>
      <w:divBdr>
        <w:top w:val="none" w:sz="0" w:space="0" w:color="auto"/>
        <w:left w:val="none" w:sz="0" w:space="0" w:color="auto"/>
        <w:bottom w:val="none" w:sz="0" w:space="0" w:color="auto"/>
        <w:right w:val="none" w:sz="0" w:space="0" w:color="auto"/>
      </w:divBdr>
    </w:div>
    <w:div w:id="387923282">
      <w:bodyDiv w:val="1"/>
      <w:marLeft w:val="0"/>
      <w:marRight w:val="0"/>
      <w:marTop w:val="0"/>
      <w:marBottom w:val="0"/>
      <w:divBdr>
        <w:top w:val="none" w:sz="0" w:space="0" w:color="auto"/>
        <w:left w:val="none" w:sz="0" w:space="0" w:color="auto"/>
        <w:bottom w:val="none" w:sz="0" w:space="0" w:color="auto"/>
        <w:right w:val="none" w:sz="0" w:space="0" w:color="auto"/>
      </w:divBdr>
    </w:div>
    <w:div w:id="415982529">
      <w:bodyDiv w:val="1"/>
      <w:marLeft w:val="0"/>
      <w:marRight w:val="0"/>
      <w:marTop w:val="0"/>
      <w:marBottom w:val="0"/>
      <w:divBdr>
        <w:top w:val="none" w:sz="0" w:space="0" w:color="auto"/>
        <w:left w:val="none" w:sz="0" w:space="0" w:color="auto"/>
        <w:bottom w:val="none" w:sz="0" w:space="0" w:color="auto"/>
        <w:right w:val="none" w:sz="0" w:space="0" w:color="auto"/>
      </w:divBdr>
      <w:divsChild>
        <w:div w:id="1078944044">
          <w:marLeft w:val="0"/>
          <w:marRight w:val="0"/>
          <w:marTop w:val="0"/>
          <w:marBottom w:val="0"/>
          <w:divBdr>
            <w:top w:val="none" w:sz="0" w:space="0" w:color="auto"/>
            <w:left w:val="none" w:sz="0" w:space="0" w:color="auto"/>
            <w:bottom w:val="none" w:sz="0" w:space="0" w:color="auto"/>
            <w:right w:val="none" w:sz="0" w:space="0" w:color="auto"/>
          </w:divBdr>
          <w:divsChild>
            <w:div w:id="459812292">
              <w:marLeft w:val="0"/>
              <w:marRight w:val="0"/>
              <w:marTop w:val="0"/>
              <w:marBottom w:val="0"/>
              <w:divBdr>
                <w:top w:val="none" w:sz="0" w:space="0" w:color="auto"/>
                <w:left w:val="none" w:sz="0" w:space="0" w:color="auto"/>
                <w:bottom w:val="none" w:sz="0" w:space="0" w:color="auto"/>
                <w:right w:val="none" w:sz="0" w:space="0" w:color="auto"/>
              </w:divBdr>
              <w:divsChild>
                <w:div w:id="19183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604">
          <w:marLeft w:val="0"/>
          <w:marRight w:val="0"/>
          <w:marTop w:val="150"/>
          <w:marBottom w:val="150"/>
          <w:divBdr>
            <w:top w:val="none" w:sz="0" w:space="0" w:color="auto"/>
            <w:left w:val="none" w:sz="0" w:space="0" w:color="auto"/>
            <w:bottom w:val="none" w:sz="0" w:space="0" w:color="auto"/>
            <w:right w:val="none" w:sz="0" w:space="0" w:color="auto"/>
          </w:divBdr>
        </w:div>
      </w:divsChild>
    </w:div>
    <w:div w:id="455757376">
      <w:bodyDiv w:val="1"/>
      <w:marLeft w:val="0"/>
      <w:marRight w:val="0"/>
      <w:marTop w:val="0"/>
      <w:marBottom w:val="0"/>
      <w:divBdr>
        <w:top w:val="none" w:sz="0" w:space="0" w:color="auto"/>
        <w:left w:val="none" w:sz="0" w:space="0" w:color="auto"/>
        <w:bottom w:val="none" w:sz="0" w:space="0" w:color="auto"/>
        <w:right w:val="none" w:sz="0" w:space="0" w:color="auto"/>
      </w:divBdr>
      <w:divsChild>
        <w:div w:id="1138571151">
          <w:marLeft w:val="0"/>
          <w:marRight w:val="0"/>
          <w:marTop w:val="0"/>
          <w:marBottom w:val="0"/>
          <w:divBdr>
            <w:top w:val="none" w:sz="0" w:space="0" w:color="auto"/>
            <w:left w:val="none" w:sz="0" w:space="0" w:color="auto"/>
            <w:bottom w:val="none" w:sz="0" w:space="0" w:color="auto"/>
            <w:right w:val="none" w:sz="0" w:space="0" w:color="auto"/>
          </w:divBdr>
          <w:divsChild>
            <w:div w:id="1083720886">
              <w:marLeft w:val="0"/>
              <w:marRight w:val="0"/>
              <w:marTop w:val="0"/>
              <w:marBottom w:val="0"/>
              <w:divBdr>
                <w:top w:val="none" w:sz="0" w:space="0" w:color="auto"/>
                <w:left w:val="none" w:sz="0" w:space="0" w:color="auto"/>
                <w:bottom w:val="none" w:sz="0" w:space="0" w:color="auto"/>
                <w:right w:val="none" w:sz="0" w:space="0" w:color="auto"/>
              </w:divBdr>
              <w:divsChild>
                <w:div w:id="846408902">
                  <w:marLeft w:val="0"/>
                  <w:marRight w:val="0"/>
                  <w:marTop w:val="0"/>
                  <w:marBottom w:val="0"/>
                  <w:divBdr>
                    <w:top w:val="none" w:sz="0" w:space="0" w:color="auto"/>
                    <w:left w:val="none" w:sz="0" w:space="0" w:color="auto"/>
                    <w:bottom w:val="none" w:sz="0" w:space="0" w:color="auto"/>
                    <w:right w:val="none" w:sz="0" w:space="0" w:color="auto"/>
                  </w:divBdr>
                  <w:divsChild>
                    <w:div w:id="19374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295">
              <w:marLeft w:val="0"/>
              <w:marRight w:val="0"/>
              <w:marTop w:val="0"/>
              <w:marBottom w:val="0"/>
              <w:divBdr>
                <w:top w:val="none" w:sz="0" w:space="0" w:color="auto"/>
                <w:left w:val="none" w:sz="0" w:space="0" w:color="auto"/>
                <w:bottom w:val="none" w:sz="0" w:space="0" w:color="auto"/>
                <w:right w:val="none" w:sz="0" w:space="0" w:color="auto"/>
              </w:divBdr>
              <w:divsChild>
                <w:div w:id="566648979">
                  <w:marLeft w:val="0"/>
                  <w:marRight w:val="0"/>
                  <w:marTop w:val="0"/>
                  <w:marBottom w:val="0"/>
                  <w:divBdr>
                    <w:top w:val="none" w:sz="0" w:space="0" w:color="auto"/>
                    <w:left w:val="none" w:sz="0" w:space="0" w:color="auto"/>
                    <w:bottom w:val="none" w:sz="0" w:space="0" w:color="auto"/>
                    <w:right w:val="none" w:sz="0" w:space="0" w:color="auto"/>
                  </w:divBdr>
                  <w:divsChild>
                    <w:div w:id="6356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1153">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266300">
                  <w:marLeft w:val="0"/>
                  <w:marRight w:val="0"/>
                  <w:marTop w:val="0"/>
                  <w:marBottom w:val="0"/>
                  <w:divBdr>
                    <w:top w:val="none" w:sz="0" w:space="0" w:color="auto"/>
                    <w:left w:val="none" w:sz="0" w:space="0" w:color="auto"/>
                    <w:bottom w:val="none" w:sz="0" w:space="0" w:color="auto"/>
                    <w:right w:val="none" w:sz="0" w:space="0" w:color="auto"/>
                  </w:divBdr>
                  <w:divsChild>
                    <w:div w:id="4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490">
              <w:marLeft w:val="0"/>
              <w:marRight w:val="0"/>
              <w:marTop w:val="0"/>
              <w:marBottom w:val="0"/>
              <w:divBdr>
                <w:top w:val="none" w:sz="0" w:space="0" w:color="auto"/>
                <w:left w:val="none" w:sz="0" w:space="0" w:color="auto"/>
                <w:bottom w:val="none" w:sz="0" w:space="0" w:color="auto"/>
                <w:right w:val="none" w:sz="0" w:space="0" w:color="auto"/>
              </w:divBdr>
              <w:divsChild>
                <w:div w:id="1869097870">
                  <w:marLeft w:val="0"/>
                  <w:marRight w:val="0"/>
                  <w:marTop w:val="0"/>
                  <w:marBottom w:val="0"/>
                  <w:divBdr>
                    <w:top w:val="none" w:sz="0" w:space="0" w:color="auto"/>
                    <w:left w:val="none" w:sz="0" w:space="0" w:color="auto"/>
                    <w:bottom w:val="none" w:sz="0" w:space="0" w:color="auto"/>
                    <w:right w:val="none" w:sz="0" w:space="0" w:color="auto"/>
                  </w:divBdr>
                  <w:divsChild>
                    <w:div w:id="15119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5901">
          <w:marLeft w:val="0"/>
          <w:marRight w:val="0"/>
          <w:marTop w:val="0"/>
          <w:marBottom w:val="0"/>
          <w:divBdr>
            <w:top w:val="none" w:sz="0" w:space="0" w:color="auto"/>
            <w:left w:val="none" w:sz="0" w:space="0" w:color="auto"/>
            <w:bottom w:val="none" w:sz="0" w:space="0" w:color="auto"/>
            <w:right w:val="none" w:sz="0" w:space="0" w:color="auto"/>
          </w:divBdr>
          <w:divsChild>
            <w:div w:id="1623875641">
              <w:marLeft w:val="0"/>
              <w:marRight w:val="0"/>
              <w:marTop w:val="0"/>
              <w:marBottom w:val="0"/>
              <w:divBdr>
                <w:top w:val="none" w:sz="0" w:space="0" w:color="auto"/>
                <w:left w:val="none" w:sz="0" w:space="0" w:color="auto"/>
                <w:bottom w:val="none" w:sz="0" w:space="0" w:color="auto"/>
                <w:right w:val="none" w:sz="0" w:space="0" w:color="auto"/>
              </w:divBdr>
              <w:divsChild>
                <w:div w:id="565190881">
                  <w:marLeft w:val="0"/>
                  <w:marRight w:val="0"/>
                  <w:marTop w:val="0"/>
                  <w:marBottom w:val="0"/>
                  <w:divBdr>
                    <w:top w:val="none" w:sz="0" w:space="0" w:color="auto"/>
                    <w:left w:val="none" w:sz="0" w:space="0" w:color="auto"/>
                    <w:bottom w:val="none" w:sz="0" w:space="0" w:color="auto"/>
                    <w:right w:val="none" w:sz="0" w:space="0" w:color="auto"/>
                  </w:divBdr>
                  <w:divsChild>
                    <w:div w:id="14530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042">
              <w:marLeft w:val="0"/>
              <w:marRight w:val="0"/>
              <w:marTop w:val="0"/>
              <w:marBottom w:val="0"/>
              <w:divBdr>
                <w:top w:val="none" w:sz="0" w:space="0" w:color="auto"/>
                <w:left w:val="none" w:sz="0" w:space="0" w:color="auto"/>
                <w:bottom w:val="none" w:sz="0" w:space="0" w:color="auto"/>
                <w:right w:val="none" w:sz="0" w:space="0" w:color="auto"/>
              </w:divBdr>
              <w:divsChild>
                <w:div w:id="374041891">
                  <w:marLeft w:val="0"/>
                  <w:marRight w:val="0"/>
                  <w:marTop w:val="0"/>
                  <w:marBottom w:val="0"/>
                  <w:divBdr>
                    <w:top w:val="none" w:sz="0" w:space="0" w:color="auto"/>
                    <w:left w:val="none" w:sz="0" w:space="0" w:color="auto"/>
                    <w:bottom w:val="none" w:sz="0" w:space="0" w:color="auto"/>
                    <w:right w:val="none" w:sz="0" w:space="0" w:color="auto"/>
                  </w:divBdr>
                  <w:divsChild>
                    <w:div w:id="16154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6341">
          <w:marLeft w:val="0"/>
          <w:marRight w:val="0"/>
          <w:marTop w:val="0"/>
          <w:marBottom w:val="0"/>
          <w:divBdr>
            <w:top w:val="none" w:sz="0" w:space="0" w:color="auto"/>
            <w:left w:val="none" w:sz="0" w:space="0" w:color="auto"/>
            <w:bottom w:val="none" w:sz="0" w:space="0" w:color="auto"/>
            <w:right w:val="none" w:sz="0" w:space="0" w:color="auto"/>
          </w:divBdr>
          <w:divsChild>
            <w:div w:id="695735485">
              <w:marLeft w:val="0"/>
              <w:marRight w:val="0"/>
              <w:marTop w:val="0"/>
              <w:marBottom w:val="0"/>
              <w:divBdr>
                <w:top w:val="none" w:sz="0" w:space="0" w:color="auto"/>
                <w:left w:val="none" w:sz="0" w:space="0" w:color="auto"/>
                <w:bottom w:val="none" w:sz="0" w:space="0" w:color="auto"/>
                <w:right w:val="none" w:sz="0" w:space="0" w:color="auto"/>
              </w:divBdr>
              <w:divsChild>
                <w:div w:id="97995555">
                  <w:marLeft w:val="0"/>
                  <w:marRight w:val="0"/>
                  <w:marTop w:val="0"/>
                  <w:marBottom w:val="0"/>
                  <w:divBdr>
                    <w:top w:val="none" w:sz="0" w:space="0" w:color="auto"/>
                    <w:left w:val="none" w:sz="0" w:space="0" w:color="auto"/>
                    <w:bottom w:val="none" w:sz="0" w:space="0" w:color="auto"/>
                    <w:right w:val="none" w:sz="0" w:space="0" w:color="auto"/>
                  </w:divBdr>
                  <w:divsChild>
                    <w:div w:id="12480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369">
              <w:marLeft w:val="0"/>
              <w:marRight w:val="0"/>
              <w:marTop w:val="0"/>
              <w:marBottom w:val="0"/>
              <w:divBdr>
                <w:top w:val="none" w:sz="0" w:space="0" w:color="auto"/>
                <w:left w:val="none" w:sz="0" w:space="0" w:color="auto"/>
                <w:bottom w:val="none" w:sz="0" w:space="0" w:color="auto"/>
                <w:right w:val="none" w:sz="0" w:space="0" w:color="auto"/>
              </w:divBdr>
              <w:divsChild>
                <w:div w:id="978654369">
                  <w:marLeft w:val="0"/>
                  <w:marRight w:val="0"/>
                  <w:marTop w:val="0"/>
                  <w:marBottom w:val="0"/>
                  <w:divBdr>
                    <w:top w:val="none" w:sz="0" w:space="0" w:color="auto"/>
                    <w:left w:val="none" w:sz="0" w:space="0" w:color="auto"/>
                    <w:bottom w:val="none" w:sz="0" w:space="0" w:color="auto"/>
                    <w:right w:val="none" w:sz="0" w:space="0" w:color="auto"/>
                  </w:divBdr>
                  <w:divsChild>
                    <w:div w:id="14290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4998">
          <w:marLeft w:val="0"/>
          <w:marRight w:val="0"/>
          <w:marTop w:val="0"/>
          <w:marBottom w:val="0"/>
          <w:divBdr>
            <w:top w:val="none" w:sz="0" w:space="0" w:color="auto"/>
            <w:left w:val="none" w:sz="0" w:space="0" w:color="auto"/>
            <w:bottom w:val="none" w:sz="0" w:space="0" w:color="auto"/>
            <w:right w:val="none" w:sz="0" w:space="0" w:color="auto"/>
          </w:divBdr>
          <w:divsChild>
            <w:div w:id="342515469">
              <w:marLeft w:val="0"/>
              <w:marRight w:val="0"/>
              <w:marTop w:val="0"/>
              <w:marBottom w:val="0"/>
              <w:divBdr>
                <w:top w:val="none" w:sz="0" w:space="0" w:color="auto"/>
                <w:left w:val="none" w:sz="0" w:space="0" w:color="auto"/>
                <w:bottom w:val="none" w:sz="0" w:space="0" w:color="auto"/>
                <w:right w:val="none" w:sz="0" w:space="0" w:color="auto"/>
              </w:divBdr>
              <w:divsChild>
                <w:div w:id="574752615">
                  <w:marLeft w:val="0"/>
                  <w:marRight w:val="0"/>
                  <w:marTop w:val="0"/>
                  <w:marBottom w:val="0"/>
                  <w:divBdr>
                    <w:top w:val="none" w:sz="0" w:space="0" w:color="auto"/>
                    <w:left w:val="none" w:sz="0" w:space="0" w:color="auto"/>
                    <w:bottom w:val="none" w:sz="0" w:space="0" w:color="auto"/>
                    <w:right w:val="none" w:sz="0" w:space="0" w:color="auto"/>
                  </w:divBdr>
                  <w:divsChild>
                    <w:div w:id="10503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504">
              <w:marLeft w:val="0"/>
              <w:marRight w:val="0"/>
              <w:marTop w:val="0"/>
              <w:marBottom w:val="0"/>
              <w:divBdr>
                <w:top w:val="none" w:sz="0" w:space="0" w:color="auto"/>
                <w:left w:val="none" w:sz="0" w:space="0" w:color="auto"/>
                <w:bottom w:val="none" w:sz="0" w:space="0" w:color="auto"/>
                <w:right w:val="none" w:sz="0" w:space="0" w:color="auto"/>
              </w:divBdr>
              <w:divsChild>
                <w:div w:id="1969044811">
                  <w:marLeft w:val="0"/>
                  <w:marRight w:val="0"/>
                  <w:marTop w:val="0"/>
                  <w:marBottom w:val="0"/>
                  <w:divBdr>
                    <w:top w:val="none" w:sz="0" w:space="0" w:color="auto"/>
                    <w:left w:val="none" w:sz="0" w:space="0" w:color="auto"/>
                    <w:bottom w:val="none" w:sz="0" w:space="0" w:color="auto"/>
                    <w:right w:val="none" w:sz="0" w:space="0" w:color="auto"/>
                  </w:divBdr>
                  <w:divsChild>
                    <w:div w:id="1468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8907">
          <w:marLeft w:val="0"/>
          <w:marRight w:val="0"/>
          <w:marTop w:val="0"/>
          <w:marBottom w:val="0"/>
          <w:divBdr>
            <w:top w:val="none" w:sz="0" w:space="0" w:color="auto"/>
            <w:left w:val="none" w:sz="0" w:space="0" w:color="auto"/>
            <w:bottom w:val="none" w:sz="0" w:space="0" w:color="auto"/>
            <w:right w:val="none" w:sz="0" w:space="0" w:color="auto"/>
          </w:divBdr>
          <w:divsChild>
            <w:div w:id="338583041">
              <w:marLeft w:val="0"/>
              <w:marRight w:val="0"/>
              <w:marTop w:val="0"/>
              <w:marBottom w:val="0"/>
              <w:divBdr>
                <w:top w:val="none" w:sz="0" w:space="0" w:color="auto"/>
                <w:left w:val="none" w:sz="0" w:space="0" w:color="auto"/>
                <w:bottom w:val="none" w:sz="0" w:space="0" w:color="auto"/>
                <w:right w:val="none" w:sz="0" w:space="0" w:color="auto"/>
              </w:divBdr>
              <w:divsChild>
                <w:div w:id="1902204461">
                  <w:marLeft w:val="0"/>
                  <w:marRight w:val="0"/>
                  <w:marTop w:val="0"/>
                  <w:marBottom w:val="0"/>
                  <w:divBdr>
                    <w:top w:val="none" w:sz="0" w:space="0" w:color="auto"/>
                    <w:left w:val="none" w:sz="0" w:space="0" w:color="auto"/>
                    <w:bottom w:val="none" w:sz="0" w:space="0" w:color="auto"/>
                    <w:right w:val="none" w:sz="0" w:space="0" w:color="auto"/>
                  </w:divBdr>
                  <w:divsChild>
                    <w:div w:id="9086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858">
              <w:marLeft w:val="0"/>
              <w:marRight w:val="0"/>
              <w:marTop w:val="0"/>
              <w:marBottom w:val="0"/>
              <w:divBdr>
                <w:top w:val="none" w:sz="0" w:space="0" w:color="auto"/>
                <w:left w:val="none" w:sz="0" w:space="0" w:color="auto"/>
                <w:bottom w:val="none" w:sz="0" w:space="0" w:color="auto"/>
                <w:right w:val="none" w:sz="0" w:space="0" w:color="auto"/>
              </w:divBdr>
              <w:divsChild>
                <w:div w:id="1058406437">
                  <w:marLeft w:val="0"/>
                  <w:marRight w:val="0"/>
                  <w:marTop w:val="0"/>
                  <w:marBottom w:val="0"/>
                  <w:divBdr>
                    <w:top w:val="none" w:sz="0" w:space="0" w:color="auto"/>
                    <w:left w:val="none" w:sz="0" w:space="0" w:color="auto"/>
                    <w:bottom w:val="none" w:sz="0" w:space="0" w:color="auto"/>
                    <w:right w:val="none" w:sz="0" w:space="0" w:color="auto"/>
                  </w:divBdr>
                  <w:divsChild>
                    <w:div w:id="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513">
      <w:bodyDiv w:val="1"/>
      <w:marLeft w:val="0"/>
      <w:marRight w:val="0"/>
      <w:marTop w:val="0"/>
      <w:marBottom w:val="0"/>
      <w:divBdr>
        <w:top w:val="none" w:sz="0" w:space="0" w:color="auto"/>
        <w:left w:val="none" w:sz="0" w:space="0" w:color="auto"/>
        <w:bottom w:val="none" w:sz="0" w:space="0" w:color="auto"/>
        <w:right w:val="none" w:sz="0" w:space="0" w:color="auto"/>
      </w:divBdr>
    </w:div>
    <w:div w:id="522789838">
      <w:bodyDiv w:val="1"/>
      <w:marLeft w:val="0"/>
      <w:marRight w:val="0"/>
      <w:marTop w:val="0"/>
      <w:marBottom w:val="0"/>
      <w:divBdr>
        <w:top w:val="none" w:sz="0" w:space="0" w:color="auto"/>
        <w:left w:val="none" w:sz="0" w:space="0" w:color="auto"/>
        <w:bottom w:val="none" w:sz="0" w:space="0" w:color="auto"/>
        <w:right w:val="none" w:sz="0" w:space="0" w:color="auto"/>
      </w:divBdr>
    </w:div>
    <w:div w:id="573974453">
      <w:bodyDiv w:val="1"/>
      <w:marLeft w:val="0"/>
      <w:marRight w:val="0"/>
      <w:marTop w:val="0"/>
      <w:marBottom w:val="0"/>
      <w:divBdr>
        <w:top w:val="none" w:sz="0" w:space="0" w:color="auto"/>
        <w:left w:val="none" w:sz="0" w:space="0" w:color="auto"/>
        <w:bottom w:val="none" w:sz="0" w:space="0" w:color="auto"/>
        <w:right w:val="none" w:sz="0" w:space="0" w:color="auto"/>
      </w:divBdr>
    </w:div>
    <w:div w:id="598216731">
      <w:bodyDiv w:val="1"/>
      <w:marLeft w:val="0"/>
      <w:marRight w:val="0"/>
      <w:marTop w:val="0"/>
      <w:marBottom w:val="0"/>
      <w:divBdr>
        <w:top w:val="none" w:sz="0" w:space="0" w:color="auto"/>
        <w:left w:val="none" w:sz="0" w:space="0" w:color="auto"/>
        <w:bottom w:val="none" w:sz="0" w:space="0" w:color="auto"/>
        <w:right w:val="none" w:sz="0" w:space="0" w:color="auto"/>
      </w:divBdr>
    </w:div>
    <w:div w:id="621228168">
      <w:bodyDiv w:val="1"/>
      <w:marLeft w:val="0"/>
      <w:marRight w:val="0"/>
      <w:marTop w:val="0"/>
      <w:marBottom w:val="0"/>
      <w:divBdr>
        <w:top w:val="none" w:sz="0" w:space="0" w:color="auto"/>
        <w:left w:val="none" w:sz="0" w:space="0" w:color="auto"/>
        <w:bottom w:val="none" w:sz="0" w:space="0" w:color="auto"/>
        <w:right w:val="none" w:sz="0" w:space="0" w:color="auto"/>
      </w:divBdr>
    </w:div>
    <w:div w:id="645861677">
      <w:bodyDiv w:val="1"/>
      <w:marLeft w:val="0"/>
      <w:marRight w:val="0"/>
      <w:marTop w:val="0"/>
      <w:marBottom w:val="0"/>
      <w:divBdr>
        <w:top w:val="none" w:sz="0" w:space="0" w:color="auto"/>
        <w:left w:val="none" w:sz="0" w:space="0" w:color="auto"/>
        <w:bottom w:val="none" w:sz="0" w:space="0" w:color="auto"/>
        <w:right w:val="none" w:sz="0" w:space="0" w:color="auto"/>
      </w:divBdr>
    </w:div>
    <w:div w:id="931399941">
      <w:bodyDiv w:val="1"/>
      <w:marLeft w:val="0"/>
      <w:marRight w:val="0"/>
      <w:marTop w:val="0"/>
      <w:marBottom w:val="0"/>
      <w:divBdr>
        <w:top w:val="none" w:sz="0" w:space="0" w:color="auto"/>
        <w:left w:val="none" w:sz="0" w:space="0" w:color="auto"/>
        <w:bottom w:val="none" w:sz="0" w:space="0" w:color="auto"/>
        <w:right w:val="none" w:sz="0" w:space="0" w:color="auto"/>
      </w:divBdr>
    </w:div>
    <w:div w:id="951202564">
      <w:bodyDiv w:val="1"/>
      <w:marLeft w:val="0"/>
      <w:marRight w:val="0"/>
      <w:marTop w:val="0"/>
      <w:marBottom w:val="0"/>
      <w:divBdr>
        <w:top w:val="none" w:sz="0" w:space="0" w:color="auto"/>
        <w:left w:val="none" w:sz="0" w:space="0" w:color="auto"/>
        <w:bottom w:val="none" w:sz="0" w:space="0" w:color="auto"/>
        <w:right w:val="none" w:sz="0" w:space="0" w:color="auto"/>
      </w:divBdr>
    </w:div>
    <w:div w:id="1011029939">
      <w:bodyDiv w:val="1"/>
      <w:marLeft w:val="0"/>
      <w:marRight w:val="0"/>
      <w:marTop w:val="0"/>
      <w:marBottom w:val="0"/>
      <w:divBdr>
        <w:top w:val="none" w:sz="0" w:space="0" w:color="auto"/>
        <w:left w:val="none" w:sz="0" w:space="0" w:color="auto"/>
        <w:bottom w:val="none" w:sz="0" w:space="0" w:color="auto"/>
        <w:right w:val="none" w:sz="0" w:space="0" w:color="auto"/>
      </w:divBdr>
    </w:div>
    <w:div w:id="1019627488">
      <w:bodyDiv w:val="1"/>
      <w:marLeft w:val="0"/>
      <w:marRight w:val="0"/>
      <w:marTop w:val="0"/>
      <w:marBottom w:val="0"/>
      <w:divBdr>
        <w:top w:val="none" w:sz="0" w:space="0" w:color="auto"/>
        <w:left w:val="none" w:sz="0" w:space="0" w:color="auto"/>
        <w:bottom w:val="none" w:sz="0" w:space="0" w:color="auto"/>
        <w:right w:val="none" w:sz="0" w:space="0" w:color="auto"/>
      </w:divBdr>
    </w:div>
    <w:div w:id="1098717440">
      <w:bodyDiv w:val="1"/>
      <w:marLeft w:val="0"/>
      <w:marRight w:val="0"/>
      <w:marTop w:val="0"/>
      <w:marBottom w:val="0"/>
      <w:divBdr>
        <w:top w:val="none" w:sz="0" w:space="0" w:color="auto"/>
        <w:left w:val="none" w:sz="0" w:space="0" w:color="auto"/>
        <w:bottom w:val="none" w:sz="0" w:space="0" w:color="auto"/>
        <w:right w:val="none" w:sz="0" w:space="0" w:color="auto"/>
      </w:divBdr>
    </w:div>
    <w:div w:id="1100218843">
      <w:bodyDiv w:val="1"/>
      <w:marLeft w:val="0"/>
      <w:marRight w:val="0"/>
      <w:marTop w:val="0"/>
      <w:marBottom w:val="0"/>
      <w:divBdr>
        <w:top w:val="none" w:sz="0" w:space="0" w:color="auto"/>
        <w:left w:val="none" w:sz="0" w:space="0" w:color="auto"/>
        <w:bottom w:val="none" w:sz="0" w:space="0" w:color="auto"/>
        <w:right w:val="none" w:sz="0" w:space="0" w:color="auto"/>
      </w:divBdr>
    </w:div>
    <w:div w:id="1122917010">
      <w:bodyDiv w:val="1"/>
      <w:marLeft w:val="0"/>
      <w:marRight w:val="0"/>
      <w:marTop w:val="0"/>
      <w:marBottom w:val="0"/>
      <w:divBdr>
        <w:top w:val="none" w:sz="0" w:space="0" w:color="auto"/>
        <w:left w:val="none" w:sz="0" w:space="0" w:color="auto"/>
        <w:bottom w:val="none" w:sz="0" w:space="0" w:color="auto"/>
        <w:right w:val="none" w:sz="0" w:space="0" w:color="auto"/>
      </w:divBdr>
    </w:div>
    <w:div w:id="1170754196">
      <w:bodyDiv w:val="1"/>
      <w:marLeft w:val="0"/>
      <w:marRight w:val="0"/>
      <w:marTop w:val="0"/>
      <w:marBottom w:val="0"/>
      <w:divBdr>
        <w:top w:val="none" w:sz="0" w:space="0" w:color="auto"/>
        <w:left w:val="none" w:sz="0" w:space="0" w:color="auto"/>
        <w:bottom w:val="none" w:sz="0" w:space="0" w:color="auto"/>
        <w:right w:val="none" w:sz="0" w:space="0" w:color="auto"/>
      </w:divBdr>
      <w:divsChild>
        <w:div w:id="1900433675">
          <w:marLeft w:val="0"/>
          <w:marRight w:val="0"/>
          <w:marTop w:val="0"/>
          <w:marBottom w:val="450"/>
          <w:divBdr>
            <w:top w:val="none" w:sz="0" w:space="0" w:color="auto"/>
            <w:left w:val="none" w:sz="0" w:space="0" w:color="auto"/>
            <w:bottom w:val="none" w:sz="0" w:space="0" w:color="auto"/>
            <w:right w:val="none" w:sz="0" w:space="0" w:color="auto"/>
          </w:divBdr>
          <w:divsChild>
            <w:div w:id="1170411157">
              <w:marLeft w:val="0"/>
              <w:marRight w:val="0"/>
              <w:marTop w:val="0"/>
              <w:marBottom w:val="0"/>
              <w:divBdr>
                <w:top w:val="none" w:sz="0" w:space="0" w:color="auto"/>
                <w:left w:val="none" w:sz="0" w:space="0" w:color="auto"/>
                <w:bottom w:val="none" w:sz="0" w:space="0" w:color="auto"/>
                <w:right w:val="none" w:sz="0" w:space="0" w:color="auto"/>
              </w:divBdr>
              <w:divsChild>
                <w:div w:id="659890767">
                  <w:marLeft w:val="0"/>
                  <w:marRight w:val="0"/>
                  <w:marTop w:val="0"/>
                  <w:marBottom w:val="0"/>
                  <w:divBdr>
                    <w:top w:val="none" w:sz="0" w:space="0" w:color="auto"/>
                    <w:left w:val="none" w:sz="0" w:space="0" w:color="auto"/>
                    <w:bottom w:val="none" w:sz="0" w:space="0" w:color="auto"/>
                    <w:right w:val="none" w:sz="0" w:space="0" w:color="auto"/>
                  </w:divBdr>
                </w:div>
              </w:divsChild>
            </w:div>
            <w:div w:id="46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891">
      <w:bodyDiv w:val="1"/>
      <w:marLeft w:val="0"/>
      <w:marRight w:val="0"/>
      <w:marTop w:val="0"/>
      <w:marBottom w:val="0"/>
      <w:divBdr>
        <w:top w:val="none" w:sz="0" w:space="0" w:color="auto"/>
        <w:left w:val="none" w:sz="0" w:space="0" w:color="auto"/>
        <w:bottom w:val="none" w:sz="0" w:space="0" w:color="auto"/>
        <w:right w:val="none" w:sz="0" w:space="0" w:color="auto"/>
      </w:divBdr>
    </w:div>
    <w:div w:id="1302538022">
      <w:bodyDiv w:val="1"/>
      <w:marLeft w:val="0"/>
      <w:marRight w:val="0"/>
      <w:marTop w:val="0"/>
      <w:marBottom w:val="0"/>
      <w:divBdr>
        <w:top w:val="none" w:sz="0" w:space="0" w:color="auto"/>
        <w:left w:val="none" w:sz="0" w:space="0" w:color="auto"/>
        <w:bottom w:val="none" w:sz="0" w:space="0" w:color="auto"/>
        <w:right w:val="none" w:sz="0" w:space="0" w:color="auto"/>
      </w:divBdr>
      <w:divsChild>
        <w:div w:id="27462048">
          <w:marLeft w:val="0"/>
          <w:marRight w:val="0"/>
          <w:marTop w:val="0"/>
          <w:marBottom w:val="0"/>
          <w:divBdr>
            <w:top w:val="none" w:sz="0" w:space="0" w:color="auto"/>
            <w:left w:val="none" w:sz="0" w:space="0" w:color="auto"/>
            <w:bottom w:val="none" w:sz="0" w:space="0" w:color="auto"/>
            <w:right w:val="none" w:sz="0" w:space="0" w:color="auto"/>
          </w:divBdr>
          <w:divsChild>
            <w:div w:id="1563902981">
              <w:marLeft w:val="0"/>
              <w:marRight w:val="0"/>
              <w:marTop w:val="0"/>
              <w:marBottom w:val="0"/>
              <w:divBdr>
                <w:top w:val="none" w:sz="0" w:space="0" w:color="auto"/>
                <w:left w:val="none" w:sz="0" w:space="0" w:color="auto"/>
                <w:bottom w:val="none" w:sz="0" w:space="0" w:color="auto"/>
                <w:right w:val="none" w:sz="0" w:space="0" w:color="auto"/>
              </w:divBdr>
              <w:divsChild>
                <w:div w:id="2060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7343">
      <w:bodyDiv w:val="1"/>
      <w:marLeft w:val="0"/>
      <w:marRight w:val="0"/>
      <w:marTop w:val="0"/>
      <w:marBottom w:val="0"/>
      <w:divBdr>
        <w:top w:val="none" w:sz="0" w:space="0" w:color="auto"/>
        <w:left w:val="none" w:sz="0" w:space="0" w:color="auto"/>
        <w:bottom w:val="none" w:sz="0" w:space="0" w:color="auto"/>
        <w:right w:val="none" w:sz="0" w:space="0" w:color="auto"/>
      </w:divBdr>
      <w:divsChild>
        <w:div w:id="210265250">
          <w:marLeft w:val="0"/>
          <w:marRight w:val="0"/>
          <w:marTop w:val="0"/>
          <w:marBottom w:val="0"/>
          <w:divBdr>
            <w:top w:val="none" w:sz="0" w:space="0" w:color="auto"/>
            <w:left w:val="none" w:sz="0" w:space="0" w:color="auto"/>
            <w:bottom w:val="none" w:sz="0" w:space="0" w:color="auto"/>
            <w:right w:val="none" w:sz="0" w:space="0" w:color="auto"/>
          </w:divBdr>
          <w:divsChild>
            <w:div w:id="439765131">
              <w:marLeft w:val="0"/>
              <w:marRight w:val="0"/>
              <w:marTop w:val="0"/>
              <w:marBottom w:val="0"/>
              <w:divBdr>
                <w:top w:val="none" w:sz="0" w:space="0" w:color="auto"/>
                <w:left w:val="none" w:sz="0" w:space="0" w:color="auto"/>
                <w:bottom w:val="none" w:sz="0" w:space="0" w:color="auto"/>
                <w:right w:val="none" w:sz="0" w:space="0" w:color="auto"/>
              </w:divBdr>
              <w:divsChild>
                <w:div w:id="11380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9279">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4">
          <w:marLeft w:val="0"/>
          <w:marRight w:val="0"/>
          <w:marTop w:val="0"/>
          <w:marBottom w:val="120"/>
          <w:divBdr>
            <w:top w:val="none" w:sz="0" w:space="0" w:color="auto"/>
            <w:left w:val="none" w:sz="0" w:space="0" w:color="auto"/>
            <w:bottom w:val="none" w:sz="0" w:space="0" w:color="auto"/>
            <w:right w:val="none" w:sz="0" w:space="0" w:color="auto"/>
          </w:divBdr>
        </w:div>
      </w:divsChild>
    </w:div>
    <w:div w:id="1541169664">
      <w:bodyDiv w:val="1"/>
      <w:marLeft w:val="0"/>
      <w:marRight w:val="0"/>
      <w:marTop w:val="0"/>
      <w:marBottom w:val="0"/>
      <w:divBdr>
        <w:top w:val="none" w:sz="0" w:space="0" w:color="auto"/>
        <w:left w:val="none" w:sz="0" w:space="0" w:color="auto"/>
        <w:bottom w:val="none" w:sz="0" w:space="0" w:color="auto"/>
        <w:right w:val="none" w:sz="0" w:space="0" w:color="auto"/>
      </w:divBdr>
    </w:div>
    <w:div w:id="1570923963">
      <w:bodyDiv w:val="1"/>
      <w:marLeft w:val="0"/>
      <w:marRight w:val="0"/>
      <w:marTop w:val="0"/>
      <w:marBottom w:val="0"/>
      <w:divBdr>
        <w:top w:val="none" w:sz="0" w:space="0" w:color="auto"/>
        <w:left w:val="none" w:sz="0" w:space="0" w:color="auto"/>
        <w:bottom w:val="none" w:sz="0" w:space="0" w:color="auto"/>
        <w:right w:val="none" w:sz="0" w:space="0" w:color="auto"/>
      </w:divBdr>
    </w:div>
    <w:div w:id="1574394679">
      <w:bodyDiv w:val="1"/>
      <w:marLeft w:val="0"/>
      <w:marRight w:val="0"/>
      <w:marTop w:val="0"/>
      <w:marBottom w:val="0"/>
      <w:divBdr>
        <w:top w:val="none" w:sz="0" w:space="0" w:color="auto"/>
        <w:left w:val="none" w:sz="0" w:space="0" w:color="auto"/>
        <w:bottom w:val="none" w:sz="0" w:space="0" w:color="auto"/>
        <w:right w:val="none" w:sz="0" w:space="0" w:color="auto"/>
      </w:divBdr>
      <w:divsChild>
        <w:div w:id="246771315">
          <w:marLeft w:val="0"/>
          <w:marRight w:val="0"/>
          <w:marTop w:val="0"/>
          <w:marBottom w:val="0"/>
          <w:divBdr>
            <w:top w:val="none" w:sz="0" w:space="0" w:color="auto"/>
            <w:left w:val="none" w:sz="0" w:space="0" w:color="auto"/>
            <w:bottom w:val="none" w:sz="0" w:space="0" w:color="auto"/>
            <w:right w:val="none" w:sz="0" w:space="0" w:color="auto"/>
          </w:divBdr>
          <w:divsChild>
            <w:div w:id="1225679946">
              <w:marLeft w:val="0"/>
              <w:marRight w:val="0"/>
              <w:marTop w:val="0"/>
              <w:marBottom w:val="0"/>
              <w:divBdr>
                <w:top w:val="none" w:sz="0" w:space="0" w:color="auto"/>
                <w:left w:val="none" w:sz="0" w:space="0" w:color="auto"/>
                <w:bottom w:val="none" w:sz="0" w:space="0" w:color="auto"/>
                <w:right w:val="none" w:sz="0" w:space="0" w:color="auto"/>
              </w:divBdr>
              <w:divsChild>
                <w:div w:id="20077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4341">
      <w:bodyDiv w:val="1"/>
      <w:marLeft w:val="0"/>
      <w:marRight w:val="0"/>
      <w:marTop w:val="0"/>
      <w:marBottom w:val="0"/>
      <w:divBdr>
        <w:top w:val="none" w:sz="0" w:space="0" w:color="auto"/>
        <w:left w:val="none" w:sz="0" w:space="0" w:color="auto"/>
        <w:bottom w:val="none" w:sz="0" w:space="0" w:color="auto"/>
        <w:right w:val="none" w:sz="0" w:space="0" w:color="auto"/>
      </w:divBdr>
    </w:div>
    <w:div w:id="1627810493">
      <w:bodyDiv w:val="1"/>
      <w:marLeft w:val="0"/>
      <w:marRight w:val="0"/>
      <w:marTop w:val="0"/>
      <w:marBottom w:val="0"/>
      <w:divBdr>
        <w:top w:val="none" w:sz="0" w:space="0" w:color="auto"/>
        <w:left w:val="none" w:sz="0" w:space="0" w:color="auto"/>
        <w:bottom w:val="none" w:sz="0" w:space="0" w:color="auto"/>
        <w:right w:val="none" w:sz="0" w:space="0" w:color="auto"/>
      </w:divBdr>
    </w:div>
    <w:div w:id="1630739566">
      <w:bodyDiv w:val="1"/>
      <w:marLeft w:val="0"/>
      <w:marRight w:val="0"/>
      <w:marTop w:val="0"/>
      <w:marBottom w:val="0"/>
      <w:divBdr>
        <w:top w:val="none" w:sz="0" w:space="0" w:color="auto"/>
        <w:left w:val="none" w:sz="0" w:space="0" w:color="auto"/>
        <w:bottom w:val="none" w:sz="0" w:space="0" w:color="auto"/>
        <w:right w:val="none" w:sz="0" w:space="0" w:color="auto"/>
      </w:divBdr>
      <w:divsChild>
        <w:div w:id="546917494">
          <w:marLeft w:val="0"/>
          <w:marRight w:val="0"/>
          <w:marTop w:val="0"/>
          <w:marBottom w:val="0"/>
          <w:divBdr>
            <w:top w:val="none" w:sz="0" w:space="0" w:color="auto"/>
            <w:left w:val="none" w:sz="0" w:space="0" w:color="auto"/>
            <w:bottom w:val="none" w:sz="0" w:space="0" w:color="auto"/>
            <w:right w:val="none" w:sz="0" w:space="0" w:color="auto"/>
          </w:divBdr>
          <w:divsChild>
            <w:div w:id="2063139634">
              <w:marLeft w:val="0"/>
              <w:marRight w:val="0"/>
              <w:marTop w:val="0"/>
              <w:marBottom w:val="0"/>
              <w:divBdr>
                <w:top w:val="none" w:sz="0" w:space="0" w:color="auto"/>
                <w:left w:val="none" w:sz="0" w:space="0" w:color="auto"/>
                <w:bottom w:val="none" w:sz="0" w:space="0" w:color="auto"/>
                <w:right w:val="none" w:sz="0" w:space="0" w:color="auto"/>
              </w:divBdr>
            </w:div>
          </w:divsChild>
        </w:div>
        <w:div w:id="1729299268">
          <w:marLeft w:val="0"/>
          <w:marRight w:val="0"/>
          <w:marTop w:val="0"/>
          <w:marBottom w:val="0"/>
          <w:divBdr>
            <w:top w:val="none" w:sz="0" w:space="0" w:color="auto"/>
            <w:left w:val="none" w:sz="0" w:space="0" w:color="auto"/>
            <w:bottom w:val="none" w:sz="0" w:space="0" w:color="auto"/>
            <w:right w:val="none" w:sz="0" w:space="0" w:color="auto"/>
          </w:divBdr>
        </w:div>
      </w:divsChild>
    </w:div>
    <w:div w:id="1650942573">
      <w:bodyDiv w:val="1"/>
      <w:marLeft w:val="0"/>
      <w:marRight w:val="0"/>
      <w:marTop w:val="0"/>
      <w:marBottom w:val="0"/>
      <w:divBdr>
        <w:top w:val="none" w:sz="0" w:space="0" w:color="auto"/>
        <w:left w:val="none" w:sz="0" w:space="0" w:color="auto"/>
        <w:bottom w:val="none" w:sz="0" w:space="0" w:color="auto"/>
        <w:right w:val="none" w:sz="0" w:space="0" w:color="auto"/>
      </w:divBdr>
    </w:div>
    <w:div w:id="1680153375">
      <w:bodyDiv w:val="1"/>
      <w:marLeft w:val="0"/>
      <w:marRight w:val="0"/>
      <w:marTop w:val="0"/>
      <w:marBottom w:val="0"/>
      <w:divBdr>
        <w:top w:val="none" w:sz="0" w:space="0" w:color="auto"/>
        <w:left w:val="none" w:sz="0" w:space="0" w:color="auto"/>
        <w:bottom w:val="none" w:sz="0" w:space="0" w:color="auto"/>
        <w:right w:val="none" w:sz="0" w:space="0" w:color="auto"/>
      </w:divBdr>
    </w:div>
    <w:div w:id="1685980157">
      <w:bodyDiv w:val="1"/>
      <w:marLeft w:val="0"/>
      <w:marRight w:val="0"/>
      <w:marTop w:val="0"/>
      <w:marBottom w:val="0"/>
      <w:divBdr>
        <w:top w:val="none" w:sz="0" w:space="0" w:color="auto"/>
        <w:left w:val="none" w:sz="0" w:space="0" w:color="auto"/>
        <w:bottom w:val="none" w:sz="0" w:space="0" w:color="auto"/>
        <w:right w:val="none" w:sz="0" w:space="0" w:color="auto"/>
      </w:divBdr>
    </w:div>
    <w:div w:id="1766418578">
      <w:bodyDiv w:val="1"/>
      <w:marLeft w:val="0"/>
      <w:marRight w:val="0"/>
      <w:marTop w:val="0"/>
      <w:marBottom w:val="0"/>
      <w:divBdr>
        <w:top w:val="none" w:sz="0" w:space="0" w:color="auto"/>
        <w:left w:val="none" w:sz="0" w:space="0" w:color="auto"/>
        <w:bottom w:val="none" w:sz="0" w:space="0" w:color="auto"/>
        <w:right w:val="none" w:sz="0" w:space="0" w:color="auto"/>
      </w:divBdr>
    </w:div>
    <w:div w:id="1982034300">
      <w:bodyDiv w:val="1"/>
      <w:marLeft w:val="0"/>
      <w:marRight w:val="0"/>
      <w:marTop w:val="0"/>
      <w:marBottom w:val="0"/>
      <w:divBdr>
        <w:top w:val="none" w:sz="0" w:space="0" w:color="auto"/>
        <w:left w:val="none" w:sz="0" w:space="0" w:color="auto"/>
        <w:bottom w:val="none" w:sz="0" w:space="0" w:color="auto"/>
        <w:right w:val="none" w:sz="0" w:space="0" w:color="auto"/>
      </w:divBdr>
    </w:div>
    <w:div w:id="1991709464">
      <w:bodyDiv w:val="1"/>
      <w:marLeft w:val="0"/>
      <w:marRight w:val="0"/>
      <w:marTop w:val="0"/>
      <w:marBottom w:val="0"/>
      <w:divBdr>
        <w:top w:val="none" w:sz="0" w:space="0" w:color="auto"/>
        <w:left w:val="none" w:sz="0" w:space="0" w:color="auto"/>
        <w:bottom w:val="none" w:sz="0" w:space="0" w:color="auto"/>
        <w:right w:val="none" w:sz="0" w:space="0" w:color="auto"/>
      </w:divBdr>
    </w:div>
    <w:div w:id="2030177369">
      <w:bodyDiv w:val="1"/>
      <w:marLeft w:val="0"/>
      <w:marRight w:val="0"/>
      <w:marTop w:val="0"/>
      <w:marBottom w:val="0"/>
      <w:divBdr>
        <w:top w:val="none" w:sz="0" w:space="0" w:color="auto"/>
        <w:left w:val="none" w:sz="0" w:space="0" w:color="auto"/>
        <w:bottom w:val="none" w:sz="0" w:space="0" w:color="auto"/>
        <w:right w:val="none" w:sz="0" w:space="0" w:color="auto"/>
      </w:divBdr>
    </w:div>
    <w:div w:id="2044398280">
      <w:bodyDiv w:val="1"/>
      <w:marLeft w:val="0"/>
      <w:marRight w:val="0"/>
      <w:marTop w:val="0"/>
      <w:marBottom w:val="0"/>
      <w:divBdr>
        <w:top w:val="none" w:sz="0" w:space="0" w:color="auto"/>
        <w:left w:val="none" w:sz="0" w:space="0" w:color="auto"/>
        <w:bottom w:val="none" w:sz="0" w:space="0" w:color="auto"/>
        <w:right w:val="none" w:sz="0" w:space="0" w:color="auto"/>
      </w:divBdr>
    </w:div>
    <w:div w:id="20889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9D47-23E3-49AC-BF7F-44DF5B0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irenesandra0804@gmail.com</dc:creator>
  <cp:lastModifiedBy>irenesandra0804@gmail.com</cp:lastModifiedBy>
  <cp:revision>2</cp:revision>
  <dcterms:created xsi:type="dcterms:W3CDTF">2023-08-13T14:56:00Z</dcterms:created>
  <dcterms:modified xsi:type="dcterms:W3CDTF">2023-08-13T14:56:00Z</dcterms:modified>
</cp:coreProperties>
</file>