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86" w:rsidRPr="009046CD" w:rsidRDefault="008273F1" w:rsidP="00264694">
      <w:pPr>
        <w:pStyle w:val="Heading1"/>
        <w:jc w:val="center"/>
        <w:rPr>
          <w:rFonts w:cstheme="majorHAnsi"/>
        </w:rPr>
      </w:pPr>
      <w:r w:rsidRPr="009046CD">
        <w:rPr>
          <w:rFonts w:cstheme="majorHAnsi"/>
        </w:rPr>
        <w:t>BÀI 14 - KHỐI LƯỢNG RIÊNG</w:t>
      </w:r>
    </w:p>
    <w:p w:rsidR="008273F1" w:rsidRPr="009046CD" w:rsidRDefault="008273F1" w:rsidP="00D67B42">
      <w:pPr>
        <w:pStyle w:val="Heading2"/>
        <w:rPr>
          <w:rFonts w:cstheme="majorHAnsi"/>
          <w:sz w:val="28"/>
          <w:szCs w:val="28"/>
        </w:rPr>
      </w:pPr>
      <w:r w:rsidRPr="009046CD">
        <w:rPr>
          <w:rFonts w:cstheme="majorHAnsi"/>
          <w:sz w:val="28"/>
          <w:szCs w:val="28"/>
        </w:rPr>
        <w:t>KHỞI ĐỘNG</w:t>
      </w:r>
    </w:p>
    <w:p w:rsidR="008273F1" w:rsidRPr="009046CD" w:rsidRDefault="008273F1" w:rsidP="00D67B42">
      <w:pPr>
        <w:rPr>
          <w:rFonts w:asciiTheme="majorHAnsi" w:hAnsiTheme="majorHAnsi" w:cstheme="majorHAnsi"/>
          <w:b/>
          <w:sz w:val="28"/>
          <w:szCs w:val="28"/>
        </w:rPr>
      </w:pPr>
      <w:r w:rsidRPr="009046CD">
        <w:rPr>
          <w:rFonts w:asciiTheme="majorHAnsi" w:hAnsiTheme="majorHAnsi" w:cstheme="majorHAnsi"/>
          <w:b/>
          <w:sz w:val="28"/>
          <w:szCs w:val="28"/>
        </w:rPr>
        <w:t>Câu hỏi: Trong một số trường hợp, có thể tính được khối lượng của một vật qua kích thước của nó mà không cần dùng cân. Ví dụ, có thể tính được khối lượng của nước trong bể bơi khi biết kích thước của bể. Dựa trên cơ sở nào mà có thể làm được điều đó?</w:t>
      </w:r>
    </w:p>
    <w:p w:rsidR="008273F1" w:rsidRPr="009046CD" w:rsidRDefault="00084FFF" w:rsidP="00D67B42">
      <w:pPr>
        <w:rPr>
          <w:rFonts w:asciiTheme="majorHAnsi" w:hAnsiTheme="majorHAnsi" w:cstheme="majorHAnsi"/>
          <w:sz w:val="28"/>
          <w:szCs w:val="28"/>
          <w:u w:val="single"/>
        </w:rPr>
      </w:pPr>
      <w:r w:rsidRPr="00084FFF">
        <w:rPr>
          <w:rFonts w:asciiTheme="majorHAnsi" w:hAnsiTheme="majorHAnsi" w:cstheme="majorHAnsi"/>
          <w:color w:val="00B050"/>
          <w:sz w:val="28"/>
          <w:szCs w:val="28"/>
          <w:u w:val="single"/>
        </w:rPr>
        <w:t>Trả lời:</w:t>
      </w:r>
    </w:p>
    <w:p w:rsidR="008273F1" w:rsidRPr="009046CD" w:rsidRDefault="008273F1" w:rsidP="00D67B42">
      <w:pPr>
        <w:rPr>
          <w:rFonts w:asciiTheme="majorHAnsi" w:hAnsiTheme="majorHAnsi" w:cstheme="majorHAnsi"/>
          <w:sz w:val="28"/>
          <w:szCs w:val="28"/>
        </w:rPr>
      </w:pPr>
      <w:r w:rsidRPr="009046CD">
        <w:rPr>
          <w:rFonts w:asciiTheme="majorHAnsi" w:hAnsiTheme="majorHAnsi" w:cstheme="majorHAnsi"/>
          <w:sz w:val="28"/>
          <w:szCs w:val="28"/>
        </w:rPr>
        <w:t>Dựa trên cơ sở mối liên hệ giữa khối lượng riêng (D), khối lượng (m) và thể tích (V). Như vậy có thể tính được khối lượng của nước trong bể bơi khi biết kích thước của bể, theo công thứ</w:t>
      </w:r>
      <w:r w:rsidR="0063352D" w:rsidRPr="009046CD">
        <w:rPr>
          <w:rFonts w:asciiTheme="majorHAnsi" w:hAnsiTheme="majorHAnsi" w:cstheme="majorHAnsi"/>
          <w:sz w:val="28"/>
          <w:szCs w:val="28"/>
        </w:rPr>
        <w:t>c:</w:t>
      </w:r>
    </w:p>
    <w:p w:rsidR="008273F1" w:rsidRPr="009046CD" w:rsidRDefault="008273F1" w:rsidP="00D67B42">
      <w:pPr>
        <w:rPr>
          <w:rFonts w:asciiTheme="majorHAnsi" w:hAnsiTheme="majorHAnsi" w:cstheme="majorHAnsi"/>
          <w:sz w:val="28"/>
          <w:szCs w:val="28"/>
        </w:rPr>
      </w:pPr>
      <w:r w:rsidRPr="009046CD">
        <w:rPr>
          <w:rFonts w:asciiTheme="majorHAnsi" w:hAnsiTheme="majorHAnsi" w:cstheme="majorHAnsi"/>
          <w:sz w:val="28"/>
          <w:szCs w:val="28"/>
        </w:rPr>
        <w:t>Thể tích (V)</w:t>
      </w:r>
      <w:r w:rsidR="009046CD">
        <w:rPr>
          <w:rFonts w:asciiTheme="majorHAnsi" w:hAnsiTheme="majorHAnsi" w:cstheme="majorHAnsi"/>
          <w:sz w:val="28"/>
          <w:szCs w:val="28"/>
        </w:rPr>
        <w:t xml:space="preserve"> </w:t>
      </w:r>
      <w:r w:rsidRPr="009046CD">
        <w:rPr>
          <w:rFonts w:asciiTheme="majorHAnsi" w:hAnsiTheme="majorHAnsi" w:cstheme="majorHAnsi"/>
          <w:sz w:val="28"/>
          <w:szCs w:val="28"/>
        </w:rPr>
        <w:t>= chiều dài (d) x chiều rộng (r) x chiề</w:t>
      </w:r>
      <w:r w:rsidR="0063352D" w:rsidRPr="009046CD">
        <w:rPr>
          <w:rFonts w:asciiTheme="majorHAnsi" w:hAnsiTheme="majorHAnsi" w:cstheme="majorHAnsi"/>
          <w:sz w:val="28"/>
          <w:szCs w:val="28"/>
        </w:rPr>
        <w:t>u cao (h)</w:t>
      </w:r>
    </w:p>
    <w:p w:rsidR="008273F1" w:rsidRPr="009046CD" w:rsidRDefault="008273F1" w:rsidP="00D67B42">
      <w:pPr>
        <w:rPr>
          <w:rFonts w:asciiTheme="majorHAnsi" w:hAnsiTheme="majorHAnsi" w:cstheme="majorHAnsi"/>
          <w:sz w:val="28"/>
          <w:szCs w:val="28"/>
        </w:rPr>
      </w:pPr>
      <w:r w:rsidRPr="009046CD">
        <w:rPr>
          <w:rFonts w:asciiTheme="majorHAnsi" w:hAnsiTheme="majorHAnsi" w:cstheme="majorHAnsi"/>
          <w:sz w:val="28"/>
          <w:szCs w:val="28"/>
        </w:rPr>
        <w:t>Khối lượng (m) = Khối lượng riêng (D) x Thể tích (V)</w:t>
      </w:r>
      <w:r w:rsidR="0063352D" w:rsidRPr="009046CD">
        <w:rPr>
          <w:rFonts w:asciiTheme="majorHAnsi" w:hAnsiTheme="majorHAnsi" w:cstheme="majorHAnsi"/>
          <w:sz w:val="28"/>
          <w:szCs w:val="28"/>
        </w:rPr>
        <w:t>.</w:t>
      </w:r>
    </w:p>
    <w:p w:rsidR="0063352D" w:rsidRPr="009046CD" w:rsidRDefault="0063352D" w:rsidP="00D67B42">
      <w:pPr>
        <w:rPr>
          <w:rFonts w:asciiTheme="majorHAnsi" w:hAnsiTheme="majorHAnsi" w:cstheme="majorHAnsi"/>
          <w:sz w:val="28"/>
          <w:szCs w:val="28"/>
        </w:rPr>
      </w:pPr>
    </w:p>
    <w:p w:rsidR="0063352D" w:rsidRPr="009046CD" w:rsidRDefault="0063352D" w:rsidP="00D67B42">
      <w:pPr>
        <w:pStyle w:val="Heading2"/>
        <w:rPr>
          <w:rFonts w:cstheme="majorHAnsi"/>
          <w:sz w:val="28"/>
          <w:szCs w:val="28"/>
        </w:rPr>
      </w:pPr>
      <w:r w:rsidRPr="009046CD">
        <w:rPr>
          <w:rFonts w:cstheme="majorHAnsi"/>
          <w:sz w:val="28"/>
          <w:szCs w:val="28"/>
        </w:rPr>
        <w:t>I. KHÁI NIỆM KHỐI LƯỢNG RIÊNG</w:t>
      </w:r>
    </w:p>
    <w:p w:rsidR="0063352D" w:rsidRPr="000D151C" w:rsidRDefault="0063352D" w:rsidP="00D67B42">
      <w:pPr>
        <w:pStyle w:val="NormalWeb"/>
        <w:shd w:val="clear" w:color="auto" w:fill="FFFFFF"/>
        <w:spacing w:before="0" w:beforeAutospacing="0" w:after="0" w:afterAutospacing="0" w:line="360" w:lineRule="auto"/>
        <w:jc w:val="both"/>
        <w:rPr>
          <w:rFonts w:asciiTheme="majorHAnsi" w:hAnsiTheme="majorHAnsi" w:cstheme="majorHAnsi"/>
          <w:b/>
          <w:color w:val="333333"/>
          <w:sz w:val="28"/>
          <w:szCs w:val="28"/>
        </w:rPr>
      </w:pPr>
      <w:r w:rsidRPr="000D151C">
        <w:rPr>
          <w:rStyle w:val="Strong"/>
          <w:rFonts w:asciiTheme="majorHAnsi" w:hAnsiTheme="majorHAnsi" w:cstheme="majorHAnsi"/>
          <w:color w:val="333333"/>
          <w:sz w:val="28"/>
          <w:szCs w:val="28"/>
        </w:rPr>
        <w:t>Câu hỏi 1</w:t>
      </w:r>
      <w:r w:rsidRPr="000D151C">
        <w:rPr>
          <w:rFonts w:asciiTheme="majorHAnsi" w:hAnsiTheme="majorHAnsi" w:cstheme="majorHAnsi"/>
          <w:b/>
          <w:color w:val="333333"/>
          <w:sz w:val="28"/>
          <w:szCs w:val="28"/>
        </w:rPr>
        <w:t>: So sánh khối lượng nước chứa trong một bình 20l và trong một chai 0,5l.</w:t>
      </w:r>
    </w:p>
    <w:p w:rsidR="000D151C" w:rsidRDefault="00084FFF"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084FFF">
        <w:rPr>
          <w:rFonts w:asciiTheme="majorHAnsi" w:hAnsiTheme="majorHAnsi" w:cstheme="majorHAnsi"/>
          <w:color w:val="00B050"/>
          <w:sz w:val="28"/>
          <w:szCs w:val="28"/>
          <w:u w:val="single"/>
        </w:rPr>
        <w:t>Trả lời:</w:t>
      </w:r>
      <w:r w:rsidR="000D151C">
        <w:rPr>
          <w:rFonts w:asciiTheme="majorHAnsi" w:hAnsiTheme="majorHAnsi" w:cstheme="majorHAnsi"/>
          <w:color w:val="333333"/>
          <w:sz w:val="28"/>
          <w:szCs w:val="28"/>
        </w:rPr>
        <w:t xml:space="preserve"> </w:t>
      </w:r>
    </w:p>
    <w:p w:rsidR="000D151C" w:rsidRDefault="000D151C"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Pr>
          <w:rFonts w:asciiTheme="majorHAnsi" w:hAnsiTheme="majorHAnsi" w:cstheme="majorHAnsi"/>
          <w:color w:val="333333"/>
          <w:sz w:val="28"/>
          <w:szCs w:val="28"/>
        </w:rPr>
        <w:t>Ta biết:</w:t>
      </w:r>
    </w:p>
    <w:p w:rsidR="0063352D" w:rsidRPr="009046CD" w:rsidRDefault="0063352D" w:rsidP="00D67B42">
      <w:pPr>
        <w:pStyle w:val="NormalWeb"/>
        <w:shd w:val="clear" w:color="auto" w:fill="FFFFFF"/>
        <w:spacing w:before="0" w:beforeAutospacing="0" w:line="360" w:lineRule="auto"/>
        <w:ind w:firstLine="720"/>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20l = 20 kg</w:t>
      </w:r>
    </w:p>
    <w:p w:rsidR="0063352D" w:rsidRPr="009046CD" w:rsidRDefault="0063352D" w:rsidP="00D67B42">
      <w:pPr>
        <w:pStyle w:val="NormalWeb"/>
        <w:shd w:val="clear" w:color="auto" w:fill="FFFFFF"/>
        <w:spacing w:before="0" w:beforeAutospacing="0" w:line="360" w:lineRule="auto"/>
        <w:ind w:firstLine="720"/>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0,5l = 0,5 kg</w:t>
      </w:r>
    </w:p>
    <w:p w:rsidR="0063352D" w:rsidRPr="009046CD" w:rsidRDefault="0063352D" w:rsidP="00D67B42">
      <w:pPr>
        <w:pStyle w:val="NormalWeb"/>
        <w:shd w:val="clear" w:color="auto" w:fill="FFFFFF"/>
        <w:spacing w:before="0" w:beforeAutospacing="0" w:after="0" w:after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Khối lượng nước chứa trong một bình 20l lớn hơn trong chai 0,</w:t>
      </w:r>
      <w:r w:rsidR="000D151C">
        <w:rPr>
          <w:rFonts w:asciiTheme="majorHAnsi" w:hAnsiTheme="majorHAnsi" w:cstheme="majorHAnsi"/>
          <w:color w:val="333333"/>
          <w:sz w:val="28"/>
          <w:szCs w:val="28"/>
        </w:rPr>
        <w:t>5l.</w:t>
      </w:r>
    </w:p>
    <w:p w:rsidR="0063352D" w:rsidRPr="009046CD" w:rsidRDefault="0063352D" w:rsidP="00D67B42">
      <w:pPr>
        <w:pStyle w:val="NormalWeb"/>
        <w:shd w:val="clear" w:color="auto" w:fill="FFFFFF"/>
        <w:spacing w:before="0" w:beforeAutospacing="0" w:after="0" w:afterAutospacing="0" w:line="360" w:lineRule="auto"/>
        <w:jc w:val="both"/>
        <w:rPr>
          <w:rFonts w:asciiTheme="majorHAnsi" w:hAnsiTheme="majorHAnsi" w:cstheme="majorHAnsi"/>
          <w:color w:val="333333"/>
          <w:sz w:val="28"/>
          <w:szCs w:val="28"/>
        </w:rPr>
      </w:pPr>
    </w:p>
    <w:p w:rsidR="0063352D" w:rsidRPr="000D151C" w:rsidRDefault="0063352D" w:rsidP="00D67B42">
      <w:pPr>
        <w:pStyle w:val="NormalWeb"/>
        <w:shd w:val="clear" w:color="auto" w:fill="FFFFFF"/>
        <w:spacing w:before="0" w:beforeAutospacing="0" w:after="0" w:afterAutospacing="0" w:line="360" w:lineRule="auto"/>
        <w:jc w:val="both"/>
        <w:rPr>
          <w:rFonts w:asciiTheme="majorHAnsi" w:hAnsiTheme="majorHAnsi" w:cstheme="majorHAnsi"/>
          <w:b/>
          <w:color w:val="333333"/>
          <w:sz w:val="28"/>
          <w:szCs w:val="28"/>
          <w:shd w:val="clear" w:color="auto" w:fill="FFFFFF"/>
        </w:rPr>
      </w:pPr>
      <w:r w:rsidRPr="000D151C">
        <w:rPr>
          <w:rStyle w:val="Strong"/>
          <w:rFonts w:asciiTheme="majorHAnsi" w:eastAsiaTheme="majorEastAsia" w:hAnsiTheme="majorHAnsi" w:cstheme="majorHAnsi"/>
          <w:color w:val="333333"/>
          <w:sz w:val="28"/>
          <w:szCs w:val="28"/>
          <w:shd w:val="clear" w:color="auto" w:fill="FFFFFF"/>
        </w:rPr>
        <w:t>Câu hỏi 2: </w:t>
      </w:r>
      <w:r w:rsidRPr="000D151C">
        <w:rPr>
          <w:rFonts w:asciiTheme="majorHAnsi" w:hAnsiTheme="majorHAnsi" w:cstheme="majorHAnsi"/>
          <w:b/>
          <w:color w:val="333333"/>
          <w:sz w:val="28"/>
          <w:szCs w:val="28"/>
          <w:shd w:val="clear" w:color="auto" w:fill="FFFFFF"/>
        </w:rPr>
        <w:t>Nêu thêm một số đơn vị đo khối lượng riêng.</w:t>
      </w:r>
    </w:p>
    <w:p w:rsidR="000D151C" w:rsidRDefault="00084FFF"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786E9D">
        <w:rPr>
          <w:rFonts w:asciiTheme="majorHAnsi" w:hAnsiTheme="majorHAnsi" w:cstheme="majorHAnsi"/>
          <w:color w:val="00B050"/>
          <w:sz w:val="28"/>
          <w:szCs w:val="28"/>
          <w:u w:val="single"/>
        </w:rPr>
        <w:t>Trả lời:</w:t>
      </w:r>
    </w:p>
    <w:p w:rsidR="000D151C" w:rsidRDefault="0063352D"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Một số đơn vị khối lượng riêng:</w:t>
      </w:r>
    </w:p>
    <w:p w:rsidR="000D151C" w:rsidRPr="000D151C" w:rsidRDefault="0063352D" w:rsidP="00D67B42">
      <w:pPr>
        <w:pStyle w:val="NormalWeb"/>
        <w:numPr>
          <w:ilvl w:val="0"/>
          <w:numId w:val="2"/>
        </w:numPr>
        <w:shd w:val="clear" w:color="auto" w:fill="FFFFFF"/>
        <w:spacing w:before="0" w:before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kg/cm</w:t>
      </w:r>
      <w:r w:rsidRPr="009046CD">
        <w:rPr>
          <w:rFonts w:asciiTheme="majorHAnsi" w:hAnsiTheme="majorHAnsi" w:cstheme="majorHAnsi"/>
          <w:color w:val="333333"/>
          <w:sz w:val="28"/>
          <w:szCs w:val="28"/>
          <w:vertAlign w:val="superscript"/>
        </w:rPr>
        <w:t>3</w:t>
      </w:r>
    </w:p>
    <w:p w:rsidR="000D151C" w:rsidRDefault="0063352D" w:rsidP="00D67B42">
      <w:pPr>
        <w:pStyle w:val="NormalWeb"/>
        <w:numPr>
          <w:ilvl w:val="0"/>
          <w:numId w:val="2"/>
        </w:numPr>
        <w:shd w:val="clear" w:color="auto" w:fill="FFFFFF"/>
        <w:spacing w:before="0" w:beforeAutospacing="0" w:line="360" w:lineRule="auto"/>
        <w:jc w:val="both"/>
        <w:rPr>
          <w:rFonts w:asciiTheme="majorHAnsi" w:hAnsiTheme="majorHAnsi" w:cstheme="majorHAnsi"/>
          <w:color w:val="333333"/>
          <w:sz w:val="28"/>
          <w:szCs w:val="28"/>
        </w:rPr>
      </w:pPr>
      <w:r w:rsidRPr="000D151C">
        <w:rPr>
          <w:rFonts w:asciiTheme="majorHAnsi" w:hAnsiTheme="majorHAnsi" w:cstheme="majorHAnsi"/>
          <w:color w:val="333333"/>
          <w:sz w:val="28"/>
          <w:szCs w:val="28"/>
        </w:rPr>
        <w:t>kg/lit</w:t>
      </w:r>
    </w:p>
    <w:p w:rsidR="000D151C" w:rsidRDefault="0063352D" w:rsidP="00D67B42">
      <w:pPr>
        <w:pStyle w:val="NormalWeb"/>
        <w:numPr>
          <w:ilvl w:val="0"/>
          <w:numId w:val="2"/>
        </w:numPr>
        <w:shd w:val="clear" w:color="auto" w:fill="FFFFFF"/>
        <w:spacing w:before="0" w:beforeAutospacing="0" w:line="360" w:lineRule="auto"/>
        <w:jc w:val="both"/>
        <w:rPr>
          <w:rFonts w:asciiTheme="majorHAnsi" w:hAnsiTheme="majorHAnsi" w:cstheme="majorHAnsi"/>
          <w:color w:val="333333"/>
          <w:sz w:val="28"/>
          <w:szCs w:val="28"/>
        </w:rPr>
      </w:pPr>
      <w:r w:rsidRPr="000D151C">
        <w:rPr>
          <w:rFonts w:asciiTheme="majorHAnsi" w:hAnsiTheme="majorHAnsi" w:cstheme="majorHAnsi"/>
          <w:color w:val="333333"/>
          <w:sz w:val="28"/>
          <w:szCs w:val="28"/>
        </w:rPr>
        <w:t>kg/dm</w:t>
      </w:r>
      <w:r w:rsidRPr="000D151C">
        <w:rPr>
          <w:rFonts w:asciiTheme="majorHAnsi" w:hAnsiTheme="majorHAnsi" w:cstheme="majorHAnsi"/>
          <w:color w:val="333333"/>
          <w:sz w:val="28"/>
          <w:szCs w:val="28"/>
          <w:vertAlign w:val="superscript"/>
        </w:rPr>
        <w:t>3</w:t>
      </w:r>
    </w:p>
    <w:p w:rsidR="0063352D" w:rsidRPr="000D151C" w:rsidRDefault="0063352D" w:rsidP="00D67B42">
      <w:pPr>
        <w:pStyle w:val="NormalWeb"/>
        <w:numPr>
          <w:ilvl w:val="0"/>
          <w:numId w:val="2"/>
        </w:numPr>
        <w:shd w:val="clear" w:color="auto" w:fill="FFFFFF"/>
        <w:spacing w:before="0" w:beforeAutospacing="0" w:line="360" w:lineRule="auto"/>
        <w:jc w:val="both"/>
        <w:rPr>
          <w:rFonts w:asciiTheme="majorHAnsi" w:hAnsiTheme="majorHAnsi" w:cstheme="majorHAnsi"/>
          <w:color w:val="333333"/>
          <w:sz w:val="28"/>
          <w:szCs w:val="28"/>
        </w:rPr>
      </w:pPr>
      <w:r w:rsidRPr="000D151C">
        <w:rPr>
          <w:rFonts w:asciiTheme="majorHAnsi" w:hAnsiTheme="majorHAnsi" w:cstheme="majorHAnsi"/>
          <w:color w:val="333333"/>
          <w:sz w:val="28"/>
          <w:szCs w:val="28"/>
        </w:rPr>
        <w:t>mg/m</w:t>
      </w:r>
      <w:r w:rsidRPr="000D151C">
        <w:rPr>
          <w:rFonts w:asciiTheme="majorHAnsi" w:hAnsiTheme="majorHAnsi" w:cstheme="majorHAnsi"/>
          <w:color w:val="333333"/>
          <w:sz w:val="28"/>
          <w:szCs w:val="28"/>
          <w:vertAlign w:val="superscript"/>
        </w:rPr>
        <w:t>3</w:t>
      </w:r>
    </w:p>
    <w:p w:rsidR="0063352D" w:rsidRPr="009046CD" w:rsidRDefault="0063352D" w:rsidP="00D67B42">
      <w:pPr>
        <w:pStyle w:val="NormalWeb"/>
        <w:shd w:val="clear" w:color="auto" w:fill="FFFFFF"/>
        <w:spacing w:before="0" w:beforeAutospacing="0" w:after="0" w:afterAutospacing="0" w:line="360" w:lineRule="auto"/>
        <w:jc w:val="both"/>
        <w:rPr>
          <w:rFonts w:asciiTheme="majorHAnsi" w:hAnsiTheme="majorHAnsi" w:cstheme="majorHAnsi"/>
          <w:color w:val="333333"/>
          <w:sz w:val="28"/>
          <w:szCs w:val="28"/>
        </w:rPr>
      </w:pPr>
    </w:p>
    <w:p w:rsidR="0063352D" w:rsidRPr="009046CD" w:rsidRDefault="000D151C" w:rsidP="00D67B42">
      <w:pPr>
        <w:pStyle w:val="NormalWeb"/>
        <w:shd w:val="clear" w:color="auto" w:fill="FFFFFF"/>
        <w:spacing w:before="0" w:beforeAutospacing="0" w:after="0" w:afterAutospacing="0" w:line="360" w:lineRule="auto"/>
        <w:jc w:val="both"/>
        <w:rPr>
          <w:rFonts w:asciiTheme="majorHAnsi" w:hAnsiTheme="majorHAnsi" w:cstheme="majorHAnsi"/>
          <w:color w:val="333333"/>
          <w:sz w:val="28"/>
          <w:szCs w:val="28"/>
          <w:shd w:val="clear" w:color="auto" w:fill="FFFFFF"/>
        </w:rPr>
      </w:pPr>
      <w:r>
        <w:rPr>
          <w:rStyle w:val="Strong"/>
          <w:rFonts w:asciiTheme="majorHAnsi" w:eastAsiaTheme="majorEastAsia" w:hAnsiTheme="majorHAnsi" w:cstheme="majorHAnsi"/>
          <w:color w:val="333333"/>
          <w:sz w:val="28"/>
          <w:szCs w:val="28"/>
          <w:shd w:val="clear" w:color="auto" w:fill="FFFFFF"/>
        </w:rPr>
        <w:t>L</w:t>
      </w:r>
      <w:r w:rsidR="000F28C9" w:rsidRPr="009046CD">
        <w:rPr>
          <w:rStyle w:val="Strong"/>
          <w:rFonts w:asciiTheme="majorHAnsi" w:eastAsiaTheme="majorEastAsia" w:hAnsiTheme="majorHAnsi" w:cstheme="majorHAnsi"/>
          <w:color w:val="333333"/>
          <w:sz w:val="28"/>
          <w:szCs w:val="28"/>
          <w:shd w:val="clear" w:color="auto" w:fill="FFFFFF"/>
        </w:rPr>
        <w:t>uyện tập</w:t>
      </w:r>
      <w:r>
        <w:rPr>
          <w:rStyle w:val="Strong"/>
          <w:rFonts w:asciiTheme="majorHAnsi" w:eastAsiaTheme="majorEastAsia" w:hAnsiTheme="majorHAnsi" w:cstheme="majorHAnsi"/>
          <w:color w:val="333333"/>
          <w:sz w:val="28"/>
          <w:szCs w:val="28"/>
          <w:shd w:val="clear" w:color="auto" w:fill="FFFFFF"/>
        </w:rPr>
        <w:t xml:space="preserve"> </w:t>
      </w:r>
      <w:r w:rsidR="00D67B42">
        <w:rPr>
          <w:rStyle w:val="Strong"/>
          <w:rFonts w:asciiTheme="majorHAnsi" w:eastAsiaTheme="majorEastAsia" w:hAnsiTheme="majorHAnsi" w:cstheme="majorHAnsi"/>
          <w:color w:val="333333"/>
          <w:sz w:val="28"/>
          <w:szCs w:val="28"/>
          <w:shd w:val="clear" w:color="auto" w:fill="FFFFFF"/>
        </w:rPr>
        <w:t>1</w:t>
      </w:r>
      <w:r w:rsidR="000F28C9" w:rsidRPr="009046CD">
        <w:rPr>
          <w:rStyle w:val="Strong"/>
          <w:rFonts w:asciiTheme="majorHAnsi" w:eastAsiaTheme="majorEastAsia" w:hAnsiTheme="majorHAnsi" w:cstheme="majorHAnsi"/>
          <w:color w:val="333333"/>
          <w:sz w:val="28"/>
          <w:szCs w:val="28"/>
          <w:shd w:val="clear" w:color="auto" w:fill="FFFFFF"/>
        </w:rPr>
        <w:t>:</w:t>
      </w:r>
      <w:r w:rsidR="000F28C9" w:rsidRPr="009046CD">
        <w:rPr>
          <w:rFonts w:asciiTheme="majorHAnsi" w:hAnsiTheme="majorHAnsi" w:cstheme="majorHAnsi"/>
          <w:color w:val="333333"/>
          <w:sz w:val="28"/>
          <w:szCs w:val="28"/>
          <w:shd w:val="clear" w:color="auto" w:fill="FFFFFF"/>
        </w:rPr>
        <w:t> </w:t>
      </w:r>
      <w:r w:rsidR="000F28C9" w:rsidRPr="00D67B42">
        <w:rPr>
          <w:rFonts w:asciiTheme="majorHAnsi" w:hAnsiTheme="majorHAnsi" w:cstheme="majorHAnsi"/>
          <w:b/>
          <w:color w:val="333333"/>
          <w:sz w:val="28"/>
          <w:szCs w:val="28"/>
          <w:shd w:val="clear" w:color="auto" w:fill="FFFFFF"/>
        </w:rPr>
        <w:t xml:space="preserve">Một bể bơi có chiều dài 20 m, chiểu rộng 8m độ sâu của nước là 1,5 m, tính khối lượng của nước trong </w:t>
      </w:r>
      <w:r w:rsidR="00D67B42">
        <w:rPr>
          <w:rFonts w:asciiTheme="majorHAnsi" w:hAnsiTheme="majorHAnsi" w:cstheme="majorHAnsi"/>
          <w:b/>
          <w:color w:val="333333"/>
          <w:sz w:val="28"/>
          <w:szCs w:val="28"/>
          <w:shd w:val="clear" w:color="auto" w:fill="FFFFFF"/>
        </w:rPr>
        <w:t>bể.</w:t>
      </w:r>
    </w:p>
    <w:p w:rsidR="00D67B42" w:rsidRDefault="00084FFF"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786E9D">
        <w:rPr>
          <w:rFonts w:asciiTheme="majorHAnsi" w:hAnsiTheme="majorHAnsi" w:cstheme="majorHAnsi"/>
          <w:color w:val="00B050"/>
          <w:sz w:val="28"/>
          <w:szCs w:val="28"/>
          <w:u w:val="single"/>
        </w:rPr>
        <w:t>Trả lời:</w:t>
      </w:r>
    </w:p>
    <w:p w:rsidR="000F28C9" w:rsidRPr="009046CD" w:rsidRDefault="000F28C9"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Ta biết khối lượng riêng của nước = 1 000 kg/m</w:t>
      </w:r>
      <w:r w:rsidRPr="009046CD">
        <w:rPr>
          <w:rFonts w:asciiTheme="majorHAnsi" w:hAnsiTheme="majorHAnsi" w:cstheme="majorHAnsi"/>
          <w:color w:val="333333"/>
          <w:sz w:val="28"/>
          <w:szCs w:val="28"/>
          <w:vertAlign w:val="superscript"/>
        </w:rPr>
        <w:t>3</w:t>
      </w:r>
    </w:p>
    <w:p w:rsidR="000F28C9" w:rsidRPr="009046CD" w:rsidRDefault="000F28C9"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Thể tích của bể bơi:</w:t>
      </w:r>
    </w:p>
    <w:p w:rsidR="000F28C9" w:rsidRPr="009046CD" w:rsidRDefault="000F28C9"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V</w:t>
      </w:r>
      <w:r w:rsidR="009F33B9">
        <w:rPr>
          <w:rFonts w:asciiTheme="majorHAnsi" w:hAnsiTheme="majorHAnsi" w:cstheme="majorHAnsi"/>
          <w:color w:val="333333"/>
          <w:sz w:val="28"/>
          <w:szCs w:val="28"/>
        </w:rPr>
        <w:t xml:space="preserve"> </w:t>
      </w:r>
      <w:r w:rsidRPr="009046CD">
        <w:rPr>
          <w:rFonts w:asciiTheme="majorHAnsi" w:hAnsiTheme="majorHAnsi" w:cstheme="majorHAnsi"/>
          <w:color w:val="333333"/>
          <w:sz w:val="28"/>
          <w:szCs w:val="28"/>
        </w:rPr>
        <w:t>= Chiều dài (d) x Ch</w:t>
      </w:r>
      <w:r w:rsidR="009F33B9">
        <w:rPr>
          <w:rFonts w:asciiTheme="majorHAnsi" w:hAnsiTheme="majorHAnsi" w:cstheme="majorHAnsi"/>
          <w:color w:val="333333"/>
          <w:sz w:val="28"/>
          <w:szCs w:val="28"/>
        </w:rPr>
        <w:t xml:space="preserve">iều rộng (r) x Chiều cao (h) = </w:t>
      </w:r>
      <w:r w:rsidRPr="009046CD">
        <w:rPr>
          <w:rFonts w:asciiTheme="majorHAnsi" w:hAnsiTheme="majorHAnsi" w:cstheme="majorHAnsi"/>
          <w:color w:val="333333"/>
          <w:sz w:val="28"/>
          <w:szCs w:val="28"/>
        </w:rPr>
        <w:t>20 x 8 x 1,5 = 240 m</w:t>
      </w:r>
      <w:r w:rsidRPr="009046CD">
        <w:rPr>
          <w:rFonts w:asciiTheme="majorHAnsi" w:hAnsiTheme="majorHAnsi" w:cstheme="majorHAnsi"/>
          <w:color w:val="333333"/>
          <w:sz w:val="28"/>
          <w:szCs w:val="28"/>
          <w:vertAlign w:val="superscript"/>
        </w:rPr>
        <w:t>3</w:t>
      </w:r>
    </w:p>
    <w:p w:rsidR="000F28C9" w:rsidRPr="009046CD" w:rsidRDefault="000F28C9"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Khối lư</w:t>
      </w:r>
      <w:r w:rsidR="009F33B9">
        <w:rPr>
          <w:rFonts w:asciiTheme="majorHAnsi" w:hAnsiTheme="majorHAnsi" w:cstheme="majorHAnsi"/>
          <w:color w:val="333333"/>
          <w:sz w:val="28"/>
          <w:szCs w:val="28"/>
        </w:rPr>
        <w:t>ợng nước trong bể</w:t>
      </w:r>
      <w:r w:rsidRPr="009046CD">
        <w:rPr>
          <w:rFonts w:asciiTheme="majorHAnsi" w:hAnsiTheme="majorHAnsi" w:cstheme="majorHAnsi"/>
          <w:color w:val="333333"/>
          <w:sz w:val="28"/>
          <w:szCs w:val="28"/>
        </w:rPr>
        <w:t xml:space="preserve"> bơi:</w:t>
      </w:r>
    </w:p>
    <w:p w:rsidR="000F28C9" w:rsidRPr="009046CD" w:rsidRDefault="009F33B9" w:rsidP="00D67B42">
      <w:pPr>
        <w:pStyle w:val="NormalWeb"/>
        <w:shd w:val="clear" w:color="auto" w:fill="FFFFFF"/>
        <w:spacing w:before="0" w:beforeAutospacing="0" w:after="0" w:after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M</w:t>
      </w:r>
      <w:r>
        <w:rPr>
          <w:rFonts w:asciiTheme="majorHAnsi" w:hAnsiTheme="majorHAnsi" w:cstheme="majorHAnsi"/>
          <w:color w:val="333333"/>
          <w:sz w:val="28"/>
          <w:szCs w:val="28"/>
        </w:rPr>
        <w:t xml:space="preserve"> = D x V = 1000 x 240 = 240</w:t>
      </w:r>
      <w:r w:rsidR="000F28C9" w:rsidRPr="009046CD">
        <w:rPr>
          <w:rFonts w:asciiTheme="majorHAnsi" w:hAnsiTheme="majorHAnsi" w:cstheme="majorHAnsi"/>
          <w:color w:val="333333"/>
          <w:sz w:val="28"/>
          <w:szCs w:val="28"/>
        </w:rPr>
        <w:t>000 kg/m</w:t>
      </w:r>
      <w:r w:rsidR="000F28C9" w:rsidRPr="009046CD">
        <w:rPr>
          <w:rFonts w:asciiTheme="majorHAnsi" w:hAnsiTheme="majorHAnsi" w:cstheme="majorHAnsi"/>
          <w:color w:val="333333"/>
          <w:sz w:val="28"/>
          <w:szCs w:val="28"/>
          <w:vertAlign w:val="superscript"/>
        </w:rPr>
        <w:t>3</w:t>
      </w:r>
    </w:p>
    <w:p w:rsidR="000F28C9" w:rsidRPr="009046CD" w:rsidRDefault="000F28C9" w:rsidP="00D67B42">
      <w:pPr>
        <w:pStyle w:val="NormalWeb"/>
        <w:shd w:val="clear" w:color="auto" w:fill="FFFFFF"/>
        <w:spacing w:before="0" w:beforeAutospacing="0" w:after="0" w:afterAutospacing="0" w:line="360" w:lineRule="auto"/>
        <w:jc w:val="both"/>
        <w:rPr>
          <w:rFonts w:asciiTheme="majorHAnsi" w:hAnsiTheme="majorHAnsi" w:cstheme="majorHAnsi"/>
          <w:color w:val="333333"/>
          <w:sz w:val="28"/>
          <w:szCs w:val="28"/>
        </w:rPr>
      </w:pPr>
    </w:p>
    <w:p w:rsidR="000F28C9" w:rsidRPr="009046CD" w:rsidRDefault="000F28C9" w:rsidP="00D67B42">
      <w:pPr>
        <w:pStyle w:val="Heading2"/>
        <w:rPr>
          <w:rFonts w:cstheme="majorHAnsi"/>
          <w:sz w:val="28"/>
          <w:szCs w:val="28"/>
        </w:rPr>
      </w:pPr>
      <w:r w:rsidRPr="009046CD">
        <w:rPr>
          <w:rFonts w:cstheme="majorHAnsi"/>
          <w:sz w:val="28"/>
          <w:szCs w:val="28"/>
        </w:rPr>
        <w:t>II. XÁC ĐỊNH KHỐI LƯỢNG RIÊNG BẰNG THỰC NGHIỆM</w:t>
      </w:r>
    </w:p>
    <w:p w:rsidR="000F28C9" w:rsidRPr="009046CD" w:rsidRDefault="000F28C9"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Style w:val="Strong"/>
          <w:rFonts w:asciiTheme="majorHAnsi" w:hAnsiTheme="majorHAnsi" w:cstheme="majorHAnsi"/>
          <w:color w:val="333333"/>
          <w:sz w:val="28"/>
          <w:szCs w:val="28"/>
        </w:rPr>
        <w:t>1. Xác định khối lượng riêng của một lượng chất lỏng</w:t>
      </w:r>
    </w:p>
    <w:p w:rsidR="000F28C9" w:rsidRPr="009F33B9" w:rsidRDefault="000F28C9" w:rsidP="00D67B42">
      <w:pPr>
        <w:pStyle w:val="NormalWeb"/>
        <w:shd w:val="clear" w:color="auto" w:fill="FFFFFF"/>
        <w:spacing w:before="0" w:beforeAutospacing="0" w:after="0" w:afterAutospacing="0" w:line="360" w:lineRule="auto"/>
        <w:jc w:val="both"/>
        <w:rPr>
          <w:rFonts w:asciiTheme="majorHAnsi" w:hAnsiTheme="majorHAnsi" w:cstheme="majorHAnsi"/>
          <w:b/>
          <w:color w:val="333333"/>
          <w:sz w:val="28"/>
          <w:szCs w:val="28"/>
        </w:rPr>
      </w:pPr>
      <w:r w:rsidRPr="009046CD">
        <w:rPr>
          <w:rStyle w:val="Strong"/>
          <w:rFonts w:asciiTheme="majorHAnsi" w:hAnsiTheme="majorHAnsi" w:cstheme="majorHAnsi"/>
          <w:color w:val="333333"/>
          <w:sz w:val="28"/>
          <w:szCs w:val="28"/>
        </w:rPr>
        <w:t>Câu hỏi 3:</w:t>
      </w:r>
      <w:r w:rsidRPr="009046CD">
        <w:rPr>
          <w:rFonts w:asciiTheme="majorHAnsi" w:hAnsiTheme="majorHAnsi" w:cstheme="majorHAnsi"/>
          <w:color w:val="333333"/>
          <w:sz w:val="28"/>
          <w:szCs w:val="28"/>
        </w:rPr>
        <w:t> </w:t>
      </w:r>
      <w:r w:rsidRPr="009F33B9">
        <w:rPr>
          <w:rFonts w:asciiTheme="majorHAnsi" w:hAnsiTheme="majorHAnsi" w:cstheme="majorHAnsi"/>
          <w:b/>
          <w:color w:val="333333"/>
          <w:sz w:val="28"/>
          <w:szCs w:val="28"/>
        </w:rPr>
        <w:t>Thảo luận, đề xuất các cách xác định khối lượng riêng của một lượng chất lỏng.</w:t>
      </w:r>
    </w:p>
    <w:p w:rsidR="009F33B9" w:rsidRPr="00786E9D" w:rsidRDefault="00084FFF" w:rsidP="00D67B42">
      <w:pPr>
        <w:pStyle w:val="NormalWeb"/>
        <w:shd w:val="clear" w:color="auto" w:fill="FFFFFF"/>
        <w:spacing w:before="0" w:beforeAutospacing="0" w:line="360" w:lineRule="auto"/>
        <w:jc w:val="both"/>
        <w:rPr>
          <w:rFonts w:asciiTheme="majorHAnsi" w:hAnsiTheme="majorHAnsi" w:cstheme="majorHAnsi"/>
          <w:color w:val="00B050"/>
          <w:sz w:val="28"/>
          <w:szCs w:val="28"/>
        </w:rPr>
      </w:pPr>
      <w:r w:rsidRPr="00786E9D">
        <w:rPr>
          <w:rFonts w:asciiTheme="majorHAnsi" w:hAnsiTheme="majorHAnsi" w:cstheme="majorHAnsi"/>
          <w:color w:val="00B050"/>
          <w:sz w:val="28"/>
          <w:szCs w:val="28"/>
          <w:u w:val="single"/>
        </w:rPr>
        <w:lastRenderedPageBreak/>
        <w:t>Trả lời:</w:t>
      </w:r>
    </w:p>
    <w:p w:rsidR="000F28C9" w:rsidRPr="009046CD" w:rsidRDefault="000F28C9"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Dụng cụ: chất lỏng cần xác định khối lượng riêng, cốc, nước đã biết khối lượng riêng, cân và một bộ quả cân.</w:t>
      </w:r>
    </w:p>
    <w:p w:rsidR="000F28C9" w:rsidRPr="009046CD" w:rsidRDefault="000F28C9"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B1: Đổ nước vào đầy cốc, dùng cân để đo khối lượng m1.</w:t>
      </w:r>
    </w:p>
    <w:p w:rsidR="000F28C9" w:rsidRPr="009046CD" w:rsidRDefault="000F28C9"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B2: Đổ chất lỏng vào đầy cốc, dùng cân để đo khối lượng m2.</w:t>
      </w:r>
    </w:p>
    <w:p w:rsidR="000F28C9" w:rsidRPr="009046CD" w:rsidRDefault="000F28C9"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m1</w:t>
      </w:r>
      <w:r w:rsidR="009F33B9">
        <w:rPr>
          <w:rFonts w:asciiTheme="majorHAnsi" w:hAnsiTheme="majorHAnsi" w:cstheme="majorHAnsi"/>
          <w:color w:val="333333"/>
          <w:sz w:val="28"/>
          <w:szCs w:val="28"/>
        </w:rPr>
        <w:t xml:space="preserve"> </w:t>
      </w:r>
      <w:r w:rsidRPr="009046CD">
        <w:rPr>
          <w:rFonts w:asciiTheme="majorHAnsi" w:hAnsiTheme="majorHAnsi" w:cstheme="majorHAnsi"/>
          <w:color w:val="333333"/>
          <w:sz w:val="28"/>
          <w:szCs w:val="28"/>
        </w:rPr>
        <w:t>=</w:t>
      </w:r>
      <w:r w:rsidR="009F33B9">
        <w:rPr>
          <w:rFonts w:asciiTheme="majorHAnsi" w:hAnsiTheme="majorHAnsi" w:cstheme="majorHAnsi"/>
          <w:color w:val="333333"/>
          <w:sz w:val="28"/>
          <w:szCs w:val="28"/>
        </w:rPr>
        <w:t xml:space="preserve"> </w:t>
      </w:r>
      <w:r w:rsidRPr="009046CD">
        <w:rPr>
          <w:rFonts w:asciiTheme="majorHAnsi" w:hAnsiTheme="majorHAnsi" w:cstheme="majorHAnsi"/>
          <w:color w:val="333333"/>
          <w:sz w:val="28"/>
          <w:szCs w:val="28"/>
        </w:rPr>
        <w:t>D1</w:t>
      </w:r>
      <w:r w:rsidR="009F33B9">
        <w:rPr>
          <w:rFonts w:asciiTheme="majorHAnsi" w:hAnsiTheme="majorHAnsi" w:cstheme="majorHAnsi"/>
          <w:color w:val="333333"/>
          <w:sz w:val="28"/>
          <w:szCs w:val="28"/>
        </w:rPr>
        <w:t xml:space="preserve"> x </w:t>
      </w:r>
      <w:r w:rsidRPr="009046CD">
        <w:rPr>
          <w:rFonts w:asciiTheme="majorHAnsi" w:hAnsiTheme="majorHAnsi" w:cstheme="majorHAnsi"/>
          <w:color w:val="333333"/>
          <w:sz w:val="28"/>
          <w:szCs w:val="28"/>
        </w:rPr>
        <w:t>Vm1</w:t>
      </w:r>
      <w:r w:rsidR="009F33B9">
        <w:rPr>
          <w:rFonts w:asciiTheme="majorHAnsi" w:hAnsiTheme="majorHAnsi" w:cstheme="majorHAnsi"/>
          <w:color w:val="333333"/>
          <w:sz w:val="28"/>
          <w:szCs w:val="28"/>
        </w:rPr>
        <w:t xml:space="preserve"> </w:t>
      </w:r>
      <w:r w:rsidRPr="009046CD">
        <w:rPr>
          <w:rFonts w:asciiTheme="majorHAnsi" w:hAnsiTheme="majorHAnsi" w:cstheme="majorHAnsi"/>
          <w:color w:val="333333"/>
          <w:sz w:val="28"/>
          <w:szCs w:val="28"/>
        </w:rPr>
        <w:t>=</w:t>
      </w:r>
      <w:r w:rsidR="009F33B9">
        <w:rPr>
          <w:rFonts w:asciiTheme="majorHAnsi" w:hAnsiTheme="majorHAnsi" w:cstheme="majorHAnsi"/>
          <w:color w:val="333333"/>
          <w:sz w:val="28"/>
          <w:szCs w:val="28"/>
        </w:rPr>
        <w:t xml:space="preserve"> </w:t>
      </w:r>
      <w:r w:rsidRPr="009046CD">
        <w:rPr>
          <w:rFonts w:asciiTheme="majorHAnsi" w:hAnsiTheme="majorHAnsi" w:cstheme="majorHAnsi"/>
          <w:color w:val="333333"/>
          <w:sz w:val="28"/>
          <w:szCs w:val="28"/>
        </w:rPr>
        <w:t>D1</w:t>
      </w:r>
      <w:r w:rsidR="009F33B9">
        <w:rPr>
          <w:rFonts w:asciiTheme="majorHAnsi" w:hAnsiTheme="majorHAnsi" w:cstheme="majorHAnsi"/>
          <w:color w:val="333333"/>
          <w:sz w:val="28"/>
          <w:szCs w:val="28"/>
        </w:rPr>
        <w:t xml:space="preserve"> x </w:t>
      </w:r>
      <w:r w:rsidRPr="009046CD">
        <w:rPr>
          <w:rFonts w:asciiTheme="majorHAnsi" w:hAnsiTheme="majorHAnsi" w:cstheme="majorHAnsi"/>
          <w:color w:val="333333"/>
          <w:sz w:val="28"/>
          <w:szCs w:val="28"/>
        </w:rPr>
        <w:t>V</w:t>
      </w:r>
    </w:p>
    <w:p w:rsidR="000F28C9" w:rsidRPr="009046CD" w:rsidRDefault="000F28C9"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m2</w:t>
      </w:r>
      <w:r w:rsidR="009F33B9">
        <w:rPr>
          <w:rFonts w:asciiTheme="majorHAnsi" w:hAnsiTheme="majorHAnsi" w:cstheme="majorHAnsi"/>
          <w:color w:val="333333"/>
          <w:sz w:val="28"/>
          <w:szCs w:val="28"/>
        </w:rPr>
        <w:t xml:space="preserve"> </w:t>
      </w:r>
      <w:r w:rsidRPr="009046CD">
        <w:rPr>
          <w:rFonts w:asciiTheme="majorHAnsi" w:hAnsiTheme="majorHAnsi" w:cstheme="majorHAnsi"/>
          <w:color w:val="333333"/>
          <w:sz w:val="28"/>
          <w:szCs w:val="28"/>
        </w:rPr>
        <w:t>=</w:t>
      </w:r>
      <w:r w:rsidR="009F33B9">
        <w:rPr>
          <w:rFonts w:asciiTheme="majorHAnsi" w:hAnsiTheme="majorHAnsi" w:cstheme="majorHAnsi"/>
          <w:color w:val="333333"/>
          <w:sz w:val="28"/>
          <w:szCs w:val="28"/>
        </w:rPr>
        <w:t xml:space="preserve"> </w:t>
      </w:r>
      <w:r w:rsidRPr="009046CD">
        <w:rPr>
          <w:rFonts w:asciiTheme="majorHAnsi" w:hAnsiTheme="majorHAnsi" w:cstheme="majorHAnsi"/>
          <w:color w:val="333333"/>
          <w:sz w:val="28"/>
          <w:szCs w:val="28"/>
        </w:rPr>
        <w:t>D2</w:t>
      </w:r>
      <w:r w:rsidR="009F33B9">
        <w:rPr>
          <w:rFonts w:asciiTheme="majorHAnsi" w:hAnsiTheme="majorHAnsi" w:cstheme="majorHAnsi"/>
          <w:color w:val="333333"/>
          <w:sz w:val="28"/>
          <w:szCs w:val="28"/>
        </w:rPr>
        <w:t xml:space="preserve"> x </w:t>
      </w:r>
      <w:r w:rsidRPr="009046CD">
        <w:rPr>
          <w:rFonts w:asciiTheme="majorHAnsi" w:hAnsiTheme="majorHAnsi" w:cstheme="majorHAnsi"/>
          <w:color w:val="333333"/>
          <w:sz w:val="28"/>
          <w:szCs w:val="28"/>
        </w:rPr>
        <w:t>Vm2</w:t>
      </w:r>
      <w:r w:rsidR="009F33B9">
        <w:rPr>
          <w:rFonts w:asciiTheme="majorHAnsi" w:hAnsiTheme="majorHAnsi" w:cstheme="majorHAnsi"/>
          <w:color w:val="333333"/>
          <w:sz w:val="28"/>
          <w:szCs w:val="28"/>
        </w:rPr>
        <w:t xml:space="preserve"> </w:t>
      </w:r>
      <w:r w:rsidRPr="009046CD">
        <w:rPr>
          <w:rFonts w:asciiTheme="majorHAnsi" w:hAnsiTheme="majorHAnsi" w:cstheme="majorHAnsi"/>
          <w:color w:val="333333"/>
          <w:sz w:val="28"/>
          <w:szCs w:val="28"/>
        </w:rPr>
        <w:t>=</w:t>
      </w:r>
      <w:r w:rsidR="009F33B9">
        <w:rPr>
          <w:rFonts w:asciiTheme="majorHAnsi" w:hAnsiTheme="majorHAnsi" w:cstheme="majorHAnsi"/>
          <w:color w:val="333333"/>
          <w:sz w:val="28"/>
          <w:szCs w:val="28"/>
        </w:rPr>
        <w:t xml:space="preserve"> </w:t>
      </w:r>
      <w:r w:rsidRPr="009046CD">
        <w:rPr>
          <w:rFonts w:asciiTheme="majorHAnsi" w:hAnsiTheme="majorHAnsi" w:cstheme="majorHAnsi"/>
          <w:color w:val="333333"/>
          <w:sz w:val="28"/>
          <w:szCs w:val="28"/>
        </w:rPr>
        <w:t>D2</w:t>
      </w:r>
      <w:r w:rsidR="009F33B9">
        <w:rPr>
          <w:rFonts w:asciiTheme="majorHAnsi" w:hAnsiTheme="majorHAnsi" w:cstheme="majorHAnsi"/>
          <w:color w:val="333333"/>
          <w:sz w:val="28"/>
          <w:szCs w:val="28"/>
        </w:rPr>
        <w:t xml:space="preserve"> </w:t>
      </w:r>
      <w:r w:rsidR="004024F1">
        <w:rPr>
          <w:rFonts w:asciiTheme="majorHAnsi" w:hAnsiTheme="majorHAnsi" w:cstheme="majorHAnsi"/>
          <w:color w:val="333333"/>
          <w:sz w:val="28"/>
          <w:szCs w:val="28"/>
        </w:rPr>
        <w:t>x</w:t>
      </w:r>
      <w:r w:rsidR="009F33B9">
        <w:rPr>
          <w:rFonts w:asciiTheme="majorHAnsi" w:hAnsiTheme="majorHAnsi" w:cstheme="majorHAnsi"/>
          <w:color w:val="333333"/>
          <w:sz w:val="28"/>
          <w:szCs w:val="28"/>
        </w:rPr>
        <w:t xml:space="preserve"> </w:t>
      </w:r>
      <w:r w:rsidRPr="009046CD">
        <w:rPr>
          <w:rFonts w:asciiTheme="majorHAnsi" w:hAnsiTheme="majorHAnsi" w:cstheme="majorHAnsi"/>
          <w:color w:val="333333"/>
          <w:sz w:val="28"/>
          <w:szCs w:val="28"/>
        </w:rPr>
        <w:t>V</w:t>
      </w:r>
    </w:p>
    <w:p w:rsidR="000F28C9" w:rsidRPr="009046CD" w:rsidRDefault="000F28C9"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 xml:space="preserve">Suy ra: </w:t>
      </w:r>
      <w:r w:rsidR="004024F1">
        <w:rPr>
          <w:rFonts w:asciiTheme="majorHAnsi" w:hAnsiTheme="majorHAnsi" w:cstheme="majorHAnsi"/>
          <w:color w:val="333333"/>
          <w:sz w:val="28"/>
          <w:szCs w:val="28"/>
        </w:rPr>
        <w:t xml:space="preserve">m1 x </w:t>
      </w:r>
      <w:r w:rsidRPr="009046CD">
        <w:rPr>
          <w:rFonts w:asciiTheme="majorHAnsi" w:hAnsiTheme="majorHAnsi" w:cstheme="majorHAnsi"/>
          <w:color w:val="333333"/>
          <w:sz w:val="28"/>
          <w:szCs w:val="28"/>
        </w:rPr>
        <w:t>m2 = D1</w:t>
      </w:r>
      <w:r w:rsidR="004024F1">
        <w:rPr>
          <w:rFonts w:asciiTheme="majorHAnsi" w:hAnsiTheme="majorHAnsi" w:cstheme="majorHAnsi"/>
          <w:color w:val="333333"/>
          <w:sz w:val="28"/>
          <w:szCs w:val="28"/>
        </w:rPr>
        <w:t xml:space="preserve"> x </w:t>
      </w:r>
      <w:r w:rsidRPr="009046CD">
        <w:rPr>
          <w:rFonts w:asciiTheme="majorHAnsi" w:hAnsiTheme="majorHAnsi" w:cstheme="majorHAnsi"/>
          <w:color w:val="333333"/>
          <w:sz w:val="28"/>
          <w:szCs w:val="28"/>
        </w:rPr>
        <w:t>D2</w:t>
      </w:r>
      <w:r w:rsidR="004024F1">
        <w:rPr>
          <w:rFonts w:asciiTheme="majorHAnsi" w:hAnsiTheme="majorHAnsi" w:cstheme="majorHAnsi"/>
          <w:color w:val="333333"/>
          <w:sz w:val="28"/>
          <w:szCs w:val="28"/>
        </w:rPr>
        <w:t xml:space="preserve"> x m1 x </w:t>
      </w:r>
      <w:r w:rsidRPr="009046CD">
        <w:rPr>
          <w:rFonts w:asciiTheme="majorHAnsi" w:hAnsiTheme="majorHAnsi" w:cstheme="majorHAnsi"/>
          <w:color w:val="333333"/>
          <w:sz w:val="28"/>
          <w:szCs w:val="28"/>
        </w:rPr>
        <w:t>m2 = D1</w:t>
      </w:r>
      <w:r w:rsidR="00EE7910">
        <w:rPr>
          <w:rFonts w:asciiTheme="majorHAnsi" w:hAnsiTheme="majorHAnsi" w:cstheme="majorHAnsi"/>
          <w:color w:val="333333"/>
          <w:sz w:val="28"/>
          <w:szCs w:val="28"/>
        </w:rPr>
        <w:t xml:space="preserve"> x </w:t>
      </w:r>
      <w:r w:rsidRPr="009046CD">
        <w:rPr>
          <w:rFonts w:asciiTheme="majorHAnsi" w:hAnsiTheme="majorHAnsi" w:cstheme="majorHAnsi"/>
          <w:color w:val="333333"/>
          <w:sz w:val="28"/>
          <w:szCs w:val="28"/>
        </w:rPr>
        <w:t>D2</w:t>
      </w:r>
    </w:p>
    <w:p w:rsidR="000F28C9" w:rsidRDefault="000F28C9" w:rsidP="00D67B42">
      <w:pPr>
        <w:pStyle w:val="NormalWeb"/>
        <w:shd w:val="clear" w:color="auto" w:fill="FFFFFF"/>
        <w:spacing w:before="0" w:beforeAutospacing="0" w:after="0" w:after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 xml:space="preserve">Từ đó suy ra </w:t>
      </w:r>
      <w:r w:rsidR="004024F1">
        <w:rPr>
          <w:rFonts w:asciiTheme="majorHAnsi" w:hAnsiTheme="majorHAnsi" w:cstheme="majorHAnsi"/>
          <w:color w:val="333333"/>
          <w:sz w:val="28"/>
          <w:szCs w:val="28"/>
        </w:rPr>
        <w:t>D2.</w:t>
      </w:r>
    </w:p>
    <w:p w:rsidR="004024F1" w:rsidRPr="009046CD" w:rsidRDefault="004024F1" w:rsidP="00D67B42">
      <w:pPr>
        <w:pStyle w:val="NormalWeb"/>
        <w:shd w:val="clear" w:color="auto" w:fill="FFFFFF"/>
        <w:spacing w:before="0" w:beforeAutospacing="0" w:after="0" w:afterAutospacing="0" w:line="360" w:lineRule="auto"/>
        <w:jc w:val="both"/>
        <w:rPr>
          <w:rFonts w:asciiTheme="majorHAnsi" w:hAnsiTheme="majorHAnsi" w:cstheme="majorHAnsi"/>
          <w:color w:val="333333"/>
          <w:sz w:val="28"/>
          <w:szCs w:val="28"/>
        </w:rPr>
      </w:pPr>
    </w:p>
    <w:p w:rsidR="000F28C9" w:rsidRPr="00EE7910" w:rsidRDefault="000F28C9" w:rsidP="00D67B42">
      <w:pPr>
        <w:pStyle w:val="NormalWeb"/>
        <w:shd w:val="clear" w:color="auto" w:fill="FFFFFF"/>
        <w:spacing w:before="0" w:beforeAutospacing="0" w:after="0" w:afterAutospacing="0" w:line="360" w:lineRule="auto"/>
        <w:jc w:val="both"/>
        <w:rPr>
          <w:rFonts w:asciiTheme="majorHAnsi" w:hAnsiTheme="majorHAnsi" w:cstheme="majorHAnsi"/>
          <w:b/>
          <w:color w:val="333333"/>
          <w:sz w:val="28"/>
          <w:szCs w:val="28"/>
          <w:shd w:val="clear" w:color="auto" w:fill="FFFFFF"/>
        </w:rPr>
      </w:pPr>
      <w:r w:rsidRPr="009046CD">
        <w:rPr>
          <w:rStyle w:val="Strong"/>
          <w:rFonts w:asciiTheme="majorHAnsi" w:eastAsiaTheme="majorEastAsia" w:hAnsiTheme="majorHAnsi" w:cstheme="majorHAnsi"/>
          <w:color w:val="333333"/>
          <w:sz w:val="28"/>
          <w:szCs w:val="28"/>
          <w:shd w:val="clear" w:color="auto" w:fill="FFFFFF"/>
        </w:rPr>
        <w:t>Câu hỏi 4:</w:t>
      </w:r>
      <w:r w:rsidRPr="009046CD">
        <w:rPr>
          <w:rFonts w:asciiTheme="majorHAnsi" w:hAnsiTheme="majorHAnsi" w:cstheme="majorHAnsi"/>
          <w:color w:val="333333"/>
          <w:sz w:val="28"/>
          <w:szCs w:val="28"/>
          <w:shd w:val="clear" w:color="auto" w:fill="FFFFFF"/>
        </w:rPr>
        <w:t> </w:t>
      </w:r>
      <w:r w:rsidRPr="00EE7910">
        <w:rPr>
          <w:rFonts w:asciiTheme="majorHAnsi" w:hAnsiTheme="majorHAnsi" w:cstheme="majorHAnsi"/>
          <w:b/>
          <w:color w:val="333333"/>
          <w:sz w:val="28"/>
          <w:szCs w:val="28"/>
          <w:shd w:val="clear" w:color="auto" w:fill="FFFFFF"/>
        </w:rPr>
        <w:t>Cần lưu ý điều gì khi đọc giá trị thể tích chất lỏng trên cốc đong?</w:t>
      </w:r>
    </w:p>
    <w:p w:rsidR="00EE7910" w:rsidRPr="00786E9D" w:rsidRDefault="00084FFF" w:rsidP="00D67B42">
      <w:pPr>
        <w:pStyle w:val="NormalWeb"/>
        <w:shd w:val="clear" w:color="auto" w:fill="FFFFFF"/>
        <w:spacing w:before="0" w:beforeAutospacing="0" w:after="0" w:afterAutospacing="0" w:line="360" w:lineRule="auto"/>
        <w:jc w:val="both"/>
        <w:rPr>
          <w:rFonts w:asciiTheme="majorHAnsi" w:hAnsiTheme="majorHAnsi" w:cstheme="majorHAnsi"/>
          <w:color w:val="00B050"/>
          <w:sz w:val="28"/>
          <w:szCs w:val="28"/>
        </w:rPr>
      </w:pPr>
      <w:r w:rsidRPr="00786E9D">
        <w:rPr>
          <w:rFonts w:asciiTheme="majorHAnsi" w:hAnsiTheme="majorHAnsi" w:cstheme="majorHAnsi"/>
          <w:color w:val="00B050"/>
          <w:sz w:val="28"/>
          <w:szCs w:val="28"/>
          <w:u w:val="single"/>
        </w:rPr>
        <w:t>Trả lời:</w:t>
      </w:r>
    </w:p>
    <w:p w:rsidR="000F28C9" w:rsidRPr="00EE7910" w:rsidRDefault="000F28C9" w:rsidP="0026003B">
      <w:pPr>
        <w:pStyle w:val="NormalWeb"/>
        <w:shd w:val="clear" w:color="auto" w:fill="FFFFFF"/>
        <w:spacing w:before="0" w:beforeAutospacing="0" w:after="0" w:afterAutospacing="0" w:line="360" w:lineRule="auto"/>
        <w:jc w:val="both"/>
        <w:rPr>
          <w:rFonts w:asciiTheme="majorHAnsi" w:hAnsiTheme="majorHAnsi" w:cstheme="majorHAnsi"/>
          <w:color w:val="333333"/>
          <w:sz w:val="28"/>
          <w:szCs w:val="28"/>
          <w:shd w:val="clear" w:color="auto" w:fill="FFFFFF"/>
        </w:rPr>
      </w:pPr>
      <w:r w:rsidRPr="00EE7910">
        <w:rPr>
          <w:rFonts w:asciiTheme="majorHAnsi" w:hAnsiTheme="majorHAnsi" w:cstheme="majorHAnsi"/>
          <w:color w:val="333333"/>
          <w:sz w:val="28"/>
          <w:szCs w:val="28"/>
          <w:shd w:val="clear" w:color="auto" w:fill="FFFFFF"/>
        </w:rPr>
        <w:t>Đặt mắt ngang với độ cao mực chất lỏng trong bình,đọc và ghi kết quả đo theo vạch chia gần nhất với mực chất lỏng.</w:t>
      </w:r>
    </w:p>
    <w:p w:rsidR="000F28C9" w:rsidRPr="009046CD" w:rsidRDefault="000F28C9" w:rsidP="0026003B">
      <w:pPr>
        <w:pStyle w:val="NormalWeb"/>
        <w:shd w:val="clear" w:color="auto" w:fill="FFFFFF"/>
        <w:spacing w:before="0" w:beforeAutospacing="0" w:after="0" w:afterAutospacing="0" w:line="360" w:lineRule="auto"/>
        <w:jc w:val="both"/>
        <w:rPr>
          <w:rFonts w:asciiTheme="majorHAnsi" w:hAnsiTheme="majorHAnsi" w:cstheme="majorHAnsi"/>
          <w:color w:val="333333"/>
          <w:sz w:val="28"/>
          <w:szCs w:val="28"/>
          <w:shd w:val="clear" w:color="auto" w:fill="FFFFFF"/>
        </w:rPr>
      </w:pPr>
    </w:p>
    <w:p w:rsidR="000F28C9" w:rsidRPr="009046CD" w:rsidRDefault="000F28C9" w:rsidP="0026003B">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Style w:val="Strong"/>
          <w:rFonts w:asciiTheme="majorHAnsi" w:eastAsiaTheme="majorEastAsia" w:hAnsiTheme="majorHAnsi" w:cstheme="majorHAnsi"/>
          <w:color w:val="333333"/>
          <w:sz w:val="28"/>
          <w:szCs w:val="28"/>
        </w:rPr>
        <w:t>2. Xác định khối lượng riêng của một khối hộp chữ nhật</w:t>
      </w:r>
    </w:p>
    <w:p w:rsidR="000F28C9" w:rsidRPr="009046CD" w:rsidRDefault="001D4979" w:rsidP="00D67B42">
      <w:pPr>
        <w:pStyle w:val="NormalWeb"/>
        <w:shd w:val="clear" w:color="auto" w:fill="FFFFFF"/>
        <w:spacing w:before="0" w:beforeAutospacing="0" w:after="0" w:afterAutospacing="0" w:line="360" w:lineRule="auto"/>
        <w:jc w:val="both"/>
        <w:rPr>
          <w:rFonts w:asciiTheme="majorHAnsi" w:hAnsiTheme="majorHAnsi" w:cstheme="majorHAnsi"/>
          <w:color w:val="333333"/>
          <w:sz w:val="28"/>
          <w:szCs w:val="28"/>
        </w:rPr>
      </w:pPr>
      <w:r>
        <w:rPr>
          <w:rStyle w:val="Strong"/>
          <w:rFonts w:asciiTheme="majorHAnsi" w:eastAsiaTheme="majorEastAsia" w:hAnsiTheme="majorHAnsi" w:cstheme="majorHAnsi"/>
          <w:color w:val="333333"/>
          <w:sz w:val="28"/>
          <w:szCs w:val="28"/>
        </w:rPr>
        <w:t>L</w:t>
      </w:r>
      <w:r w:rsidR="000F28C9" w:rsidRPr="009046CD">
        <w:rPr>
          <w:rStyle w:val="Strong"/>
          <w:rFonts w:asciiTheme="majorHAnsi" w:eastAsiaTheme="majorEastAsia" w:hAnsiTheme="majorHAnsi" w:cstheme="majorHAnsi"/>
          <w:color w:val="333333"/>
          <w:sz w:val="28"/>
          <w:szCs w:val="28"/>
        </w:rPr>
        <w:t>uyện tập 2:</w:t>
      </w:r>
      <w:r w:rsidR="000F28C9" w:rsidRPr="009046CD">
        <w:rPr>
          <w:rFonts w:asciiTheme="majorHAnsi" w:hAnsiTheme="majorHAnsi" w:cstheme="majorHAnsi"/>
          <w:color w:val="333333"/>
          <w:sz w:val="28"/>
          <w:szCs w:val="28"/>
        </w:rPr>
        <w:t> </w:t>
      </w:r>
      <w:r w:rsidR="000F28C9" w:rsidRPr="001D4979">
        <w:rPr>
          <w:rFonts w:asciiTheme="majorHAnsi" w:hAnsiTheme="majorHAnsi" w:cstheme="majorHAnsi"/>
          <w:b/>
          <w:color w:val="333333"/>
          <w:sz w:val="28"/>
          <w:szCs w:val="28"/>
        </w:rPr>
        <w:t>Tính khối lượng của một khối nhôm hình hộp chữ nhật, có chiều dài 10 cm, chiều rộng 3 cm, chiều cao 5 cm.</w:t>
      </w:r>
    </w:p>
    <w:p w:rsidR="000F28C9" w:rsidRPr="00786E9D" w:rsidRDefault="00084FFF" w:rsidP="00D67B42">
      <w:pPr>
        <w:pStyle w:val="NormalWeb"/>
        <w:shd w:val="clear" w:color="auto" w:fill="FFFFFF"/>
        <w:spacing w:before="0" w:beforeAutospacing="0" w:after="0" w:afterAutospacing="0" w:line="360" w:lineRule="auto"/>
        <w:jc w:val="both"/>
        <w:rPr>
          <w:rFonts w:asciiTheme="majorHAnsi" w:hAnsiTheme="majorHAnsi" w:cstheme="majorHAnsi"/>
          <w:color w:val="00B050"/>
          <w:sz w:val="28"/>
          <w:szCs w:val="28"/>
        </w:rPr>
      </w:pPr>
      <w:r w:rsidRPr="00786E9D">
        <w:rPr>
          <w:rFonts w:asciiTheme="majorHAnsi" w:hAnsiTheme="majorHAnsi" w:cstheme="majorHAnsi"/>
          <w:color w:val="00B050"/>
          <w:sz w:val="28"/>
          <w:szCs w:val="28"/>
          <w:u w:val="single"/>
        </w:rPr>
        <w:t>Trả lời:</w:t>
      </w:r>
      <w:bookmarkStart w:id="0" w:name="_GoBack"/>
      <w:bookmarkEnd w:id="0"/>
    </w:p>
    <w:p w:rsidR="000F28C9" w:rsidRPr="009046CD" w:rsidRDefault="000F28C9"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Thể tích của khối nhôm là :</w:t>
      </w:r>
    </w:p>
    <w:p w:rsidR="000F28C9" w:rsidRPr="009046CD" w:rsidRDefault="000F28C9"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V</w:t>
      </w:r>
      <w:r w:rsidR="001D4979">
        <w:rPr>
          <w:rFonts w:asciiTheme="majorHAnsi" w:hAnsiTheme="majorHAnsi" w:cstheme="majorHAnsi"/>
          <w:color w:val="333333"/>
          <w:sz w:val="28"/>
          <w:szCs w:val="28"/>
        </w:rPr>
        <w:t xml:space="preserve"> </w:t>
      </w:r>
      <w:r w:rsidRPr="009046CD">
        <w:rPr>
          <w:rFonts w:asciiTheme="majorHAnsi" w:hAnsiTheme="majorHAnsi" w:cstheme="majorHAnsi"/>
          <w:color w:val="333333"/>
          <w:sz w:val="28"/>
          <w:szCs w:val="28"/>
        </w:rPr>
        <w:t>= Chiều dài (a) x Ch</w:t>
      </w:r>
      <w:r w:rsidR="001D4979">
        <w:rPr>
          <w:rFonts w:asciiTheme="majorHAnsi" w:hAnsiTheme="majorHAnsi" w:cstheme="majorHAnsi"/>
          <w:color w:val="333333"/>
          <w:sz w:val="28"/>
          <w:szCs w:val="28"/>
        </w:rPr>
        <w:t xml:space="preserve">iều rộng (b) x Chiều cao (c) = </w:t>
      </w:r>
      <w:r w:rsidRPr="009046CD">
        <w:rPr>
          <w:rFonts w:asciiTheme="majorHAnsi" w:hAnsiTheme="majorHAnsi" w:cstheme="majorHAnsi"/>
          <w:color w:val="333333"/>
          <w:sz w:val="28"/>
          <w:szCs w:val="28"/>
        </w:rPr>
        <w:t>10 x 3 x 5 = 150 (cm3) </w:t>
      </w:r>
    </w:p>
    <w:p w:rsidR="000F28C9" w:rsidRPr="009046CD" w:rsidRDefault="001D4979"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Pr>
          <w:rFonts w:asciiTheme="majorHAnsi" w:hAnsiTheme="majorHAnsi" w:cstheme="majorHAnsi"/>
          <w:color w:val="333333"/>
          <w:sz w:val="28"/>
          <w:szCs w:val="28"/>
        </w:rPr>
        <w:t>Đổ</w:t>
      </w:r>
      <w:r w:rsidR="000F28C9" w:rsidRPr="009046CD">
        <w:rPr>
          <w:rFonts w:asciiTheme="majorHAnsi" w:hAnsiTheme="majorHAnsi" w:cstheme="majorHAnsi"/>
          <w:color w:val="333333"/>
          <w:sz w:val="28"/>
          <w:szCs w:val="28"/>
        </w:rPr>
        <w:t>i 150 cm</w:t>
      </w:r>
      <w:r w:rsidR="000F28C9" w:rsidRPr="001D4979">
        <w:rPr>
          <w:rFonts w:asciiTheme="majorHAnsi" w:hAnsiTheme="majorHAnsi" w:cstheme="majorHAnsi"/>
          <w:color w:val="333333"/>
          <w:sz w:val="28"/>
          <w:szCs w:val="28"/>
          <w:vertAlign w:val="superscript"/>
        </w:rPr>
        <w:t>3</w:t>
      </w:r>
      <w:r w:rsidR="000F28C9" w:rsidRPr="009046CD">
        <w:rPr>
          <w:rFonts w:asciiTheme="majorHAnsi" w:hAnsiTheme="majorHAnsi" w:cstheme="majorHAnsi"/>
          <w:color w:val="333333"/>
          <w:sz w:val="28"/>
          <w:szCs w:val="28"/>
        </w:rPr>
        <w:t> = 0.00015 m</w:t>
      </w:r>
      <w:r w:rsidR="000F28C9" w:rsidRPr="001D4979">
        <w:rPr>
          <w:rFonts w:asciiTheme="majorHAnsi" w:hAnsiTheme="majorHAnsi" w:cstheme="majorHAnsi"/>
          <w:color w:val="333333"/>
          <w:sz w:val="28"/>
          <w:szCs w:val="28"/>
          <w:vertAlign w:val="superscript"/>
        </w:rPr>
        <w:t>3</w:t>
      </w:r>
      <w:r w:rsidR="000F28C9" w:rsidRPr="009046CD">
        <w:rPr>
          <w:rFonts w:asciiTheme="majorHAnsi" w:hAnsiTheme="majorHAnsi" w:cstheme="majorHAnsi"/>
          <w:color w:val="333333"/>
          <w:sz w:val="28"/>
          <w:szCs w:val="28"/>
        </w:rPr>
        <w:t>  </w:t>
      </w:r>
    </w:p>
    <w:p w:rsidR="000F28C9" w:rsidRPr="009046CD" w:rsidRDefault="000F28C9"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lastRenderedPageBreak/>
        <w:t>Khối lượng của khối nhôm hình hộp chữ nhật là:</w:t>
      </w:r>
    </w:p>
    <w:p w:rsidR="000F28C9" w:rsidRPr="009046CD" w:rsidRDefault="001D4979" w:rsidP="001D4979">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M</w:t>
      </w:r>
      <w:r>
        <w:rPr>
          <w:rFonts w:asciiTheme="majorHAnsi" w:hAnsiTheme="majorHAnsi" w:cstheme="majorHAnsi"/>
          <w:color w:val="333333"/>
          <w:sz w:val="28"/>
          <w:szCs w:val="28"/>
        </w:rPr>
        <w:t xml:space="preserve"> </w:t>
      </w:r>
      <w:r w:rsidR="000F28C9" w:rsidRPr="009046CD">
        <w:rPr>
          <w:rFonts w:asciiTheme="majorHAnsi" w:hAnsiTheme="majorHAnsi" w:cstheme="majorHAnsi"/>
          <w:color w:val="333333"/>
          <w:sz w:val="28"/>
          <w:szCs w:val="28"/>
        </w:rPr>
        <w:t>= D x V = 2</w:t>
      </w:r>
      <w:r>
        <w:rPr>
          <w:rFonts w:asciiTheme="majorHAnsi" w:hAnsiTheme="majorHAnsi" w:cstheme="majorHAnsi"/>
          <w:color w:val="333333"/>
          <w:sz w:val="28"/>
          <w:szCs w:val="28"/>
        </w:rPr>
        <w:t>700 x 0,00015 = 0,405 (kg).</w:t>
      </w:r>
    </w:p>
    <w:p w:rsidR="000F28C9" w:rsidRPr="009046CD" w:rsidRDefault="000F28C9" w:rsidP="00D67B42">
      <w:pPr>
        <w:pStyle w:val="NormalWeb"/>
        <w:shd w:val="clear" w:color="auto" w:fill="FFFFFF"/>
        <w:spacing w:before="0" w:beforeAutospacing="0" w:after="0" w:afterAutospacing="0" w:line="360" w:lineRule="auto"/>
        <w:jc w:val="both"/>
        <w:rPr>
          <w:rFonts w:asciiTheme="majorHAnsi" w:hAnsiTheme="majorHAnsi" w:cstheme="majorHAnsi"/>
          <w:color w:val="333333"/>
          <w:sz w:val="28"/>
          <w:szCs w:val="28"/>
        </w:rPr>
      </w:pPr>
    </w:p>
    <w:p w:rsidR="000F28C9" w:rsidRPr="009046CD" w:rsidRDefault="000F28C9"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Style w:val="Strong"/>
          <w:rFonts w:asciiTheme="majorHAnsi" w:eastAsiaTheme="majorEastAsia" w:hAnsiTheme="majorHAnsi" w:cstheme="majorHAnsi"/>
          <w:color w:val="333333"/>
          <w:sz w:val="28"/>
          <w:szCs w:val="28"/>
        </w:rPr>
        <w:t>3. Xác định khối lượng riêng của một vật có hình dạng bất kì.</w:t>
      </w:r>
    </w:p>
    <w:p w:rsidR="000F28C9" w:rsidRPr="009046CD" w:rsidRDefault="000F28C9" w:rsidP="00D67B42">
      <w:pPr>
        <w:pStyle w:val="NormalWeb"/>
        <w:shd w:val="clear" w:color="auto" w:fill="FFFFFF"/>
        <w:spacing w:before="0" w:beforeAutospacing="0" w:after="0" w:afterAutospacing="0" w:line="360" w:lineRule="auto"/>
        <w:jc w:val="both"/>
        <w:rPr>
          <w:rFonts w:asciiTheme="majorHAnsi" w:hAnsiTheme="majorHAnsi" w:cstheme="majorHAnsi"/>
          <w:color w:val="333333"/>
          <w:sz w:val="28"/>
          <w:szCs w:val="28"/>
        </w:rPr>
      </w:pPr>
      <w:r w:rsidRPr="009046CD">
        <w:rPr>
          <w:rStyle w:val="Strong"/>
          <w:rFonts w:asciiTheme="majorHAnsi" w:eastAsiaTheme="majorEastAsia" w:hAnsiTheme="majorHAnsi" w:cstheme="majorHAnsi"/>
          <w:color w:val="333333"/>
          <w:sz w:val="28"/>
          <w:szCs w:val="28"/>
        </w:rPr>
        <w:t>Câu hỏi 5: </w:t>
      </w:r>
      <w:r w:rsidRPr="00917872">
        <w:rPr>
          <w:rFonts w:asciiTheme="majorHAnsi" w:hAnsiTheme="majorHAnsi" w:cstheme="majorHAnsi"/>
          <w:b/>
          <w:color w:val="333333"/>
          <w:sz w:val="28"/>
          <w:szCs w:val="28"/>
        </w:rPr>
        <w:t>Thảo luận, đề xuất các cách xác định khối lượng riêng của một vật có hình dạng bất kì.</w:t>
      </w:r>
    </w:p>
    <w:p w:rsidR="00917872" w:rsidRPr="00786E9D" w:rsidRDefault="00084FFF" w:rsidP="00D67B42">
      <w:pPr>
        <w:pStyle w:val="NormalWeb"/>
        <w:shd w:val="clear" w:color="auto" w:fill="FFFFFF"/>
        <w:spacing w:before="0" w:beforeAutospacing="0" w:line="360" w:lineRule="auto"/>
        <w:jc w:val="both"/>
        <w:rPr>
          <w:rFonts w:asciiTheme="majorHAnsi" w:hAnsiTheme="majorHAnsi" w:cstheme="majorHAnsi"/>
          <w:color w:val="00B050"/>
          <w:sz w:val="28"/>
          <w:szCs w:val="28"/>
        </w:rPr>
      </w:pPr>
      <w:r w:rsidRPr="00786E9D">
        <w:rPr>
          <w:rFonts w:asciiTheme="majorHAnsi" w:hAnsiTheme="majorHAnsi" w:cstheme="majorHAnsi"/>
          <w:color w:val="00B050"/>
          <w:sz w:val="28"/>
          <w:szCs w:val="28"/>
          <w:u w:val="single"/>
        </w:rPr>
        <w:t>Trả lời:</w:t>
      </w:r>
    </w:p>
    <w:p w:rsidR="00377712" w:rsidRPr="009046CD" w:rsidRDefault="00377712"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Dụng cụ: Lực kế,</w:t>
      </w:r>
      <w:r w:rsidR="00917872">
        <w:rPr>
          <w:rFonts w:asciiTheme="majorHAnsi" w:hAnsiTheme="majorHAnsi" w:cstheme="majorHAnsi"/>
          <w:color w:val="333333"/>
          <w:sz w:val="28"/>
          <w:szCs w:val="28"/>
        </w:rPr>
        <w:t xml:space="preserve"> </w:t>
      </w:r>
      <w:r w:rsidRPr="009046CD">
        <w:rPr>
          <w:rFonts w:asciiTheme="majorHAnsi" w:hAnsiTheme="majorHAnsi" w:cstheme="majorHAnsi"/>
          <w:color w:val="333333"/>
          <w:sz w:val="28"/>
          <w:szCs w:val="28"/>
        </w:rPr>
        <w:t>bình nước biết khối lượng riêng của nước  d</w:t>
      </w:r>
      <w:r w:rsidR="00917872">
        <w:rPr>
          <w:rFonts w:asciiTheme="majorHAnsi" w:hAnsiTheme="majorHAnsi" w:cstheme="majorHAnsi"/>
          <w:color w:val="333333"/>
          <w:sz w:val="28"/>
          <w:szCs w:val="28"/>
        </w:rPr>
        <w:t xml:space="preserve"> </w:t>
      </w:r>
      <w:r w:rsidRPr="009046CD">
        <w:rPr>
          <w:rFonts w:asciiTheme="majorHAnsi" w:hAnsiTheme="majorHAnsi" w:cstheme="majorHAnsi"/>
          <w:color w:val="333333"/>
          <w:sz w:val="28"/>
          <w:szCs w:val="28"/>
        </w:rPr>
        <w:t>= 1000 kg/</w:t>
      </w:r>
      <w:r w:rsidR="00917872">
        <w:rPr>
          <w:rFonts w:asciiTheme="majorHAnsi" w:hAnsiTheme="majorHAnsi" w:cstheme="majorHAnsi"/>
          <w:color w:val="333333"/>
          <w:sz w:val="28"/>
          <w:szCs w:val="28"/>
        </w:rPr>
        <w:t>m</w:t>
      </w:r>
      <w:r w:rsidR="00917872" w:rsidRPr="00917872">
        <w:rPr>
          <w:rFonts w:asciiTheme="majorHAnsi" w:hAnsiTheme="majorHAnsi" w:cstheme="majorHAnsi"/>
          <w:color w:val="333333"/>
          <w:sz w:val="28"/>
          <w:szCs w:val="28"/>
          <w:vertAlign w:val="superscript"/>
        </w:rPr>
        <w:t>3</w:t>
      </w:r>
    </w:p>
    <w:p w:rsidR="00377712" w:rsidRPr="009046CD" w:rsidRDefault="00377712"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B1: Đo trọng lượng của vật: P</w:t>
      </w:r>
    </w:p>
    <w:p w:rsidR="00377712" w:rsidRPr="009046CD" w:rsidRDefault="00917872" w:rsidP="00917872">
      <w:pPr>
        <w:pStyle w:val="NormalWeb"/>
        <w:shd w:val="clear" w:color="auto" w:fill="FFFFFF"/>
        <w:spacing w:before="0" w:beforeAutospacing="0" w:line="360" w:lineRule="auto"/>
        <w:jc w:val="both"/>
        <w:rPr>
          <w:rFonts w:asciiTheme="majorHAnsi" w:hAnsiTheme="majorHAnsi" w:cstheme="majorHAnsi"/>
          <w:color w:val="333333"/>
          <w:sz w:val="28"/>
          <w:szCs w:val="28"/>
        </w:rPr>
      </w:pPr>
      <w:r>
        <w:rPr>
          <w:rFonts w:asciiTheme="majorHAnsi" w:hAnsiTheme="majorHAnsi" w:cstheme="majorHAnsi"/>
          <w:color w:val="333333"/>
          <w:sz w:val="28"/>
          <w:szCs w:val="28"/>
        </w:rPr>
        <w:t>B2</w:t>
      </w:r>
      <w:r w:rsidR="00377712" w:rsidRPr="009046CD">
        <w:rPr>
          <w:rFonts w:asciiTheme="majorHAnsi" w:hAnsiTheme="majorHAnsi" w:cstheme="majorHAnsi"/>
          <w:color w:val="333333"/>
          <w:sz w:val="28"/>
          <w:szCs w:val="28"/>
        </w:rPr>
        <w:t xml:space="preserve">: Cho vật vào bình nước, nước dâng lên </w:t>
      </w:r>
      <w:r w:rsidR="002F2260">
        <w:rPr>
          <w:rFonts w:asciiTheme="majorHAnsi" w:hAnsiTheme="majorHAnsi" w:cstheme="majorHAnsi"/>
          <w:color w:val="333333"/>
          <w:sz w:val="28"/>
          <w:szCs w:val="28"/>
        </w:rPr>
        <w:t>một mực,</w:t>
      </w:r>
      <w:r>
        <w:rPr>
          <w:rFonts w:asciiTheme="majorHAnsi" w:hAnsiTheme="majorHAnsi" w:cstheme="majorHAnsi"/>
          <w:color w:val="333333"/>
          <w:sz w:val="28"/>
          <w:szCs w:val="28"/>
        </w:rPr>
        <w:t xml:space="preserve"> tính thể tích của vật: </w:t>
      </w:r>
      <w:r w:rsidR="00377712" w:rsidRPr="009046CD">
        <w:rPr>
          <w:rFonts w:asciiTheme="majorHAnsi" w:hAnsiTheme="majorHAnsi" w:cstheme="majorHAnsi"/>
          <w:color w:val="333333"/>
          <w:sz w:val="28"/>
          <w:szCs w:val="28"/>
        </w:rPr>
        <w:t>V</w:t>
      </w:r>
      <w:r w:rsidR="00377712" w:rsidRPr="009046CD">
        <w:rPr>
          <w:rFonts w:asciiTheme="majorHAnsi" w:hAnsiTheme="majorHAnsi" w:cstheme="majorHAnsi"/>
          <w:color w:val="333333"/>
          <w:sz w:val="28"/>
          <w:szCs w:val="28"/>
          <w:vertAlign w:val="subscript"/>
        </w:rPr>
        <w:t>vật</w:t>
      </w:r>
      <w:r w:rsidR="00377712" w:rsidRPr="009046CD">
        <w:rPr>
          <w:rFonts w:asciiTheme="majorHAnsi" w:hAnsiTheme="majorHAnsi" w:cstheme="majorHAnsi"/>
          <w:color w:val="333333"/>
          <w:sz w:val="28"/>
          <w:szCs w:val="28"/>
        </w:rPr>
        <w:t>=V</w:t>
      </w:r>
      <w:r w:rsidR="00377712" w:rsidRPr="009046CD">
        <w:rPr>
          <w:rFonts w:asciiTheme="majorHAnsi" w:hAnsiTheme="majorHAnsi" w:cstheme="majorHAnsi"/>
          <w:color w:val="333333"/>
          <w:sz w:val="28"/>
          <w:szCs w:val="28"/>
          <w:vertAlign w:val="subscript"/>
        </w:rPr>
        <w:t>sau</w:t>
      </w:r>
      <w:r w:rsidR="00377712" w:rsidRPr="009046CD">
        <w:rPr>
          <w:rFonts w:asciiTheme="majorHAnsi" w:hAnsiTheme="majorHAnsi" w:cstheme="majorHAnsi"/>
          <w:color w:val="333333"/>
          <w:sz w:val="28"/>
          <w:szCs w:val="28"/>
        </w:rPr>
        <w:t> - V</w:t>
      </w:r>
      <w:r w:rsidR="00377712" w:rsidRPr="009046CD">
        <w:rPr>
          <w:rFonts w:asciiTheme="majorHAnsi" w:hAnsiTheme="majorHAnsi" w:cstheme="majorHAnsi"/>
          <w:color w:val="333333"/>
          <w:sz w:val="28"/>
          <w:szCs w:val="28"/>
          <w:vertAlign w:val="subscript"/>
        </w:rPr>
        <w:t>trước</w:t>
      </w:r>
    </w:p>
    <w:p w:rsidR="00377712" w:rsidRPr="009046CD" w:rsidRDefault="002F2260" w:rsidP="00D67B42">
      <w:pPr>
        <w:pStyle w:val="NormalWeb"/>
        <w:shd w:val="clear" w:color="auto" w:fill="FFFFFF"/>
        <w:spacing w:before="0" w:beforeAutospacing="0" w:after="0" w:line="360" w:lineRule="auto"/>
        <w:jc w:val="both"/>
        <w:rPr>
          <w:rFonts w:asciiTheme="majorHAnsi" w:hAnsiTheme="majorHAnsi" w:cstheme="majorHAnsi"/>
          <w:color w:val="333333"/>
          <w:sz w:val="28"/>
          <w:szCs w:val="28"/>
        </w:rPr>
      </w:pPr>
      <w:r>
        <w:rPr>
          <w:rFonts w:asciiTheme="majorHAnsi" w:hAnsiTheme="majorHAnsi" w:cstheme="majorHAnsi"/>
          <w:color w:val="333333"/>
          <w:sz w:val="28"/>
          <w:szCs w:val="28"/>
        </w:rPr>
        <w:t>B3</w:t>
      </w:r>
      <w:r w:rsidR="00377712" w:rsidRPr="009046CD">
        <w:rPr>
          <w:rFonts w:asciiTheme="majorHAnsi" w:hAnsiTheme="majorHAnsi" w:cstheme="majorHAnsi"/>
          <w:color w:val="333333"/>
          <w:sz w:val="28"/>
          <w:szCs w:val="28"/>
        </w:rPr>
        <w:t>: Tính trọng lượng riêng: d = </w:t>
      </w:r>
      <m:oMath>
        <m:f>
          <m:fPr>
            <m:ctrlPr>
              <w:rPr>
                <w:rStyle w:val="mi"/>
                <w:rFonts w:ascii="Cambria Math" w:hAnsi="Cambria Math" w:cstheme="majorHAnsi"/>
                <w:i/>
                <w:color w:val="333333"/>
                <w:sz w:val="28"/>
                <w:szCs w:val="28"/>
                <w:bdr w:val="none" w:sz="0" w:space="0" w:color="auto" w:frame="1"/>
              </w:rPr>
            </m:ctrlPr>
          </m:fPr>
          <m:num>
            <m:r>
              <w:rPr>
                <w:rStyle w:val="mi"/>
                <w:rFonts w:ascii="Cambria Math" w:hAnsi="Cambria Math" w:cstheme="majorHAnsi"/>
                <w:color w:val="333333"/>
                <w:sz w:val="28"/>
                <w:szCs w:val="28"/>
                <w:bdr w:val="none" w:sz="0" w:space="0" w:color="auto" w:frame="1"/>
              </w:rPr>
              <m:t>P</m:t>
            </m:r>
          </m:num>
          <m:den>
            <m:r>
              <w:rPr>
                <w:rStyle w:val="mi"/>
                <w:rFonts w:ascii="Cambria Math" w:hAnsi="Cambria Math" w:cstheme="majorHAnsi"/>
                <w:color w:val="333333"/>
                <w:sz w:val="28"/>
                <w:szCs w:val="28"/>
                <w:bdr w:val="none" w:sz="0" w:space="0" w:color="auto" w:frame="1"/>
              </w:rPr>
              <m:t>V</m:t>
            </m:r>
          </m:den>
        </m:f>
      </m:oMath>
    </w:p>
    <w:p w:rsidR="00377712" w:rsidRDefault="00377712" w:rsidP="00D67B42">
      <w:pPr>
        <w:pStyle w:val="NormalWeb"/>
        <w:shd w:val="clear" w:color="auto" w:fill="FFFFFF"/>
        <w:spacing w:before="0" w:beforeAutospacing="0" w:after="0" w:line="360" w:lineRule="auto"/>
        <w:jc w:val="both"/>
        <w:rPr>
          <w:rStyle w:val="mn"/>
          <w:rFonts w:asciiTheme="majorHAnsi" w:hAnsiTheme="majorHAnsi" w:cstheme="majorHAnsi"/>
          <w:color w:val="333333"/>
          <w:sz w:val="28"/>
          <w:szCs w:val="28"/>
          <w:bdr w:val="none" w:sz="0" w:space="0" w:color="auto" w:frame="1"/>
        </w:rPr>
      </w:pPr>
      <w:r w:rsidRPr="009046CD">
        <w:rPr>
          <w:rFonts w:asciiTheme="majorHAnsi" w:hAnsiTheme="majorHAnsi" w:cstheme="majorHAnsi"/>
          <w:color w:val="333333"/>
          <w:sz w:val="28"/>
          <w:szCs w:val="28"/>
        </w:rPr>
        <w:t>B4 : Tính khối lượng riêng D</w:t>
      </w:r>
      <w:r w:rsidR="002F2260">
        <w:rPr>
          <w:rFonts w:asciiTheme="majorHAnsi" w:hAnsiTheme="majorHAnsi" w:cstheme="majorHAnsi"/>
          <w:color w:val="333333"/>
          <w:sz w:val="28"/>
          <w:szCs w:val="28"/>
        </w:rPr>
        <w:t xml:space="preserve"> </w:t>
      </w:r>
      <w:r w:rsidRPr="009046CD">
        <w:rPr>
          <w:rFonts w:asciiTheme="majorHAnsi" w:hAnsiTheme="majorHAnsi" w:cstheme="majorHAnsi"/>
          <w:color w:val="333333"/>
          <w:sz w:val="28"/>
          <w:szCs w:val="28"/>
        </w:rPr>
        <w:t>=</w:t>
      </w:r>
      <w:r w:rsidR="002F2260">
        <w:rPr>
          <w:rFonts w:asciiTheme="majorHAnsi" w:hAnsiTheme="majorHAnsi" w:cstheme="majorHAnsi"/>
          <w:color w:val="333333"/>
          <w:sz w:val="28"/>
          <w:szCs w:val="28"/>
        </w:rPr>
        <w:t xml:space="preserve"> </w:t>
      </w:r>
      <m:oMath>
        <m:f>
          <m:fPr>
            <m:ctrlPr>
              <w:rPr>
                <w:rStyle w:val="mi"/>
                <w:rFonts w:ascii="Cambria Math" w:hAnsi="Cambria Math" w:cstheme="majorHAnsi"/>
                <w:i/>
                <w:color w:val="333333"/>
                <w:sz w:val="28"/>
                <w:szCs w:val="28"/>
                <w:bdr w:val="none" w:sz="0" w:space="0" w:color="auto" w:frame="1"/>
              </w:rPr>
            </m:ctrlPr>
          </m:fPr>
          <m:num>
            <m:r>
              <w:rPr>
                <w:rStyle w:val="mi"/>
                <w:rFonts w:ascii="Cambria Math" w:hAnsi="Cambria Math" w:cstheme="majorHAnsi"/>
                <w:color w:val="333333"/>
                <w:sz w:val="28"/>
                <w:szCs w:val="28"/>
                <w:bdr w:val="none" w:sz="0" w:space="0" w:color="auto" w:frame="1"/>
              </w:rPr>
              <m:t>d</m:t>
            </m:r>
          </m:num>
          <m:den>
            <m:r>
              <w:rPr>
                <w:rStyle w:val="mi"/>
                <w:rFonts w:ascii="Cambria Math" w:hAnsi="Cambria Math" w:cstheme="majorHAnsi"/>
                <w:color w:val="333333"/>
                <w:sz w:val="28"/>
                <w:szCs w:val="28"/>
                <w:bdr w:val="none" w:sz="0" w:space="0" w:color="auto" w:frame="1"/>
              </w:rPr>
              <m:t>10</m:t>
            </m:r>
          </m:den>
        </m:f>
      </m:oMath>
      <w:r w:rsidR="002F2260">
        <w:rPr>
          <w:rStyle w:val="mi"/>
          <w:rFonts w:asciiTheme="majorHAnsi" w:hAnsiTheme="majorHAnsi" w:cstheme="majorHAnsi"/>
          <w:color w:val="333333"/>
          <w:sz w:val="28"/>
          <w:szCs w:val="28"/>
          <w:bdr w:val="none" w:sz="0" w:space="0" w:color="auto" w:frame="1"/>
        </w:rPr>
        <w:t xml:space="preserve"> </w:t>
      </w:r>
    </w:p>
    <w:p w:rsidR="002F2260" w:rsidRPr="009046CD" w:rsidRDefault="002F2260" w:rsidP="00D67B42">
      <w:pPr>
        <w:pStyle w:val="NormalWeb"/>
        <w:shd w:val="clear" w:color="auto" w:fill="FFFFFF"/>
        <w:spacing w:before="0" w:beforeAutospacing="0" w:after="0" w:line="360" w:lineRule="auto"/>
        <w:jc w:val="both"/>
        <w:rPr>
          <w:rFonts w:asciiTheme="majorHAnsi" w:hAnsiTheme="majorHAnsi" w:cstheme="majorHAnsi"/>
          <w:color w:val="333333"/>
          <w:sz w:val="28"/>
          <w:szCs w:val="28"/>
        </w:rPr>
      </w:pPr>
    </w:p>
    <w:p w:rsidR="000F28C9" w:rsidRPr="009046CD" w:rsidRDefault="00377712" w:rsidP="00D67B42">
      <w:pPr>
        <w:pStyle w:val="NormalWeb"/>
        <w:shd w:val="clear" w:color="auto" w:fill="FFFFFF"/>
        <w:spacing w:before="0" w:beforeAutospacing="0" w:after="0" w:afterAutospacing="0" w:line="360" w:lineRule="auto"/>
        <w:jc w:val="both"/>
        <w:rPr>
          <w:rFonts w:asciiTheme="majorHAnsi" w:hAnsiTheme="majorHAnsi" w:cstheme="majorHAnsi"/>
          <w:color w:val="333333"/>
          <w:sz w:val="28"/>
          <w:szCs w:val="28"/>
          <w:shd w:val="clear" w:color="auto" w:fill="FFFFFF"/>
        </w:rPr>
      </w:pPr>
      <w:r w:rsidRPr="009046CD">
        <w:rPr>
          <w:rStyle w:val="Strong"/>
          <w:rFonts w:asciiTheme="majorHAnsi" w:eastAsiaTheme="majorEastAsia" w:hAnsiTheme="majorHAnsi" w:cstheme="majorHAnsi"/>
          <w:color w:val="333333"/>
          <w:sz w:val="28"/>
          <w:szCs w:val="28"/>
          <w:shd w:val="clear" w:color="auto" w:fill="FFFFFF"/>
        </w:rPr>
        <w:t>Câu hỏi 6</w:t>
      </w:r>
      <w:r w:rsidRPr="009046CD">
        <w:rPr>
          <w:rFonts w:asciiTheme="majorHAnsi" w:hAnsiTheme="majorHAnsi" w:cstheme="majorHAnsi"/>
          <w:color w:val="333333"/>
          <w:sz w:val="28"/>
          <w:szCs w:val="28"/>
          <w:shd w:val="clear" w:color="auto" w:fill="FFFFFF"/>
        </w:rPr>
        <w:t>: </w:t>
      </w:r>
      <w:r w:rsidRPr="002F2260">
        <w:rPr>
          <w:rFonts w:asciiTheme="majorHAnsi" w:hAnsiTheme="majorHAnsi" w:cstheme="majorHAnsi"/>
          <w:b/>
          <w:color w:val="333333"/>
          <w:sz w:val="28"/>
          <w:szCs w:val="28"/>
          <w:shd w:val="clear" w:color="auto" w:fill="FFFFFF"/>
        </w:rPr>
        <w:t>Một nhóm học sinh tiến hành xác định khối lượng riêng của các viên bi giống nhau. Một bạn tiến</w:t>
      </w:r>
      <w:r w:rsidR="002F2260">
        <w:rPr>
          <w:rFonts w:asciiTheme="majorHAnsi" w:hAnsiTheme="majorHAnsi" w:cstheme="majorHAnsi"/>
          <w:b/>
          <w:color w:val="333333"/>
          <w:sz w:val="28"/>
          <w:szCs w:val="28"/>
          <w:shd w:val="clear" w:color="auto" w:fill="FFFFFF"/>
        </w:rPr>
        <w:t xml:space="preserve"> hành thí nghiệm với một viên </w:t>
      </w:r>
      <w:r w:rsidR="00F16A59">
        <w:rPr>
          <w:rFonts w:asciiTheme="majorHAnsi" w:hAnsiTheme="majorHAnsi" w:cstheme="majorHAnsi"/>
          <w:b/>
          <w:color w:val="333333"/>
          <w:sz w:val="28"/>
          <w:szCs w:val="28"/>
          <w:shd w:val="clear" w:color="auto" w:fill="FFFFFF"/>
        </w:rPr>
        <w:t>bi</w:t>
      </w:r>
      <w:r w:rsidRPr="002F2260">
        <w:rPr>
          <w:rFonts w:asciiTheme="majorHAnsi" w:hAnsiTheme="majorHAnsi" w:cstheme="majorHAnsi"/>
          <w:b/>
          <w:color w:val="333333"/>
          <w:sz w:val="28"/>
          <w:szCs w:val="28"/>
          <w:shd w:val="clear" w:color="auto" w:fill="FFFFFF"/>
        </w:rPr>
        <w:t>. Một bạn khác đề nghị đo tổng khối lượng và tổng thể tích của 10 viên bi. Cách làm nào cho kết quả chính xác hơn? Vì sao?</w:t>
      </w:r>
    </w:p>
    <w:p w:rsidR="00F16A59" w:rsidRPr="00786E9D" w:rsidRDefault="00084FFF" w:rsidP="00D67B42">
      <w:pPr>
        <w:pStyle w:val="NormalWeb"/>
        <w:shd w:val="clear" w:color="auto" w:fill="FFFFFF"/>
        <w:spacing w:before="0" w:beforeAutospacing="0" w:line="360" w:lineRule="auto"/>
        <w:jc w:val="both"/>
        <w:rPr>
          <w:rFonts w:asciiTheme="majorHAnsi" w:hAnsiTheme="majorHAnsi" w:cstheme="majorHAnsi"/>
          <w:color w:val="00B050"/>
          <w:sz w:val="28"/>
          <w:szCs w:val="28"/>
        </w:rPr>
      </w:pPr>
      <w:r w:rsidRPr="00786E9D">
        <w:rPr>
          <w:rFonts w:asciiTheme="majorHAnsi" w:hAnsiTheme="majorHAnsi" w:cstheme="majorHAnsi"/>
          <w:color w:val="00B050"/>
          <w:sz w:val="28"/>
          <w:szCs w:val="28"/>
          <w:u w:val="single"/>
        </w:rPr>
        <w:t>Trả lời:</w:t>
      </w:r>
    </w:p>
    <w:p w:rsidR="00377712" w:rsidRPr="009046CD" w:rsidRDefault="00377712"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lastRenderedPageBreak/>
        <w:t>Cách đo tổng khối lượng và tổng thể tích của 10 viên bi sẽ cho ra kết quả chính xác hơn</w:t>
      </w:r>
    </w:p>
    <w:p w:rsidR="00377712" w:rsidRPr="009046CD" w:rsidRDefault="00377712" w:rsidP="00D67B42">
      <w:pPr>
        <w:pStyle w:val="NormalWeb"/>
        <w:shd w:val="clear" w:color="auto" w:fill="FFFFFF"/>
        <w:spacing w:before="0" w:beforeAutospacing="0" w:after="0" w:after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 xml:space="preserve">Vì ở cách thứ nhất nếu đo 1 viên bi rồi suy ra 9 bi còn lại thì không cho đc kết quả chính </w:t>
      </w:r>
      <w:r w:rsidR="00F16A59">
        <w:rPr>
          <w:rFonts w:asciiTheme="majorHAnsi" w:hAnsiTheme="majorHAnsi" w:cstheme="majorHAnsi"/>
          <w:color w:val="333333"/>
          <w:sz w:val="28"/>
          <w:szCs w:val="28"/>
        </w:rPr>
        <w:t>xác, các viên bi</w:t>
      </w:r>
      <w:r w:rsidRPr="009046CD">
        <w:rPr>
          <w:rFonts w:asciiTheme="majorHAnsi" w:hAnsiTheme="majorHAnsi" w:cstheme="majorHAnsi"/>
          <w:color w:val="333333"/>
          <w:sz w:val="28"/>
          <w:szCs w:val="28"/>
        </w:rPr>
        <w:t xml:space="preserve"> </w:t>
      </w:r>
      <w:r w:rsidR="00F16A59">
        <w:rPr>
          <w:rFonts w:asciiTheme="majorHAnsi" w:hAnsiTheme="majorHAnsi" w:cstheme="majorHAnsi"/>
          <w:color w:val="333333"/>
          <w:sz w:val="28"/>
          <w:szCs w:val="28"/>
        </w:rPr>
        <w:t>giống nhau</w:t>
      </w:r>
      <w:r w:rsidRPr="009046CD">
        <w:rPr>
          <w:rFonts w:asciiTheme="majorHAnsi" w:hAnsiTheme="majorHAnsi" w:cstheme="majorHAnsi"/>
          <w:color w:val="333333"/>
          <w:sz w:val="28"/>
          <w:szCs w:val="28"/>
        </w:rPr>
        <w:t xml:space="preserve"> chưa chắc</w:t>
      </w:r>
      <w:r w:rsidR="00F16A59">
        <w:rPr>
          <w:rFonts w:asciiTheme="majorHAnsi" w:hAnsiTheme="majorHAnsi" w:cstheme="majorHAnsi"/>
          <w:color w:val="333333"/>
          <w:sz w:val="28"/>
          <w:szCs w:val="28"/>
        </w:rPr>
        <w:t xml:space="preserve"> có</w:t>
      </w:r>
      <w:r w:rsidRPr="009046CD">
        <w:rPr>
          <w:rFonts w:asciiTheme="majorHAnsi" w:hAnsiTheme="majorHAnsi" w:cstheme="majorHAnsi"/>
          <w:color w:val="333333"/>
          <w:sz w:val="28"/>
          <w:szCs w:val="28"/>
        </w:rPr>
        <w:t xml:space="preserve"> khối lượng </w:t>
      </w:r>
      <w:r w:rsidR="00F16A59">
        <w:rPr>
          <w:rFonts w:asciiTheme="majorHAnsi" w:hAnsiTheme="majorHAnsi" w:cstheme="majorHAnsi"/>
          <w:color w:val="333333"/>
          <w:sz w:val="28"/>
          <w:szCs w:val="28"/>
        </w:rPr>
        <w:t>bằng nhau</w:t>
      </w:r>
      <w:r w:rsidRPr="009046CD">
        <w:rPr>
          <w:rFonts w:asciiTheme="majorHAnsi" w:hAnsiTheme="majorHAnsi" w:cstheme="majorHAnsi"/>
          <w:color w:val="333333"/>
          <w:sz w:val="28"/>
          <w:szCs w:val="28"/>
        </w:rPr>
        <w:t>. Cách thứ 2 sẽ cho ra kết quả chính xác hơn sai số ít hơn. </w:t>
      </w:r>
    </w:p>
    <w:p w:rsidR="00377712" w:rsidRPr="009046CD" w:rsidRDefault="00377712" w:rsidP="00D67B42">
      <w:pPr>
        <w:pStyle w:val="NormalWeb"/>
        <w:shd w:val="clear" w:color="auto" w:fill="FFFFFF"/>
        <w:spacing w:before="0" w:beforeAutospacing="0" w:after="0" w:afterAutospacing="0" w:line="360" w:lineRule="auto"/>
        <w:jc w:val="both"/>
        <w:rPr>
          <w:rFonts w:asciiTheme="majorHAnsi" w:hAnsiTheme="majorHAnsi" w:cstheme="majorHAnsi"/>
          <w:color w:val="333333"/>
          <w:sz w:val="28"/>
          <w:szCs w:val="28"/>
        </w:rPr>
      </w:pPr>
    </w:p>
    <w:p w:rsidR="00377712" w:rsidRPr="00284F76" w:rsidRDefault="00284F76" w:rsidP="00D67B42">
      <w:pPr>
        <w:pStyle w:val="NormalWeb"/>
        <w:shd w:val="clear" w:color="auto" w:fill="FFFFFF"/>
        <w:spacing w:before="0" w:beforeAutospacing="0" w:after="0" w:afterAutospacing="0" w:line="360" w:lineRule="auto"/>
        <w:jc w:val="both"/>
        <w:rPr>
          <w:rFonts w:asciiTheme="majorHAnsi" w:hAnsiTheme="majorHAnsi" w:cstheme="majorHAnsi"/>
          <w:b/>
          <w:color w:val="333333"/>
          <w:sz w:val="28"/>
          <w:szCs w:val="28"/>
          <w:shd w:val="clear" w:color="auto" w:fill="FFFFFF"/>
        </w:rPr>
      </w:pPr>
      <w:r>
        <w:rPr>
          <w:rStyle w:val="Strong"/>
          <w:rFonts w:asciiTheme="majorHAnsi" w:eastAsiaTheme="majorEastAsia" w:hAnsiTheme="majorHAnsi" w:cstheme="majorHAnsi"/>
          <w:color w:val="333333"/>
          <w:sz w:val="28"/>
          <w:szCs w:val="28"/>
          <w:shd w:val="clear" w:color="auto" w:fill="FFFFFF"/>
        </w:rPr>
        <w:t>V</w:t>
      </w:r>
      <w:r w:rsidR="00377712" w:rsidRPr="009046CD">
        <w:rPr>
          <w:rStyle w:val="Strong"/>
          <w:rFonts w:asciiTheme="majorHAnsi" w:eastAsiaTheme="majorEastAsia" w:hAnsiTheme="majorHAnsi" w:cstheme="majorHAnsi"/>
          <w:color w:val="333333"/>
          <w:sz w:val="28"/>
          <w:szCs w:val="28"/>
          <w:shd w:val="clear" w:color="auto" w:fill="FFFFFF"/>
        </w:rPr>
        <w:t>ận dụng 1:</w:t>
      </w:r>
      <w:r w:rsidR="00377712" w:rsidRPr="009046CD">
        <w:rPr>
          <w:rFonts w:asciiTheme="majorHAnsi" w:hAnsiTheme="majorHAnsi" w:cstheme="majorHAnsi"/>
          <w:color w:val="333333"/>
          <w:sz w:val="28"/>
          <w:szCs w:val="28"/>
          <w:shd w:val="clear" w:color="auto" w:fill="FFFFFF"/>
        </w:rPr>
        <w:t> </w:t>
      </w:r>
      <w:r w:rsidR="00377712" w:rsidRPr="00284F76">
        <w:rPr>
          <w:rFonts w:asciiTheme="majorHAnsi" w:hAnsiTheme="majorHAnsi" w:cstheme="majorHAnsi"/>
          <w:b/>
          <w:color w:val="333333"/>
          <w:sz w:val="28"/>
          <w:szCs w:val="28"/>
          <w:shd w:val="clear" w:color="auto" w:fill="FFFFFF"/>
        </w:rPr>
        <w:t>Đề xuất các phương án xác định khối lượng của một chiếc riêng chìa khoá.</w:t>
      </w:r>
    </w:p>
    <w:p w:rsidR="00284F76" w:rsidRPr="00786E9D" w:rsidRDefault="00084FFF" w:rsidP="00786E9D">
      <w:pPr>
        <w:pStyle w:val="NormalWeb"/>
        <w:shd w:val="clear" w:color="auto" w:fill="FFFFFF"/>
        <w:spacing w:before="0" w:beforeAutospacing="0" w:after="0" w:afterAutospacing="0" w:line="360" w:lineRule="auto"/>
        <w:jc w:val="both"/>
        <w:rPr>
          <w:rFonts w:asciiTheme="majorHAnsi" w:hAnsiTheme="majorHAnsi" w:cstheme="majorHAnsi"/>
          <w:color w:val="00B050"/>
          <w:sz w:val="28"/>
          <w:szCs w:val="28"/>
        </w:rPr>
      </w:pPr>
      <w:r w:rsidRPr="00786E9D">
        <w:rPr>
          <w:rFonts w:asciiTheme="majorHAnsi" w:hAnsiTheme="majorHAnsi" w:cstheme="majorHAnsi"/>
          <w:color w:val="00B050"/>
          <w:sz w:val="28"/>
          <w:szCs w:val="28"/>
          <w:u w:val="single"/>
        </w:rPr>
        <w:t>Trả lời:</w:t>
      </w:r>
    </w:p>
    <w:p w:rsidR="00377712" w:rsidRPr="009046CD" w:rsidRDefault="00377712" w:rsidP="00786E9D">
      <w:pPr>
        <w:pStyle w:val="NormalWeb"/>
        <w:shd w:val="clear" w:color="auto" w:fill="FFFFFF"/>
        <w:spacing w:before="0" w:beforeAutospacing="0" w:after="0" w:afterAutospacing="0" w:line="360" w:lineRule="auto"/>
        <w:rPr>
          <w:rFonts w:asciiTheme="majorHAnsi" w:hAnsiTheme="majorHAnsi" w:cstheme="majorHAnsi"/>
          <w:color w:val="333333"/>
          <w:sz w:val="28"/>
          <w:szCs w:val="28"/>
          <w:shd w:val="clear" w:color="auto" w:fill="FFFFFF"/>
        </w:rPr>
      </w:pPr>
      <w:r w:rsidRPr="009046CD">
        <w:rPr>
          <w:rFonts w:asciiTheme="majorHAnsi" w:hAnsiTheme="majorHAnsi" w:cstheme="majorHAnsi"/>
          <w:color w:val="333333"/>
          <w:sz w:val="28"/>
          <w:szCs w:val="28"/>
          <w:shd w:val="clear" w:color="auto" w:fill="FFFFFF"/>
        </w:rPr>
        <w:t xml:space="preserve">Bước 1: Thả chiếc chìa khóa vào bình chia độ. Mực </w:t>
      </w:r>
      <w:r w:rsidR="00284F76">
        <w:rPr>
          <w:rFonts w:asciiTheme="majorHAnsi" w:hAnsiTheme="majorHAnsi" w:cstheme="majorHAnsi"/>
          <w:color w:val="333333"/>
          <w:sz w:val="28"/>
          <w:szCs w:val="28"/>
          <w:shd w:val="clear" w:color="auto" w:fill="FFFFFF"/>
        </w:rPr>
        <w:t xml:space="preserve">nước dâng lên bằng thể tích của </w:t>
      </w:r>
      <w:r w:rsidRPr="009046CD">
        <w:rPr>
          <w:rFonts w:asciiTheme="majorHAnsi" w:hAnsiTheme="majorHAnsi" w:cstheme="majorHAnsi"/>
          <w:color w:val="333333"/>
          <w:sz w:val="28"/>
          <w:szCs w:val="28"/>
          <w:shd w:val="clear" w:color="auto" w:fill="FFFFFF"/>
        </w:rPr>
        <w:t>chiếc chìa khóa.</w:t>
      </w:r>
      <w:r w:rsidRPr="009046CD">
        <w:rPr>
          <w:rFonts w:asciiTheme="majorHAnsi" w:hAnsiTheme="majorHAnsi" w:cstheme="majorHAnsi"/>
          <w:color w:val="333333"/>
          <w:sz w:val="28"/>
          <w:szCs w:val="28"/>
        </w:rPr>
        <w:br/>
      </w:r>
      <w:r w:rsidRPr="009046CD">
        <w:rPr>
          <w:rFonts w:asciiTheme="majorHAnsi" w:hAnsiTheme="majorHAnsi" w:cstheme="majorHAnsi"/>
          <w:color w:val="333333"/>
          <w:sz w:val="28"/>
          <w:szCs w:val="28"/>
          <w:shd w:val="clear" w:color="auto" w:fill="FFFFFF"/>
        </w:rPr>
        <w:t xml:space="preserve">Bước 2: Dùng cân đo xem khối lượng của chiếc </w:t>
      </w:r>
      <w:r w:rsidR="00B41CDE">
        <w:rPr>
          <w:rFonts w:asciiTheme="majorHAnsi" w:hAnsiTheme="majorHAnsi" w:cstheme="majorHAnsi"/>
          <w:color w:val="333333"/>
          <w:sz w:val="28"/>
          <w:szCs w:val="28"/>
          <w:shd w:val="clear" w:color="auto" w:fill="FFFFFF"/>
        </w:rPr>
        <w:t>chì</w:t>
      </w:r>
      <w:r w:rsidRPr="009046CD">
        <w:rPr>
          <w:rFonts w:asciiTheme="majorHAnsi" w:hAnsiTheme="majorHAnsi" w:cstheme="majorHAnsi"/>
          <w:color w:val="333333"/>
          <w:sz w:val="28"/>
          <w:szCs w:val="28"/>
          <w:shd w:val="clear" w:color="auto" w:fill="FFFFFF"/>
        </w:rPr>
        <w:t>a khóa là bao nhiêu.</w:t>
      </w:r>
      <w:r w:rsidRPr="009046CD">
        <w:rPr>
          <w:rFonts w:asciiTheme="majorHAnsi" w:hAnsiTheme="majorHAnsi" w:cstheme="majorHAnsi"/>
          <w:color w:val="333333"/>
          <w:sz w:val="28"/>
          <w:szCs w:val="28"/>
        </w:rPr>
        <w:br/>
      </w:r>
      <w:r w:rsidRPr="009046CD">
        <w:rPr>
          <w:rFonts w:asciiTheme="majorHAnsi" w:hAnsiTheme="majorHAnsi" w:cstheme="majorHAnsi"/>
          <w:color w:val="333333"/>
          <w:sz w:val="28"/>
          <w:szCs w:val="28"/>
          <w:shd w:val="clear" w:color="auto" w:fill="FFFFFF"/>
        </w:rPr>
        <w:t>Bước 3: Lấy khối lượng của chiếc chìa khóa chia cho thể tích của nó. Như vậy ta xác định khối lượng của một chiếc riêng chìa khoá.</w:t>
      </w:r>
    </w:p>
    <w:p w:rsidR="00377712" w:rsidRPr="009046CD" w:rsidRDefault="00377712" w:rsidP="00D67B42">
      <w:pPr>
        <w:pStyle w:val="NormalWeb"/>
        <w:shd w:val="clear" w:color="auto" w:fill="FFFFFF"/>
        <w:spacing w:before="0" w:beforeAutospacing="0" w:after="0" w:afterAutospacing="0" w:line="360" w:lineRule="auto"/>
        <w:jc w:val="both"/>
        <w:rPr>
          <w:rFonts w:asciiTheme="majorHAnsi" w:hAnsiTheme="majorHAnsi" w:cstheme="majorHAnsi"/>
          <w:color w:val="333333"/>
          <w:sz w:val="28"/>
          <w:szCs w:val="28"/>
          <w:shd w:val="clear" w:color="auto" w:fill="FFFFFF"/>
        </w:rPr>
      </w:pPr>
    </w:p>
    <w:p w:rsidR="00377712" w:rsidRPr="009046CD" w:rsidRDefault="00B41CDE" w:rsidP="00D67B42">
      <w:pPr>
        <w:pStyle w:val="NormalWeb"/>
        <w:shd w:val="clear" w:color="auto" w:fill="FFFFFF"/>
        <w:spacing w:before="0" w:beforeAutospacing="0" w:after="0" w:afterAutospacing="0" w:line="360" w:lineRule="auto"/>
        <w:jc w:val="both"/>
        <w:rPr>
          <w:rFonts w:asciiTheme="majorHAnsi" w:hAnsiTheme="majorHAnsi" w:cstheme="majorHAnsi"/>
          <w:color w:val="333333"/>
          <w:sz w:val="28"/>
          <w:szCs w:val="28"/>
          <w:shd w:val="clear" w:color="auto" w:fill="FFFFFF"/>
        </w:rPr>
      </w:pPr>
      <w:r>
        <w:rPr>
          <w:rStyle w:val="Strong"/>
          <w:rFonts w:asciiTheme="majorHAnsi" w:eastAsiaTheme="majorEastAsia" w:hAnsiTheme="majorHAnsi" w:cstheme="majorHAnsi"/>
          <w:color w:val="333333"/>
          <w:sz w:val="28"/>
          <w:szCs w:val="28"/>
          <w:shd w:val="clear" w:color="auto" w:fill="FFFFFF"/>
        </w:rPr>
        <w:t>V</w:t>
      </w:r>
      <w:r w:rsidR="00377712" w:rsidRPr="009046CD">
        <w:rPr>
          <w:rStyle w:val="Strong"/>
          <w:rFonts w:asciiTheme="majorHAnsi" w:eastAsiaTheme="majorEastAsia" w:hAnsiTheme="majorHAnsi" w:cstheme="majorHAnsi"/>
          <w:color w:val="333333"/>
          <w:sz w:val="28"/>
          <w:szCs w:val="28"/>
          <w:shd w:val="clear" w:color="auto" w:fill="FFFFFF"/>
        </w:rPr>
        <w:t>ận dụng 2:</w:t>
      </w:r>
      <w:r w:rsidR="00377712" w:rsidRPr="009046CD">
        <w:rPr>
          <w:rFonts w:asciiTheme="majorHAnsi" w:hAnsiTheme="majorHAnsi" w:cstheme="majorHAnsi"/>
          <w:color w:val="333333"/>
          <w:sz w:val="28"/>
          <w:szCs w:val="28"/>
          <w:shd w:val="clear" w:color="auto" w:fill="FFFFFF"/>
        </w:rPr>
        <w:t> Ước tính tổng khối lượng không khí ở trong lớp học của em khi đóng kín cửa.</w:t>
      </w:r>
    </w:p>
    <w:p w:rsidR="00B41CDE" w:rsidRPr="00786E9D" w:rsidRDefault="00084FFF" w:rsidP="00D67B42">
      <w:pPr>
        <w:pStyle w:val="NormalWeb"/>
        <w:shd w:val="clear" w:color="auto" w:fill="FFFFFF"/>
        <w:spacing w:before="0" w:beforeAutospacing="0" w:line="360" w:lineRule="auto"/>
        <w:jc w:val="both"/>
        <w:rPr>
          <w:rFonts w:asciiTheme="majorHAnsi" w:hAnsiTheme="majorHAnsi" w:cstheme="majorHAnsi"/>
          <w:color w:val="00B050"/>
          <w:sz w:val="28"/>
          <w:szCs w:val="28"/>
        </w:rPr>
      </w:pPr>
      <w:r w:rsidRPr="00786E9D">
        <w:rPr>
          <w:rFonts w:asciiTheme="majorHAnsi" w:hAnsiTheme="majorHAnsi" w:cstheme="majorHAnsi"/>
          <w:color w:val="00B050"/>
          <w:sz w:val="28"/>
          <w:szCs w:val="28"/>
          <w:u w:val="single"/>
        </w:rPr>
        <w:t>Trả lời:</w:t>
      </w:r>
    </w:p>
    <w:p w:rsidR="00377712" w:rsidRPr="009046CD" w:rsidRDefault="00377712"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Tính thể tích của phòng học:</w:t>
      </w:r>
    </w:p>
    <w:p w:rsidR="00377712" w:rsidRPr="009046CD" w:rsidRDefault="00B41CDE"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Pr>
          <w:rFonts w:asciiTheme="majorHAnsi" w:hAnsiTheme="majorHAnsi" w:cstheme="majorHAnsi"/>
          <w:color w:val="333333"/>
          <w:sz w:val="28"/>
          <w:szCs w:val="28"/>
        </w:rPr>
        <w:t>Giả sử p</w:t>
      </w:r>
      <w:r w:rsidR="00377712" w:rsidRPr="009046CD">
        <w:rPr>
          <w:rFonts w:asciiTheme="majorHAnsi" w:hAnsiTheme="majorHAnsi" w:cstheme="majorHAnsi"/>
          <w:color w:val="333333"/>
          <w:sz w:val="28"/>
          <w:szCs w:val="28"/>
        </w:rPr>
        <w:t>hòng học hình vuông : V = s x s x s</w:t>
      </w:r>
    </w:p>
    <w:p w:rsidR="00377712" w:rsidRPr="009046CD" w:rsidRDefault="00B41CDE"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Pr>
          <w:rFonts w:asciiTheme="majorHAnsi" w:hAnsiTheme="majorHAnsi" w:cstheme="majorHAnsi"/>
          <w:color w:val="333333"/>
          <w:sz w:val="28"/>
          <w:szCs w:val="28"/>
        </w:rPr>
        <w:t>           </w:t>
      </w:r>
      <w:r w:rsidR="00377712" w:rsidRPr="009046CD">
        <w:rPr>
          <w:rFonts w:asciiTheme="majorHAnsi" w:hAnsiTheme="majorHAnsi" w:cstheme="majorHAnsi"/>
          <w:color w:val="333333"/>
          <w:sz w:val="28"/>
          <w:szCs w:val="28"/>
        </w:rPr>
        <w:t xml:space="preserve">Phòng học </w:t>
      </w:r>
      <w:r>
        <w:rPr>
          <w:rFonts w:asciiTheme="majorHAnsi" w:hAnsiTheme="majorHAnsi" w:cstheme="majorHAnsi"/>
          <w:color w:val="333333"/>
          <w:sz w:val="28"/>
          <w:szCs w:val="28"/>
        </w:rPr>
        <w:t>hì</w:t>
      </w:r>
      <w:r w:rsidR="00377712" w:rsidRPr="009046CD">
        <w:rPr>
          <w:rFonts w:asciiTheme="majorHAnsi" w:hAnsiTheme="majorHAnsi" w:cstheme="majorHAnsi"/>
          <w:color w:val="333333"/>
          <w:sz w:val="28"/>
          <w:szCs w:val="28"/>
        </w:rPr>
        <w:t>nh chữ nhật : V = a x b x c </w:t>
      </w:r>
    </w:p>
    <w:p w:rsidR="00377712" w:rsidRPr="009046CD" w:rsidRDefault="00B41CDE"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Pr>
          <w:rFonts w:asciiTheme="majorHAnsi" w:hAnsiTheme="majorHAnsi" w:cstheme="majorHAnsi"/>
          <w:color w:val="333333"/>
          <w:sz w:val="28"/>
          <w:szCs w:val="28"/>
        </w:rPr>
        <w:t>Mà khối lượng riêng của o</w:t>
      </w:r>
      <w:r w:rsidR="00377712" w:rsidRPr="009046CD">
        <w:rPr>
          <w:rFonts w:asciiTheme="majorHAnsi" w:hAnsiTheme="majorHAnsi" w:cstheme="majorHAnsi"/>
          <w:color w:val="333333"/>
          <w:sz w:val="28"/>
          <w:szCs w:val="28"/>
        </w:rPr>
        <w:t>xy = 1,43 kg/m</w:t>
      </w:r>
      <w:r w:rsidR="00377712" w:rsidRPr="009046CD">
        <w:rPr>
          <w:rFonts w:asciiTheme="majorHAnsi" w:hAnsiTheme="majorHAnsi" w:cstheme="majorHAnsi"/>
          <w:color w:val="333333"/>
          <w:sz w:val="28"/>
          <w:szCs w:val="28"/>
          <w:vertAlign w:val="superscript"/>
        </w:rPr>
        <w:t>3</w:t>
      </w:r>
    </w:p>
    <w:p w:rsidR="00377712" w:rsidRPr="009046CD" w:rsidRDefault="00377712"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Tổng khối lượng không khí ở trong lớp học:</w:t>
      </w:r>
    </w:p>
    <w:p w:rsidR="00377712" w:rsidRPr="009046CD" w:rsidRDefault="00B41CDE" w:rsidP="00D67B42">
      <w:pPr>
        <w:pStyle w:val="NormalWeb"/>
        <w:shd w:val="clear" w:color="auto" w:fill="FFFFFF"/>
        <w:spacing w:before="0" w:beforeAutospacing="0" w:after="0" w:after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lastRenderedPageBreak/>
        <w:t>M</w:t>
      </w:r>
      <w:r>
        <w:rPr>
          <w:rFonts w:asciiTheme="majorHAnsi" w:hAnsiTheme="majorHAnsi" w:cstheme="majorHAnsi"/>
          <w:color w:val="333333"/>
          <w:sz w:val="28"/>
          <w:szCs w:val="28"/>
        </w:rPr>
        <w:t xml:space="preserve"> </w:t>
      </w:r>
      <w:r w:rsidR="00377712" w:rsidRPr="009046CD">
        <w:rPr>
          <w:rFonts w:asciiTheme="majorHAnsi" w:hAnsiTheme="majorHAnsi" w:cstheme="majorHAnsi"/>
          <w:color w:val="333333"/>
          <w:sz w:val="28"/>
          <w:szCs w:val="28"/>
        </w:rPr>
        <w:t>= D x V = 1,43 x V </w:t>
      </w:r>
    </w:p>
    <w:p w:rsidR="00377712" w:rsidRPr="009046CD" w:rsidRDefault="00377712" w:rsidP="00D67B42">
      <w:pPr>
        <w:pStyle w:val="NormalWeb"/>
        <w:shd w:val="clear" w:color="auto" w:fill="FFFFFF"/>
        <w:spacing w:before="0" w:beforeAutospacing="0" w:after="0" w:afterAutospacing="0" w:line="360" w:lineRule="auto"/>
        <w:jc w:val="both"/>
        <w:rPr>
          <w:rFonts w:asciiTheme="majorHAnsi" w:hAnsiTheme="majorHAnsi" w:cstheme="majorHAnsi"/>
          <w:color w:val="333333"/>
          <w:sz w:val="28"/>
          <w:szCs w:val="28"/>
        </w:rPr>
      </w:pPr>
    </w:p>
    <w:p w:rsidR="00377712" w:rsidRPr="009046CD" w:rsidRDefault="004B27A0" w:rsidP="00D67B42">
      <w:pPr>
        <w:pStyle w:val="NormalWeb"/>
        <w:shd w:val="clear" w:color="auto" w:fill="FFFFFF"/>
        <w:spacing w:before="0" w:beforeAutospacing="0" w:after="0" w:afterAutospacing="0" w:line="360" w:lineRule="auto"/>
        <w:jc w:val="both"/>
        <w:rPr>
          <w:rFonts w:asciiTheme="majorHAnsi" w:hAnsiTheme="majorHAnsi" w:cstheme="majorHAnsi"/>
          <w:color w:val="333333"/>
          <w:sz w:val="28"/>
          <w:szCs w:val="28"/>
          <w:shd w:val="clear" w:color="auto" w:fill="FFFFFF"/>
        </w:rPr>
      </w:pPr>
      <w:r>
        <w:rPr>
          <w:rStyle w:val="Strong"/>
          <w:rFonts w:asciiTheme="majorHAnsi" w:eastAsiaTheme="majorEastAsia" w:hAnsiTheme="majorHAnsi" w:cstheme="majorHAnsi"/>
          <w:color w:val="333333"/>
          <w:sz w:val="28"/>
          <w:szCs w:val="28"/>
          <w:shd w:val="clear" w:color="auto" w:fill="FFFFFF"/>
        </w:rPr>
        <w:t>Vậ</w:t>
      </w:r>
      <w:r w:rsidR="00377712" w:rsidRPr="009046CD">
        <w:rPr>
          <w:rStyle w:val="Strong"/>
          <w:rFonts w:asciiTheme="majorHAnsi" w:eastAsiaTheme="majorEastAsia" w:hAnsiTheme="majorHAnsi" w:cstheme="majorHAnsi"/>
          <w:color w:val="333333"/>
          <w:sz w:val="28"/>
          <w:szCs w:val="28"/>
          <w:shd w:val="clear" w:color="auto" w:fill="FFFFFF"/>
        </w:rPr>
        <w:t>n dụng 3:</w:t>
      </w:r>
      <w:r w:rsidR="00377712" w:rsidRPr="009046CD">
        <w:rPr>
          <w:rFonts w:asciiTheme="majorHAnsi" w:hAnsiTheme="majorHAnsi" w:cstheme="majorHAnsi"/>
          <w:color w:val="333333"/>
          <w:sz w:val="28"/>
          <w:szCs w:val="28"/>
          <w:shd w:val="clear" w:color="auto" w:fill="FFFFFF"/>
        </w:rPr>
        <w:t> </w:t>
      </w:r>
      <w:r w:rsidR="00377712" w:rsidRPr="004B27A0">
        <w:rPr>
          <w:rFonts w:asciiTheme="majorHAnsi" w:hAnsiTheme="majorHAnsi" w:cstheme="majorHAnsi"/>
          <w:b/>
          <w:color w:val="333333"/>
          <w:sz w:val="28"/>
          <w:szCs w:val="28"/>
          <w:shd w:val="clear" w:color="auto" w:fill="FFFFFF"/>
        </w:rPr>
        <w:t>Tại cùng một nơi trên mặt đất, trọng lượng của vật tỉ lệ với khối lượng của nó. Số đo trọng lượng P (tính ra niutơn) gần bằng 10 lần số đo khối lượng m của nó (tính ra kilôgam).</w:t>
      </w:r>
      <w:r>
        <w:rPr>
          <w:rFonts w:asciiTheme="majorHAnsi" w:hAnsiTheme="majorHAnsi" w:cstheme="majorHAnsi"/>
          <w:b/>
          <w:color w:val="333333"/>
          <w:sz w:val="28"/>
          <w:szCs w:val="28"/>
          <w:shd w:val="clear" w:color="auto" w:fill="FFFFFF"/>
        </w:rPr>
        <w:t xml:space="preserve"> </w:t>
      </w:r>
      <w:r w:rsidR="00377712" w:rsidRPr="004B27A0">
        <w:rPr>
          <w:rFonts w:asciiTheme="majorHAnsi" w:hAnsiTheme="majorHAnsi" w:cstheme="majorHAnsi"/>
          <w:b/>
          <w:color w:val="333333"/>
          <w:sz w:val="28"/>
          <w:szCs w:val="28"/>
          <w:shd w:val="clear" w:color="auto" w:fill="FFFFFF"/>
        </w:rPr>
        <w:t>Chứng minh rằng: Trọng lượng riêng của vật (kí hiệu là d):</w:t>
      </w:r>
      <w:r>
        <w:rPr>
          <w:rFonts w:asciiTheme="majorHAnsi" w:hAnsiTheme="majorHAnsi" w:cstheme="majorHAnsi"/>
          <w:b/>
          <w:color w:val="333333"/>
          <w:sz w:val="28"/>
          <w:szCs w:val="28"/>
          <w:shd w:val="clear" w:color="auto" w:fill="FFFFFF"/>
        </w:rPr>
        <w:t xml:space="preserve"> </w:t>
      </w:r>
      <w:r w:rsidR="00377712" w:rsidRPr="004B27A0">
        <w:rPr>
          <w:rFonts w:asciiTheme="majorHAnsi" w:hAnsiTheme="majorHAnsi" w:cstheme="majorHAnsi"/>
          <w:b/>
          <w:color w:val="333333"/>
          <w:sz w:val="28"/>
          <w:szCs w:val="28"/>
          <w:shd w:val="clear" w:color="auto" w:fill="FFFFFF"/>
        </w:rPr>
        <w:t>d=10D</w:t>
      </w:r>
      <w:r w:rsidR="00377712" w:rsidRPr="009046CD">
        <w:rPr>
          <w:rFonts w:asciiTheme="majorHAnsi" w:hAnsiTheme="majorHAnsi" w:cstheme="majorHAnsi"/>
          <w:color w:val="333333"/>
          <w:sz w:val="28"/>
          <w:szCs w:val="28"/>
          <w:shd w:val="clear" w:color="auto" w:fill="FFFFFF"/>
        </w:rPr>
        <w:t>.</w:t>
      </w:r>
    </w:p>
    <w:p w:rsidR="004B27A0" w:rsidRPr="00786E9D" w:rsidRDefault="00084FFF" w:rsidP="00D67B42">
      <w:pPr>
        <w:pStyle w:val="NormalWeb"/>
        <w:shd w:val="clear" w:color="auto" w:fill="FFFFFF"/>
        <w:spacing w:before="0" w:beforeAutospacing="0" w:after="0" w:line="360" w:lineRule="auto"/>
        <w:jc w:val="both"/>
        <w:rPr>
          <w:rFonts w:asciiTheme="majorHAnsi" w:hAnsiTheme="majorHAnsi" w:cstheme="majorHAnsi"/>
          <w:color w:val="00B050"/>
          <w:sz w:val="28"/>
          <w:szCs w:val="28"/>
        </w:rPr>
      </w:pPr>
      <w:r w:rsidRPr="00786E9D">
        <w:rPr>
          <w:rFonts w:asciiTheme="majorHAnsi" w:hAnsiTheme="majorHAnsi" w:cstheme="majorHAnsi"/>
          <w:color w:val="00B050"/>
          <w:sz w:val="28"/>
          <w:szCs w:val="28"/>
          <w:u w:val="single"/>
        </w:rPr>
        <w:t>Trả lời:</w:t>
      </w:r>
    </w:p>
    <w:p w:rsidR="00377712" w:rsidRPr="009046CD" w:rsidRDefault="00377712" w:rsidP="00D67B42">
      <w:pPr>
        <w:pStyle w:val="NormalWeb"/>
        <w:shd w:val="clear" w:color="auto" w:fill="FFFFFF"/>
        <w:spacing w:before="0" w:beforeAutospacing="0" w:after="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Từ d</w:t>
      </w:r>
      <w:r w:rsidR="004B27A0">
        <w:rPr>
          <w:rFonts w:asciiTheme="majorHAnsi" w:hAnsiTheme="majorHAnsi" w:cstheme="majorHAnsi"/>
          <w:color w:val="333333"/>
          <w:sz w:val="28"/>
          <w:szCs w:val="28"/>
        </w:rPr>
        <w:t xml:space="preserve"> </w:t>
      </w:r>
      <w:r w:rsidRPr="009046CD">
        <w:rPr>
          <w:rFonts w:asciiTheme="majorHAnsi" w:hAnsiTheme="majorHAnsi" w:cstheme="majorHAnsi"/>
          <w:color w:val="333333"/>
          <w:sz w:val="28"/>
          <w:szCs w:val="28"/>
        </w:rPr>
        <w:t>=</w:t>
      </w:r>
      <w:r w:rsidR="004B27A0">
        <w:rPr>
          <w:rFonts w:asciiTheme="majorHAnsi" w:hAnsiTheme="majorHAnsi" w:cstheme="majorHAnsi"/>
          <w:color w:val="333333"/>
          <w:sz w:val="28"/>
          <w:szCs w:val="28"/>
        </w:rPr>
        <w:t xml:space="preserve">  </w:t>
      </w:r>
      <m:oMath>
        <m:f>
          <m:fPr>
            <m:ctrlPr>
              <w:rPr>
                <w:rFonts w:ascii="Cambria Math" w:hAnsi="Cambria Math" w:cstheme="majorHAnsi"/>
                <w:i/>
                <w:color w:val="333333"/>
                <w:sz w:val="28"/>
                <w:szCs w:val="28"/>
              </w:rPr>
            </m:ctrlPr>
          </m:fPr>
          <m:num>
            <m:r>
              <w:rPr>
                <w:rFonts w:ascii="Cambria Math" w:hAnsi="Cambria Math" w:cstheme="majorHAnsi"/>
                <w:color w:val="333333"/>
                <w:sz w:val="28"/>
                <w:szCs w:val="28"/>
              </w:rPr>
              <m:t>P</m:t>
            </m:r>
          </m:num>
          <m:den>
            <m:r>
              <w:rPr>
                <w:rFonts w:ascii="Cambria Math" w:hAnsi="Cambria Math" w:cstheme="majorHAnsi"/>
                <w:color w:val="333333"/>
                <w:sz w:val="28"/>
                <w:szCs w:val="28"/>
              </w:rPr>
              <m:t>V</m:t>
            </m:r>
          </m:den>
        </m:f>
      </m:oMath>
      <w:r w:rsidRPr="009046CD">
        <w:rPr>
          <w:rFonts w:asciiTheme="majorHAnsi" w:hAnsiTheme="majorHAnsi" w:cstheme="majorHAnsi"/>
          <w:color w:val="333333"/>
          <w:sz w:val="28"/>
          <w:szCs w:val="28"/>
        </w:rPr>
        <w:t> </w:t>
      </w:r>
      <w:r w:rsidRPr="009046CD">
        <w:rPr>
          <w:rStyle w:val="mo"/>
          <w:rFonts w:ascii="Cambria Math" w:hAnsi="Cambria Math" w:cs="Cambria Math"/>
          <w:color w:val="333333"/>
          <w:sz w:val="28"/>
          <w:szCs w:val="28"/>
          <w:bdr w:val="none" w:sz="0" w:space="0" w:color="auto" w:frame="1"/>
        </w:rPr>
        <w:t>⇒</w:t>
      </w:r>
      <w:r w:rsidRPr="009046CD">
        <w:rPr>
          <w:rFonts w:asciiTheme="majorHAnsi" w:hAnsiTheme="majorHAnsi" w:cstheme="majorHAnsi"/>
          <w:color w:val="333333"/>
          <w:sz w:val="28"/>
          <w:szCs w:val="28"/>
        </w:rPr>
        <w:t> P</w:t>
      </w:r>
      <w:r w:rsidR="004B27A0">
        <w:rPr>
          <w:rFonts w:asciiTheme="majorHAnsi" w:hAnsiTheme="majorHAnsi" w:cstheme="majorHAnsi"/>
          <w:color w:val="333333"/>
          <w:sz w:val="28"/>
          <w:szCs w:val="28"/>
        </w:rPr>
        <w:t xml:space="preserve"> </w:t>
      </w:r>
      <w:r w:rsidRPr="009046CD">
        <w:rPr>
          <w:rFonts w:asciiTheme="majorHAnsi" w:hAnsiTheme="majorHAnsi" w:cstheme="majorHAnsi"/>
          <w:color w:val="333333"/>
          <w:sz w:val="28"/>
          <w:szCs w:val="28"/>
        </w:rPr>
        <w:t>=</w:t>
      </w:r>
      <w:r w:rsidR="004B27A0">
        <w:rPr>
          <w:rFonts w:asciiTheme="majorHAnsi" w:hAnsiTheme="majorHAnsi" w:cstheme="majorHAnsi"/>
          <w:color w:val="333333"/>
          <w:sz w:val="28"/>
          <w:szCs w:val="28"/>
        </w:rPr>
        <w:t xml:space="preserve"> </w:t>
      </w:r>
      <w:r w:rsidRPr="009046CD">
        <w:rPr>
          <w:rFonts w:asciiTheme="majorHAnsi" w:hAnsiTheme="majorHAnsi" w:cstheme="majorHAnsi"/>
          <w:color w:val="333333"/>
          <w:sz w:val="28"/>
          <w:szCs w:val="28"/>
        </w:rPr>
        <w:t>10</w:t>
      </w:r>
      <w:r w:rsidR="004B27A0">
        <w:rPr>
          <w:rFonts w:asciiTheme="majorHAnsi" w:hAnsiTheme="majorHAnsi" w:cstheme="majorHAnsi"/>
          <w:color w:val="333333"/>
          <w:sz w:val="28"/>
          <w:szCs w:val="28"/>
        </w:rPr>
        <w:t xml:space="preserve"> x </w:t>
      </w:r>
      <w:r w:rsidRPr="009046CD">
        <w:rPr>
          <w:rFonts w:asciiTheme="majorHAnsi" w:hAnsiTheme="majorHAnsi" w:cstheme="majorHAnsi"/>
          <w:color w:val="333333"/>
          <w:sz w:val="28"/>
          <w:szCs w:val="28"/>
        </w:rPr>
        <w:t>m</w:t>
      </w:r>
    </w:p>
    <w:p w:rsidR="00377712" w:rsidRPr="009046CD" w:rsidRDefault="00812968"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Pr>
          <w:rFonts w:asciiTheme="majorHAnsi" w:hAnsiTheme="majorHAnsi" w:cstheme="majorHAnsi"/>
          <w:color w:val="333333"/>
          <w:sz w:val="28"/>
          <w:szCs w:val="28"/>
        </w:rPr>
        <w:t>S</w:t>
      </w:r>
      <w:r w:rsidR="00377712" w:rsidRPr="009046CD">
        <w:rPr>
          <w:rFonts w:asciiTheme="majorHAnsi" w:hAnsiTheme="majorHAnsi" w:cstheme="majorHAnsi"/>
          <w:color w:val="333333"/>
          <w:sz w:val="28"/>
          <w:szCs w:val="28"/>
        </w:rPr>
        <w:t>uy ra hệ thức tương đương</w:t>
      </w:r>
    </w:p>
    <w:p w:rsidR="00377712" w:rsidRPr="009046CD" w:rsidRDefault="00812968"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D</w:t>
      </w:r>
      <w:r>
        <w:rPr>
          <w:rFonts w:asciiTheme="majorHAnsi" w:hAnsiTheme="majorHAnsi" w:cstheme="majorHAnsi"/>
          <w:color w:val="333333"/>
          <w:sz w:val="28"/>
          <w:szCs w:val="28"/>
        </w:rPr>
        <w:t xml:space="preserve"> x </w:t>
      </w:r>
      <w:r w:rsidR="00377712" w:rsidRPr="009046CD">
        <w:rPr>
          <w:rFonts w:asciiTheme="majorHAnsi" w:hAnsiTheme="majorHAnsi" w:cstheme="majorHAnsi"/>
          <w:color w:val="333333"/>
          <w:sz w:val="28"/>
          <w:szCs w:val="28"/>
        </w:rPr>
        <w:t>V</w:t>
      </w:r>
      <w:r>
        <w:rPr>
          <w:rFonts w:asciiTheme="majorHAnsi" w:hAnsiTheme="majorHAnsi" w:cstheme="majorHAnsi"/>
          <w:color w:val="333333"/>
          <w:sz w:val="28"/>
          <w:szCs w:val="28"/>
        </w:rPr>
        <w:t xml:space="preserve"> </w:t>
      </w:r>
      <w:r w:rsidR="00377712" w:rsidRPr="009046CD">
        <w:rPr>
          <w:rFonts w:asciiTheme="majorHAnsi" w:hAnsiTheme="majorHAnsi" w:cstheme="majorHAnsi"/>
          <w:color w:val="333333"/>
          <w:sz w:val="28"/>
          <w:szCs w:val="28"/>
        </w:rPr>
        <w:t>=</w:t>
      </w:r>
      <w:r>
        <w:rPr>
          <w:rFonts w:asciiTheme="majorHAnsi" w:hAnsiTheme="majorHAnsi" w:cstheme="majorHAnsi"/>
          <w:color w:val="333333"/>
          <w:sz w:val="28"/>
          <w:szCs w:val="28"/>
        </w:rPr>
        <w:t xml:space="preserve"> </w:t>
      </w:r>
      <w:r w:rsidR="00377712" w:rsidRPr="009046CD">
        <w:rPr>
          <w:rFonts w:asciiTheme="majorHAnsi" w:hAnsiTheme="majorHAnsi" w:cstheme="majorHAnsi"/>
          <w:color w:val="333333"/>
          <w:sz w:val="28"/>
          <w:szCs w:val="28"/>
        </w:rPr>
        <w:t>10</w:t>
      </w:r>
      <w:r>
        <w:rPr>
          <w:rFonts w:ascii="Cambria Math" w:hAnsi="Cambria Math" w:cs="Cambria Math"/>
          <w:color w:val="333333"/>
          <w:sz w:val="28"/>
          <w:szCs w:val="28"/>
        </w:rPr>
        <w:t xml:space="preserve"> x </w:t>
      </w:r>
      <w:r w:rsidR="00377712" w:rsidRPr="009046CD">
        <w:rPr>
          <w:rFonts w:asciiTheme="majorHAnsi" w:hAnsiTheme="majorHAnsi" w:cstheme="majorHAnsi"/>
          <w:color w:val="333333"/>
          <w:sz w:val="28"/>
          <w:szCs w:val="28"/>
        </w:rPr>
        <w:t>D</w:t>
      </w:r>
      <w:r>
        <w:rPr>
          <w:rFonts w:asciiTheme="majorHAnsi" w:hAnsiTheme="majorHAnsi" w:cstheme="majorHAnsi"/>
          <w:color w:val="333333"/>
          <w:sz w:val="28"/>
          <w:szCs w:val="28"/>
        </w:rPr>
        <w:t xml:space="preserve"> x </w:t>
      </w:r>
      <w:r w:rsidR="00377712" w:rsidRPr="009046CD">
        <w:rPr>
          <w:rFonts w:asciiTheme="majorHAnsi" w:hAnsiTheme="majorHAnsi" w:cstheme="majorHAnsi"/>
          <w:color w:val="333333"/>
          <w:sz w:val="28"/>
          <w:szCs w:val="28"/>
        </w:rPr>
        <w:t>V</w:t>
      </w:r>
    </w:p>
    <w:p w:rsidR="00377712" w:rsidRPr="009046CD" w:rsidRDefault="00377712" w:rsidP="00D67B42">
      <w:pPr>
        <w:pStyle w:val="NormalWeb"/>
        <w:shd w:val="clear" w:color="auto" w:fill="FFFFFF"/>
        <w:spacing w:before="0" w:beforeAutospacing="0" w:line="360" w:lineRule="auto"/>
        <w:jc w:val="both"/>
        <w:rPr>
          <w:rFonts w:asciiTheme="majorHAnsi" w:hAnsiTheme="majorHAnsi" w:cstheme="majorHAnsi"/>
          <w:color w:val="333333"/>
          <w:sz w:val="28"/>
          <w:szCs w:val="28"/>
        </w:rPr>
      </w:pPr>
      <w:r w:rsidRPr="009046CD">
        <w:rPr>
          <w:rFonts w:asciiTheme="majorHAnsi" w:hAnsiTheme="majorHAnsi" w:cstheme="majorHAnsi"/>
          <w:color w:val="333333"/>
          <w:sz w:val="28"/>
          <w:szCs w:val="28"/>
        </w:rPr>
        <w:t>Chia hai vế cho V ta được điều phải chứng minh: </w:t>
      </w:r>
    </w:p>
    <w:p w:rsidR="00377712" w:rsidRPr="009046CD" w:rsidRDefault="00812968" w:rsidP="00D67B42">
      <w:pPr>
        <w:pStyle w:val="NormalWeb"/>
        <w:shd w:val="clear" w:color="auto" w:fill="FFFFFF"/>
        <w:spacing w:before="0" w:beforeAutospacing="0" w:after="0" w:afterAutospacing="0" w:line="360" w:lineRule="auto"/>
        <w:jc w:val="both"/>
        <w:rPr>
          <w:rFonts w:asciiTheme="majorHAnsi" w:hAnsiTheme="majorHAnsi" w:cstheme="majorHAnsi"/>
          <w:color w:val="333333"/>
          <w:sz w:val="28"/>
          <w:szCs w:val="28"/>
        </w:rPr>
      </w:pPr>
      <w:r>
        <w:rPr>
          <w:rFonts w:asciiTheme="majorHAnsi" w:hAnsiTheme="majorHAnsi" w:cstheme="majorHAnsi"/>
          <w:color w:val="333333"/>
          <w:sz w:val="28"/>
          <w:szCs w:val="28"/>
        </w:rPr>
        <w:t xml:space="preserve">d </w:t>
      </w:r>
      <w:r w:rsidR="00377712" w:rsidRPr="009046CD">
        <w:rPr>
          <w:rFonts w:asciiTheme="majorHAnsi" w:hAnsiTheme="majorHAnsi" w:cstheme="majorHAnsi"/>
          <w:color w:val="333333"/>
          <w:sz w:val="28"/>
          <w:szCs w:val="28"/>
        </w:rPr>
        <w:t>=</w:t>
      </w:r>
      <w:r>
        <w:rPr>
          <w:rFonts w:asciiTheme="majorHAnsi" w:hAnsiTheme="majorHAnsi" w:cstheme="majorHAnsi"/>
          <w:color w:val="333333"/>
          <w:sz w:val="28"/>
          <w:szCs w:val="28"/>
        </w:rPr>
        <w:t xml:space="preserve"> 10D.</w:t>
      </w:r>
    </w:p>
    <w:p w:rsidR="00377712" w:rsidRPr="009046CD" w:rsidRDefault="00377712" w:rsidP="00D67B42">
      <w:pPr>
        <w:pStyle w:val="NormalWeb"/>
        <w:shd w:val="clear" w:color="auto" w:fill="FFFFFF"/>
        <w:spacing w:before="0" w:beforeAutospacing="0" w:after="0" w:afterAutospacing="0" w:line="360" w:lineRule="auto"/>
        <w:jc w:val="both"/>
        <w:rPr>
          <w:rFonts w:asciiTheme="majorHAnsi" w:hAnsiTheme="majorHAnsi" w:cstheme="majorHAnsi"/>
          <w:color w:val="333333"/>
          <w:sz w:val="28"/>
          <w:szCs w:val="28"/>
        </w:rPr>
      </w:pPr>
    </w:p>
    <w:p w:rsidR="0063352D" w:rsidRPr="009046CD" w:rsidRDefault="0063352D" w:rsidP="00D67B42">
      <w:pPr>
        <w:rPr>
          <w:rFonts w:asciiTheme="majorHAnsi" w:hAnsiTheme="majorHAnsi" w:cstheme="majorHAnsi"/>
          <w:sz w:val="28"/>
          <w:szCs w:val="28"/>
        </w:rPr>
      </w:pPr>
    </w:p>
    <w:sectPr w:rsidR="0063352D" w:rsidRPr="009046CD" w:rsidSect="001E2221">
      <w:headerReference w:type="default" r:id="rId8"/>
      <w:footerReference w:type="default" r:id="rId9"/>
      <w:pgSz w:w="11906" w:h="16838"/>
      <w:pgMar w:top="1276" w:right="992"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FC" w:rsidRDefault="00D92BFC" w:rsidP="008273F1">
      <w:pPr>
        <w:spacing w:after="0" w:line="240" w:lineRule="auto"/>
      </w:pPr>
      <w:r>
        <w:separator/>
      </w:r>
    </w:p>
  </w:endnote>
  <w:endnote w:type="continuationSeparator" w:id="0">
    <w:p w:rsidR="00D92BFC" w:rsidRDefault="00D92BFC" w:rsidP="0082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522258"/>
      <w:docPartObj>
        <w:docPartGallery w:val="Page Numbers (Bottom of Page)"/>
        <w:docPartUnique/>
      </w:docPartObj>
    </w:sdtPr>
    <w:sdtEndPr>
      <w:rPr>
        <w:noProof/>
      </w:rPr>
    </w:sdtEndPr>
    <w:sdtContent>
      <w:p w:rsidR="008273F1" w:rsidRDefault="008273F1">
        <w:pPr>
          <w:pStyle w:val="Footer"/>
          <w:jc w:val="right"/>
        </w:pPr>
        <w:r>
          <w:fldChar w:fldCharType="begin"/>
        </w:r>
        <w:r>
          <w:instrText xml:space="preserve"> PAGE   \* MERGEFORMAT </w:instrText>
        </w:r>
        <w:r>
          <w:fldChar w:fldCharType="separate"/>
        </w:r>
        <w:r w:rsidR="0026003B">
          <w:rPr>
            <w:noProof/>
          </w:rPr>
          <w:t>3</w:t>
        </w:r>
        <w:r>
          <w:rPr>
            <w:noProof/>
          </w:rPr>
          <w:fldChar w:fldCharType="end"/>
        </w:r>
      </w:p>
    </w:sdtContent>
  </w:sdt>
  <w:p w:rsidR="008273F1" w:rsidRDefault="00827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FC" w:rsidRDefault="00D92BFC" w:rsidP="008273F1">
      <w:pPr>
        <w:spacing w:after="0" w:line="240" w:lineRule="auto"/>
      </w:pPr>
      <w:r>
        <w:separator/>
      </w:r>
    </w:p>
  </w:footnote>
  <w:footnote w:type="continuationSeparator" w:id="0">
    <w:p w:rsidR="00D92BFC" w:rsidRDefault="00D92BFC" w:rsidP="00827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F1" w:rsidRDefault="008273F1" w:rsidP="008273F1">
    <w:pPr>
      <w:spacing w:after="0"/>
      <w:jc w:val="center"/>
      <w:rPr>
        <w:rFonts w:ascii="Times New Roman" w:hAnsi="Times New Roman" w:cs="Times New Roman"/>
        <w:color w:val="00B050"/>
        <w:sz w:val="28"/>
        <w:szCs w:val="28"/>
      </w:rPr>
    </w:pPr>
    <w:r>
      <w:rPr>
        <w:rFonts w:ascii="Times New Roman" w:hAnsi="Times New Roman" w:cs="Times New Roman"/>
        <w:color w:val="00B050"/>
        <w:sz w:val="28"/>
        <w:szCs w:val="28"/>
      </w:rPr>
      <w:t>File đáp án Khoa học tự nhiên 8 – Cánh diều</w:t>
    </w:r>
  </w:p>
  <w:p w:rsidR="008273F1" w:rsidRDefault="008273F1" w:rsidP="008273F1">
    <w:pPr>
      <w:spacing w:after="0"/>
      <w:jc w:val="center"/>
      <w:rPr>
        <w:rFonts w:ascii="Times New Roman" w:hAnsi="Times New Roman" w:cs="Times New Roman"/>
        <w:color w:val="00B050"/>
        <w:sz w:val="28"/>
        <w:szCs w:val="28"/>
      </w:rPr>
    </w:pPr>
    <w:r>
      <w:rPr>
        <w:rFonts w:ascii="Times New Roman" w:hAnsi="Times New Roman" w:cs="Times New Roman"/>
        <w:color w:val="00B050"/>
        <w:sz w:val="28"/>
        <w:szCs w:val="28"/>
      </w:rPr>
      <w:t>----------------------------</w:t>
    </w:r>
  </w:p>
  <w:p w:rsidR="008273F1" w:rsidRDefault="008273F1">
    <w:pPr>
      <w:pStyle w:val="Header"/>
    </w:pPr>
    <w:r>
      <w:rPr>
        <w:rFonts w:ascii="Times New Roman" w:hAnsi="Times New Roman" w:cs="Times New Roman"/>
        <w:color w:val="FF0000"/>
        <w:sz w:val="28"/>
        <w:szCs w:val="28"/>
      </w:rPr>
      <w:tab/>
      <w:t>Kenhgiaovien.com – Zalo: 0386 168 725</w:t>
    </w:r>
  </w:p>
  <w:p w:rsidR="008273F1" w:rsidRDefault="00827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7FE1"/>
    <w:multiLevelType w:val="multilevel"/>
    <w:tmpl w:val="1930CC54"/>
    <w:styleLink w:val="Style1"/>
    <w:lvl w:ilvl="0">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B96221A"/>
    <w:multiLevelType w:val="hybridMultilevel"/>
    <w:tmpl w:val="2CA28908"/>
    <w:lvl w:ilvl="0" w:tplc="F13E9BD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F1"/>
    <w:rsid w:val="0005313B"/>
    <w:rsid w:val="00084FFF"/>
    <w:rsid w:val="000D151C"/>
    <w:rsid w:val="000E2AC4"/>
    <w:rsid w:val="000F28C9"/>
    <w:rsid w:val="001D4979"/>
    <w:rsid w:val="001E2221"/>
    <w:rsid w:val="0026003B"/>
    <w:rsid w:val="00264694"/>
    <w:rsid w:val="00284F76"/>
    <w:rsid w:val="002F2260"/>
    <w:rsid w:val="00377712"/>
    <w:rsid w:val="004024F1"/>
    <w:rsid w:val="004B27A0"/>
    <w:rsid w:val="0052416A"/>
    <w:rsid w:val="0063352D"/>
    <w:rsid w:val="00786E9D"/>
    <w:rsid w:val="00812968"/>
    <w:rsid w:val="008273F1"/>
    <w:rsid w:val="009046CD"/>
    <w:rsid w:val="00917872"/>
    <w:rsid w:val="009F33B9"/>
    <w:rsid w:val="00B41CDE"/>
    <w:rsid w:val="00D67B42"/>
    <w:rsid w:val="00D92BFC"/>
    <w:rsid w:val="00EA1E86"/>
    <w:rsid w:val="00EE7910"/>
    <w:rsid w:val="00F16A5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3B"/>
  </w:style>
  <w:style w:type="paragraph" w:styleId="Heading1">
    <w:name w:val="heading 1"/>
    <w:basedOn w:val="Normal"/>
    <w:next w:val="Normal"/>
    <w:link w:val="Heading1Char"/>
    <w:uiPriority w:val="9"/>
    <w:qFormat/>
    <w:rsid w:val="000531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31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35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1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313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5313B"/>
    <w:pPr>
      <w:ind w:left="720"/>
      <w:contextualSpacing/>
    </w:pPr>
  </w:style>
  <w:style w:type="numbering" w:customStyle="1" w:styleId="Style1">
    <w:name w:val="Style1"/>
    <w:uiPriority w:val="99"/>
    <w:rsid w:val="000E2AC4"/>
    <w:pPr>
      <w:numPr>
        <w:numId w:val="1"/>
      </w:numPr>
    </w:pPr>
  </w:style>
  <w:style w:type="paragraph" w:styleId="Header">
    <w:name w:val="header"/>
    <w:basedOn w:val="Normal"/>
    <w:link w:val="HeaderChar"/>
    <w:uiPriority w:val="99"/>
    <w:unhideWhenUsed/>
    <w:rsid w:val="00827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3F1"/>
  </w:style>
  <w:style w:type="paragraph" w:styleId="Footer">
    <w:name w:val="footer"/>
    <w:basedOn w:val="Normal"/>
    <w:link w:val="FooterChar"/>
    <w:uiPriority w:val="99"/>
    <w:unhideWhenUsed/>
    <w:rsid w:val="00827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3F1"/>
  </w:style>
  <w:style w:type="paragraph" w:styleId="BalloonText">
    <w:name w:val="Balloon Text"/>
    <w:basedOn w:val="Normal"/>
    <w:link w:val="BalloonTextChar"/>
    <w:uiPriority w:val="99"/>
    <w:semiHidden/>
    <w:unhideWhenUsed/>
    <w:rsid w:val="00827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F1"/>
    <w:rPr>
      <w:rFonts w:ascii="Tahoma" w:hAnsi="Tahoma" w:cs="Tahoma"/>
      <w:sz w:val="16"/>
      <w:szCs w:val="16"/>
    </w:rPr>
  </w:style>
  <w:style w:type="character" w:customStyle="1" w:styleId="Heading3Char">
    <w:name w:val="Heading 3 Char"/>
    <w:basedOn w:val="DefaultParagraphFont"/>
    <w:link w:val="Heading3"/>
    <w:uiPriority w:val="9"/>
    <w:semiHidden/>
    <w:rsid w:val="0063352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3352D"/>
    <w:pPr>
      <w:spacing w:before="100" w:beforeAutospacing="1" w:after="100" w:afterAutospacing="1" w:line="240" w:lineRule="auto"/>
      <w:jc w:val="left"/>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3352D"/>
    <w:rPr>
      <w:b/>
      <w:bCs/>
    </w:rPr>
  </w:style>
  <w:style w:type="character" w:customStyle="1" w:styleId="mi">
    <w:name w:val="mi"/>
    <w:basedOn w:val="DefaultParagraphFont"/>
    <w:rsid w:val="00377712"/>
  </w:style>
  <w:style w:type="character" w:customStyle="1" w:styleId="mn">
    <w:name w:val="mn"/>
    <w:basedOn w:val="DefaultParagraphFont"/>
    <w:rsid w:val="00377712"/>
  </w:style>
  <w:style w:type="character" w:customStyle="1" w:styleId="mo">
    <w:name w:val="mo"/>
    <w:basedOn w:val="DefaultParagraphFont"/>
    <w:rsid w:val="00377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3B"/>
  </w:style>
  <w:style w:type="paragraph" w:styleId="Heading1">
    <w:name w:val="heading 1"/>
    <w:basedOn w:val="Normal"/>
    <w:next w:val="Normal"/>
    <w:link w:val="Heading1Char"/>
    <w:uiPriority w:val="9"/>
    <w:qFormat/>
    <w:rsid w:val="000531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31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35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1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313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5313B"/>
    <w:pPr>
      <w:ind w:left="720"/>
      <w:contextualSpacing/>
    </w:pPr>
  </w:style>
  <w:style w:type="numbering" w:customStyle="1" w:styleId="Style1">
    <w:name w:val="Style1"/>
    <w:uiPriority w:val="99"/>
    <w:rsid w:val="000E2AC4"/>
    <w:pPr>
      <w:numPr>
        <w:numId w:val="1"/>
      </w:numPr>
    </w:pPr>
  </w:style>
  <w:style w:type="paragraph" w:styleId="Header">
    <w:name w:val="header"/>
    <w:basedOn w:val="Normal"/>
    <w:link w:val="HeaderChar"/>
    <w:uiPriority w:val="99"/>
    <w:unhideWhenUsed/>
    <w:rsid w:val="00827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3F1"/>
  </w:style>
  <w:style w:type="paragraph" w:styleId="Footer">
    <w:name w:val="footer"/>
    <w:basedOn w:val="Normal"/>
    <w:link w:val="FooterChar"/>
    <w:uiPriority w:val="99"/>
    <w:unhideWhenUsed/>
    <w:rsid w:val="00827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3F1"/>
  </w:style>
  <w:style w:type="paragraph" w:styleId="BalloonText">
    <w:name w:val="Balloon Text"/>
    <w:basedOn w:val="Normal"/>
    <w:link w:val="BalloonTextChar"/>
    <w:uiPriority w:val="99"/>
    <w:semiHidden/>
    <w:unhideWhenUsed/>
    <w:rsid w:val="00827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F1"/>
    <w:rPr>
      <w:rFonts w:ascii="Tahoma" w:hAnsi="Tahoma" w:cs="Tahoma"/>
      <w:sz w:val="16"/>
      <w:szCs w:val="16"/>
    </w:rPr>
  </w:style>
  <w:style w:type="character" w:customStyle="1" w:styleId="Heading3Char">
    <w:name w:val="Heading 3 Char"/>
    <w:basedOn w:val="DefaultParagraphFont"/>
    <w:link w:val="Heading3"/>
    <w:uiPriority w:val="9"/>
    <w:semiHidden/>
    <w:rsid w:val="0063352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3352D"/>
    <w:pPr>
      <w:spacing w:before="100" w:beforeAutospacing="1" w:after="100" w:afterAutospacing="1" w:line="240" w:lineRule="auto"/>
      <w:jc w:val="left"/>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3352D"/>
    <w:rPr>
      <w:b/>
      <w:bCs/>
    </w:rPr>
  </w:style>
  <w:style w:type="character" w:customStyle="1" w:styleId="mi">
    <w:name w:val="mi"/>
    <w:basedOn w:val="DefaultParagraphFont"/>
    <w:rsid w:val="00377712"/>
  </w:style>
  <w:style w:type="character" w:customStyle="1" w:styleId="mn">
    <w:name w:val="mn"/>
    <w:basedOn w:val="DefaultParagraphFont"/>
    <w:rsid w:val="00377712"/>
  </w:style>
  <w:style w:type="character" w:customStyle="1" w:styleId="mo">
    <w:name w:val="mo"/>
    <w:basedOn w:val="DefaultParagraphFont"/>
    <w:rsid w:val="0037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5610">
      <w:bodyDiv w:val="1"/>
      <w:marLeft w:val="0"/>
      <w:marRight w:val="0"/>
      <w:marTop w:val="0"/>
      <w:marBottom w:val="0"/>
      <w:divBdr>
        <w:top w:val="none" w:sz="0" w:space="0" w:color="auto"/>
        <w:left w:val="none" w:sz="0" w:space="0" w:color="auto"/>
        <w:bottom w:val="none" w:sz="0" w:space="0" w:color="auto"/>
        <w:right w:val="none" w:sz="0" w:space="0" w:color="auto"/>
      </w:divBdr>
    </w:div>
    <w:div w:id="463281929">
      <w:bodyDiv w:val="1"/>
      <w:marLeft w:val="0"/>
      <w:marRight w:val="0"/>
      <w:marTop w:val="0"/>
      <w:marBottom w:val="0"/>
      <w:divBdr>
        <w:top w:val="none" w:sz="0" w:space="0" w:color="auto"/>
        <w:left w:val="none" w:sz="0" w:space="0" w:color="auto"/>
        <w:bottom w:val="none" w:sz="0" w:space="0" w:color="auto"/>
        <w:right w:val="none" w:sz="0" w:space="0" w:color="auto"/>
      </w:divBdr>
    </w:div>
    <w:div w:id="767967355">
      <w:bodyDiv w:val="1"/>
      <w:marLeft w:val="0"/>
      <w:marRight w:val="0"/>
      <w:marTop w:val="0"/>
      <w:marBottom w:val="0"/>
      <w:divBdr>
        <w:top w:val="none" w:sz="0" w:space="0" w:color="auto"/>
        <w:left w:val="none" w:sz="0" w:space="0" w:color="auto"/>
        <w:bottom w:val="none" w:sz="0" w:space="0" w:color="auto"/>
        <w:right w:val="none" w:sz="0" w:space="0" w:color="auto"/>
      </w:divBdr>
      <w:divsChild>
        <w:div w:id="1071543959">
          <w:marLeft w:val="0"/>
          <w:marRight w:val="0"/>
          <w:marTop w:val="0"/>
          <w:marBottom w:val="0"/>
          <w:divBdr>
            <w:top w:val="none" w:sz="0" w:space="0" w:color="auto"/>
            <w:left w:val="none" w:sz="0" w:space="0" w:color="auto"/>
            <w:bottom w:val="none" w:sz="0" w:space="0" w:color="auto"/>
            <w:right w:val="none" w:sz="0" w:space="0" w:color="auto"/>
          </w:divBdr>
          <w:divsChild>
            <w:div w:id="13284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838">
      <w:bodyDiv w:val="1"/>
      <w:marLeft w:val="0"/>
      <w:marRight w:val="0"/>
      <w:marTop w:val="0"/>
      <w:marBottom w:val="0"/>
      <w:divBdr>
        <w:top w:val="none" w:sz="0" w:space="0" w:color="auto"/>
        <w:left w:val="none" w:sz="0" w:space="0" w:color="auto"/>
        <w:bottom w:val="none" w:sz="0" w:space="0" w:color="auto"/>
        <w:right w:val="none" w:sz="0" w:space="0" w:color="auto"/>
      </w:divBdr>
    </w:div>
    <w:div w:id="853416229">
      <w:bodyDiv w:val="1"/>
      <w:marLeft w:val="0"/>
      <w:marRight w:val="0"/>
      <w:marTop w:val="0"/>
      <w:marBottom w:val="0"/>
      <w:divBdr>
        <w:top w:val="none" w:sz="0" w:space="0" w:color="auto"/>
        <w:left w:val="none" w:sz="0" w:space="0" w:color="auto"/>
        <w:bottom w:val="none" w:sz="0" w:space="0" w:color="auto"/>
        <w:right w:val="none" w:sz="0" w:space="0" w:color="auto"/>
      </w:divBdr>
    </w:div>
    <w:div w:id="1025055178">
      <w:bodyDiv w:val="1"/>
      <w:marLeft w:val="0"/>
      <w:marRight w:val="0"/>
      <w:marTop w:val="0"/>
      <w:marBottom w:val="0"/>
      <w:divBdr>
        <w:top w:val="none" w:sz="0" w:space="0" w:color="auto"/>
        <w:left w:val="none" w:sz="0" w:space="0" w:color="auto"/>
        <w:bottom w:val="none" w:sz="0" w:space="0" w:color="auto"/>
        <w:right w:val="none" w:sz="0" w:space="0" w:color="auto"/>
      </w:divBdr>
    </w:div>
    <w:div w:id="1587568491">
      <w:bodyDiv w:val="1"/>
      <w:marLeft w:val="0"/>
      <w:marRight w:val="0"/>
      <w:marTop w:val="0"/>
      <w:marBottom w:val="0"/>
      <w:divBdr>
        <w:top w:val="none" w:sz="0" w:space="0" w:color="auto"/>
        <w:left w:val="none" w:sz="0" w:space="0" w:color="auto"/>
        <w:bottom w:val="none" w:sz="0" w:space="0" w:color="auto"/>
        <w:right w:val="none" w:sz="0" w:space="0" w:color="auto"/>
      </w:divBdr>
    </w:div>
    <w:div w:id="1688361007">
      <w:bodyDiv w:val="1"/>
      <w:marLeft w:val="0"/>
      <w:marRight w:val="0"/>
      <w:marTop w:val="0"/>
      <w:marBottom w:val="0"/>
      <w:divBdr>
        <w:top w:val="none" w:sz="0" w:space="0" w:color="auto"/>
        <w:left w:val="none" w:sz="0" w:space="0" w:color="auto"/>
        <w:bottom w:val="none" w:sz="0" w:space="0" w:color="auto"/>
        <w:right w:val="none" w:sz="0" w:space="0" w:color="auto"/>
      </w:divBdr>
      <w:divsChild>
        <w:div w:id="1836411070">
          <w:marLeft w:val="0"/>
          <w:marRight w:val="0"/>
          <w:marTop w:val="0"/>
          <w:marBottom w:val="0"/>
          <w:divBdr>
            <w:top w:val="none" w:sz="0" w:space="0" w:color="auto"/>
            <w:left w:val="none" w:sz="0" w:space="0" w:color="auto"/>
            <w:bottom w:val="none" w:sz="0" w:space="0" w:color="auto"/>
            <w:right w:val="none" w:sz="0" w:space="0" w:color="auto"/>
          </w:divBdr>
          <w:divsChild>
            <w:div w:id="19668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5503">
      <w:bodyDiv w:val="1"/>
      <w:marLeft w:val="0"/>
      <w:marRight w:val="0"/>
      <w:marTop w:val="0"/>
      <w:marBottom w:val="0"/>
      <w:divBdr>
        <w:top w:val="none" w:sz="0" w:space="0" w:color="auto"/>
        <w:left w:val="none" w:sz="0" w:space="0" w:color="auto"/>
        <w:bottom w:val="none" w:sz="0" w:space="0" w:color="auto"/>
        <w:right w:val="none" w:sz="0" w:space="0" w:color="auto"/>
      </w:divBdr>
    </w:div>
    <w:div w:id="1848520896">
      <w:bodyDiv w:val="1"/>
      <w:marLeft w:val="0"/>
      <w:marRight w:val="0"/>
      <w:marTop w:val="0"/>
      <w:marBottom w:val="0"/>
      <w:divBdr>
        <w:top w:val="none" w:sz="0" w:space="0" w:color="auto"/>
        <w:left w:val="none" w:sz="0" w:space="0" w:color="auto"/>
        <w:bottom w:val="none" w:sz="0" w:space="0" w:color="auto"/>
        <w:right w:val="none" w:sz="0" w:space="0" w:color="auto"/>
      </w:divBdr>
    </w:div>
    <w:div w:id="1885100802">
      <w:bodyDiv w:val="1"/>
      <w:marLeft w:val="0"/>
      <w:marRight w:val="0"/>
      <w:marTop w:val="0"/>
      <w:marBottom w:val="0"/>
      <w:divBdr>
        <w:top w:val="none" w:sz="0" w:space="0" w:color="auto"/>
        <w:left w:val="none" w:sz="0" w:space="0" w:color="auto"/>
        <w:bottom w:val="none" w:sz="0" w:space="0" w:color="auto"/>
        <w:right w:val="none" w:sz="0" w:space="0" w:color="auto"/>
      </w:divBdr>
    </w:div>
    <w:div w:id="1996641589">
      <w:bodyDiv w:val="1"/>
      <w:marLeft w:val="0"/>
      <w:marRight w:val="0"/>
      <w:marTop w:val="0"/>
      <w:marBottom w:val="0"/>
      <w:divBdr>
        <w:top w:val="none" w:sz="0" w:space="0" w:color="auto"/>
        <w:left w:val="none" w:sz="0" w:space="0" w:color="auto"/>
        <w:bottom w:val="none" w:sz="0" w:space="0" w:color="auto"/>
        <w:right w:val="none" w:sz="0" w:space="0" w:color="auto"/>
      </w:divBdr>
    </w:div>
    <w:div w:id="20674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Trang</dc:creator>
  <cp:lastModifiedBy>Thu Trang</cp:lastModifiedBy>
  <cp:revision>5</cp:revision>
  <dcterms:created xsi:type="dcterms:W3CDTF">2023-08-04T19:35:00Z</dcterms:created>
  <dcterms:modified xsi:type="dcterms:W3CDTF">2023-08-04T20:10:00Z</dcterms:modified>
</cp:coreProperties>
</file>