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95F5E" w14:paraId="17234B85" w14:textId="77777777" w:rsidTr="00DA612D">
        <w:trPr>
          <w:jc w:val="center"/>
        </w:trPr>
        <w:tc>
          <w:tcPr>
            <w:tcW w:w="5381" w:type="dxa"/>
          </w:tcPr>
          <w:p w14:paraId="6A56EEF5" w14:textId="0405BDE8" w:rsidR="00DA612D" w:rsidRPr="00E95F5E" w:rsidRDefault="00DA612D" w:rsidP="00E95F5E">
            <w:pPr>
              <w:tabs>
                <w:tab w:val="left" w:pos="360"/>
              </w:tabs>
              <w:jc w:val="center"/>
              <w:rPr>
                <w:bCs/>
                <w:szCs w:val="27"/>
              </w:rPr>
            </w:pPr>
            <w:r w:rsidRPr="00E95F5E">
              <w:rPr>
                <w:bCs/>
                <w:szCs w:val="27"/>
              </w:rPr>
              <w:t xml:space="preserve">PHÒNG GD &amp; ĐT </w:t>
            </w:r>
            <w:r w:rsidR="003362D5" w:rsidRPr="00E95F5E">
              <w:rPr>
                <w:bCs/>
                <w:szCs w:val="27"/>
              </w:rPr>
              <w:t>……………….</w:t>
            </w:r>
          </w:p>
        </w:tc>
        <w:tc>
          <w:tcPr>
            <w:tcW w:w="5382" w:type="dxa"/>
          </w:tcPr>
          <w:p w14:paraId="241A11A2" w14:textId="105B2ED7" w:rsidR="00DA612D" w:rsidRPr="00E95F5E" w:rsidRDefault="00DA612D" w:rsidP="00E95F5E">
            <w:pPr>
              <w:tabs>
                <w:tab w:val="left" w:pos="360"/>
              </w:tabs>
              <w:ind w:left="737"/>
              <w:jc w:val="center"/>
              <w:rPr>
                <w:b/>
                <w:bCs/>
                <w:szCs w:val="27"/>
                <w:lang w:val="vi-VN"/>
              </w:rPr>
            </w:pPr>
            <w:r w:rsidRPr="00E95F5E">
              <w:rPr>
                <w:b/>
                <w:bCs/>
                <w:szCs w:val="27"/>
              </w:rPr>
              <w:t>Ch</w:t>
            </w:r>
            <w:r w:rsidRPr="00E95F5E">
              <w:rPr>
                <w:b/>
                <w:bCs/>
                <w:szCs w:val="27"/>
                <w:lang w:val="vi-VN"/>
              </w:rPr>
              <w:t xml:space="preserve">ữ kí GT1: </w:t>
            </w:r>
            <w:r w:rsidRPr="00E95F5E">
              <w:rPr>
                <w:bCs/>
                <w:szCs w:val="27"/>
                <w:lang w:val="vi-VN"/>
              </w:rPr>
              <w:t>...........................</w:t>
            </w:r>
          </w:p>
        </w:tc>
      </w:tr>
      <w:tr w:rsidR="00DA612D" w:rsidRPr="00E95F5E" w14:paraId="53CDF22D" w14:textId="77777777" w:rsidTr="00DA612D">
        <w:trPr>
          <w:jc w:val="center"/>
        </w:trPr>
        <w:tc>
          <w:tcPr>
            <w:tcW w:w="5381" w:type="dxa"/>
          </w:tcPr>
          <w:p w14:paraId="4014F4B9" w14:textId="0EF3CDDC" w:rsidR="00DA612D" w:rsidRPr="00E95F5E" w:rsidRDefault="00DA612D" w:rsidP="003428EE">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w:t>
            </w:r>
            <w:r w:rsidR="003428EE">
              <w:rPr>
                <w:b/>
                <w:bCs/>
                <w:szCs w:val="27"/>
              </w:rPr>
              <w:t>PT</w:t>
            </w:r>
            <w:r w:rsidR="003362D5" w:rsidRPr="00E95F5E">
              <w:rPr>
                <w:bCs/>
                <w:szCs w:val="27"/>
              </w:rPr>
              <w:t>……………….</w:t>
            </w:r>
          </w:p>
        </w:tc>
        <w:tc>
          <w:tcPr>
            <w:tcW w:w="5382" w:type="dxa"/>
          </w:tcPr>
          <w:p w14:paraId="7EFD3B04" w14:textId="7235BB5C" w:rsidR="00DA612D" w:rsidRPr="00E95F5E" w:rsidRDefault="00DA612D" w:rsidP="00E95F5E">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416AC8D0" w14:textId="060BE371" w:rsidR="00DA612D" w:rsidRPr="00E95F5E" w:rsidRDefault="00DA612D" w:rsidP="00E95F5E">
      <w:pPr>
        <w:tabs>
          <w:tab w:val="left" w:pos="360"/>
        </w:tabs>
        <w:jc w:val="center"/>
        <w:rPr>
          <w:b/>
          <w:bCs/>
          <w:szCs w:val="27"/>
          <w:lang w:val="vi-VN"/>
        </w:rPr>
      </w:pPr>
    </w:p>
    <w:p w14:paraId="64D8E41E" w14:textId="16187613" w:rsidR="00DA612D" w:rsidRPr="00E95F5E" w:rsidRDefault="00AC5ACA" w:rsidP="00E95F5E">
      <w:pPr>
        <w:ind w:left="737"/>
        <w:jc w:val="center"/>
        <w:rPr>
          <w:b/>
          <w:bCs/>
          <w:szCs w:val="27"/>
        </w:rPr>
      </w:pPr>
      <w:r w:rsidRPr="00E95F5E">
        <w:rPr>
          <w:b/>
          <w:bCs/>
          <w:szCs w:val="27"/>
        </w:rPr>
        <w:t xml:space="preserve">ĐỀ </w:t>
      </w:r>
      <w:r w:rsidRPr="00E95F5E">
        <w:rPr>
          <w:b/>
          <w:bCs/>
          <w:szCs w:val="27"/>
          <w:lang w:val="vi-VN"/>
        </w:rPr>
        <w:t xml:space="preserve">KIỂM TRA </w:t>
      </w:r>
      <w:r w:rsidR="00C03FA4">
        <w:rPr>
          <w:b/>
          <w:bCs/>
          <w:szCs w:val="27"/>
        </w:rPr>
        <w:t>GIỮA HỌC KÌ 1</w:t>
      </w:r>
    </w:p>
    <w:p w14:paraId="70D07870" w14:textId="0F40338D" w:rsidR="00775BD8" w:rsidRDefault="003428EE" w:rsidP="00E95F5E">
      <w:pPr>
        <w:ind w:left="737"/>
        <w:jc w:val="center"/>
        <w:rPr>
          <w:b/>
          <w:bCs/>
          <w:szCs w:val="27"/>
          <w:lang w:val="vi-VN"/>
        </w:rPr>
      </w:pPr>
      <w:r>
        <w:rPr>
          <w:b/>
          <w:szCs w:val="27"/>
          <w:lang w:val="nl-NL"/>
        </w:rPr>
        <w:t>SINH HỌC 12</w:t>
      </w:r>
    </w:p>
    <w:p w14:paraId="5B23D2F4" w14:textId="17F017DF" w:rsidR="00AC5ACA" w:rsidRPr="00E95F5E" w:rsidRDefault="00AC5ACA" w:rsidP="00E95F5E">
      <w:pPr>
        <w:ind w:left="737"/>
        <w:jc w:val="center"/>
        <w:rPr>
          <w:b/>
          <w:bCs/>
          <w:szCs w:val="27"/>
        </w:rPr>
      </w:pPr>
      <w:r w:rsidRPr="00E95F5E">
        <w:rPr>
          <w:b/>
          <w:bCs/>
          <w:szCs w:val="27"/>
          <w:lang w:val="vi-VN"/>
        </w:rPr>
        <w:t>NĂM HỌC</w:t>
      </w:r>
      <w:r w:rsidR="00E31552">
        <w:rPr>
          <w:b/>
          <w:bCs/>
          <w:szCs w:val="27"/>
        </w:rPr>
        <w:t>:</w:t>
      </w:r>
      <w:r w:rsidRPr="00E95F5E">
        <w:rPr>
          <w:b/>
          <w:bCs/>
          <w:szCs w:val="27"/>
          <w:lang w:val="vi-VN"/>
        </w:rPr>
        <w:t xml:space="preserve"> 20</w:t>
      </w:r>
      <w:r w:rsidRPr="00E95F5E">
        <w:rPr>
          <w:b/>
          <w:bCs/>
          <w:szCs w:val="27"/>
        </w:rPr>
        <w:t>2</w:t>
      </w:r>
      <w:r w:rsidR="00C03FA4">
        <w:rPr>
          <w:b/>
          <w:bCs/>
          <w:szCs w:val="27"/>
        </w:rPr>
        <w:t>3</w:t>
      </w:r>
      <w:r w:rsidRPr="00E95F5E">
        <w:rPr>
          <w:b/>
          <w:bCs/>
          <w:szCs w:val="27"/>
        </w:rPr>
        <w:t xml:space="preserve"> </w:t>
      </w:r>
      <w:r w:rsidRPr="00E95F5E">
        <w:rPr>
          <w:b/>
          <w:bCs/>
          <w:szCs w:val="27"/>
          <w:lang w:val="vi-VN"/>
        </w:rPr>
        <w:t>- 202</w:t>
      </w:r>
      <w:r w:rsidR="00C03FA4">
        <w:rPr>
          <w:b/>
          <w:bCs/>
          <w:szCs w:val="27"/>
        </w:rPr>
        <w:t>4</w:t>
      </w:r>
    </w:p>
    <w:p w14:paraId="628AA87A" w14:textId="105BD39C" w:rsidR="00AC5ACA" w:rsidRPr="00E95F5E" w:rsidRDefault="00AC5ACA" w:rsidP="00E95F5E">
      <w:pPr>
        <w:ind w:left="737"/>
        <w:jc w:val="center"/>
        <w:rPr>
          <w:i/>
          <w:iCs/>
          <w:szCs w:val="27"/>
        </w:rPr>
      </w:pPr>
      <w:r w:rsidRPr="00E95F5E">
        <w:rPr>
          <w:b/>
          <w:bCs/>
          <w:szCs w:val="27"/>
        </w:rPr>
        <w:t>Th</w:t>
      </w:r>
      <w:r w:rsidRPr="00E95F5E">
        <w:rPr>
          <w:b/>
          <w:bCs/>
          <w:szCs w:val="27"/>
          <w:lang w:val="vi-VN"/>
        </w:rPr>
        <w:t>ời gian l</w:t>
      </w:r>
      <w:r w:rsidRPr="00E95F5E">
        <w:rPr>
          <w:b/>
          <w:bCs/>
          <w:szCs w:val="27"/>
        </w:rPr>
        <w:t>à</w:t>
      </w:r>
      <w:r w:rsidRPr="00E95F5E">
        <w:rPr>
          <w:b/>
          <w:bCs/>
          <w:szCs w:val="27"/>
          <w:lang w:val="vi-VN"/>
        </w:rPr>
        <w:t>m b</w:t>
      </w:r>
      <w:r w:rsidRPr="00E95F5E">
        <w:rPr>
          <w:b/>
          <w:bCs/>
          <w:szCs w:val="27"/>
        </w:rPr>
        <w:t>à</w:t>
      </w:r>
      <w:r w:rsidRPr="00E95F5E">
        <w:rPr>
          <w:b/>
          <w:bCs/>
          <w:szCs w:val="27"/>
          <w:lang w:val="vi-VN"/>
        </w:rPr>
        <w:t xml:space="preserve">i: </w:t>
      </w:r>
      <w:r w:rsidR="003428EE">
        <w:rPr>
          <w:b/>
          <w:bCs/>
          <w:szCs w:val="27"/>
        </w:rPr>
        <w:t>45</w:t>
      </w:r>
      <w:r w:rsidRPr="003428EE">
        <w:rPr>
          <w:b/>
          <w:bCs/>
          <w:szCs w:val="27"/>
          <w:lang w:val="vi-VN"/>
        </w:rPr>
        <w:t xml:space="preserve"> ph</w:t>
      </w:r>
      <w:r w:rsidRPr="003428EE">
        <w:rPr>
          <w:b/>
          <w:bCs/>
          <w:szCs w:val="27"/>
        </w:rPr>
        <w:t>ú</w:t>
      </w:r>
      <w:r w:rsidRPr="003428EE">
        <w:rPr>
          <w:b/>
          <w:bCs/>
          <w:szCs w:val="27"/>
          <w:lang w:val="vi-VN"/>
        </w:rPr>
        <w:t>t</w:t>
      </w:r>
      <w:r w:rsidRPr="00E95F5E">
        <w:rPr>
          <w:b/>
          <w:bCs/>
          <w:szCs w:val="27"/>
          <w:lang w:val="vi-VN"/>
        </w:rPr>
        <w:t xml:space="preserve"> </w:t>
      </w:r>
      <w:r w:rsidRPr="00E95F5E">
        <w:rPr>
          <w:b/>
          <w:bCs/>
          <w:i/>
          <w:iCs/>
          <w:szCs w:val="27"/>
          <w:lang w:val="vi-VN"/>
        </w:rPr>
        <w:t>(</w:t>
      </w:r>
      <w:r w:rsidRPr="00E95F5E">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95F5E" w:rsidRDefault="00452365" w:rsidP="00E95F5E">
            <w:pPr>
              <w:spacing w:before="60" w:after="60"/>
              <w:jc w:val="center"/>
              <w:rPr>
                <w:b/>
                <w:bCs/>
                <w:szCs w:val="27"/>
              </w:rPr>
            </w:pPr>
            <w:r w:rsidRPr="00E95F5E">
              <w:rPr>
                <w:b/>
                <w:bCs/>
                <w:szCs w:val="27"/>
              </w:rPr>
              <w:t xml:space="preserve">Họ và tên: </w:t>
            </w:r>
            <w:r w:rsidRPr="00E95F5E">
              <w:rPr>
                <w:bCs/>
                <w:szCs w:val="27"/>
              </w:rPr>
              <w:t>………………………………</w:t>
            </w:r>
            <w:r w:rsidR="0075097C" w:rsidRPr="00E95F5E">
              <w:rPr>
                <w:bCs/>
                <w:szCs w:val="27"/>
              </w:rPr>
              <w:t>……</w:t>
            </w:r>
            <w:r w:rsidRPr="00E95F5E">
              <w:rPr>
                <w:bCs/>
                <w:szCs w:val="27"/>
              </w:rPr>
              <w:t xml:space="preserve">  </w:t>
            </w:r>
            <w:r w:rsidRPr="00E95F5E">
              <w:rPr>
                <w:b/>
                <w:bCs/>
                <w:szCs w:val="27"/>
              </w:rPr>
              <w:t>Lớp</w:t>
            </w:r>
            <w:r w:rsidRPr="00E95F5E">
              <w:rPr>
                <w:bCs/>
                <w:szCs w:val="27"/>
              </w:rPr>
              <w:t>:</w:t>
            </w:r>
            <w:r w:rsidRPr="00E95F5E">
              <w:rPr>
                <w:b/>
                <w:bCs/>
                <w:szCs w:val="27"/>
              </w:rPr>
              <w:t xml:space="preserve">  </w:t>
            </w:r>
            <w:r w:rsidRPr="00E95F5E">
              <w:rPr>
                <w:bCs/>
                <w:szCs w:val="27"/>
              </w:rPr>
              <w:t>……………</w:t>
            </w:r>
            <w:proofErr w:type="gramStart"/>
            <w:r w:rsidRPr="00E95F5E">
              <w:rPr>
                <w:bCs/>
                <w:szCs w:val="27"/>
              </w:rPr>
              <w:t>…..</w:t>
            </w:r>
            <w:proofErr w:type="gramEnd"/>
          </w:p>
          <w:p w14:paraId="1831DB0E" w14:textId="45225483" w:rsidR="004A6B43" w:rsidRPr="00E95F5E" w:rsidRDefault="00452365" w:rsidP="00E95F5E">
            <w:pPr>
              <w:spacing w:before="60" w:after="60"/>
              <w:jc w:val="center"/>
              <w:rPr>
                <w:b/>
                <w:bCs/>
                <w:szCs w:val="27"/>
              </w:rPr>
            </w:pPr>
            <w:r w:rsidRPr="00E95F5E">
              <w:rPr>
                <w:b/>
                <w:bCs/>
                <w:szCs w:val="27"/>
              </w:rPr>
              <w:t xml:space="preserve">Số báo danh: </w:t>
            </w:r>
            <w:r w:rsidRPr="00E95F5E">
              <w:rPr>
                <w:bCs/>
                <w:szCs w:val="27"/>
              </w:rPr>
              <w:t>…………………………….</w:t>
            </w:r>
            <w:r w:rsidR="0075097C" w:rsidRPr="00E95F5E">
              <w:rPr>
                <w:bCs/>
                <w:szCs w:val="27"/>
              </w:rPr>
              <w:t>……</w:t>
            </w:r>
            <w:r w:rsidRPr="00E95F5E">
              <w:rPr>
                <w:b/>
                <w:bCs/>
                <w:szCs w:val="27"/>
              </w:rPr>
              <w:t>Phòng KT</w:t>
            </w:r>
            <w:r w:rsidRPr="00E95F5E">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r w:rsidRPr="00E95F5E">
              <w:rPr>
                <w:b/>
                <w:bCs/>
                <w:szCs w:val="27"/>
                <w:u w:val="single"/>
              </w:rPr>
              <w:t>Mã phách</w:t>
            </w:r>
          </w:p>
        </w:tc>
      </w:tr>
    </w:tbl>
    <w:p w14:paraId="7C6E450E" w14:textId="77777777" w:rsidR="00AC5ACA" w:rsidRPr="00E95F5E" w:rsidRDefault="00AC5ACA" w:rsidP="00E95F5E">
      <w:pPr>
        <w:jc w:val="center"/>
        <w:rPr>
          <w:szCs w:val="27"/>
        </w:rPr>
      </w:pPr>
    </w:p>
    <w:p w14:paraId="2D5C2A24" w14:textId="3BB7CABA" w:rsidR="00AC5ACA" w:rsidRPr="00E95F5E" w:rsidRDefault="00AC5ACA" w:rsidP="00E95F5E">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95F5E">
        <w:rPr>
          <w:szCs w:val="27"/>
        </w:rPr>
        <w:sym w:font="Wingdings" w:char="F022"/>
      </w:r>
    </w:p>
    <w:p w14:paraId="43C96AE3" w14:textId="77777777" w:rsidR="00AC5ACA" w:rsidRPr="00E95F5E"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r w:rsidRPr="00E95F5E">
              <w:rPr>
                <w:b/>
                <w:bCs/>
                <w:szCs w:val="27"/>
                <w:u w:val="single"/>
              </w:rPr>
              <w:t>Điểm bằng số</w:t>
            </w:r>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r w:rsidRPr="00E95F5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r w:rsidRPr="00E95F5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r w:rsidRPr="00E95F5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r w:rsidRPr="00E95F5E">
              <w:rPr>
                <w:b/>
                <w:bCs/>
                <w:szCs w:val="27"/>
                <w:u w:val="single"/>
              </w:rPr>
              <w:t>Mã phách</w:t>
            </w:r>
          </w:p>
        </w:tc>
      </w:tr>
    </w:tbl>
    <w:p w14:paraId="5BC68176" w14:textId="77777777" w:rsidR="00AC5ACA" w:rsidRPr="00E95F5E" w:rsidRDefault="00AC5ACA" w:rsidP="00823FC3">
      <w:pPr>
        <w:contextualSpacing/>
        <w:jc w:val="center"/>
        <w:rPr>
          <w:rFonts w:eastAsia="Calibri"/>
          <w:b/>
          <w:szCs w:val="27"/>
          <w:u w:val="single"/>
        </w:rPr>
      </w:pPr>
    </w:p>
    <w:p w14:paraId="4D7FC579" w14:textId="4D663E50" w:rsidR="00A77192" w:rsidRDefault="00E150BF" w:rsidP="00E150BF">
      <w:pPr>
        <w:tabs>
          <w:tab w:val="left" w:pos="1134"/>
          <w:tab w:val="left" w:pos="3402"/>
          <w:tab w:val="left" w:pos="5670"/>
          <w:tab w:val="left" w:pos="7938"/>
        </w:tabs>
        <w:contextualSpacing/>
        <w:jc w:val="both"/>
        <w:rPr>
          <w:rFonts w:eastAsia="Calibri"/>
          <w:b/>
          <w:szCs w:val="27"/>
        </w:rPr>
      </w:pPr>
      <w:bookmarkStart w:id="2" w:name="_Hlk89097377"/>
      <w:bookmarkStart w:id="3" w:name="_Hlk93984637"/>
      <w:bookmarkStart w:id="4" w:name="_Hlk128563682"/>
      <w:bookmarkStart w:id="5" w:name="_Hlk89538185"/>
      <w:r>
        <w:rPr>
          <w:rFonts w:eastAsia="Calibri"/>
          <w:b/>
          <w:szCs w:val="27"/>
        </w:rPr>
        <w:t xml:space="preserve">  </w:t>
      </w:r>
    </w:p>
    <w:p w14:paraId="696184E0" w14:textId="74CFC0EB" w:rsidR="00AC5ACA" w:rsidRPr="00E150BF" w:rsidRDefault="00A3567F" w:rsidP="00E150BF">
      <w:pPr>
        <w:tabs>
          <w:tab w:val="left" w:pos="1134"/>
          <w:tab w:val="left" w:pos="3402"/>
          <w:tab w:val="left" w:pos="5670"/>
          <w:tab w:val="left" w:pos="7938"/>
        </w:tabs>
        <w:ind w:left="284"/>
        <w:contextualSpacing/>
        <w:jc w:val="both"/>
        <w:rPr>
          <w:rFonts w:eastAsia="Calibri"/>
          <w:bCs/>
          <w:color w:val="000000" w:themeColor="text1"/>
          <w:szCs w:val="27"/>
        </w:rPr>
      </w:pPr>
      <w:r w:rsidRPr="00E150BF">
        <w:rPr>
          <w:rFonts w:eastAsia="Calibri"/>
          <w:bCs/>
          <w:i/>
          <w:color w:val="000000" w:themeColor="text1"/>
          <w:szCs w:val="27"/>
        </w:rPr>
        <w:t xml:space="preserve">    </w:t>
      </w:r>
      <w:r w:rsidR="00AC5ACA" w:rsidRPr="00E150BF">
        <w:rPr>
          <w:rFonts w:eastAsia="Calibri"/>
          <w:bCs/>
          <w:i/>
          <w:color w:val="000000" w:themeColor="text1"/>
          <w:szCs w:val="27"/>
          <w:lang w:val="vi-VN"/>
        </w:rPr>
        <w:t xml:space="preserve">Khoanh tròn vào chữ cái đứng trước </w:t>
      </w:r>
      <w:r w:rsidR="00AC5ACA" w:rsidRPr="00E150BF">
        <w:rPr>
          <w:rFonts w:eastAsia="Calibri"/>
          <w:bCs/>
          <w:i/>
          <w:color w:val="000000" w:themeColor="text1"/>
          <w:szCs w:val="27"/>
        </w:rPr>
        <w:t>câu trả lời đúng:</w:t>
      </w:r>
    </w:p>
    <w:p w14:paraId="64BD0A3A"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bookmarkStart w:id="6" w:name="_Hlk89054847"/>
      <w:bookmarkStart w:id="7" w:name="_Hlk128665510"/>
      <w:bookmarkStart w:id="8" w:name="_Hlk89070546"/>
      <w:bookmarkStart w:id="9" w:name="_Hlk89037296"/>
      <w:r w:rsidRPr="00E150BF">
        <w:rPr>
          <w:b/>
          <w:bCs/>
          <w:color w:val="000000" w:themeColor="text1"/>
          <w:sz w:val="28"/>
          <w:szCs w:val="28"/>
        </w:rPr>
        <w:t>Câu 1. </w:t>
      </w:r>
      <w:r w:rsidRPr="00E150BF">
        <w:rPr>
          <w:color w:val="000000" w:themeColor="text1"/>
          <w:sz w:val="28"/>
          <w:szCs w:val="28"/>
        </w:rPr>
        <w:t>Thành phần nào sau đây không thuộc opêron Lac?</w:t>
      </w:r>
    </w:p>
    <w:p w14:paraId="433E311B" w14:textId="6D0ACF03"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Gen điều hoà (R)</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Vùng khởi động (P)</w:t>
      </w:r>
    </w:p>
    <w:p w14:paraId="43EEB113" w14:textId="72C791C1"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Vùng vận hành (O)</w:t>
      </w:r>
      <w:r>
        <w:rPr>
          <w:color w:val="000000" w:themeColor="text1"/>
          <w:sz w:val="28"/>
          <w:szCs w:val="28"/>
        </w:rPr>
        <w:tab/>
      </w:r>
      <w:bookmarkStart w:id="10" w:name="_GoBack"/>
      <w:bookmarkEnd w:id="10"/>
      <w:r w:rsidR="003428EE" w:rsidRPr="00E150BF">
        <w:rPr>
          <w:b/>
          <w:bCs/>
          <w:color w:val="000000" w:themeColor="text1"/>
          <w:sz w:val="28"/>
          <w:szCs w:val="28"/>
        </w:rPr>
        <w:t>D. </w:t>
      </w:r>
      <w:r w:rsidR="003428EE" w:rsidRPr="00E150BF">
        <w:rPr>
          <w:color w:val="000000" w:themeColor="text1"/>
          <w:sz w:val="28"/>
          <w:szCs w:val="28"/>
        </w:rPr>
        <w:t>Các gen cấu trúc (Z, Y, A)</w:t>
      </w:r>
    </w:p>
    <w:p w14:paraId="370BFEB1" w14:textId="554C8180"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 </w:t>
      </w:r>
      <w:r w:rsidRPr="00E150BF">
        <w:rPr>
          <w:color w:val="000000" w:themeColor="text1"/>
          <w:sz w:val="28"/>
          <w:szCs w:val="28"/>
        </w:rPr>
        <w:t>Ở động vật, để nghiên cứu mức phản ứng của một kiểu gen nào đó cần tạo ra các cá thể như thế nào?</w:t>
      </w:r>
    </w:p>
    <w:p w14:paraId="6236AF81" w14:textId="192C7B6F"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Có kiểu hình khác nhau</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Có cùng kiểu gen</w:t>
      </w:r>
    </w:p>
    <w:p w14:paraId="66F7D495" w14:textId="31C2206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Có kiểu hình giống nhau</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Có kiểu gen khác nhau</w:t>
      </w:r>
    </w:p>
    <w:p w14:paraId="4CA34779"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 </w:t>
      </w:r>
      <w:r w:rsidRPr="00E150BF">
        <w:rPr>
          <w:color w:val="000000" w:themeColor="text1"/>
          <w:sz w:val="28"/>
          <w:szCs w:val="28"/>
        </w:rPr>
        <w:t>Phát biểu nào sau đây đúng khi nói về đột biến đa bội?</w:t>
      </w:r>
    </w:p>
    <w:p w14:paraId="2EF9C3A7" w14:textId="2BEC68F8"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Bệnh hồng cầu hình liềm là dạng đột biến đa bội</w:t>
      </w:r>
    </w:p>
    <w:p w14:paraId="3ED39737" w14:textId="35F5A5F5"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Có các loại như thể ba, thể một</w:t>
      </w:r>
    </w:p>
    <w:p w14:paraId="565CDFA3" w14:textId="71827CAB"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lastRenderedPageBreak/>
        <w:tab/>
      </w:r>
      <w:r w:rsidR="003428EE" w:rsidRPr="00E150BF">
        <w:rPr>
          <w:b/>
          <w:bCs/>
          <w:color w:val="000000" w:themeColor="text1"/>
          <w:sz w:val="28"/>
          <w:szCs w:val="28"/>
        </w:rPr>
        <w:t>C. </w:t>
      </w:r>
      <w:r w:rsidR="003428EE" w:rsidRPr="00E150BF">
        <w:rPr>
          <w:color w:val="000000" w:themeColor="text1"/>
          <w:sz w:val="28"/>
          <w:szCs w:val="28"/>
        </w:rPr>
        <w:t>Do sự không phân li của một hoặc một số cặp nhiễm sắc thể</w:t>
      </w:r>
    </w:p>
    <w:p w14:paraId="43FC5512" w14:textId="444A4D41"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Do sự không phân li của tất cả các cặp nhiễm sắc thể</w:t>
      </w:r>
    </w:p>
    <w:p w14:paraId="425859BF"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4. </w:t>
      </w:r>
      <w:r w:rsidRPr="00E150BF">
        <w:rPr>
          <w:color w:val="000000" w:themeColor="text1"/>
          <w:sz w:val="28"/>
          <w:szCs w:val="28"/>
        </w:rPr>
        <w:t>Điểm giống nhau giữa quá trình phiên mã và dịch mã ở sinh vật nhân thực là?</w:t>
      </w:r>
    </w:p>
    <w:p w14:paraId="5277D5CB" w14:textId="083715C1"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Đều diễn ra theo nguyên tắc bổ sung</w:t>
      </w:r>
    </w:p>
    <w:p w14:paraId="5A51ABAE" w14:textId="51781E81"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Đều diễn ra trong nhân tế bào</w:t>
      </w:r>
    </w:p>
    <w:p w14:paraId="0A341160" w14:textId="0B803B85"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Đều diễn ra đồng thời với quá trình nhân đôi ADN.</w:t>
      </w:r>
    </w:p>
    <w:p w14:paraId="0A8B3737" w14:textId="45A2A42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Đều có sự tham gia của ARN pôlimeraza</w:t>
      </w:r>
    </w:p>
    <w:p w14:paraId="19D1FA52"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5. </w:t>
      </w:r>
      <w:r w:rsidRPr="00E150BF">
        <w:rPr>
          <w:color w:val="000000" w:themeColor="text1"/>
          <w:sz w:val="28"/>
          <w:szCs w:val="28"/>
        </w:rPr>
        <w:t>Ở ruồi giấm, alen A quy định mắt đỏ trội hoàn toàn so với alen a quy định mắt trắng. Trong trường hợp không xảy ra đột biến, phép lai nào sau đây cho đời con có kiểu hình phân li theo tỉ lệ 2 ruồi cái mắt đỏ: 1 ruồi đực mắt đỏ: 1 ruồi đực mắt trắng?</w:t>
      </w:r>
    </w:p>
    <w:p w14:paraId="277CDE41" w14:textId="73324F2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 × X</w:t>
      </w:r>
      <w:r w:rsidR="003428EE" w:rsidRPr="00E150BF">
        <w:rPr>
          <w:color w:val="000000" w:themeColor="text1"/>
          <w:sz w:val="28"/>
          <w:szCs w:val="28"/>
          <w:vertAlign w:val="superscript"/>
        </w:rPr>
        <w:t>a</w:t>
      </w:r>
      <w:r w:rsidR="003428EE" w:rsidRPr="00E150BF">
        <w:rPr>
          <w:color w:val="000000" w:themeColor="text1"/>
          <w:sz w:val="28"/>
          <w:szCs w:val="28"/>
        </w:rPr>
        <w:t>Y</w:t>
      </w:r>
      <w:r w:rsidR="003428EE" w:rsidRPr="00E150BF">
        <w:rPr>
          <w:color w:val="000000" w:themeColor="text1"/>
          <w:sz w:val="28"/>
          <w:szCs w:val="28"/>
        </w:rPr>
        <w:tab/>
      </w:r>
      <w:r w:rsidR="003428EE" w:rsidRPr="00E150BF">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 × X</w:t>
      </w:r>
      <w:r w:rsidR="003428EE" w:rsidRPr="00E150BF">
        <w:rPr>
          <w:color w:val="000000" w:themeColor="text1"/>
          <w:sz w:val="28"/>
          <w:szCs w:val="28"/>
          <w:vertAlign w:val="superscript"/>
        </w:rPr>
        <w:t>a</w:t>
      </w:r>
      <w:r w:rsidR="003428EE" w:rsidRPr="00E150BF">
        <w:rPr>
          <w:color w:val="000000" w:themeColor="text1"/>
          <w:sz w:val="28"/>
          <w:szCs w:val="28"/>
        </w:rPr>
        <w:t>Y</w:t>
      </w:r>
    </w:p>
    <w:p w14:paraId="7C671B82" w14:textId="6C1390B0"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 × X</w:t>
      </w:r>
      <w:r w:rsidR="003428EE" w:rsidRPr="00E150BF">
        <w:rPr>
          <w:color w:val="000000" w:themeColor="text1"/>
          <w:sz w:val="28"/>
          <w:szCs w:val="28"/>
          <w:vertAlign w:val="superscript"/>
        </w:rPr>
        <w:t>A</w:t>
      </w:r>
      <w:r w:rsidR="003428EE" w:rsidRPr="00E150BF">
        <w:rPr>
          <w:color w:val="000000" w:themeColor="text1"/>
          <w:sz w:val="28"/>
          <w:szCs w:val="28"/>
        </w:rPr>
        <w:t>Y</w:t>
      </w:r>
      <w:r w:rsidR="003428EE" w:rsidRPr="00E150BF">
        <w:rPr>
          <w:b/>
          <w:bCs/>
          <w:color w:val="000000" w:themeColor="text1"/>
          <w:sz w:val="28"/>
          <w:szCs w:val="28"/>
        </w:rPr>
        <w:tab/>
      </w:r>
      <w:r w:rsidR="003428EE" w:rsidRPr="00E150BF">
        <w:rPr>
          <w:b/>
          <w:bCs/>
          <w:color w:val="000000" w:themeColor="text1"/>
          <w:sz w:val="28"/>
          <w:szCs w:val="28"/>
        </w:rPr>
        <w:tab/>
        <w:t>D. </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X</w:t>
      </w:r>
      <w:r w:rsidR="003428EE" w:rsidRPr="00E150BF">
        <w:rPr>
          <w:color w:val="000000" w:themeColor="text1"/>
          <w:sz w:val="28"/>
          <w:szCs w:val="28"/>
          <w:vertAlign w:val="superscript"/>
        </w:rPr>
        <w:t>a</w:t>
      </w:r>
      <w:r w:rsidR="003428EE" w:rsidRPr="00E150BF">
        <w:rPr>
          <w:color w:val="000000" w:themeColor="text1"/>
          <w:sz w:val="28"/>
          <w:szCs w:val="28"/>
        </w:rPr>
        <w:t> × X</w:t>
      </w:r>
      <w:r w:rsidR="003428EE" w:rsidRPr="00E150BF">
        <w:rPr>
          <w:color w:val="000000" w:themeColor="text1"/>
          <w:sz w:val="28"/>
          <w:szCs w:val="28"/>
          <w:vertAlign w:val="superscript"/>
        </w:rPr>
        <w:t>A</w:t>
      </w:r>
      <w:r w:rsidR="003428EE" w:rsidRPr="00E150BF">
        <w:rPr>
          <w:color w:val="000000" w:themeColor="text1"/>
          <w:sz w:val="28"/>
          <w:szCs w:val="28"/>
        </w:rPr>
        <w:t>Y</w:t>
      </w:r>
    </w:p>
    <w:p w14:paraId="1A973766"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6. </w:t>
      </w:r>
      <w:r w:rsidRPr="00E150BF">
        <w:rPr>
          <w:color w:val="000000" w:themeColor="text1"/>
          <w:sz w:val="28"/>
          <w:szCs w:val="28"/>
        </w:rPr>
        <w:t>Một loài thực vật, xét hai cặp gen (Aa và Bb) trên hai cặp nhiễm sắc thể tương đồng quy định tính trạng màu hoa. Trong kiểu gen có cả 2 loại alen trội A và B quy định hoa đỏ, có một trong 2 loại alen trội A hoặc B quy định hoa hồng, không có alen trội nào quy định hoa trắng. Cho cây dị hợp 2 cặp gen tự thụ phấn thu được F</w:t>
      </w:r>
      <w:r w:rsidRPr="00E150BF">
        <w:rPr>
          <w:color w:val="000000" w:themeColor="text1"/>
          <w:sz w:val="28"/>
          <w:szCs w:val="28"/>
          <w:vertAlign w:val="subscript"/>
        </w:rPr>
        <w:t>1</w:t>
      </w:r>
      <w:r w:rsidRPr="00E150BF">
        <w:rPr>
          <w:color w:val="000000" w:themeColor="text1"/>
          <w:sz w:val="28"/>
          <w:szCs w:val="28"/>
        </w:rPr>
        <w:t>. Theo lí thuyết, tỉ lệ phân li kiểu hình ở F</w:t>
      </w:r>
      <w:r w:rsidRPr="00E150BF">
        <w:rPr>
          <w:color w:val="000000" w:themeColor="text1"/>
          <w:sz w:val="28"/>
          <w:szCs w:val="28"/>
          <w:vertAlign w:val="subscript"/>
        </w:rPr>
        <w:t>1</w:t>
      </w:r>
      <w:r w:rsidRPr="00E150BF">
        <w:rPr>
          <w:color w:val="000000" w:themeColor="text1"/>
          <w:sz w:val="28"/>
          <w:szCs w:val="28"/>
        </w:rPr>
        <w:t> là:</w:t>
      </w:r>
    </w:p>
    <w:p w14:paraId="3635108F" w14:textId="0B9E166A"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9: 3: 3: 1</w:t>
      </w:r>
      <w:r w:rsidR="003428EE" w:rsidRPr="00E150BF">
        <w:rPr>
          <w:b/>
          <w:bCs/>
          <w:color w:val="000000" w:themeColor="text1"/>
          <w:sz w:val="28"/>
          <w:szCs w:val="28"/>
        </w:rPr>
        <w:t xml:space="preserve">                           </w:t>
      </w: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9: 3: 4</w:t>
      </w:r>
    </w:p>
    <w:p w14:paraId="2CC902E2" w14:textId="4ACE9B8D"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9: 6: 1</w:t>
      </w:r>
      <w:r w:rsidR="003428EE" w:rsidRPr="00E150BF">
        <w:rPr>
          <w:b/>
          <w:bCs/>
          <w:color w:val="000000" w:themeColor="text1"/>
          <w:sz w:val="28"/>
          <w:szCs w:val="28"/>
        </w:rPr>
        <w:t xml:space="preserve">                               </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12: 3: 1</w:t>
      </w:r>
    </w:p>
    <w:p w14:paraId="36807623"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7. </w:t>
      </w:r>
      <w:r w:rsidRPr="00E150BF">
        <w:rPr>
          <w:color w:val="000000" w:themeColor="text1"/>
          <w:sz w:val="28"/>
          <w:szCs w:val="28"/>
        </w:rPr>
        <w:t>Đột biến điểm làm thay thế 1 nuclêôtit ở vị trí bất kì của triplet nào sau đây đều không xuất hiện côđon kết thúc?</w:t>
      </w:r>
    </w:p>
    <w:p w14:paraId="7940F4FA" w14:textId="4F47D358"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3’AGG5’</w:t>
      </w: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3’AXA5’</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3’AAT5’</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3’AXX5’</w:t>
      </w:r>
    </w:p>
    <w:p w14:paraId="4C0319F9"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8. </w:t>
      </w:r>
      <w:r w:rsidRPr="00E150BF">
        <w:rPr>
          <w:color w:val="000000" w:themeColor="text1"/>
          <w:sz w:val="28"/>
          <w:szCs w:val="28"/>
        </w:rPr>
        <w:t>Khi nói về tâm động của nhiễm sắc thể, những phát biểu nào sau đây đúng?</w:t>
      </w:r>
    </w:p>
    <w:p w14:paraId="2E0848BD"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(1). Tâm động là trình tự nuclêôtit đặc biệt, mỗi nhiễm sắc thể có duy nhất một trình tự nuclêôtit này.</w:t>
      </w:r>
    </w:p>
    <w:p w14:paraId="0EDB47FD"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(2). Tâm động là vị trí liên kết của nhiễm sắc thể với thoi phân bào, giúp nhiễm sắc thể có thể di chuyển về các cực của tế bào trong quy trình phân bào.</w:t>
      </w:r>
    </w:p>
    <w:p w14:paraId="0D6579C6"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(3). Tâm động bao giờ cũng nằm ở đầu tận cùng của nhiễm sắc thể</w:t>
      </w:r>
    </w:p>
    <w:p w14:paraId="08FD51A3"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(4). Tâm động là những điểm mà tại đó ADN bắt đầu tự nhân đôi.</w:t>
      </w:r>
    </w:p>
    <w:p w14:paraId="7931903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(5). Tuỳ theo vị trí của tâm động mà hình thái của nhiễm sắc thể có thể khác nhau.</w:t>
      </w:r>
    </w:p>
    <w:p w14:paraId="7D774C92" w14:textId="26C5295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(1), (2), (5)</w:t>
      </w:r>
      <w:r>
        <w:rPr>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(2), (3), (4)</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(3), (4), (5)</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(1), (3), (4)</w:t>
      </w:r>
    </w:p>
    <w:p w14:paraId="64C18A21"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lastRenderedPageBreak/>
        <w:t>Câu 9. </w:t>
      </w:r>
      <w:r w:rsidRPr="00E150BF">
        <w:rPr>
          <w:color w:val="000000" w:themeColor="text1"/>
          <w:sz w:val="28"/>
          <w:szCs w:val="28"/>
        </w:rPr>
        <w:t>Ở một loài thực vật, alen A quy định quả đỏ trội hoàn toàn so với alen a quy định quả vàng; alen B quy định quả ngọt trội hoàn toàn so với alen b quy định quả chua. Biết rằng không phát sinh đột biến mới và các cây tứ bội giảm phân chỉ cho các giao tử 2n có khả năng thụ tinh. Cho cây tứ bội có kiểu gen AaaaBbbb tự thụ phấn. Theo lí thuyết, tỉ lệ phân li kiểu hình ở đời con là</w:t>
      </w:r>
    </w:p>
    <w:p w14:paraId="6FDCEF06" w14:textId="41E075A2"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proofErr w:type="gramStart"/>
      <w:r w:rsidR="003428EE" w:rsidRPr="00E150BF">
        <w:rPr>
          <w:color w:val="000000" w:themeColor="text1"/>
          <w:sz w:val="28"/>
          <w:szCs w:val="28"/>
        </w:rPr>
        <w:t>35 :</w:t>
      </w:r>
      <w:proofErr w:type="gramEnd"/>
      <w:r w:rsidR="003428EE" w:rsidRPr="00E150BF">
        <w:rPr>
          <w:color w:val="000000" w:themeColor="text1"/>
          <w:sz w:val="28"/>
          <w:szCs w:val="28"/>
        </w:rPr>
        <w:t xml:space="preserve"> 35 : 1 : 1</w:t>
      </w:r>
      <w:r>
        <w:rPr>
          <w:color w:val="000000" w:themeColor="text1"/>
          <w:sz w:val="28"/>
          <w:szCs w:val="28"/>
        </w:rPr>
        <w:tab/>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105 : 35 : 3 : 1</w:t>
      </w:r>
      <w:r w:rsidR="003428EE" w:rsidRPr="00E150BF">
        <w:rPr>
          <w:b/>
          <w:bCs/>
          <w:color w:val="000000" w:themeColor="text1"/>
          <w:sz w:val="28"/>
          <w:szCs w:val="28"/>
        </w:rPr>
        <w:t>         </w:t>
      </w:r>
    </w:p>
    <w:p w14:paraId="09CAAD9F" w14:textId="118DAE73"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proofErr w:type="gramStart"/>
      <w:r w:rsidR="003428EE" w:rsidRPr="00E150BF">
        <w:rPr>
          <w:color w:val="000000" w:themeColor="text1"/>
          <w:sz w:val="28"/>
          <w:szCs w:val="28"/>
        </w:rPr>
        <w:t>9 :</w:t>
      </w:r>
      <w:proofErr w:type="gramEnd"/>
      <w:r w:rsidR="003428EE" w:rsidRPr="00E150BF">
        <w:rPr>
          <w:color w:val="000000" w:themeColor="text1"/>
          <w:sz w:val="28"/>
          <w:szCs w:val="28"/>
        </w:rPr>
        <w:t xml:space="preserve"> 3 : 3 : 1</w:t>
      </w:r>
      <w:r>
        <w:rPr>
          <w:color w:val="000000" w:themeColor="text1"/>
          <w:sz w:val="28"/>
          <w:szCs w:val="28"/>
        </w:rPr>
        <w:tab/>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105 : 35 : 9 : 1</w:t>
      </w:r>
    </w:p>
    <w:p w14:paraId="3F736ABA"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10. </w:t>
      </w:r>
      <w:r w:rsidRPr="00E150BF">
        <w:rPr>
          <w:color w:val="000000" w:themeColor="text1"/>
          <w:sz w:val="28"/>
          <w:szCs w:val="28"/>
        </w:rPr>
        <w:t>Hình 3 là sơ đồ hoạt động của các gen trong opêrôn Lac. Quan sát hình và cho biết những phát biểu nào sau đây đúng?</w:t>
      </w:r>
    </w:p>
    <w:p w14:paraId="49D243BA"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noProof/>
          <w:color w:val="000000" w:themeColor="text1"/>
          <w:sz w:val="28"/>
          <w:szCs w:val="28"/>
        </w:rPr>
        <w:drawing>
          <wp:inline distT="0" distB="0" distL="0" distR="0" wp14:anchorId="62F500F0" wp14:editId="6C31D093">
            <wp:extent cx="594360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67965"/>
                    </a:xfrm>
                    <a:prstGeom prst="rect">
                      <a:avLst/>
                    </a:prstGeom>
                    <a:noFill/>
                    <a:ln>
                      <a:noFill/>
                    </a:ln>
                  </pic:spPr>
                </pic:pic>
              </a:graphicData>
            </a:graphic>
          </wp:inline>
        </w:drawing>
      </w:r>
    </w:p>
    <w:p w14:paraId="227D0E77"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 Khi không có lactôzơ, gen điều hòa vẫn được phiên mã.</w:t>
      </w:r>
    </w:p>
    <w:p w14:paraId="32A0A12E"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II. Liên kết giữa prôtêin ức chế với vùng O là liên kết đặc hiệu.</w:t>
      </w:r>
    </w:p>
    <w:p w14:paraId="57543328"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III. Sự có mặt của lactôzơ làm cho enzim ARN polimeraza không bám được vào vùng P.</w:t>
      </w:r>
    </w:p>
    <w:p w14:paraId="543B7061"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IV. Các gen Z, Y, A được đóng, mở cùng lúc.</w:t>
      </w:r>
    </w:p>
    <w:p w14:paraId="075313D5" w14:textId="15FAAF31"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I, III, IV</w:t>
      </w:r>
      <w:r>
        <w:rPr>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II, III, IV</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I, II, III</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I, II, IV</w:t>
      </w:r>
    </w:p>
    <w:p w14:paraId="192C76A6"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11. </w:t>
      </w:r>
      <w:r w:rsidRPr="00E150BF">
        <w:rPr>
          <w:color w:val="000000" w:themeColor="text1"/>
          <w:sz w:val="28"/>
          <w:szCs w:val="28"/>
        </w:rPr>
        <w:t>Một loài thực vật, alen A quy định thân cao trội hoàn toàn so với alen a quy định thân thấp; alen B quy định hoa đỏ trội hoàn toàn so với alen b quy định hoa trắng, 2 cặp gen này phân li độc lập. Phép lai P: Cây thân cao, hoa đỏ × Cây thân cao, hoa đỏ, thu được F</w:t>
      </w:r>
      <w:r w:rsidRPr="00E150BF">
        <w:rPr>
          <w:color w:val="000000" w:themeColor="text1"/>
          <w:sz w:val="28"/>
          <w:szCs w:val="28"/>
          <w:vertAlign w:val="subscript"/>
        </w:rPr>
        <w:t>1</w:t>
      </w:r>
      <w:r w:rsidRPr="00E150BF">
        <w:rPr>
          <w:color w:val="000000" w:themeColor="text1"/>
          <w:sz w:val="28"/>
          <w:szCs w:val="28"/>
        </w:rPr>
        <w:t> gồm 75% cây thân cao, hoa đỏ và 25% cây thân cao, hoa trắng. Cho các cây F</w:t>
      </w:r>
      <w:r w:rsidRPr="00E150BF">
        <w:rPr>
          <w:color w:val="000000" w:themeColor="text1"/>
          <w:sz w:val="28"/>
          <w:szCs w:val="28"/>
          <w:vertAlign w:val="subscript"/>
        </w:rPr>
        <w:t>1</w:t>
      </w:r>
      <w:r w:rsidRPr="00E150BF">
        <w:rPr>
          <w:color w:val="000000" w:themeColor="text1"/>
          <w:sz w:val="28"/>
          <w:szCs w:val="28"/>
        </w:rPr>
        <w:t> giao phấn ngẫu nhiên, thu được F</w:t>
      </w:r>
      <w:r w:rsidRPr="00E150BF">
        <w:rPr>
          <w:color w:val="000000" w:themeColor="text1"/>
          <w:sz w:val="28"/>
          <w:szCs w:val="28"/>
          <w:vertAlign w:val="subscript"/>
        </w:rPr>
        <w:t>2</w:t>
      </w:r>
      <w:r w:rsidRPr="00E150BF">
        <w:rPr>
          <w:color w:val="000000" w:themeColor="text1"/>
          <w:sz w:val="28"/>
          <w:szCs w:val="28"/>
        </w:rPr>
        <w:t> có 4 loại kiểu hình. Theo lí thuyết, số cây có 4 alen trội ở F</w:t>
      </w:r>
      <w:r w:rsidRPr="00E150BF">
        <w:rPr>
          <w:color w:val="000000" w:themeColor="text1"/>
          <w:sz w:val="28"/>
          <w:szCs w:val="28"/>
          <w:vertAlign w:val="subscript"/>
        </w:rPr>
        <w:t>2</w:t>
      </w:r>
      <w:r w:rsidRPr="00E150BF">
        <w:rPr>
          <w:color w:val="000000" w:themeColor="text1"/>
          <w:sz w:val="28"/>
          <w:szCs w:val="28"/>
        </w:rPr>
        <w:t> chiếm tỉ lệ</w:t>
      </w:r>
    </w:p>
    <w:p w14:paraId="59D06E7B" w14:textId="79025825"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3/8</w:t>
      </w: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9/16</w:t>
      </w: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9/64</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1/4</w:t>
      </w:r>
    </w:p>
    <w:p w14:paraId="2C2B5D05"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lastRenderedPageBreak/>
        <w:t>Câu 12. </w:t>
      </w:r>
      <w:r w:rsidRPr="00E150BF">
        <w:rPr>
          <w:color w:val="000000" w:themeColor="text1"/>
          <w:sz w:val="28"/>
          <w:szCs w:val="28"/>
        </w:rPr>
        <w:t>Một loài thực vật, alen A quy định hoa đỏ trội hoàn toàn so với alen a quy định hoa trắng. Phép lai P: Cây hoa đỏ × Cây hoa đỏ, thu được F</w:t>
      </w:r>
      <w:r w:rsidRPr="00E150BF">
        <w:rPr>
          <w:color w:val="000000" w:themeColor="text1"/>
          <w:sz w:val="28"/>
          <w:szCs w:val="28"/>
          <w:vertAlign w:val="subscript"/>
        </w:rPr>
        <w:t>1</w:t>
      </w:r>
      <w:r w:rsidRPr="00E150BF">
        <w:rPr>
          <w:color w:val="000000" w:themeColor="text1"/>
          <w:sz w:val="28"/>
          <w:szCs w:val="28"/>
        </w:rPr>
        <w:t> gồm toàn cây hoa đỏ. Cho các cây F</w:t>
      </w:r>
      <w:r w:rsidRPr="00E150BF">
        <w:rPr>
          <w:color w:val="000000" w:themeColor="text1"/>
          <w:sz w:val="28"/>
          <w:szCs w:val="28"/>
          <w:vertAlign w:val="subscript"/>
        </w:rPr>
        <w:t>1</w:t>
      </w:r>
      <w:r w:rsidRPr="00E150BF">
        <w:rPr>
          <w:color w:val="000000" w:themeColor="text1"/>
          <w:sz w:val="28"/>
          <w:szCs w:val="28"/>
        </w:rPr>
        <w:t> giao phần ngẫu nhiên, thu được F</w:t>
      </w:r>
      <w:r w:rsidRPr="00E150BF">
        <w:rPr>
          <w:color w:val="000000" w:themeColor="text1"/>
          <w:sz w:val="28"/>
          <w:szCs w:val="28"/>
          <w:vertAlign w:val="subscript"/>
        </w:rPr>
        <w:t>2</w:t>
      </w:r>
      <w:r w:rsidRPr="00E150BF">
        <w:rPr>
          <w:color w:val="000000" w:themeColor="text1"/>
          <w:sz w:val="28"/>
          <w:szCs w:val="28"/>
        </w:rPr>
        <w:t> có cả cây hoa đỏ và cây hoa trắng. Theo lí thuyết, tỉ lệ kiểu hình ở F</w:t>
      </w:r>
      <w:r w:rsidRPr="00E150BF">
        <w:rPr>
          <w:color w:val="000000" w:themeColor="text1"/>
          <w:sz w:val="28"/>
          <w:szCs w:val="28"/>
          <w:vertAlign w:val="subscript"/>
        </w:rPr>
        <w:t>2</w:t>
      </w:r>
      <w:r w:rsidRPr="00E150BF">
        <w:rPr>
          <w:color w:val="000000" w:themeColor="text1"/>
          <w:sz w:val="28"/>
          <w:szCs w:val="28"/>
        </w:rPr>
        <w:t> là</w:t>
      </w:r>
    </w:p>
    <w:p w14:paraId="06DDEB97" w14:textId="48624A2F" w:rsidR="003428EE" w:rsidRPr="00E150BF" w:rsidRDefault="00F3279D" w:rsidP="00F3279D">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proofErr w:type="gramStart"/>
      <w:r w:rsidR="003428EE" w:rsidRPr="00E150BF">
        <w:rPr>
          <w:color w:val="000000" w:themeColor="text1"/>
          <w:sz w:val="28"/>
          <w:szCs w:val="28"/>
        </w:rPr>
        <w:t>3 :</w:t>
      </w:r>
      <w:proofErr w:type="gramEnd"/>
      <w:r w:rsidR="003428EE" w:rsidRPr="00E150BF">
        <w:rPr>
          <w:color w:val="000000" w:themeColor="text1"/>
          <w:sz w:val="28"/>
          <w:szCs w:val="28"/>
        </w:rPr>
        <w:t xml:space="preserve"> 1</w:t>
      </w: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15 : 1</w:t>
      </w:r>
      <w:r w:rsidR="003428EE" w:rsidRPr="00E150BF">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7 : 1</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5 : 3</w:t>
      </w:r>
    </w:p>
    <w:p w14:paraId="0AA3A6BF"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13. </w:t>
      </w:r>
      <w:r w:rsidRPr="00E150BF">
        <w:rPr>
          <w:color w:val="000000" w:themeColor="text1"/>
          <w:sz w:val="28"/>
          <w:szCs w:val="28"/>
        </w:rPr>
        <w:t>Một loài thực vật có bộ NST 2n, hợp tử mang bộ NST 4n có thể phát triển thành thể đột biến nào sau đây?</w:t>
      </w:r>
    </w:p>
    <w:p w14:paraId="4340AB47" w14:textId="36857B7D"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Thể ba</w:t>
      </w:r>
      <w:r>
        <w:rPr>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Thể một</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Thể tam bội</w:t>
      </w:r>
      <w:r>
        <w:rPr>
          <w:b/>
          <w:bCs/>
          <w:color w:val="000000" w:themeColor="text1"/>
          <w:sz w:val="28"/>
          <w:szCs w:val="28"/>
        </w:rPr>
        <w:t>               </w:t>
      </w:r>
      <w:r w:rsidR="003428EE" w:rsidRPr="00E150BF">
        <w:rPr>
          <w:b/>
          <w:bCs/>
          <w:color w:val="000000" w:themeColor="text1"/>
          <w:sz w:val="28"/>
          <w:szCs w:val="28"/>
        </w:rPr>
        <w:t>D. </w:t>
      </w:r>
      <w:r w:rsidR="003428EE" w:rsidRPr="00E150BF">
        <w:rPr>
          <w:color w:val="000000" w:themeColor="text1"/>
          <w:sz w:val="28"/>
          <w:szCs w:val="28"/>
        </w:rPr>
        <w:t>Thể tứ bội</w:t>
      </w:r>
    </w:p>
    <w:p w14:paraId="22F79DF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14. </w:t>
      </w:r>
      <w:r w:rsidRPr="00E150BF">
        <w:rPr>
          <w:color w:val="000000" w:themeColor="text1"/>
          <w:sz w:val="28"/>
          <w:szCs w:val="28"/>
        </w:rPr>
        <w:t>Nếu một đoạn mạch bổ sung của gen ở vi khuẩn có trình tự nuclêôtit như sau: 5'...TAXATGATGXTGTTT...3’ thì mARN tương ứng là?</w:t>
      </w:r>
    </w:p>
    <w:p w14:paraId="10748233" w14:textId="4E84A83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3’...AAAXAGXAUXAUGUA...5’.</w:t>
      </w:r>
    </w:p>
    <w:p w14:paraId="60B39419" w14:textId="5236326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5’... AUGAUGAUGXUGUUU...3’.</w:t>
      </w:r>
    </w:p>
    <w:p w14:paraId="64457E69" w14:textId="04386CE4"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3’...UUUGUXGUAGUAXAU...5’.</w:t>
      </w:r>
    </w:p>
    <w:p w14:paraId="590F8199" w14:textId="03B627A5"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5’...AAAXAGXAUXAUGUA...3’.</w:t>
      </w:r>
    </w:p>
    <w:p w14:paraId="42EBA34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15. </w:t>
      </w:r>
      <w:r w:rsidRPr="00E150BF">
        <w:rPr>
          <w:color w:val="000000" w:themeColor="text1"/>
          <w:sz w:val="28"/>
          <w:szCs w:val="28"/>
        </w:rPr>
        <w:t>Có 12000 tế bào giảm phân hình thành giao tử, tần số HVG là 30%. Số tế bào có trao đổi chéo là?</w:t>
      </w:r>
    </w:p>
    <w:p w14:paraId="64E476D8" w14:textId="3AAE5F23"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6000</w:t>
      </w: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1200</w:t>
      </w: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7200</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6400</w:t>
      </w:r>
    </w:p>
    <w:p w14:paraId="2BB02D50"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16. </w:t>
      </w:r>
      <w:r w:rsidRPr="00E150BF">
        <w:rPr>
          <w:color w:val="000000" w:themeColor="text1"/>
          <w:sz w:val="28"/>
          <w:szCs w:val="28"/>
        </w:rPr>
        <w:t>Một loài thực vật, xét 2 tính trạng, mỗi tính trạng do 1 gen có 2 alen quy định, các alen trội là trội hoàn toàn. Cho 2 cây (P) đều có kiểu hình trội về 2 tính trạng giao phấn với nhau, thu được F</w:t>
      </w:r>
      <w:r w:rsidRPr="00E150BF">
        <w:rPr>
          <w:color w:val="000000" w:themeColor="text1"/>
          <w:sz w:val="28"/>
          <w:szCs w:val="28"/>
          <w:vertAlign w:val="subscript"/>
        </w:rPr>
        <w:t>1</w:t>
      </w:r>
      <w:r w:rsidRPr="00E150BF">
        <w:rPr>
          <w:color w:val="000000" w:themeColor="text1"/>
          <w:sz w:val="28"/>
          <w:szCs w:val="28"/>
        </w:rPr>
        <w:t> có tổng tỉ lệ các loại kiểu gen đồng hợp 2 cặp gen quy định kiểu hình trội về 1 tính trạng chiếm 50%.</w:t>
      </w:r>
    </w:p>
    <w:p w14:paraId="20C71EA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Cho các phát biểu sau:</w:t>
      </w:r>
    </w:p>
    <w:p w14:paraId="11F06057"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 F</w:t>
      </w:r>
      <w:r w:rsidRPr="00E150BF">
        <w:rPr>
          <w:color w:val="000000" w:themeColor="text1"/>
          <w:sz w:val="28"/>
          <w:szCs w:val="28"/>
          <w:vertAlign w:val="subscript"/>
        </w:rPr>
        <w:t>1</w:t>
      </w:r>
      <w:r w:rsidRPr="00E150BF">
        <w:rPr>
          <w:color w:val="000000" w:themeColor="text1"/>
          <w:sz w:val="28"/>
          <w:szCs w:val="28"/>
        </w:rPr>
        <w:t> có 1 loại kiểu gen quy định kiểu hình trội về 2 tính trạng.</w:t>
      </w:r>
    </w:p>
    <w:p w14:paraId="4DAC9164"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II. F</w:t>
      </w:r>
      <w:r w:rsidRPr="00E150BF">
        <w:rPr>
          <w:color w:val="000000" w:themeColor="text1"/>
          <w:sz w:val="28"/>
          <w:szCs w:val="28"/>
          <w:vertAlign w:val="subscript"/>
        </w:rPr>
        <w:t>1</w:t>
      </w:r>
      <w:r w:rsidRPr="00E150BF">
        <w:rPr>
          <w:color w:val="000000" w:themeColor="text1"/>
          <w:sz w:val="28"/>
          <w:szCs w:val="28"/>
        </w:rPr>
        <w:t> có 3 loại kiểu gen.</w:t>
      </w:r>
    </w:p>
    <w:p w14:paraId="70529479"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III. F</w:t>
      </w:r>
      <w:r w:rsidRPr="00E150BF">
        <w:rPr>
          <w:color w:val="000000" w:themeColor="text1"/>
          <w:sz w:val="28"/>
          <w:szCs w:val="28"/>
          <w:vertAlign w:val="subscript"/>
        </w:rPr>
        <w:t>1</w:t>
      </w:r>
      <w:r w:rsidRPr="00E150BF">
        <w:rPr>
          <w:color w:val="000000" w:themeColor="text1"/>
          <w:sz w:val="28"/>
          <w:szCs w:val="28"/>
        </w:rPr>
        <w:t> có tổng tỉ lệ các loại kiểu gen đồng hợp 2 cặp gen bằng tỉ lệ kiểu gen dị hợp 2 cặp gen.</w:t>
      </w:r>
    </w:p>
    <w:p w14:paraId="2B16DC6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IV. F</w:t>
      </w:r>
      <w:r w:rsidRPr="00E150BF">
        <w:rPr>
          <w:color w:val="000000" w:themeColor="text1"/>
          <w:sz w:val="28"/>
          <w:szCs w:val="28"/>
          <w:vertAlign w:val="subscript"/>
        </w:rPr>
        <w:t>1</w:t>
      </w:r>
      <w:r w:rsidRPr="00E150BF">
        <w:rPr>
          <w:color w:val="000000" w:themeColor="text1"/>
          <w:sz w:val="28"/>
          <w:szCs w:val="28"/>
        </w:rPr>
        <w:t> có số cây mang kiểu hình trội về 2 tính trạng chiếm tỷ lệ lớn hơn so với mỗi loại kiểu hình còn lại.</w:t>
      </w:r>
    </w:p>
    <w:p w14:paraId="2712D575"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Theo lí thuyết, trong các phát biểu trên, có bao nhiêu phát biểu đúng?</w:t>
      </w:r>
    </w:p>
    <w:p w14:paraId="1893A227" w14:textId="1DE9EE6E"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w:t>
      </w:r>
      <w:r w:rsidR="003428EE" w:rsidRPr="00E150BF">
        <w:rPr>
          <w:color w:val="000000" w:themeColor="text1"/>
          <w:sz w:val="28"/>
          <w:szCs w:val="28"/>
        </w:rPr>
        <w:t> 2</w:t>
      </w:r>
      <w:r>
        <w:rPr>
          <w:color w:val="000000" w:themeColor="text1"/>
          <w:sz w:val="28"/>
          <w:szCs w:val="28"/>
        </w:rPr>
        <w:tab/>
      </w:r>
      <w:r w:rsidR="003428EE" w:rsidRPr="00E150BF">
        <w:rPr>
          <w:b/>
          <w:bCs/>
          <w:color w:val="000000" w:themeColor="text1"/>
          <w:sz w:val="28"/>
          <w:szCs w:val="28"/>
        </w:rPr>
        <w:t>B.</w:t>
      </w:r>
      <w:r w:rsidR="003428EE" w:rsidRPr="00E150BF">
        <w:rPr>
          <w:color w:val="000000" w:themeColor="text1"/>
          <w:sz w:val="28"/>
          <w:szCs w:val="28"/>
        </w:rPr>
        <w:t> 4</w:t>
      </w:r>
      <w:r>
        <w:rPr>
          <w:b/>
          <w:bCs/>
          <w:color w:val="000000" w:themeColor="text1"/>
          <w:sz w:val="28"/>
          <w:szCs w:val="28"/>
        </w:rPr>
        <w:tab/>
      </w:r>
      <w:r w:rsidR="003428EE" w:rsidRPr="00E150BF">
        <w:rPr>
          <w:b/>
          <w:bCs/>
          <w:color w:val="000000" w:themeColor="text1"/>
          <w:sz w:val="28"/>
          <w:szCs w:val="28"/>
        </w:rPr>
        <w:t>C.</w:t>
      </w:r>
      <w:r w:rsidR="003428EE" w:rsidRPr="00E150BF">
        <w:rPr>
          <w:color w:val="000000" w:themeColor="text1"/>
          <w:sz w:val="28"/>
          <w:szCs w:val="28"/>
        </w:rPr>
        <w:t> 1</w:t>
      </w:r>
      <w:r>
        <w:rPr>
          <w:color w:val="000000" w:themeColor="text1"/>
          <w:sz w:val="28"/>
          <w:szCs w:val="28"/>
        </w:rPr>
        <w:tab/>
      </w:r>
      <w:r w:rsidR="003428EE" w:rsidRPr="00E150BF">
        <w:rPr>
          <w:b/>
          <w:bCs/>
          <w:color w:val="000000" w:themeColor="text1"/>
          <w:sz w:val="28"/>
          <w:szCs w:val="28"/>
        </w:rPr>
        <w:t>D.</w:t>
      </w:r>
      <w:r w:rsidR="003428EE" w:rsidRPr="00E150BF">
        <w:rPr>
          <w:color w:val="000000" w:themeColor="text1"/>
          <w:sz w:val="28"/>
          <w:szCs w:val="28"/>
        </w:rPr>
        <w:t> 3</w:t>
      </w:r>
    </w:p>
    <w:p w14:paraId="72C071EE"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lastRenderedPageBreak/>
        <w:t>Câu 17. </w:t>
      </w:r>
      <w:r w:rsidRPr="00E150BF">
        <w:rPr>
          <w:color w:val="000000" w:themeColor="text1"/>
          <w:sz w:val="28"/>
          <w:szCs w:val="28"/>
        </w:rPr>
        <w:t>Cho cây dị hợp tử về 2 cặp gen (P) tự thụ phấn, thu được F</w:t>
      </w:r>
      <w:r w:rsidRPr="00E150BF">
        <w:rPr>
          <w:color w:val="000000" w:themeColor="text1"/>
          <w:sz w:val="28"/>
          <w:szCs w:val="28"/>
          <w:vertAlign w:val="subscript"/>
        </w:rPr>
        <w:t>1</w:t>
      </w:r>
      <w:r w:rsidRPr="00E150BF">
        <w:rPr>
          <w:color w:val="000000" w:themeColor="text1"/>
          <w:sz w:val="28"/>
          <w:szCs w:val="28"/>
        </w:rPr>
        <w:t>. Cho biết mỗi gen quy định một tính trạng, các alen trội là trội hoàn toàn và không xảy ra đột biến. Theo lí thuyết, tỉ lệ kiểu hình ở F</w:t>
      </w:r>
      <w:r w:rsidRPr="00E150BF">
        <w:rPr>
          <w:color w:val="000000" w:themeColor="text1"/>
          <w:sz w:val="28"/>
          <w:szCs w:val="28"/>
          <w:vertAlign w:val="subscript"/>
        </w:rPr>
        <w:t>1</w:t>
      </w:r>
      <w:r w:rsidRPr="00E150BF">
        <w:rPr>
          <w:color w:val="000000" w:themeColor="text1"/>
          <w:sz w:val="28"/>
          <w:szCs w:val="28"/>
        </w:rPr>
        <w:t> có thể là:</w:t>
      </w:r>
    </w:p>
    <w:p w14:paraId="5BDFA767" w14:textId="54E26DFB"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14:1:1:4</w:t>
      </w: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1:1:1:1</w:t>
      </w: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3:3:1:1</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19:19:1:1</w:t>
      </w:r>
    </w:p>
    <w:p w14:paraId="2E2602A5"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18. </w:t>
      </w:r>
      <w:r w:rsidRPr="00E150BF">
        <w:rPr>
          <w:color w:val="000000" w:themeColor="text1"/>
          <w:sz w:val="28"/>
          <w:szCs w:val="28"/>
        </w:rPr>
        <w:t>Phương pháp nghiên cứu di truyền của Menđen là:</w:t>
      </w:r>
    </w:p>
    <w:p w14:paraId="034040D2" w14:textId="79CA3062"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Lai xa</w:t>
      </w:r>
      <w:r>
        <w:rPr>
          <w:color w:val="000000" w:themeColor="text1"/>
          <w:sz w:val="28"/>
          <w:szCs w:val="28"/>
        </w:rPr>
        <w:tab/>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Lai thuận nghịch</w:t>
      </w:r>
    </w:p>
    <w:p w14:paraId="530379B3" w14:textId="53965943"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Lai và phân tích cơ thể lai</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Lai phân tích</w:t>
      </w:r>
    </w:p>
    <w:p w14:paraId="4760B7D3"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19. </w:t>
      </w:r>
      <w:r w:rsidRPr="00E150BF">
        <w:rPr>
          <w:color w:val="000000" w:themeColor="text1"/>
          <w:sz w:val="28"/>
          <w:szCs w:val="28"/>
        </w:rPr>
        <w:t>Khi nói về đột biến gen, kết luận nào sau đây đúng?</w:t>
      </w:r>
    </w:p>
    <w:p w14:paraId="6478E46E" w14:textId="20664633"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Đột biến điểm là đột biến liên quan đến một hoặc một số cặp Nucleotit</w:t>
      </w:r>
    </w:p>
    <w:p w14:paraId="0CE03471" w14:textId="14E14023"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Đột biến gen tạo ra nhiều tổ hợp gen mới cung cấp nguyên liệu cho tiến hóa, chọn giống</w:t>
      </w:r>
    </w:p>
    <w:p w14:paraId="10489CC9" w14:textId="531983C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 xml:space="preserve">Các dạng đột biến điểm là: mất một cặp </w:t>
      </w:r>
      <w:proofErr w:type="gramStart"/>
      <w:r w:rsidR="003428EE" w:rsidRPr="00E150BF">
        <w:rPr>
          <w:color w:val="000000" w:themeColor="text1"/>
          <w:sz w:val="28"/>
          <w:szCs w:val="28"/>
        </w:rPr>
        <w:t>nucleotit,  thêm</w:t>
      </w:r>
      <w:proofErr w:type="gramEnd"/>
      <w:r w:rsidR="003428EE" w:rsidRPr="00E150BF">
        <w:rPr>
          <w:color w:val="000000" w:themeColor="text1"/>
          <w:sz w:val="28"/>
          <w:szCs w:val="28"/>
        </w:rPr>
        <w:t xml:space="preserve"> một cặp nucleotit, thay thế một cặp nucleotit</w:t>
      </w:r>
    </w:p>
    <w:p w14:paraId="4CB3744E" w14:textId="72BCE13B"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D. </w:t>
      </w:r>
      <w:r>
        <w:rPr>
          <w:color w:val="000000" w:themeColor="text1"/>
          <w:sz w:val="28"/>
          <w:szCs w:val="28"/>
        </w:rPr>
        <w:t>Đột biến gen chủ yếu có lợi</w:t>
      </w:r>
      <w:r w:rsidR="003428EE" w:rsidRPr="00E150BF">
        <w:rPr>
          <w:color w:val="000000" w:themeColor="text1"/>
          <w:sz w:val="28"/>
          <w:szCs w:val="28"/>
        </w:rPr>
        <w:t>, một số có hại và trung tính cho thể đột biến</w:t>
      </w:r>
    </w:p>
    <w:p w14:paraId="1B81B166"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20. </w:t>
      </w:r>
      <w:r w:rsidRPr="00E150BF">
        <w:rPr>
          <w:color w:val="000000" w:themeColor="text1"/>
          <w:sz w:val="28"/>
          <w:szCs w:val="28"/>
        </w:rPr>
        <w:t>Quan sát hình ảnh và cho biết nhận xét nào sau đây là không đúng?</w:t>
      </w:r>
    </w:p>
    <w:p w14:paraId="597F6075"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noProof/>
          <w:color w:val="000000" w:themeColor="text1"/>
          <w:sz w:val="28"/>
          <w:szCs w:val="28"/>
        </w:rPr>
        <w:drawing>
          <wp:inline distT="0" distB="0" distL="0" distR="0" wp14:anchorId="4E1B8BFD" wp14:editId="11D65B07">
            <wp:extent cx="5943600" cy="916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16940"/>
                    </a:xfrm>
                    <a:prstGeom prst="rect">
                      <a:avLst/>
                    </a:prstGeom>
                    <a:noFill/>
                    <a:ln>
                      <a:noFill/>
                    </a:ln>
                  </pic:spPr>
                </pic:pic>
              </a:graphicData>
            </a:graphic>
          </wp:inline>
        </w:drawing>
      </w:r>
    </w:p>
    <w:p w14:paraId="06A45082" w14:textId="3BC7CF15"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Gen đã bị đột biến thay thế 1 cặp nuclêôtit X-G bằng cặp T-A</w:t>
      </w:r>
    </w:p>
    <w:p w14:paraId="68B14332" w14:textId="2D0BE11D"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Mã di truyền từ bộ ba đột biến trở về sau sẽ bị thay đổi</w:t>
      </w:r>
    </w:p>
    <w:p w14:paraId="736BC94D" w14:textId="3E1E576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Dạng đột biến gen này được gọi là đột biến dịch khung</w:t>
      </w:r>
    </w:p>
    <w:p w14:paraId="09167DA5" w14:textId="68AC895B"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Đột biến đã xảy ra ở bộ ba mã hóa thứ 3 của gen</w:t>
      </w:r>
    </w:p>
    <w:p w14:paraId="3EDEE15B"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21. </w:t>
      </w:r>
      <w:r w:rsidRPr="00E150BF">
        <w:rPr>
          <w:color w:val="000000" w:themeColor="text1"/>
          <w:sz w:val="28"/>
          <w:szCs w:val="28"/>
        </w:rPr>
        <w:t>Một gen có chiều dài là 4080 Å và có số nuclêôtit loại A chiếm 20% tổng số nuclêôtit của cả gen. Trên mạch 1 của gen có số nuclêôtit loại G là 200 và số nuclêôtit loại A là 320. Số nuclêôtit từng loại trên mạch 1 của gen đó sẽ là</w:t>
      </w:r>
    </w:p>
    <w:p w14:paraId="077845AA" w14:textId="28597101"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A = 320, T = 160, G = 200, X = 520</w:t>
      </w:r>
    </w:p>
    <w:p w14:paraId="2C1549ED" w14:textId="0A510BA2"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A = 320, T = 200, G = 200, X = 320</w:t>
      </w:r>
    </w:p>
    <w:p w14:paraId="47C1C14B" w14:textId="6237F84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A = T = 320, G = X = 200</w:t>
      </w:r>
    </w:p>
    <w:p w14:paraId="6F213CED" w14:textId="183C9F00"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A = 320, T = 200, G = 200, X = 480</w:t>
      </w:r>
    </w:p>
    <w:p w14:paraId="692B3267" w14:textId="7251BD7E"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lastRenderedPageBreak/>
        <w:t>Câu 22. </w:t>
      </w:r>
      <w:r w:rsidRPr="00E150BF">
        <w:rPr>
          <w:color w:val="000000" w:themeColor="text1"/>
          <w:sz w:val="28"/>
          <w:szCs w:val="28"/>
        </w:rPr>
        <w:t>Cho cây hoa đỏ (P) có kiểu gen AaBbDd tự thụ phấn, thu được F</w:t>
      </w:r>
      <w:r w:rsidRPr="00E150BF">
        <w:rPr>
          <w:color w:val="000000" w:themeColor="text1"/>
          <w:sz w:val="28"/>
          <w:szCs w:val="28"/>
          <w:vertAlign w:val="subscript"/>
        </w:rPr>
        <w:t>1</w:t>
      </w:r>
      <w:r w:rsidR="00F3279D">
        <w:rPr>
          <w:color w:val="000000" w:themeColor="text1"/>
          <w:sz w:val="28"/>
          <w:szCs w:val="28"/>
        </w:rPr>
        <w:t> có tỉ lệ 27 cây hoa đỏ</w:t>
      </w:r>
      <w:r w:rsidRPr="00E150BF">
        <w:rPr>
          <w:color w:val="000000" w:themeColor="text1"/>
          <w:sz w:val="28"/>
          <w:szCs w:val="28"/>
        </w:rPr>
        <w:t>: 37 cây hoa trắng. Theo lí thuyết, trong tổng số cây hoa trắng ở F</w:t>
      </w:r>
      <w:r w:rsidRPr="00E150BF">
        <w:rPr>
          <w:color w:val="000000" w:themeColor="text1"/>
          <w:sz w:val="28"/>
          <w:szCs w:val="28"/>
          <w:vertAlign w:val="subscript"/>
        </w:rPr>
        <w:t>1</w:t>
      </w:r>
      <w:r w:rsidRPr="00E150BF">
        <w:rPr>
          <w:color w:val="000000" w:themeColor="text1"/>
          <w:sz w:val="28"/>
          <w:szCs w:val="28"/>
        </w:rPr>
        <w:t>, số cây đồng hợp 1 cặp gen chiếm tỉ lệ</w:t>
      </w:r>
    </w:p>
    <w:p w14:paraId="39397F3F" w14:textId="6920BF58"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12/37</w:t>
      </w:r>
      <w:r>
        <w:rPr>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18/37</w:t>
      </w: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7/37</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9/32</w:t>
      </w:r>
    </w:p>
    <w:p w14:paraId="6DD367F4"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23. </w:t>
      </w:r>
      <w:r w:rsidRPr="00E150BF">
        <w:rPr>
          <w:color w:val="000000" w:themeColor="text1"/>
          <w:sz w:val="28"/>
          <w:szCs w:val="28"/>
        </w:rPr>
        <w:t>Cho các kết luận sau:</w:t>
      </w:r>
    </w:p>
    <w:p w14:paraId="6247F433"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(1) Kết quả phép lai thuận và phép lai nghịch là giống nhau, trong đó con lai thường mang tính trạng của mẹ, nghĩa là di truyền theo dòng mẹ.</w:t>
      </w:r>
    </w:p>
    <w:p w14:paraId="7D702C67"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(2) Các gen ngoài nhân luôn được phân chia đều cho các tế bào trong quá trình phân bào.</w:t>
      </w:r>
    </w:p>
    <w:p w14:paraId="5364707D"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(3) Tính trạng biểu hiện chủ yếu ở nam, ít biểu hiện ở nữ.</w:t>
      </w:r>
    </w:p>
    <w:p w14:paraId="4F3C5C07"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(4) Tính trạng do gen ngoài nhân quy định vẫn sẽ tồn tại khi thay thế nhân tế bào bằng một nhân có cấu trúc di truyền khác.</w:t>
      </w:r>
    </w:p>
    <w:p w14:paraId="59A3529B"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(5) Các tính trạng di truyền vẫn tuân theo các quy luật di truyền NST.</w:t>
      </w:r>
    </w:p>
    <w:p w14:paraId="69A4EAE2"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Có bao nhiêu kết luận không đúng khi nói về đặc điểm của gen ngoài nhân?</w:t>
      </w:r>
    </w:p>
    <w:p w14:paraId="76D3D37D" w14:textId="411A66ED"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w:t>
      </w:r>
      <w:r w:rsidR="003428EE" w:rsidRPr="00E150BF">
        <w:rPr>
          <w:color w:val="000000" w:themeColor="text1"/>
          <w:sz w:val="28"/>
          <w:szCs w:val="28"/>
        </w:rPr>
        <w:t> 3</w:t>
      </w:r>
      <w:r>
        <w:rPr>
          <w:color w:val="000000" w:themeColor="text1"/>
          <w:sz w:val="28"/>
          <w:szCs w:val="28"/>
        </w:rPr>
        <w:tab/>
      </w:r>
      <w:r w:rsidR="003428EE" w:rsidRPr="00E150BF">
        <w:rPr>
          <w:b/>
          <w:bCs/>
          <w:color w:val="000000" w:themeColor="text1"/>
          <w:sz w:val="28"/>
          <w:szCs w:val="28"/>
        </w:rPr>
        <w:t>B.</w:t>
      </w:r>
      <w:r w:rsidR="003428EE" w:rsidRPr="00E150BF">
        <w:rPr>
          <w:color w:val="000000" w:themeColor="text1"/>
          <w:sz w:val="28"/>
          <w:szCs w:val="28"/>
        </w:rPr>
        <w:t> 2</w:t>
      </w:r>
      <w:r>
        <w:rPr>
          <w:b/>
          <w:bCs/>
          <w:color w:val="000000" w:themeColor="text1"/>
          <w:sz w:val="28"/>
          <w:szCs w:val="28"/>
        </w:rPr>
        <w:tab/>
      </w:r>
      <w:r w:rsidR="003428EE" w:rsidRPr="00E150BF">
        <w:rPr>
          <w:b/>
          <w:bCs/>
          <w:color w:val="000000" w:themeColor="text1"/>
          <w:sz w:val="28"/>
          <w:szCs w:val="28"/>
        </w:rPr>
        <w:t>C.</w:t>
      </w:r>
      <w:r w:rsidR="003428EE" w:rsidRPr="00E150BF">
        <w:rPr>
          <w:color w:val="000000" w:themeColor="text1"/>
          <w:sz w:val="28"/>
          <w:szCs w:val="28"/>
        </w:rPr>
        <w:t> 5</w:t>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4</w:t>
      </w:r>
    </w:p>
    <w:p w14:paraId="37655820"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24. </w:t>
      </w:r>
      <w:r w:rsidRPr="00E150BF">
        <w:rPr>
          <w:color w:val="000000" w:themeColor="text1"/>
          <w:sz w:val="28"/>
          <w:szCs w:val="28"/>
        </w:rPr>
        <w:t>Theo lí thuyết, cơ thể nào sau đây có kiểu gen dị hợp tử về cả 3 cặp gen?</w:t>
      </w:r>
    </w:p>
    <w:p w14:paraId="45F284E3" w14:textId="0C8911EF"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Aabbdd</w:t>
      </w:r>
      <w:r>
        <w:rPr>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AaBbDd</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AABbDd</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aabbdd.</w:t>
      </w:r>
    </w:p>
    <w:p w14:paraId="03E0DA53"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25. </w:t>
      </w:r>
      <w:r w:rsidRPr="00E150BF">
        <w:rPr>
          <w:color w:val="000000" w:themeColor="text1"/>
          <w:sz w:val="28"/>
          <w:szCs w:val="28"/>
        </w:rPr>
        <w:t>Ở ruồi giấm, alen A quy định thân xám là trội hoàn toàn so với alen a quy định thân đen; alen B quy định cánh dài trội hoàn toàn so với alen b quy định cánh cụt; alen D quy định mắt đỏ trội hoàn toàn so với alen d quy định mắt trắng. Phép lai P: ABabABabX</w:t>
      </w:r>
      <w:r w:rsidRPr="00E150BF">
        <w:rPr>
          <w:color w:val="000000" w:themeColor="text1"/>
          <w:sz w:val="28"/>
          <w:szCs w:val="28"/>
          <w:vertAlign w:val="superscript"/>
        </w:rPr>
        <w:t>D</w:t>
      </w:r>
      <w:r w:rsidRPr="00E150BF">
        <w:rPr>
          <w:color w:val="000000" w:themeColor="text1"/>
          <w:sz w:val="28"/>
          <w:szCs w:val="28"/>
        </w:rPr>
        <w:t>X</w:t>
      </w:r>
      <w:r w:rsidRPr="00E150BF">
        <w:rPr>
          <w:color w:val="000000" w:themeColor="text1"/>
          <w:sz w:val="28"/>
          <w:szCs w:val="28"/>
          <w:vertAlign w:val="superscript"/>
        </w:rPr>
        <w:t>d </w:t>
      </w:r>
      <w:r w:rsidRPr="00E150BF">
        <w:rPr>
          <w:color w:val="000000" w:themeColor="text1"/>
          <w:sz w:val="28"/>
          <w:szCs w:val="28"/>
        </w:rPr>
        <w:t>× ABabABabX</w:t>
      </w:r>
      <w:r w:rsidRPr="00E150BF">
        <w:rPr>
          <w:color w:val="000000" w:themeColor="text1"/>
          <w:sz w:val="28"/>
          <w:szCs w:val="28"/>
          <w:vertAlign w:val="superscript"/>
        </w:rPr>
        <w:t>D</w:t>
      </w:r>
      <w:r w:rsidRPr="00E150BF">
        <w:rPr>
          <w:color w:val="000000" w:themeColor="text1"/>
          <w:sz w:val="28"/>
          <w:szCs w:val="28"/>
        </w:rPr>
        <w:t>Y, thu được F</w:t>
      </w:r>
      <w:r w:rsidRPr="00E150BF">
        <w:rPr>
          <w:color w:val="000000" w:themeColor="text1"/>
          <w:sz w:val="28"/>
          <w:szCs w:val="28"/>
          <w:vertAlign w:val="subscript"/>
        </w:rPr>
        <w:t>1</w:t>
      </w:r>
      <w:r w:rsidRPr="00E150BF">
        <w:rPr>
          <w:color w:val="000000" w:themeColor="text1"/>
          <w:sz w:val="28"/>
          <w:szCs w:val="28"/>
        </w:rPr>
        <w:t>. Ở F</w:t>
      </w:r>
      <w:r w:rsidRPr="00E150BF">
        <w:rPr>
          <w:color w:val="000000" w:themeColor="text1"/>
          <w:sz w:val="28"/>
          <w:szCs w:val="28"/>
          <w:vertAlign w:val="subscript"/>
        </w:rPr>
        <w:t>1</w:t>
      </w:r>
      <w:r w:rsidRPr="00E150BF">
        <w:rPr>
          <w:color w:val="000000" w:themeColor="text1"/>
          <w:sz w:val="28"/>
          <w:szCs w:val="28"/>
        </w:rPr>
        <w:t> có tổng số ruồi thân xám, cánh dài, mắt đỏ và ruồi thân xám, cánh cụt, mắt trắng chiếm 53,75%. Theo lí thuyết, trong tổng số ruồi cái thân xám, cánh dài, mắt đỏ ở F</w:t>
      </w:r>
      <w:r w:rsidRPr="00E150BF">
        <w:rPr>
          <w:color w:val="000000" w:themeColor="text1"/>
          <w:sz w:val="28"/>
          <w:szCs w:val="28"/>
          <w:vertAlign w:val="subscript"/>
        </w:rPr>
        <w:t>1</w:t>
      </w:r>
      <w:r w:rsidRPr="00E150BF">
        <w:rPr>
          <w:color w:val="000000" w:themeColor="text1"/>
          <w:sz w:val="28"/>
          <w:szCs w:val="28"/>
        </w:rPr>
        <w:t>, số ruồi có kiểu gen không thuần chủng chiếm tỉ lệ bao nhiêu?</w:t>
      </w:r>
    </w:p>
    <w:p w14:paraId="64245E2B" w14:textId="7802B5F8"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21/40</w:t>
      </w: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6/7</w:t>
      </w:r>
      <w:r>
        <w:rPr>
          <w:b/>
          <w:bCs/>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1/7</w:t>
      </w:r>
      <w:r>
        <w:rPr>
          <w:b/>
          <w:bCs/>
          <w:color w:val="000000" w:themeColor="text1"/>
          <w:sz w:val="28"/>
          <w:szCs w:val="28"/>
        </w:rPr>
        <w:tab/>
      </w:r>
      <w:r>
        <w:rPr>
          <w:b/>
          <w:bCs/>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7/20</w:t>
      </w:r>
    </w:p>
    <w:p w14:paraId="623D846A"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26. </w:t>
      </w:r>
      <w:r w:rsidRPr="00E150BF">
        <w:rPr>
          <w:color w:val="000000" w:themeColor="text1"/>
          <w:sz w:val="28"/>
          <w:szCs w:val="28"/>
        </w:rPr>
        <w:t>Gen D có 3600 liên kết hiđrô và số nuclêôtit loại ađênin (A) chiếm 30% tổng số nuclêôtit của gen. Gen D bị đột biến mất 1 cặp A-T thành alen d. Một tế bào có cặp gen Dd nguyên phân một lần, số nuclêôtit mỗi loại mà môi trường nội bào cung cấp cho cặp gen này nhân đôi là</w:t>
      </w:r>
    </w:p>
    <w:p w14:paraId="6D0DCCD1" w14:textId="04139FA7"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A = T = 1199; G = X = 1800</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A = T = 899; G = X = 600</w:t>
      </w:r>
    </w:p>
    <w:p w14:paraId="457766DC" w14:textId="51CB57E4"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A = T = 1799; G = X = 1200</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A = T = 1800; G = X = 1200</w:t>
      </w:r>
    </w:p>
    <w:p w14:paraId="10B1E65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lastRenderedPageBreak/>
        <w:t>Câu 27. </w:t>
      </w:r>
      <w:r w:rsidRPr="00E150BF">
        <w:rPr>
          <w:color w:val="000000" w:themeColor="text1"/>
          <w:sz w:val="28"/>
          <w:szCs w:val="28"/>
        </w:rPr>
        <w:t>Khi lai 2 giống bí ngô thuần chủng quả dẹt và quả dài với nhau được F</w:t>
      </w:r>
      <w:r w:rsidRPr="00E150BF">
        <w:rPr>
          <w:color w:val="000000" w:themeColor="text1"/>
          <w:sz w:val="28"/>
          <w:szCs w:val="28"/>
          <w:vertAlign w:val="subscript"/>
        </w:rPr>
        <w:t>1</w:t>
      </w:r>
      <w:r w:rsidRPr="00E150BF">
        <w:rPr>
          <w:color w:val="000000" w:themeColor="text1"/>
          <w:sz w:val="28"/>
          <w:szCs w:val="28"/>
        </w:rPr>
        <w:t> đều có quả dẹt. Cho F</w:t>
      </w:r>
      <w:r w:rsidRPr="00E150BF">
        <w:rPr>
          <w:color w:val="000000" w:themeColor="text1"/>
          <w:sz w:val="28"/>
          <w:szCs w:val="28"/>
          <w:vertAlign w:val="subscript"/>
        </w:rPr>
        <w:t>1</w:t>
      </w:r>
      <w:r w:rsidRPr="00E150BF">
        <w:rPr>
          <w:color w:val="000000" w:themeColor="text1"/>
          <w:sz w:val="28"/>
          <w:szCs w:val="28"/>
        </w:rPr>
        <w:t> lai với bí quả tròn được F</w:t>
      </w:r>
      <w:r w:rsidRPr="00E150BF">
        <w:rPr>
          <w:color w:val="000000" w:themeColor="text1"/>
          <w:sz w:val="28"/>
          <w:szCs w:val="28"/>
          <w:vertAlign w:val="subscript"/>
        </w:rPr>
        <w:t>2</w:t>
      </w:r>
      <w:r w:rsidRPr="00E150BF">
        <w:rPr>
          <w:color w:val="000000" w:themeColor="text1"/>
          <w:sz w:val="28"/>
          <w:szCs w:val="28"/>
        </w:rPr>
        <w:t>: 152 bí quả tròn: 114 bí quả dẹt: 38 bí quả dài. Kiểu gen của bí quả tròn đem lai với bí quả dẹt F</w:t>
      </w:r>
      <w:r w:rsidRPr="00E150BF">
        <w:rPr>
          <w:color w:val="000000" w:themeColor="text1"/>
          <w:sz w:val="28"/>
          <w:szCs w:val="28"/>
          <w:vertAlign w:val="subscript"/>
        </w:rPr>
        <w:t>1</w:t>
      </w:r>
      <w:r w:rsidRPr="00E150BF">
        <w:rPr>
          <w:color w:val="000000" w:themeColor="text1"/>
          <w:sz w:val="28"/>
          <w:szCs w:val="28"/>
        </w:rPr>
        <w:t> là</w:t>
      </w:r>
    </w:p>
    <w:p w14:paraId="13DF0222" w14:textId="27C055E0"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aaBB</w:t>
      </w:r>
      <w:r>
        <w:rPr>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aaBb</w:t>
      </w:r>
      <w:r>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Aabb</w:t>
      </w:r>
      <w:r>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AAbb hoặc aaBB.</w:t>
      </w:r>
    </w:p>
    <w:p w14:paraId="6D619A5B"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28. </w:t>
      </w:r>
      <w:r w:rsidRPr="00E150BF">
        <w:rPr>
          <w:color w:val="000000" w:themeColor="text1"/>
          <w:sz w:val="28"/>
          <w:szCs w:val="28"/>
        </w:rPr>
        <w:t>Một gen có chiều dài 408nm và số nuclêôtit loại A chiếm 20% tổng số nuclêôtit của gen. Trên mạch 1 của gen có 200T và số nuclêôtit loại G chiếm 15% tổng số nuclêôtit của mạch, có bao nhiêu phát biểu sau đây đúng?</w:t>
      </w:r>
    </w:p>
    <w:p w14:paraId="546B8440"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 Tỷ lệ  </w:t>
      </w:r>
      <m:oMath>
        <m:f>
          <m:fPr>
            <m:ctrlPr>
              <w:rPr>
                <w:rFonts w:ascii="Cambria Math" w:hAnsi="Cambria Math"/>
                <w:iCs/>
                <w:color w:val="000000" w:themeColor="text1"/>
                <w:sz w:val="36"/>
                <w:szCs w:val="36"/>
              </w:rPr>
            </m:ctrlPr>
          </m:fPr>
          <m:num>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A</m:t>
                </m:r>
              </m:e>
              <m:sub>
                <m:r>
                  <m:rPr>
                    <m:sty m:val="p"/>
                  </m:rPr>
                  <w:rPr>
                    <w:rFonts w:ascii="Cambria Math" w:hAnsi="Cambria Math"/>
                    <w:color w:val="000000" w:themeColor="text1"/>
                    <w:sz w:val="36"/>
                    <w:szCs w:val="36"/>
                  </w:rPr>
                  <m:t>1</m:t>
                </m:r>
              </m:sub>
            </m:sSub>
          </m:num>
          <m:den>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G</m:t>
                </m:r>
              </m:e>
              <m:sub>
                <m:r>
                  <m:rPr>
                    <m:sty m:val="p"/>
                  </m:rPr>
                  <w:rPr>
                    <w:rFonts w:ascii="Cambria Math" w:hAnsi="Cambria Math"/>
                    <w:color w:val="000000" w:themeColor="text1"/>
                    <w:sz w:val="36"/>
                    <w:szCs w:val="36"/>
                  </w:rPr>
                  <m:t>1</m:t>
                </m:r>
              </m:sub>
            </m:sSub>
          </m:den>
        </m:f>
      </m:oMath>
      <w:r w:rsidRPr="00E150BF">
        <w:rPr>
          <w:color w:val="000000" w:themeColor="text1"/>
          <w:sz w:val="28"/>
          <w:szCs w:val="28"/>
        </w:rPr>
        <w:t xml:space="preserve"> = </w:t>
      </w:r>
      <m:oMath>
        <m:f>
          <m:fPr>
            <m:ctrlPr>
              <w:rPr>
                <w:rFonts w:ascii="Cambria Math" w:hAnsi="Cambria Math"/>
                <w:iCs/>
                <w:color w:val="000000" w:themeColor="text1"/>
                <w:sz w:val="36"/>
                <w:szCs w:val="36"/>
              </w:rPr>
            </m:ctrlPr>
          </m:fPr>
          <m:num>
            <m:r>
              <m:rPr>
                <m:sty m:val="p"/>
              </m:rPr>
              <w:rPr>
                <w:rFonts w:ascii="Cambria Math" w:hAnsi="Cambria Math"/>
                <w:color w:val="000000" w:themeColor="text1"/>
                <w:sz w:val="36"/>
                <w:szCs w:val="36"/>
              </w:rPr>
              <m:t>9</m:t>
            </m:r>
          </m:num>
          <m:den>
            <m:r>
              <m:rPr>
                <m:sty m:val="p"/>
              </m:rPr>
              <w:rPr>
                <w:rFonts w:ascii="Cambria Math" w:hAnsi="Cambria Math"/>
                <w:color w:val="000000" w:themeColor="text1"/>
                <w:sz w:val="36"/>
                <w:szCs w:val="36"/>
              </w:rPr>
              <m:t>14</m:t>
            </m:r>
          </m:den>
        </m:f>
      </m:oMath>
    </w:p>
    <w:p w14:paraId="3BBD7A5F"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II. Tỷ lệ </w:t>
      </w:r>
      <m:oMath>
        <m:f>
          <m:fPr>
            <m:ctrlPr>
              <w:rPr>
                <w:rFonts w:ascii="Cambria Math" w:hAnsi="Cambria Math"/>
                <w:iCs/>
                <w:color w:val="000000" w:themeColor="text1"/>
                <w:sz w:val="36"/>
                <w:szCs w:val="36"/>
              </w:rPr>
            </m:ctrlPr>
          </m:fPr>
          <m:num>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G</m:t>
                </m:r>
              </m:e>
              <m:sub>
                <m:r>
                  <m:rPr>
                    <m:sty m:val="p"/>
                  </m:rPr>
                  <w:rPr>
                    <w:rFonts w:ascii="Cambria Math" w:hAnsi="Cambria Math"/>
                    <w:color w:val="000000" w:themeColor="text1"/>
                    <w:sz w:val="36"/>
                    <w:szCs w:val="36"/>
                  </w:rPr>
                  <m:t>1</m:t>
                </m:r>
              </m:sub>
            </m:sSub>
            <m:r>
              <m:rPr>
                <m:sty m:val="p"/>
              </m:rPr>
              <w:rPr>
                <w:rFonts w:ascii="Cambria Math" w:hAnsi="Cambria Math"/>
                <w:color w:val="000000" w:themeColor="text1"/>
                <w:sz w:val="36"/>
                <w:szCs w:val="36"/>
              </w:rPr>
              <m:t xml:space="preserve">+ </m:t>
            </m:r>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T</m:t>
                </m:r>
              </m:e>
              <m:sub>
                <m:r>
                  <m:rPr>
                    <m:sty m:val="p"/>
                  </m:rPr>
                  <w:rPr>
                    <w:rFonts w:ascii="Cambria Math" w:hAnsi="Cambria Math"/>
                    <w:color w:val="000000" w:themeColor="text1"/>
                    <w:sz w:val="36"/>
                    <w:szCs w:val="36"/>
                  </w:rPr>
                  <m:t>1</m:t>
                </m:r>
              </m:sub>
            </m:sSub>
          </m:num>
          <m:den>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A</m:t>
                </m:r>
              </m:e>
              <m:sub>
                <m:r>
                  <m:rPr>
                    <m:sty m:val="p"/>
                  </m:rPr>
                  <w:rPr>
                    <w:rFonts w:ascii="Cambria Math" w:hAnsi="Cambria Math"/>
                    <w:color w:val="000000" w:themeColor="text1"/>
                    <w:sz w:val="36"/>
                    <w:szCs w:val="36"/>
                  </w:rPr>
                  <m:t>1</m:t>
                </m:r>
              </m:sub>
            </m:sSub>
            <m:r>
              <m:rPr>
                <m:sty m:val="p"/>
              </m:rPr>
              <w:rPr>
                <w:rFonts w:ascii="Cambria Math" w:hAnsi="Cambria Math"/>
                <w:color w:val="000000" w:themeColor="text1"/>
                <w:sz w:val="36"/>
                <w:szCs w:val="36"/>
              </w:rPr>
              <m:t xml:space="preserve">+ </m:t>
            </m:r>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X</m:t>
                </m:r>
              </m:e>
              <m:sub>
                <m:r>
                  <m:rPr>
                    <m:sty m:val="p"/>
                  </m:rPr>
                  <w:rPr>
                    <w:rFonts w:ascii="Cambria Math" w:hAnsi="Cambria Math"/>
                    <w:color w:val="000000" w:themeColor="text1"/>
                    <w:sz w:val="36"/>
                    <w:szCs w:val="36"/>
                  </w:rPr>
                  <m:t>1</m:t>
                </m:r>
              </m:sub>
            </m:sSub>
          </m:den>
        </m:f>
      </m:oMath>
      <w:r w:rsidRPr="00E150BF">
        <w:rPr>
          <w:rFonts w:eastAsiaTheme="minorEastAsia"/>
          <w:color w:val="000000" w:themeColor="text1"/>
          <w:sz w:val="28"/>
          <w:szCs w:val="28"/>
        </w:rPr>
        <w:t xml:space="preserve"> = </w:t>
      </w:r>
      <m:oMath>
        <m:f>
          <m:fPr>
            <m:ctrlPr>
              <w:rPr>
                <w:rFonts w:ascii="Cambria Math" w:hAnsi="Cambria Math"/>
                <w:iCs/>
                <w:color w:val="000000" w:themeColor="text1"/>
                <w:sz w:val="36"/>
                <w:szCs w:val="36"/>
              </w:rPr>
            </m:ctrlPr>
          </m:fPr>
          <m:num>
            <m:r>
              <m:rPr>
                <m:sty m:val="p"/>
              </m:rPr>
              <w:rPr>
                <w:rFonts w:ascii="Cambria Math" w:hAnsi="Cambria Math"/>
                <w:color w:val="000000" w:themeColor="text1"/>
                <w:sz w:val="36"/>
                <w:szCs w:val="36"/>
              </w:rPr>
              <m:t>23</m:t>
            </m:r>
          </m:num>
          <m:den>
            <m:r>
              <m:rPr>
                <m:sty m:val="p"/>
              </m:rPr>
              <w:rPr>
                <w:rFonts w:ascii="Cambria Math" w:hAnsi="Cambria Math"/>
                <w:color w:val="000000" w:themeColor="text1"/>
                <w:sz w:val="36"/>
                <w:szCs w:val="36"/>
              </w:rPr>
              <m:t>57</m:t>
            </m:r>
          </m:den>
        </m:f>
      </m:oMath>
    </w:p>
    <w:p w14:paraId="6F0C504C"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III. Tỷ lệ </w:t>
      </w:r>
      <m:oMath>
        <m:f>
          <m:fPr>
            <m:ctrlPr>
              <w:rPr>
                <w:rFonts w:ascii="Cambria Math" w:hAnsi="Cambria Math"/>
                <w:iCs/>
                <w:color w:val="000000" w:themeColor="text1"/>
                <w:sz w:val="36"/>
                <w:szCs w:val="36"/>
              </w:rPr>
            </m:ctrlPr>
          </m:fPr>
          <m:num>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A</m:t>
                </m:r>
              </m:e>
              <m:sub>
                <m:r>
                  <m:rPr>
                    <m:sty m:val="p"/>
                  </m:rPr>
                  <w:rPr>
                    <w:rFonts w:ascii="Cambria Math" w:hAnsi="Cambria Math"/>
                    <w:color w:val="000000" w:themeColor="text1"/>
                    <w:sz w:val="36"/>
                    <w:szCs w:val="36"/>
                  </w:rPr>
                  <m:t>1</m:t>
                </m:r>
              </m:sub>
            </m:sSub>
            <m:r>
              <m:rPr>
                <m:sty m:val="p"/>
              </m:rPr>
              <w:rPr>
                <w:rFonts w:ascii="Cambria Math" w:hAnsi="Cambria Math"/>
                <w:color w:val="000000" w:themeColor="text1"/>
                <w:sz w:val="36"/>
                <w:szCs w:val="36"/>
              </w:rPr>
              <m:t xml:space="preserve">+ </m:t>
            </m:r>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T</m:t>
                </m:r>
              </m:e>
              <m:sub>
                <m:r>
                  <m:rPr>
                    <m:sty m:val="p"/>
                  </m:rPr>
                  <w:rPr>
                    <w:rFonts w:ascii="Cambria Math" w:hAnsi="Cambria Math"/>
                    <w:color w:val="000000" w:themeColor="text1"/>
                    <w:sz w:val="36"/>
                    <w:szCs w:val="36"/>
                  </w:rPr>
                  <m:t>1</m:t>
                </m:r>
              </m:sub>
            </m:sSub>
          </m:num>
          <m:den>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G</m:t>
                </m:r>
              </m:e>
              <m:sub>
                <m:r>
                  <m:rPr>
                    <m:sty m:val="p"/>
                  </m:rPr>
                  <w:rPr>
                    <w:rFonts w:ascii="Cambria Math" w:hAnsi="Cambria Math"/>
                    <w:color w:val="000000" w:themeColor="text1"/>
                    <w:sz w:val="36"/>
                    <w:szCs w:val="36"/>
                  </w:rPr>
                  <m:t>1</m:t>
                </m:r>
              </m:sub>
            </m:sSub>
            <m:r>
              <m:rPr>
                <m:sty m:val="p"/>
              </m:rPr>
              <w:rPr>
                <w:rFonts w:ascii="Cambria Math" w:hAnsi="Cambria Math"/>
                <w:color w:val="000000" w:themeColor="text1"/>
                <w:sz w:val="36"/>
                <w:szCs w:val="36"/>
              </w:rPr>
              <m:t xml:space="preserve">+ </m:t>
            </m:r>
            <m:sSub>
              <m:sSubPr>
                <m:ctrlPr>
                  <w:rPr>
                    <w:rFonts w:ascii="Cambria Math" w:hAnsi="Cambria Math"/>
                    <w:iCs/>
                    <w:color w:val="000000" w:themeColor="text1"/>
                    <w:sz w:val="36"/>
                    <w:szCs w:val="36"/>
                  </w:rPr>
                </m:ctrlPr>
              </m:sSubPr>
              <m:e>
                <m:r>
                  <m:rPr>
                    <m:sty m:val="p"/>
                  </m:rPr>
                  <w:rPr>
                    <w:rFonts w:ascii="Cambria Math" w:hAnsi="Cambria Math"/>
                    <w:color w:val="000000" w:themeColor="text1"/>
                    <w:sz w:val="36"/>
                    <w:szCs w:val="36"/>
                  </w:rPr>
                  <m:t>X</m:t>
                </m:r>
              </m:e>
              <m:sub>
                <m:r>
                  <m:rPr>
                    <m:sty m:val="p"/>
                  </m:rPr>
                  <w:rPr>
                    <w:rFonts w:ascii="Cambria Math" w:hAnsi="Cambria Math"/>
                    <w:color w:val="000000" w:themeColor="text1"/>
                    <w:sz w:val="36"/>
                    <w:szCs w:val="36"/>
                  </w:rPr>
                  <m:t>1</m:t>
                </m:r>
              </m:sub>
            </m:sSub>
          </m:den>
        </m:f>
      </m:oMath>
      <w:r w:rsidRPr="00E150BF">
        <w:rPr>
          <w:rFonts w:eastAsiaTheme="minorEastAsia"/>
          <w:iCs/>
          <w:color w:val="000000" w:themeColor="text1"/>
          <w:sz w:val="36"/>
          <w:szCs w:val="36"/>
        </w:rPr>
        <w:t xml:space="preserve"> </w:t>
      </w:r>
      <w:r w:rsidRPr="00E150BF">
        <w:rPr>
          <w:rFonts w:eastAsiaTheme="minorEastAsia"/>
          <w:iCs/>
          <w:color w:val="000000" w:themeColor="text1"/>
          <w:sz w:val="28"/>
          <w:szCs w:val="28"/>
        </w:rPr>
        <w:t xml:space="preserve">= </w:t>
      </w:r>
      <m:oMath>
        <m:f>
          <m:fPr>
            <m:ctrlPr>
              <w:rPr>
                <w:rFonts w:ascii="Cambria Math" w:hAnsi="Cambria Math"/>
                <w:iCs/>
                <w:color w:val="000000" w:themeColor="text1"/>
                <w:sz w:val="36"/>
                <w:szCs w:val="36"/>
              </w:rPr>
            </m:ctrlPr>
          </m:fPr>
          <m:num>
            <m:r>
              <m:rPr>
                <m:sty m:val="p"/>
              </m:rPr>
              <w:rPr>
                <w:rFonts w:ascii="Cambria Math" w:hAnsi="Cambria Math"/>
                <w:color w:val="000000" w:themeColor="text1"/>
                <w:sz w:val="36"/>
                <w:szCs w:val="36"/>
              </w:rPr>
              <m:t>3</m:t>
            </m:r>
          </m:num>
          <m:den>
            <m:r>
              <m:rPr>
                <m:sty m:val="p"/>
              </m:rPr>
              <w:rPr>
                <w:rFonts w:ascii="Cambria Math" w:hAnsi="Cambria Math"/>
                <w:color w:val="000000" w:themeColor="text1"/>
                <w:sz w:val="36"/>
                <w:szCs w:val="36"/>
              </w:rPr>
              <m:t>2</m:t>
            </m:r>
          </m:den>
        </m:f>
      </m:oMath>
    </w:p>
    <w:p w14:paraId="46715FE1"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color w:val="000000" w:themeColor="text1"/>
          <w:sz w:val="28"/>
          <w:szCs w:val="28"/>
        </w:rPr>
        <w:t>IV. Tỷ lệ </w:t>
      </w:r>
      <m:oMath>
        <m:f>
          <m:fPr>
            <m:ctrlPr>
              <w:rPr>
                <w:rFonts w:ascii="Cambria Math" w:hAnsi="Cambria Math"/>
                <w:iCs/>
                <w:color w:val="000000" w:themeColor="text1"/>
                <w:sz w:val="36"/>
                <w:szCs w:val="36"/>
              </w:rPr>
            </m:ctrlPr>
          </m:fPr>
          <m:num>
            <m:r>
              <m:rPr>
                <m:sty m:val="p"/>
              </m:rPr>
              <w:rPr>
                <w:rFonts w:ascii="Cambria Math" w:hAnsi="Cambria Math"/>
                <w:color w:val="000000" w:themeColor="text1"/>
                <w:sz w:val="36"/>
                <w:szCs w:val="36"/>
              </w:rPr>
              <m:t>T+G</m:t>
            </m:r>
          </m:num>
          <m:den>
            <m:r>
              <m:rPr>
                <m:sty m:val="p"/>
              </m:rPr>
              <w:rPr>
                <w:rFonts w:ascii="Cambria Math" w:hAnsi="Cambria Math"/>
                <w:color w:val="000000" w:themeColor="text1"/>
                <w:sz w:val="36"/>
                <w:szCs w:val="36"/>
              </w:rPr>
              <m:t>A+X</m:t>
            </m:r>
          </m:den>
        </m:f>
      </m:oMath>
      <w:r w:rsidRPr="00E150BF">
        <w:rPr>
          <w:rFonts w:eastAsiaTheme="minorEastAsia"/>
          <w:iCs/>
          <w:color w:val="000000" w:themeColor="text1"/>
          <w:sz w:val="36"/>
          <w:szCs w:val="36"/>
        </w:rPr>
        <w:t xml:space="preserve"> </w:t>
      </w:r>
      <w:r w:rsidRPr="00E150BF">
        <w:rPr>
          <w:rFonts w:eastAsiaTheme="minorEastAsia"/>
          <w:iCs/>
          <w:color w:val="000000" w:themeColor="text1"/>
          <w:sz w:val="28"/>
          <w:szCs w:val="28"/>
        </w:rPr>
        <w:t>= 1</w:t>
      </w:r>
    </w:p>
    <w:p w14:paraId="067826B7" w14:textId="7E685E34"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w:t>
      </w:r>
      <w:r w:rsidR="003428EE" w:rsidRPr="00E150BF">
        <w:rPr>
          <w:color w:val="000000" w:themeColor="text1"/>
          <w:sz w:val="28"/>
          <w:szCs w:val="28"/>
        </w:rPr>
        <w:t> 2</w:t>
      </w:r>
      <w:r>
        <w:rPr>
          <w:color w:val="000000" w:themeColor="text1"/>
          <w:sz w:val="28"/>
          <w:szCs w:val="28"/>
        </w:rPr>
        <w:tab/>
      </w:r>
      <w:r w:rsidR="003428EE" w:rsidRPr="00E150BF">
        <w:rPr>
          <w:b/>
          <w:bCs/>
          <w:color w:val="000000" w:themeColor="text1"/>
          <w:sz w:val="28"/>
          <w:szCs w:val="28"/>
        </w:rPr>
        <w:t>B.</w:t>
      </w:r>
      <w:r w:rsidR="003428EE" w:rsidRPr="00E150BF">
        <w:rPr>
          <w:color w:val="000000" w:themeColor="text1"/>
          <w:sz w:val="28"/>
          <w:szCs w:val="28"/>
        </w:rPr>
        <w:t> 3</w:t>
      </w:r>
      <w:r>
        <w:rPr>
          <w:color w:val="000000" w:themeColor="text1"/>
          <w:sz w:val="28"/>
          <w:szCs w:val="28"/>
        </w:rPr>
        <w:tab/>
      </w:r>
      <w:r w:rsidR="003428EE" w:rsidRPr="00E150BF">
        <w:rPr>
          <w:b/>
          <w:bCs/>
          <w:color w:val="000000" w:themeColor="text1"/>
          <w:sz w:val="28"/>
          <w:szCs w:val="28"/>
        </w:rPr>
        <w:t>C.</w:t>
      </w:r>
      <w:r w:rsidR="003428EE" w:rsidRPr="00E150BF">
        <w:rPr>
          <w:color w:val="000000" w:themeColor="text1"/>
          <w:sz w:val="28"/>
          <w:szCs w:val="28"/>
        </w:rPr>
        <w:t> 1</w:t>
      </w:r>
      <w:r>
        <w:rPr>
          <w:color w:val="000000" w:themeColor="text1"/>
          <w:sz w:val="28"/>
          <w:szCs w:val="28"/>
        </w:rPr>
        <w:tab/>
      </w:r>
      <w:r w:rsidR="003428EE" w:rsidRPr="00E150BF">
        <w:rPr>
          <w:b/>
          <w:bCs/>
          <w:color w:val="000000" w:themeColor="text1"/>
          <w:sz w:val="28"/>
          <w:szCs w:val="28"/>
        </w:rPr>
        <w:t>D.</w:t>
      </w:r>
      <w:r w:rsidR="003428EE" w:rsidRPr="00E150BF">
        <w:rPr>
          <w:color w:val="000000" w:themeColor="text1"/>
          <w:sz w:val="28"/>
          <w:szCs w:val="28"/>
        </w:rPr>
        <w:t> 4</w:t>
      </w:r>
    </w:p>
    <w:p w14:paraId="4A71E424"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29. </w:t>
      </w:r>
      <w:r w:rsidRPr="00E150BF">
        <w:rPr>
          <w:color w:val="000000" w:themeColor="text1"/>
          <w:sz w:val="28"/>
          <w:szCs w:val="28"/>
        </w:rPr>
        <w:t>Để loại khỏi nhiễm sắc thể những gen không mong muốn ở một số giống cây trồng, người ta có thể gây đột biến cấu trúc nhiễm sắc thể dạng</w:t>
      </w:r>
    </w:p>
    <w:p w14:paraId="0E4A129F" w14:textId="45595C12" w:rsidR="003428EE" w:rsidRPr="00E150BF" w:rsidRDefault="00F3279D" w:rsidP="00E150BF">
      <w:pPr>
        <w:tabs>
          <w:tab w:val="left" w:pos="1134"/>
          <w:tab w:val="left" w:pos="3402"/>
          <w:tab w:val="left" w:pos="5670"/>
          <w:tab w:val="left" w:pos="7938"/>
        </w:tabs>
        <w:ind w:left="284"/>
        <w:rPr>
          <w:b/>
          <w:bCs/>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Lặp đoạn</w:t>
      </w:r>
      <w:r w:rsidR="003428EE" w:rsidRPr="00E150BF">
        <w:rPr>
          <w:b/>
          <w:bCs/>
          <w:color w:val="000000" w:themeColor="text1"/>
          <w:sz w:val="28"/>
          <w:szCs w:val="28"/>
        </w:rPr>
        <w:tab/>
      </w:r>
      <w:r w:rsidR="003428EE" w:rsidRPr="00E150BF">
        <w:rPr>
          <w:b/>
          <w:bCs/>
          <w:color w:val="000000" w:themeColor="text1"/>
          <w:sz w:val="28"/>
          <w:szCs w:val="28"/>
        </w:rPr>
        <w:tab/>
        <w:t>C. </w:t>
      </w:r>
      <w:r w:rsidR="003428EE" w:rsidRPr="00E150BF">
        <w:rPr>
          <w:color w:val="000000" w:themeColor="text1"/>
          <w:sz w:val="28"/>
          <w:szCs w:val="28"/>
        </w:rPr>
        <w:t>Mất đoạn nhỏ</w:t>
      </w:r>
      <w:r w:rsidR="003428EE" w:rsidRPr="00E150BF">
        <w:rPr>
          <w:b/>
          <w:bCs/>
          <w:color w:val="000000" w:themeColor="text1"/>
          <w:sz w:val="28"/>
          <w:szCs w:val="28"/>
        </w:rPr>
        <w:t>                    </w:t>
      </w:r>
    </w:p>
    <w:p w14:paraId="4AB9138F" w14:textId="102DF1B6" w:rsidR="003428EE" w:rsidRPr="00E150BF" w:rsidRDefault="00F3279D"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Đảo đoạn</w:t>
      </w:r>
      <w:r w:rsidR="003428EE" w:rsidRPr="00E150BF">
        <w:rPr>
          <w:color w:val="000000" w:themeColor="text1"/>
          <w:sz w:val="28"/>
          <w:szCs w:val="28"/>
        </w:rPr>
        <w:tab/>
      </w:r>
      <w:r w:rsidR="003428EE" w:rsidRPr="00E150BF">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Chuyển đoạn</w:t>
      </w:r>
    </w:p>
    <w:p w14:paraId="39303ED3" w14:textId="77777777" w:rsidR="003428EE" w:rsidRPr="00E150BF" w:rsidRDefault="003428EE"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30. </w:t>
      </w:r>
      <w:r w:rsidRPr="00E150BF">
        <w:rPr>
          <w:color w:val="000000" w:themeColor="text1"/>
          <w:sz w:val="28"/>
          <w:szCs w:val="28"/>
        </w:rPr>
        <w:t>Lắp ráp các nucleotit tự do theo nguyên tắc bổ sung với mỗi mạch khuôn của phân tử ADN là vai trò của enzim nào?</w:t>
      </w:r>
    </w:p>
    <w:p w14:paraId="0AE6F162" w14:textId="57867F1D" w:rsidR="003428EE" w:rsidRPr="00E150BF" w:rsidRDefault="00E150BF" w:rsidP="00E150BF">
      <w:pPr>
        <w:tabs>
          <w:tab w:val="left" w:pos="1134"/>
          <w:tab w:val="left" w:pos="3402"/>
          <w:tab w:val="left" w:pos="5670"/>
          <w:tab w:val="left" w:pos="7938"/>
        </w:tabs>
        <w:ind w:left="284"/>
        <w:rPr>
          <w:color w:val="000000" w:themeColor="text1"/>
          <w:sz w:val="28"/>
          <w:szCs w:val="28"/>
        </w:rPr>
      </w:pPr>
      <w:r>
        <w:rPr>
          <w:b/>
          <w:bCs/>
          <w:color w:val="000000" w:themeColor="text1"/>
          <w:sz w:val="28"/>
          <w:szCs w:val="28"/>
        </w:rPr>
        <w:tab/>
      </w:r>
      <w:r w:rsidR="003428EE" w:rsidRPr="00E150BF">
        <w:rPr>
          <w:b/>
          <w:bCs/>
          <w:color w:val="000000" w:themeColor="text1"/>
          <w:sz w:val="28"/>
          <w:szCs w:val="28"/>
        </w:rPr>
        <w:t>A. </w:t>
      </w:r>
      <w:r w:rsidR="003428EE" w:rsidRPr="00E150BF">
        <w:rPr>
          <w:color w:val="000000" w:themeColor="text1"/>
          <w:sz w:val="28"/>
          <w:szCs w:val="28"/>
        </w:rPr>
        <w:t>Ligaza</w:t>
      </w:r>
      <w:r w:rsidR="003428EE" w:rsidRPr="00E150BF">
        <w:rPr>
          <w:color w:val="000000" w:themeColor="text1"/>
          <w:sz w:val="28"/>
          <w:szCs w:val="28"/>
        </w:rPr>
        <w:tab/>
      </w:r>
      <w:r w:rsidR="00F3279D">
        <w:rPr>
          <w:color w:val="000000" w:themeColor="text1"/>
          <w:sz w:val="28"/>
          <w:szCs w:val="28"/>
        </w:rPr>
        <w:tab/>
      </w:r>
      <w:r w:rsidR="003428EE" w:rsidRPr="00E150BF">
        <w:rPr>
          <w:b/>
          <w:bCs/>
          <w:color w:val="000000" w:themeColor="text1"/>
          <w:sz w:val="28"/>
          <w:szCs w:val="28"/>
        </w:rPr>
        <w:t>C. </w:t>
      </w:r>
      <w:r w:rsidR="003428EE" w:rsidRPr="00E150BF">
        <w:rPr>
          <w:color w:val="000000" w:themeColor="text1"/>
          <w:sz w:val="28"/>
          <w:szCs w:val="28"/>
        </w:rPr>
        <w:t>Enzim tháo xoắn</w:t>
      </w:r>
    </w:p>
    <w:p w14:paraId="58C6F013" w14:textId="5DC76422" w:rsidR="003428EE" w:rsidRPr="00E150BF" w:rsidRDefault="00F3279D" w:rsidP="00E150BF">
      <w:pPr>
        <w:tabs>
          <w:tab w:val="left" w:pos="1134"/>
          <w:tab w:val="left" w:pos="3402"/>
          <w:tab w:val="left" w:pos="5670"/>
          <w:tab w:val="left" w:pos="7938"/>
        </w:tabs>
        <w:rPr>
          <w:color w:val="000000" w:themeColor="text1"/>
          <w:sz w:val="28"/>
          <w:szCs w:val="28"/>
        </w:rPr>
      </w:pPr>
      <w:r>
        <w:rPr>
          <w:b/>
          <w:bCs/>
          <w:color w:val="000000" w:themeColor="text1"/>
          <w:sz w:val="28"/>
          <w:szCs w:val="28"/>
        </w:rPr>
        <w:tab/>
      </w:r>
      <w:r w:rsidR="003428EE" w:rsidRPr="00E150BF">
        <w:rPr>
          <w:b/>
          <w:bCs/>
          <w:color w:val="000000" w:themeColor="text1"/>
          <w:sz w:val="28"/>
          <w:szCs w:val="28"/>
        </w:rPr>
        <w:t>B. </w:t>
      </w:r>
      <w:r w:rsidR="003428EE" w:rsidRPr="00E150BF">
        <w:rPr>
          <w:color w:val="000000" w:themeColor="text1"/>
          <w:sz w:val="28"/>
          <w:szCs w:val="28"/>
        </w:rPr>
        <w:t>ADN polimeraza</w:t>
      </w:r>
      <w:r w:rsidR="003428EE" w:rsidRPr="00E150BF">
        <w:rPr>
          <w:color w:val="000000" w:themeColor="text1"/>
          <w:sz w:val="28"/>
          <w:szCs w:val="28"/>
        </w:rPr>
        <w:tab/>
      </w:r>
      <w:r w:rsidR="003428EE" w:rsidRPr="00E150BF">
        <w:rPr>
          <w:color w:val="000000" w:themeColor="text1"/>
          <w:sz w:val="28"/>
          <w:szCs w:val="28"/>
        </w:rPr>
        <w:tab/>
      </w:r>
      <w:r w:rsidR="003428EE" w:rsidRPr="00E150BF">
        <w:rPr>
          <w:b/>
          <w:bCs/>
          <w:color w:val="000000" w:themeColor="text1"/>
          <w:sz w:val="28"/>
          <w:szCs w:val="28"/>
        </w:rPr>
        <w:t>D. </w:t>
      </w:r>
      <w:r w:rsidR="003428EE" w:rsidRPr="00E150BF">
        <w:rPr>
          <w:color w:val="000000" w:themeColor="text1"/>
          <w:sz w:val="28"/>
          <w:szCs w:val="28"/>
        </w:rPr>
        <w:t>ARN polimeraza</w:t>
      </w:r>
    </w:p>
    <w:p w14:paraId="013B024D" w14:textId="46120477" w:rsidR="0001051B" w:rsidRPr="00E150BF" w:rsidRDefault="00E150BF"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0001051B" w:rsidRPr="00E150BF">
        <w:rPr>
          <w:b/>
          <w:bCs/>
          <w:color w:val="000000" w:themeColor="text1"/>
          <w:sz w:val="28"/>
          <w:szCs w:val="28"/>
        </w:rPr>
        <w:t>1:</w:t>
      </w:r>
      <w:r w:rsidR="0001051B" w:rsidRPr="00E150BF">
        <w:rPr>
          <w:color w:val="000000" w:themeColor="text1"/>
          <w:sz w:val="28"/>
          <w:szCs w:val="28"/>
        </w:rPr>
        <w:t> Đột biến thay thế 1 cặp nuclêôtit ảnh hưởng tới số axit amin trong chuỗi polipeptit là...</w:t>
      </w:r>
    </w:p>
    <w:p w14:paraId="4FD3FF17" w14:textId="050745F7"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4</w:t>
      </w:r>
      <w:r>
        <w:rPr>
          <w:color w:val="000000" w:themeColor="text1"/>
          <w:sz w:val="28"/>
          <w:szCs w:val="28"/>
        </w:rPr>
        <w:tab/>
      </w:r>
      <w:r w:rsidR="0001051B" w:rsidRPr="00E150BF">
        <w:rPr>
          <w:color w:val="000000" w:themeColor="text1"/>
          <w:sz w:val="28"/>
          <w:szCs w:val="28"/>
        </w:rPr>
        <w:t>B. 3</w:t>
      </w:r>
      <w:r>
        <w:rPr>
          <w:color w:val="000000" w:themeColor="text1"/>
          <w:sz w:val="28"/>
          <w:szCs w:val="28"/>
        </w:rPr>
        <w:tab/>
      </w:r>
      <w:r w:rsidR="0001051B" w:rsidRPr="00E150BF">
        <w:rPr>
          <w:color w:val="000000" w:themeColor="text1"/>
          <w:sz w:val="28"/>
          <w:szCs w:val="28"/>
        </w:rPr>
        <w:t>C. 1</w:t>
      </w:r>
      <w:r>
        <w:rPr>
          <w:color w:val="000000" w:themeColor="text1"/>
          <w:sz w:val="28"/>
          <w:szCs w:val="28"/>
        </w:rPr>
        <w:tab/>
      </w:r>
      <w:r w:rsidR="0001051B" w:rsidRPr="00E150BF">
        <w:rPr>
          <w:color w:val="000000" w:themeColor="text1"/>
          <w:sz w:val="28"/>
          <w:szCs w:val="28"/>
        </w:rPr>
        <w:t>D. 2</w:t>
      </w:r>
    </w:p>
    <w:p w14:paraId="12EDFB43" w14:textId="20F5E0D4" w:rsidR="0001051B" w:rsidRPr="00E150BF" w:rsidRDefault="00E150BF"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0001051B" w:rsidRPr="00E150BF">
        <w:rPr>
          <w:b/>
          <w:bCs/>
          <w:color w:val="000000" w:themeColor="text1"/>
          <w:sz w:val="28"/>
          <w:szCs w:val="28"/>
        </w:rPr>
        <w:t>2:</w:t>
      </w:r>
      <w:r w:rsidR="0001051B" w:rsidRPr="00E150BF">
        <w:rPr>
          <w:color w:val="000000" w:themeColor="text1"/>
          <w:sz w:val="28"/>
          <w:szCs w:val="28"/>
        </w:rPr>
        <w:t> Khi nghiên cứu ruổi giấm, Moocgan nhận thấy: ruồi có gen cánh cụt thì đốt thân ngắn lại, trứng đẻ ít, tuổi thọ ngắn... Hiện tượng này được giải thích:</w:t>
      </w:r>
    </w:p>
    <w:p w14:paraId="4ECCF97A" w14:textId="380761E9"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Gen cánh cụt đã tác động đến các gen khác trong kiểu gen để chi phối các tính trạng khác</w:t>
      </w:r>
    </w:p>
    <w:p w14:paraId="288BA9BE" w14:textId="0E43F619"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lastRenderedPageBreak/>
        <w:tab/>
      </w:r>
      <w:r w:rsidR="0001051B" w:rsidRPr="00E150BF">
        <w:rPr>
          <w:color w:val="000000" w:themeColor="text1"/>
          <w:sz w:val="28"/>
          <w:szCs w:val="28"/>
        </w:rPr>
        <w:t>B. Gen quy định tính trạng cánh cụt có tính đa hiệu chi phối đến sự phát triển của nhiều tính trạng.</w:t>
      </w:r>
    </w:p>
    <w:p w14:paraId="10FBB17F" w14:textId="6044D760"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C. Gen cánh cụt bị đột biến.</w:t>
      </w:r>
    </w:p>
    <w:p w14:paraId="22D515F4" w14:textId="4C0763DA"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Là kết quả của hiện tượng thường biến dưới tác động của môi trường lên gen quy định cánh cụt.</w:t>
      </w:r>
    </w:p>
    <w:p w14:paraId="63B7E9AF" w14:textId="1E2792FF" w:rsidR="0001051B" w:rsidRPr="00E150BF" w:rsidRDefault="00E150BF"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0001051B" w:rsidRPr="00E150BF">
        <w:rPr>
          <w:b/>
          <w:bCs/>
          <w:color w:val="000000" w:themeColor="text1"/>
          <w:sz w:val="28"/>
          <w:szCs w:val="28"/>
        </w:rPr>
        <w:t>3</w:t>
      </w:r>
      <w:r w:rsidR="0001051B" w:rsidRPr="00E150BF">
        <w:rPr>
          <w:color w:val="000000" w:themeColor="text1"/>
          <w:sz w:val="28"/>
          <w:szCs w:val="28"/>
        </w:rPr>
        <w:t>: Gen đa hiệu là:</w:t>
      </w:r>
    </w:p>
    <w:p w14:paraId="218CD9AF" w14:textId="1E8D7A12"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Nhiều gen quy định sự phát triển của một tính trạng.</w:t>
      </w:r>
    </w:p>
    <w:p w14:paraId="3387D2C3" w14:textId="3490C919"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B. Một gen có thể tác động đến sự biểu hiện của nhiều tính trạng khác nhau.</w:t>
      </w:r>
    </w:p>
    <w:p w14:paraId="7CAD418D" w14:textId="317FA5A4"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C. Một gen ảnh hưởng đến sự phát triển của 1 tính trạng.</w:t>
      </w:r>
    </w:p>
    <w:p w14:paraId="1DB8BFB3" w14:textId="09024B17"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Một gen quy định sự tổng hợp của một chuỗi polypeptit.</w:t>
      </w:r>
    </w:p>
    <w:p w14:paraId="539F0B12" w14:textId="2C6D2512" w:rsidR="0001051B" w:rsidRPr="00E150BF" w:rsidRDefault="00E150BF"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0001051B" w:rsidRPr="00E150BF">
        <w:rPr>
          <w:b/>
          <w:bCs/>
          <w:color w:val="000000" w:themeColor="text1"/>
          <w:sz w:val="28"/>
          <w:szCs w:val="28"/>
        </w:rPr>
        <w:t>4:</w:t>
      </w:r>
      <w:r w:rsidR="0001051B" w:rsidRPr="00E150BF">
        <w:rPr>
          <w:color w:val="000000" w:themeColor="text1"/>
          <w:sz w:val="28"/>
          <w:szCs w:val="28"/>
        </w:rPr>
        <w:t> Cấu trúc Operon Lac ở vi khuẩn E. coli gồm các thành phần theo trật tự:</w:t>
      </w:r>
    </w:p>
    <w:p w14:paraId="1778919A" w14:textId="2B1537FC"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Gen điều hòa – vùng khởi động – vùng vận hành - cụm gen cấu trúc (Z, Y, A)</w:t>
      </w:r>
    </w:p>
    <w:p w14:paraId="07766F2E" w14:textId="68119131"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B. Vùng khởi động – gen điều hòa – vùng vận hành - cụm gen cấu trúc (Z, Y, A)</w:t>
      </w:r>
    </w:p>
    <w:p w14:paraId="6593EDF5" w14:textId="04FBEC0E"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C. Gen điều hòa – vùng vận hành - vùng khởi động – cụm gen cấu trúc (Z, Y, A)</w:t>
      </w:r>
    </w:p>
    <w:p w14:paraId="771CBD52" w14:textId="4F9B941A"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Vùng khởi động – vùng vận hành – cụm gen cấu trúc (Z, Y, A)</w:t>
      </w:r>
    </w:p>
    <w:p w14:paraId="2497F385" w14:textId="45CFEF2A" w:rsidR="0001051B" w:rsidRPr="00E150BF" w:rsidRDefault="0001051B"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Pr="00E150BF">
        <w:rPr>
          <w:b/>
          <w:bCs/>
          <w:color w:val="000000" w:themeColor="text1"/>
          <w:sz w:val="28"/>
          <w:szCs w:val="28"/>
        </w:rPr>
        <w:t>5:</w:t>
      </w:r>
      <w:r w:rsidRPr="00E150BF">
        <w:rPr>
          <w:color w:val="000000" w:themeColor="text1"/>
          <w:sz w:val="28"/>
          <w:szCs w:val="28"/>
        </w:rPr>
        <w:t> Ruồi giấm có bộ NST 2n = 8. Số lượng NST trong tế bào sinh dưỡng của ruồi giấm thuộc thể tam bội có:</w:t>
      </w:r>
    </w:p>
    <w:p w14:paraId="7465EB30" w14:textId="70B356C8"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10</w:t>
      </w:r>
      <w:r>
        <w:rPr>
          <w:color w:val="000000" w:themeColor="text1"/>
          <w:sz w:val="28"/>
          <w:szCs w:val="28"/>
        </w:rPr>
        <w:tab/>
      </w:r>
      <w:r w:rsidR="0001051B" w:rsidRPr="00E150BF">
        <w:rPr>
          <w:color w:val="000000" w:themeColor="text1"/>
          <w:sz w:val="28"/>
          <w:szCs w:val="28"/>
        </w:rPr>
        <w:t>B. 14</w:t>
      </w:r>
      <w:r>
        <w:rPr>
          <w:color w:val="000000" w:themeColor="text1"/>
          <w:sz w:val="28"/>
          <w:szCs w:val="28"/>
        </w:rPr>
        <w:tab/>
      </w:r>
      <w:r w:rsidR="0001051B" w:rsidRPr="00E150BF">
        <w:rPr>
          <w:color w:val="000000" w:themeColor="text1"/>
          <w:sz w:val="28"/>
          <w:szCs w:val="28"/>
        </w:rPr>
        <w:t>C. 16</w:t>
      </w:r>
      <w:r>
        <w:rPr>
          <w:color w:val="000000" w:themeColor="text1"/>
          <w:sz w:val="28"/>
          <w:szCs w:val="28"/>
        </w:rPr>
        <w:tab/>
      </w:r>
      <w:r w:rsidR="0001051B" w:rsidRPr="00E150BF">
        <w:rPr>
          <w:color w:val="000000" w:themeColor="text1"/>
          <w:sz w:val="28"/>
          <w:szCs w:val="28"/>
        </w:rPr>
        <w:t>D. 12</w:t>
      </w:r>
    </w:p>
    <w:p w14:paraId="04FC8149" w14:textId="12BB753C" w:rsidR="0001051B" w:rsidRPr="00E150BF" w:rsidRDefault="0001051B"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Pr="00E150BF">
        <w:rPr>
          <w:b/>
          <w:bCs/>
          <w:color w:val="000000" w:themeColor="text1"/>
          <w:sz w:val="28"/>
          <w:szCs w:val="28"/>
        </w:rPr>
        <w:t>6:</w:t>
      </w:r>
      <w:r w:rsidRPr="00E150BF">
        <w:rPr>
          <w:color w:val="000000" w:themeColor="text1"/>
          <w:sz w:val="28"/>
          <w:szCs w:val="28"/>
        </w:rPr>
        <w:t> Điều kiện nào dưới đây không phải là điều kiện nghiệm đúng của định luật phân ly độc lập của Men Đen:</w:t>
      </w:r>
    </w:p>
    <w:p w14:paraId="65F86FE9" w14:textId="3C46908B"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Các cặp gen tác động riêng rẽ lên sự hình thành tính trạng.</w:t>
      </w:r>
    </w:p>
    <w:p w14:paraId="06EA25CC" w14:textId="37D688B0"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B. Nghiên cứu trên một số lượng lớn cá thể.</w:t>
      </w:r>
    </w:p>
    <w:p w14:paraId="5FB8C904" w14:textId="11DBC9B9"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C. Bố, mẹ thuần chủng khác nhau hai hay nhiều cặp tính trạng tương phản.</w:t>
      </w:r>
    </w:p>
    <w:p w14:paraId="4F048A59" w14:textId="450953AC"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Các cặp gen quy định các cặp tính trạng tương phản nằm trên cùng một cặp NST tương đồng.</w:t>
      </w:r>
    </w:p>
    <w:p w14:paraId="7C3C67BF" w14:textId="441ED8AC" w:rsidR="0001051B" w:rsidRPr="00E150BF" w:rsidRDefault="0001051B"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Pr="00E150BF">
        <w:rPr>
          <w:b/>
          <w:bCs/>
          <w:color w:val="000000" w:themeColor="text1"/>
          <w:sz w:val="28"/>
          <w:szCs w:val="28"/>
        </w:rPr>
        <w:t>7:</w:t>
      </w:r>
      <w:r w:rsidRPr="00E150BF">
        <w:rPr>
          <w:color w:val="000000" w:themeColor="text1"/>
          <w:sz w:val="28"/>
          <w:szCs w:val="28"/>
        </w:rPr>
        <w:t> Dạng đột biến NST nào sau đây thường gây chết hoặc làm giảm sức sống của sinh vật?</w:t>
      </w:r>
    </w:p>
    <w:p w14:paraId="34650E69" w14:textId="251C2D79"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Mất đoạn</w:t>
      </w:r>
      <w:r>
        <w:rPr>
          <w:color w:val="000000" w:themeColor="text1"/>
          <w:sz w:val="28"/>
          <w:szCs w:val="28"/>
        </w:rPr>
        <w:tab/>
      </w:r>
      <w:r w:rsidR="0001051B" w:rsidRPr="00E150BF">
        <w:rPr>
          <w:color w:val="000000" w:themeColor="text1"/>
          <w:sz w:val="28"/>
          <w:szCs w:val="28"/>
        </w:rPr>
        <w:t>B. Đảo đoạn</w:t>
      </w:r>
      <w:r>
        <w:rPr>
          <w:color w:val="000000" w:themeColor="text1"/>
          <w:sz w:val="28"/>
          <w:szCs w:val="28"/>
        </w:rPr>
        <w:tab/>
      </w:r>
      <w:r w:rsidR="0001051B" w:rsidRPr="00E150BF">
        <w:rPr>
          <w:color w:val="000000" w:themeColor="text1"/>
          <w:sz w:val="28"/>
          <w:szCs w:val="28"/>
        </w:rPr>
        <w:t>C. Lặp đoạn</w:t>
      </w:r>
      <w:r>
        <w:rPr>
          <w:color w:val="000000" w:themeColor="text1"/>
          <w:sz w:val="28"/>
          <w:szCs w:val="28"/>
        </w:rPr>
        <w:tab/>
      </w:r>
      <w:r w:rsidR="0001051B" w:rsidRPr="00E150BF">
        <w:rPr>
          <w:color w:val="000000" w:themeColor="text1"/>
          <w:sz w:val="28"/>
          <w:szCs w:val="28"/>
        </w:rPr>
        <w:t>D. Chuyển đoạn</w:t>
      </w:r>
    </w:p>
    <w:p w14:paraId="23E6AE15" w14:textId="545105FE" w:rsidR="0001051B" w:rsidRPr="00E150BF" w:rsidRDefault="0001051B"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Pr="00E150BF">
        <w:rPr>
          <w:b/>
          <w:bCs/>
          <w:color w:val="000000" w:themeColor="text1"/>
          <w:sz w:val="28"/>
          <w:szCs w:val="28"/>
        </w:rPr>
        <w:t>8</w:t>
      </w:r>
      <w:r w:rsidRPr="00E150BF">
        <w:rPr>
          <w:color w:val="000000" w:themeColor="text1"/>
          <w:sz w:val="28"/>
          <w:szCs w:val="28"/>
        </w:rPr>
        <w:t>: Trong trường hợp nào dưới đây chất ức chế làm Operon Lac ngưng hoạt động</w:t>
      </w:r>
    </w:p>
    <w:p w14:paraId="63B13099" w14:textId="4659632F"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Khi môi trường không có đường lactose</w:t>
      </w:r>
    </w:p>
    <w:p w14:paraId="1FA236AD" w14:textId="6E3ED0EE"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B. Khi môi trường có nhiều đường lactose</w:t>
      </w:r>
    </w:p>
    <w:p w14:paraId="2D183D33" w14:textId="7AE226A7"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lastRenderedPageBreak/>
        <w:tab/>
      </w:r>
      <w:r w:rsidR="0001051B" w:rsidRPr="00E150BF">
        <w:rPr>
          <w:color w:val="000000" w:themeColor="text1"/>
          <w:sz w:val="28"/>
          <w:szCs w:val="28"/>
        </w:rPr>
        <w:t>C. Khi môi trường có nhiều hoặc không có đường lactose</w:t>
      </w:r>
    </w:p>
    <w:p w14:paraId="15F0A9C4" w14:textId="50F1DFF5"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Khi môi trường có đường lactose</w:t>
      </w:r>
    </w:p>
    <w:p w14:paraId="4CAD8EAE" w14:textId="73EDEEB9" w:rsidR="0001051B" w:rsidRPr="00E150BF" w:rsidRDefault="0001051B"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3</w:t>
      </w:r>
      <w:r w:rsidRPr="00E150BF">
        <w:rPr>
          <w:b/>
          <w:bCs/>
          <w:color w:val="000000" w:themeColor="text1"/>
          <w:sz w:val="28"/>
          <w:szCs w:val="28"/>
        </w:rPr>
        <w:t>9:</w:t>
      </w:r>
      <w:r w:rsidRPr="00E150BF">
        <w:rPr>
          <w:color w:val="000000" w:themeColor="text1"/>
          <w:sz w:val="28"/>
          <w:szCs w:val="28"/>
        </w:rPr>
        <w:t> Đột biến điểm là đột biến:</w:t>
      </w:r>
    </w:p>
    <w:p w14:paraId="3947982E" w14:textId="5E2DE8FF"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Liên quan đến một gen trên nhiễm sắc thể</w:t>
      </w:r>
    </w:p>
    <w:p w14:paraId="0AA5F6EE" w14:textId="22506344"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B. Xảy ra ở đồng thời nhiều điểm trên gen</w:t>
      </w:r>
    </w:p>
    <w:p w14:paraId="1BFEB040" w14:textId="00FCFF60"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C. Liên quan đến một cặp nu- trên gen</w:t>
      </w:r>
    </w:p>
    <w:p w14:paraId="14BC4C0A" w14:textId="04DDA6EC"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Ít gây hậu quả nghiêm trọng</w:t>
      </w:r>
    </w:p>
    <w:p w14:paraId="16BDC55F" w14:textId="3675FEC6" w:rsidR="0001051B" w:rsidRPr="00E150BF" w:rsidRDefault="0001051B" w:rsidP="00E150BF">
      <w:pPr>
        <w:tabs>
          <w:tab w:val="left" w:pos="1134"/>
          <w:tab w:val="left" w:pos="3402"/>
          <w:tab w:val="left" w:pos="5670"/>
          <w:tab w:val="left" w:pos="7938"/>
        </w:tabs>
        <w:ind w:left="284"/>
        <w:rPr>
          <w:color w:val="000000" w:themeColor="text1"/>
          <w:sz w:val="28"/>
          <w:szCs w:val="28"/>
        </w:rPr>
      </w:pPr>
      <w:r w:rsidRPr="00E150BF">
        <w:rPr>
          <w:b/>
          <w:bCs/>
          <w:color w:val="000000" w:themeColor="text1"/>
          <w:sz w:val="28"/>
          <w:szCs w:val="28"/>
        </w:rPr>
        <w:t>Câu 4</w:t>
      </w:r>
      <w:r w:rsidRPr="00E150BF">
        <w:rPr>
          <w:b/>
          <w:bCs/>
          <w:color w:val="000000" w:themeColor="text1"/>
          <w:sz w:val="28"/>
          <w:szCs w:val="28"/>
        </w:rPr>
        <w:t>0:</w:t>
      </w:r>
      <w:r w:rsidRPr="00E150BF">
        <w:rPr>
          <w:color w:val="000000" w:themeColor="text1"/>
          <w:sz w:val="28"/>
          <w:szCs w:val="28"/>
        </w:rPr>
        <w:t> Thể tự đa bội là dạng đột biến:</w:t>
      </w:r>
    </w:p>
    <w:p w14:paraId="094987A9" w14:textId="3C833638"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A. Làm tăng bộ NST của loài theo hệ số 3n, 4n, 5n.</w:t>
      </w:r>
    </w:p>
    <w:p w14:paraId="64E61012" w14:textId="10C3D37F"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B. Làm tăng bộ NST đơn bội của 2 loài khác nhau trong 1 tế bào.</w:t>
      </w:r>
    </w:p>
    <w:p w14:paraId="69036CC9" w14:textId="439557BF"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C. Làm tăng bộ NST của loài lên 3n, 4n, 5n.</w:t>
      </w:r>
    </w:p>
    <w:p w14:paraId="43714A96" w14:textId="53542575" w:rsidR="0001051B" w:rsidRPr="00E150BF" w:rsidRDefault="00E150BF" w:rsidP="00E150BF">
      <w:pPr>
        <w:tabs>
          <w:tab w:val="left" w:pos="1134"/>
          <w:tab w:val="left" w:pos="3402"/>
          <w:tab w:val="left" w:pos="5670"/>
          <w:tab w:val="left" w:pos="7938"/>
        </w:tabs>
        <w:ind w:left="284"/>
        <w:rPr>
          <w:color w:val="000000" w:themeColor="text1"/>
          <w:sz w:val="28"/>
          <w:szCs w:val="28"/>
        </w:rPr>
      </w:pPr>
      <w:r>
        <w:rPr>
          <w:color w:val="000000" w:themeColor="text1"/>
          <w:sz w:val="28"/>
          <w:szCs w:val="28"/>
        </w:rPr>
        <w:tab/>
      </w:r>
      <w:r w:rsidR="0001051B" w:rsidRPr="00E150BF">
        <w:rPr>
          <w:color w:val="000000" w:themeColor="text1"/>
          <w:sz w:val="28"/>
          <w:szCs w:val="28"/>
        </w:rPr>
        <w:t>D. Làm tăng 1 số nguyên lần bộ NST đơn bội của loài và lớn hơn 2n.</w:t>
      </w:r>
    </w:p>
    <w:p w14:paraId="3FFED3A9" w14:textId="3A2D21B3" w:rsidR="00637867" w:rsidRPr="00E150BF" w:rsidRDefault="00637867" w:rsidP="00E150BF">
      <w:pPr>
        <w:tabs>
          <w:tab w:val="left" w:pos="1134"/>
          <w:tab w:val="left" w:pos="3402"/>
          <w:tab w:val="left" w:pos="5670"/>
          <w:tab w:val="left" w:pos="7938"/>
        </w:tabs>
        <w:spacing w:before="120"/>
        <w:ind w:left="284"/>
        <w:jc w:val="both"/>
        <w:rPr>
          <w:bCs/>
          <w:color w:val="000000" w:themeColor="text1"/>
          <w:szCs w:val="27"/>
        </w:rPr>
      </w:pPr>
    </w:p>
    <w:p w14:paraId="7072B361" w14:textId="29F8A6A2" w:rsidR="003428EE" w:rsidRPr="00E150BF" w:rsidRDefault="003428EE" w:rsidP="00E150BF">
      <w:pPr>
        <w:tabs>
          <w:tab w:val="center" w:leader="dot" w:pos="10773"/>
        </w:tabs>
        <w:spacing w:before="120"/>
        <w:ind w:left="284"/>
        <w:jc w:val="both"/>
        <w:rPr>
          <w:bCs/>
          <w:color w:val="000000" w:themeColor="text1"/>
          <w:szCs w:val="27"/>
        </w:rPr>
      </w:pPr>
    </w:p>
    <w:p w14:paraId="431D7090" w14:textId="5B742ABD" w:rsidR="003428EE" w:rsidRPr="00E150BF" w:rsidRDefault="003428EE" w:rsidP="00E150BF">
      <w:pPr>
        <w:tabs>
          <w:tab w:val="center" w:leader="dot" w:pos="10773"/>
        </w:tabs>
        <w:spacing w:before="120"/>
        <w:ind w:left="284"/>
        <w:jc w:val="both"/>
        <w:rPr>
          <w:bCs/>
          <w:color w:val="000000" w:themeColor="text1"/>
          <w:szCs w:val="27"/>
        </w:rPr>
      </w:pPr>
    </w:p>
    <w:p w14:paraId="12987A1E" w14:textId="7E91821F" w:rsidR="003428EE" w:rsidRDefault="003428EE" w:rsidP="00637867">
      <w:pPr>
        <w:tabs>
          <w:tab w:val="center" w:leader="dot" w:pos="10773"/>
        </w:tabs>
        <w:spacing w:before="120"/>
        <w:jc w:val="both"/>
        <w:rPr>
          <w:bCs/>
          <w:szCs w:val="27"/>
        </w:rPr>
      </w:pPr>
    </w:p>
    <w:p w14:paraId="2F39EC6E" w14:textId="5C2FF387" w:rsidR="003428EE" w:rsidRDefault="003428EE" w:rsidP="00637867">
      <w:pPr>
        <w:tabs>
          <w:tab w:val="center" w:leader="dot" w:pos="10773"/>
        </w:tabs>
        <w:spacing w:before="120"/>
        <w:jc w:val="both"/>
        <w:rPr>
          <w:bCs/>
          <w:szCs w:val="27"/>
        </w:rPr>
      </w:pPr>
    </w:p>
    <w:p w14:paraId="369E6B65" w14:textId="768AC400" w:rsidR="003428EE" w:rsidRDefault="003428EE" w:rsidP="00637867">
      <w:pPr>
        <w:tabs>
          <w:tab w:val="center" w:leader="dot" w:pos="10773"/>
        </w:tabs>
        <w:spacing w:before="120"/>
        <w:jc w:val="both"/>
        <w:rPr>
          <w:bCs/>
          <w:szCs w:val="27"/>
        </w:rPr>
      </w:pPr>
    </w:p>
    <w:p w14:paraId="448E2AB0" w14:textId="1D0870FD" w:rsidR="003428EE" w:rsidRDefault="003428EE" w:rsidP="00637867">
      <w:pPr>
        <w:tabs>
          <w:tab w:val="center" w:leader="dot" w:pos="10773"/>
        </w:tabs>
        <w:spacing w:before="120"/>
        <w:jc w:val="both"/>
        <w:rPr>
          <w:bCs/>
          <w:szCs w:val="27"/>
        </w:rPr>
      </w:pPr>
    </w:p>
    <w:p w14:paraId="67E36596" w14:textId="19BD16DE" w:rsidR="003428EE" w:rsidRDefault="003428EE" w:rsidP="00637867">
      <w:pPr>
        <w:tabs>
          <w:tab w:val="center" w:leader="dot" w:pos="10773"/>
        </w:tabs>
        <w:spacing w:before="120"/>
        <w:jc w:val="both"/>
        <w:rPr>
          <w:bCs/>
          <w:szCs w:val="27"/>
        </w:rPr>
      </w:pPr>
    </w:p>
    <w:p w14:paraId="0623014B" w14:textId="07F54808" w:rsidR="003428EE" w:rsidRDefault="003428EE" w:rsidP="00637867">
      <w:pPr>
        <w:tabs>
          <w:tab w:val="center" w:leader="dot" w:pos="10773"/>
        </w:tabs>
        <w:spacing w:before="120"/>
        <w:jc w:val="both"/>
        <w:rPr>
          <w:bCs/>
          <w:szCs w:val="27"/>
        </w:rPr>
      </w:pPr>
    </w:p>
    <w:p w14:paraId="67D90DB5" w14:textId="4FA46295" w:rsidR="003428EE" w:rsidRDefault="003428EE" w:rsidP="00637867">
      <w:pPr>
        <w:tabs>
          <w:tab w:val="center" w:leader="dot" w:pos="10773"/>
        </w:tabs>
        <w:spacing w:before="120"/>
        <w:jc w:val="both"/>
        <w:rPr>
          <w:bCs/>
          <w:szCs w:val="27"/>
        </w:rPr>
      </w:pPr>
    </w:p>
    <w:p w14:paraId="7066CC3C" w14:textId="01D19EE0" w:rsidR="00E150BF" w:rsidRDefault="00E150BF" w:rsidP="00637867">
      <w:pPr>
        <w:tabs>
          <w:tab w:val="center" w:leader="dot" w:pos="10773"/>
        </w:tabs>
        <w:spacing w:before="120"/>
        <w:jc w:val="both"/>
        <w:rPr>
          <w:bCs/>
          <w:szCs w:val="27"/>
        </w:rPr>
      </w:pPr>
    </w:p>
    <w:p w14:paraId="61C8B617" w14:textId="6BFE6B78" w:rsidR="00E150BF" w:rsidRDefault="00E150BF" w:rsidP="00637867">
      <w:pPr>
        <w:tabs>
          <w:tab w:val="center" w:leader="dot" w:pos="10773"/>
        </w:tabs>
        <w:spacing w:before="120"/>
        <w:jc w:val="both"/>
        <w:rPr>
          <w:bCs/>
          <w:szCs w:val="27"/>
        </w:rPr>
      </w:pPr>
    </w:p>
    <w:p w14:paraId="1A6DC6A5" w14:textId="006A58B9" w:rsidR="00E150BF" w:rsidRDefault="00E150BF" w:rsidP="00637867">
      <w:pPr>
        <w:tabs>
          <w:tab w:val="center" w:leader="dot" w:pos="10773"/>
        </w:tabs>
        <w:spacing w:before="120"/>
        <w:jc w:val="both"/>
        <w:rPr>
          <w:bCs/>
          <w:szCs w:val="27"/>
        </w:rPr>
      </w:pPr>
    </w:p>
    <w:p w14:paraId="0ADA6E34" w14:textId="78C26ED2" w:rsidR="00E150BF" w:rsidRDefault="00E150BF" w:rsidP="00637867">
      <w:pPr>
        <w:tabs>
          <w:tab w:val="center" w:leader="dot" w:pos="10773"/>
        </w:tabs>
        <w:spacing w:before="120"/>
        <w:jc w:val="both"/>
        <w:rPr>
          <w:bCs/>
          <w:szCs w:val="27"/>
        </w:rPr>
      </w:pPr>
    </w:p>
    <w:p w14:paraId="562260E4" w14:textId="7FEBF0F4" w:rsidR="00E150BF" w:rsidRDefault="00E150BF" w:rsidP="00637867">
      <w:pPr>
        <w:tabs>
          <w:tab w:val="center" w:leader="dot" w:pos="10773"/>
        </w:tabs>
        <w:spacing w:before="120"/>
        <w:jc w:val="both"/>
        <w:rPr>
          <w:bCs/>
          <w:szCs w:val="27"/>
        </w:rPr>
      </w:pPr>
    </w:p>
    <w:p w14:paraId="1987B096" w14:textId="058E2C5C" w:rsidR="00E150BF" w:rsidRDefault="00E150BF" w:rsidP="00637867">
      <w:pPr>
        <w:tabs>
          <w:tab w:val="center" w:leader="dot" w:pos="10773"/>
        </w:tabs>
        <w:spacing w:before="120"/>
        <w:jc w:val="both"/>
        <w:rPr>
          <w:bCs/>
          <w:szCs w:val="27"/>
        </w:rPr>
      </w:pPr>
    </w:p>
    <w:p w14:paraId="3A486BF0" w14:textId="0761979B" w:rsidR="00E150BF" w:rsidRDefault="00E150BF" w:rsidP="00637867">
      <w:pPr>
        <w:tabs>
          <w:tab w:val="center" w:leader="dot" w:pos="10773"/>
        </w:tabs>
        <w:spacing w:before="120"/>
        <w:jc w:val="both"/>
        <w:rPr>
          <w:bCs/>
          <w:szCs w:val="27"/>
        </w:rPr>
      </w:pPr>
    </w:p>
    <w:p w14:paraId="4601B860" w14:textId="4B0B1503" w:rsidR="00E150BF" w:rsidRDefault="00E150BF" w:rsidP="00637867">
      <w:pPr>
        <w:tabs>
          <w:tab w:val="center" w:leader="dot" w:pos="10773"/>
        </w:tabs>
        <w:spacing w:before="120"/>
        <w:jc w:val="both"/>
        <w:rPr>
          <w:bCs/>
          <w:szCs w:val="27"/>
        </w:rPr>
      </w:pPr>
    </w:p>
    <w:p w14:paraId="033201A4" w14:textId="3075931F" w:rsidR="00E150BF" w:rsidRDefault="00E150BF" w:rsidP="00637867">
      <w:pPr>
        <w:tabs>
          <w:tab w:val="center" w:leader="dot" w:pos="10773"/>
        </w:tabs>
        <w:spacing w:before="120"/>
        <w:jc w:val="both"/>
        <w:rPr>
          <w:bCs/>
          <w:szCs w:val="27"/>
        </w:rPr>
      </w:pPr>
    </w:p>
    <w:p w14:paraId="2999DBFD" w14:textId="0E994D95" w:rsidR="00E150BF" w:rsidRDefault="00E150BF" w:rsidP="00637867">
      <w:pPr>
        <w:tabs>
          <w:tab w:val="center" w:leader="dot" w:pos="10773"/>
        </w:tabs>
        <w:spacing w:before="120"/>
        <w:jc w:val="both"/>
        <w:rPr>
          <w:bCs/>
          <w:szCs w:val="27"/>
        </w:rPr>
      </w:pPr>
    </w:p>
    <w:p w14:paraId="2A420A59" w14:textId="2A7210FD" w:rsidR="00E150BF" w:rsidRDefault="00E150BF" w:rsidP="00637867">
      <w:pPr>
        <w:tabs>
          <w:tab w:val="center" w:leader="dot" w:pos="10773"/>
        </w:tabs>
        <w:spacing w:before="120"/>
        <w:jc w:val="both"/>
        <w:rPr>
          <w:bCs/>
          <w:szCs w:val="27"/>
        </w:rPr>
      </w:pPr>
    </w:p>
    <w:p w14:paraId="75028835" w14:textId="77777777" w:rsidR="00E150BF" w:rsidRDefault="00E150BF" w:rsidP="00637867">
      <w:pPr>
        <w:tabs>
          <w:tab w:val="center" w:leader="dot" w:pos="10773"/>
        </w:tabs>
        <w:spacing w:before="120"/>
        <w:jc w:val="both"/>
        <w:rPr>
          <w:bCs/>
          <w:szCs w:val="27"/>
        </w:rPr>
      </w:pPr>
    </w:p>
    <w:bookmarkEnd w:id="2"/>
    <w:bookmarkEnd w:id="3"/>
    <w:bookmarkEnd w:id="4"/>
    <w:bookmarkEnd w:id="5"/>
    <w:bookmarkEnd w:id="6"/>
    <w:bookmarkEnd w:id="7"/>
    <w:bookmarkEnd w:id="8"/>
    <w:bookmarkEnd w:id="9"/>
    <w:p w14:paraId="44B68879" w14:textId="00ACA102" w:rsidR="00FB153D" w:rsidRPr="002F3CB7" w:rsidRDefault="00FB153D" w:rsidP="007500EE">
      <w:pPr>
        <w:spacing w:before="120"/>
        <w:jc w:val="center"/>
        <w:rPr>
          <w:szCs w:val="27"/>
        </w:rPr>
      </w:pPr>
      <w:r w:rsidRPr="003428EE">
        <w:rPr>
          <w:b/>
          <w:szCs w:val="27"/>
          <w:lang w:val="nl-NL"/>
        </w:rPr>
        <w:t>TRƯỜNG TH</w:t>
      </w:r>
      <w:r w:rsidR="003428EE" w:rsidRPr="003428EE">
        <w:rPr>
          <w:b/>
          <w:szCs w:val="27"/>
          <w:lang w:val="nl-NL"/>
        </w:rPr>
        <w:t>PT</w:t>
      </w:r>
      <w:r w:rsidRPr="003428EE">
        <w:rPr>
          <w:b/>
          <w:szCs w:val="27"/>
          <w:lang w:val="nl-NL"/>
        </w:rPr>
        <w:t xml:space="preserve"> </w:t>
      </w:r>
      <w:r w:rsidRPr="003428EE">
        <w:rPr>
          <w:szCs w:val="27"/>
          <w:lang w:val="nl-NL"/>
        </w:rPr>
        <w:t>........</w:t>
      </w:r>
    </w:p>
    <w:p w14:paraId="299E7076" w14:textId="35E8DD48" w:rsidR="00FB153D" w:rsidRPr="001A4B59" w:rsidRDefault="00FB153D" w:rsidP="007500EE">
      <w:pPr>
        <w:tabs>
          <w:tab w:val="center" w:pos="1995"/>
          <w:tab w:val="center" w:pos="7638"/>
        </w:tabs>
        <w:spacing w:before="120"/>
        <w:jc w:val="center"/>
        <w:rPr>
          <w:b/>
          <w:szCs w:val="27"/>
          <w:lang w:val="nl-NL"/>
        </w:rPr>
      </w:pPr>
      <w:r w:rsidRPr="001A4B59">
        <w:rPr>
          <w:b/>
          <w:szCs w:val="27"/>
          <w:lang w:val="nl-NL"/>
        </w:rPr>
        <w:t xml:space="preserve">HƯỚNG DẪN CHẤM KIỂM TRA </w:t>
      </w:r>
      <w:r w:rsidR="00EA742A">
        <w:rPr>
          <w:b/>
          <w:szCs w:val="27"/>
          <w:lang w:val="nl-NL"/>
        </w:rPr>
        <w:t>GIỮA HỌC KÌ 1</w:t>
      </w:r>
      <w:r>
        <w:rPr>
          <w:b/>
          <w:szCs w:val="27"/>
          <w:lang w:val="nl-NL"/>
        </w:rPr>
        <w:t xml:space="preserve"> (202</w:t>
      </w:r>
      <w:r w:rsidR="00EA742A">
        <w:rPr>
          <w:b/>
          <w:szCs w:val="27"/>
          <w:lang w:val="nl-NL"/>
        </w:rPr>
        <w:t>3</w:t>
      </w:r>
      <w:r>
        <w:rPr>
          <w:b/>
          <w:szCs w:val="27"/>
          <w:lang w:val="nl-NL"/>
        </w:rPr>
        <w:t xml:space="preserve"> – 202</w:t>
      </w:r>
      <w:r w:rsidR="00EA742A">
        <w:rPr>
          <w:b/>
          <w:szCs w:val="27"/>
          <w:lang w:val="nl-NL"/>
        </w:rPr>
        <w:t>4</w:t>
      </w:r>
      <w:r w:rsidRPr="001A4B59">
        <w:rPr>
          <w:b/>
          <w:szCs w:val="27"/>
          <w:lang w:val="nl-NL"/>
        </w:rPr>
        <w:t>)</w:t>
      </w:r>
    </w:p>
    <w:p w14:paraId="551FD9B2" w14:textId="5A50DC44" w:rsidR="007500EE" w:rsidRDefault="007500EE" w:rsidP="007500EE">
      <w:pPr>
        <w:spacing w:before="120"/>
        <w:ind w:left="737"/>
        <w:jc w:val="center"/>
        <w:rPr>
          <w:b/>
          <w:szCs w:val="27"/>
          <w:lang w:val="nl-NL"/>
        </w:rPr>
      </w:pPr>
      <w:r w:rsidRPr="003428EE">
        <w:rPr>
          <w:b/>
          <w:szCs w:val="27"/>
          <w:lang w:val="nl-NL"/>
        </w:rPr>
        <w:t xml:space="preserve">MÔN: </w:t>
      </w:r>
      <w:r w:rsidR="003428EE">
        <w:rPr>
          <w:b/>
          <w:szCs w:val="27"/>
          <w:lang w:val="nl-NL"/>
        </w:rPr>
        <w:t>SINH HỌC 12</w:t>
      </w:r>
    </w:p>
    <w:p w14:paraId="3B4A6CD6" w14:textId="77777777" w:rsidR="007500EE" w:rsidRPr="002F3CB7" w:rsidRDefault="007500EE" w:rsidP="007500EE">
      <w:pPr>
        <w:spacing w:before="120"/>
        <w:ind w:left="737"/>
        <w:jc w:val="center"/>
        <w:rPr>
          <w:b/>
          <w:szCs w:val="27"/>
          <w:lang w:val="nl-NL"/>
        </w:rPr>
      </w:pPr>
    </w:p>
    <w:p w14:paraId="308E6B92" w14:textId="17A36EAD" w:rsidR="00FB153D" w:rsidRDefault="000855B4" w:rsidP="00FB153D">
      <w:pPr>
        <w:autoSpaceDE w:val="0"/>
        <w:autoSpaceDN w:val="0"/>
        <w:adjustRightInd w:val="0"/>
        <w:ind w:right="852"/>
        <w:rPr>
          <w:b/>
          <w:szCs w:val="27"/>
          <w:lang w:val="vi-VN"/>
        </w:rPr>
      </w:pPr>
      <w:r>
        <w:rPr>
          <w:b/>
          <w:szCs w:val="27"/>
          <w:lang w:val="nl-NL"/>
        </w:rPr>
        <w:t xml:space="preserve">        </w:t>
      </w:r>
      <w:r w:rsidR="00FB153D" w:rsidRPr="002F3CB7">
        <w:rPr>
          <w:b/>
          <w:szCs w:val="27"/>
          <w:lang w:val="nl-NL"/>
        </w:rPr>
        <w:t>A</w:t>
      </w:r>
      <w:r w:rsidR="00FB153D" w:rsidRPr="002F3CB7">
        <w:rPr>
          <w:b/>
          <w:szCs w:val="27"/>
          <w:lang w:val="vi-VN"/>
        </w:rPr>
        <w:t>. PHẦN TRẮC NGHIỆM:</w:t>
      </w:r>
      <w:r w:rsidR="00FB153D" w:rsidRPr="001A4B59">
        <w:rPr>
          <w:b/>
          <w:szCs w:val="27"/>
          <w:lang w:val="vi-VN"/>
        </w:rPr>
        <w:t xml:space="preserve"> </w:t>
      </w:r>
    </w:p>
    <w:p w14:paraId="62C180DA" w14:textId="3C421ECD" w:rsidR="00FB153D" w:rsidRDefault="000855B4" w:rsidP="00FB153D">
      <w:pPr>
        <w:autoSpaceDE w:val="0"/>
        <w:autoSpaceDN w:val="0"/>
        <w:adjustRightInd w:val="0"/>
        <w:ind w:right="852"/>
        <w:rPr>
          <w:b/>
          <w:szCs w:val="27"/>
          <w:lang w:val="vi-VN"/>
        </w:rPr>
      </w:pPr>
      <w:r>
        <w:rPr>
          <w:i/>
          <w:szCs w:val="27"/>
        </w:rPr>
        <w:t xml:space="preserve">        </w:t>
      </w:r>
      <w:r w:rsidR="00FB153D" w:rsidRPr="00107870">
        <w:rPr>
          <w:i/>
          <w:szCs w:val="27"/>
          <w:lang w:val="vi-VN"/>
        </w:rPr>
        <w:t>Mỗi câu trả lời đúng được 0,</w:t>
      </w:r>
      <w:r w:rsidR="00E150BF">
        <w:rPr>
          <w:i/>
          <w:szCs w:val="27"/>
        </w:rPr>
        <w:t>2</w:t>
      </w:r>
      <w:r w:rsidR="00FB153D" w:rsidRPr="00107870">
        <w:rPr>
          <w:i/>
          <w:szCs w:val="27"/>
          <w:lang w:val="vi-VN"/>
        </w:rPr>
        <w:t>5 điểm.</w:t>
      </w:r>
      <w:r w:rsidR="00FB153D" w:rsidRPr="001A4B59">
        <w:rPr>
          <w:b/>
          <w:szCs w:val="27"/>
          <w:lang w:val="vi-VN"/>
        </w:rPr>
        <w:t xml:space="preserve">   </w:t>
      </w:r>
    </w:p>
    <w:tbl>
      <w:tblPr>
        <w:tblStyle w:val="TableGrid1"/>
        <w:tblW w:w="10060" w:type="dxa"/>
        <w:jc w:val="center"/>
        <w:tblLook w:val="04A0" w:firstRow="1" w:lastRow="0" w:firstColumn="1" w:lastColumn="0" w:noHBand="0" w:noVBand="1"/>
      </w:tblPr>
      <w:tblGrid>
        <w:gridCol w:w="988"/>
        <w:gridCol w:w="992"/>
        <w:gridCol w:w="992"/>
        <w:gridCol w:w="992"/>
        <w:gridCol w:w="993"/>
        <w:gridCol w:w="992"/>
        <w:gridCol w:w="992"/>
        <w:gridCol w:w="992"/>
        <w:gridCol w:w="993"/>
        <w:gridCol w:w="1134"/>
      </w:tblGrid>
      <w:tr w:rsidR="00824B2D" w:rsidRPr="00107870" w14:paraId="2FAA48C1" w14:textId="01B183BA" w:rsidTr="00824B2D">
        <w:trPr>
          <w:trHeight w:val="465"/>
          <w:jc w:val="center"/>
        </w:trPr>
        <w:tc>
          <w:tcPr>
            <w:tcW w:w="988" w:type="dxa"/>
          </w:tcPr>
          <w:p w14:paraId="3479099B"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1</w:t>
            </w:r>
          </w:p>
        </w:tc>
        <w:tc>
          <w:tcPr>
            <w:tcW w:w="992" w:type="dxa"/>
          </w:tcPr>
          <w:p w14:paraId="2272540E"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2</w:t>
            </w:r>
          </w:p>
        </w:tc>
        <w:tc>
          <w:tcPr>
            <w:tcW w:w="992" w:type="dxa"/>
          </w:tcPr>
          <w:p w14:paraId="170F6146"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3</w:t>
            </w:r>
          </w:p>
        </w:tc>
        <w:tc>
          <w:tcPr>
            <w:tcW w:w="992" w:type="dxa"/>
          </w:tcPr>
          <w:p w14:paraId="44137925"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4</w:t>
            </w:r>
          </w:p>
        </w:tc>
        <w:tc>
          <w:tcPr>
            <w:tcW w:w="993" w:type="dxa"/>
          </w:tcPr>
          <w:p w14:paraId="3A1B5B8E"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5</w:t>
            </w:r>
          </w:p>
        </w:tc>
        <w:tc>
          <w:tcPr>
            <w:tcW w:w="992" w:type="dxa"/>
          </w:tcPr>
          <w:p w14:paraId="46942BA1"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6</w:t>
            </w:r>
          </w:p>
        </w:tc>
        <w:tc>
          <w:tcPr>
            <w:tcW w:w="992" w:type="dxa"/>
          </w:tcPr>
          <w:p w14:paraId="3D5A9F8C"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7</w:t>
            </w:r>
          </w:p>
        </w:tc>
        <w:tc>
          <w:tcPr>
            <w:tcW w:w="992" w:type="dxa"/>
          </w:tcPr>
          <w:p w14:paraId="58A79274"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8</w:t>
            </w:r>
          </w:p>
        </w:tc>
        <w:tc>
          <w:tcPr>
            <w:tcW w:w="993" w:type="dxa"/>
          </w:tcPr>
          <w:p w14:paraId="121717EB" w14:textId="2D33B9E4" w:rsidR="00824B2D" w:rsidRPr="00EA742A" w:rsidRDefault="00824B2D" w:rsidP="00EA742A">
            <w:pPr>
              <w:spacing w:before="120"/>
              <w:jc w:val="center"/>
              <w:rPr>
                <w:rFonts w:eastAsiaTheme="minorHAnsi"/>
                <w:b/>
                <w:bCs/>
                <w:szCs w:val="27"/>
                <w:lang w:val="nl-NL"/>
              </w:rPr>
            </w:pPr>
            <w:r>
              <w:rPr>
                <w:rFonts w:eastAsiaTheme="minorHAnsi"/>
                <w:b/>
                <w:bCs/>
                <w:szCs w:val="27"/>
                <w:lang w:val="nl-NL"/>
              </w:rPr>
              <w:t>Câu 9</w:t>
            </w:r>
          </w:p>
        </w:tc>
        <w:tc>
          <w:tcPr>
            <w:tcW w:w="1134" w:type="dxa"/>
          </w:tcPr>
          <w:p w14:paraId="1AFD3F55" w14:textId="4BBE8759" w:rsidR="00824B2D" w:rsidRPr="00EA742A" w:rsidRDefault="00824B2D" w:rsidP="00EA742A">
            <w:pPr>
              <w:spacing w:before="120"/>
              <w:jc w:val="center"/>
              <w:rPr>
                <w:rFonts w:eastAsiaTheme="minorHAnsi"/>
                <w:b/>
                <w:bCs/>
                <w:szCs w:val="27"/>
                <w:lang w:val="nl-NL"/>
              </w:rPr>
            </w:pPr>
            <w:r>
              <w:rPr>
                <w:rFonts w:eastAsiaTheme="minorHAnsi"/>
                <w:b/>
                <w:bCs/>
                <w:szCs w:val="27"/>
                <w:lang w:val="nl-NL"/>
              </w:rPr>
              <w:t>Câu 10</w:t>
            </w:r>
          </w:p>
        </w:tc>
      </w:tr>
      <w:tr w:rsidR="00824B2D" w:rsidRPr="00107870" w14:paraId="1D9D15D4" w14:textId="007369C3" w:rsidTr="00824B2D">
        <w:trPr>
          <w:trHeight w:val="450"/>
          <w:jc w:val="center"/>
        </w:trPr>
        <w:tc>
          <w:tcPr>
            <w:tcW w:w="988" w:type="dxa"/>
          </w:tcPr>
          <w:p w14:paraId="32B5DB12" w14:textId="2640D564" w:rsidR="00824B2D" w:rsidRPr="00107870" w:rsidRDefault="0001051B" w:rsidP="00EA742A">
            <w:pPr>
              <w:spacing w:before="120"/>
              <w:jc w:val="center"/>
              <w:rPr>
                <w:rFonts w:eastAsiaTheme="minorHAnsi"/>
                <w:szCs w:val="27"/>
                <w:lang w:val="nl-NL"/>
              </w:rPr>
            </w:pPr>
            <w:r>
              <w:rPr>
                <w:rFonts w:eastAsiaTheme="minorHAnsi"/>
                <w:szCs w:val="27"/>
                <w:lang w:val="nl-NL"/>
              </w:rPr>
              <w:t>A</w:t>
            </w:r>
          </w:p>
        </w:tc>
        <w:tc>
          <w:tcPr>
            <w:tcW w:w="992" w:type="dxa"/>
          </w:tcPr>
          <w:p w14:paraId="05A21BE8" w14:textId="20472B1B" w:rsidR="00824B2D" w:rsidRPr="00107870" w:rsidRDefault="0001051B" w:rsidP="00EA742A">
            <w:pPr>
              <w:spacing w:before="120"/>
              <w:jc w:val="center"/>
              <w:rPr>
                <w:rFonts w:eastAsiaTheme="minorHAnsi"/>
                <w:szCs w:val="27"/>
                <w:lang w:val="nl-NL"/>
              </w:rPr>
            </w:pPr>
            <w:r>
              <w:rPr>
                <w:rFonts w:eastAsiaTheme="minorHAnsi"/>
                <w:szCs w:val="27"/>
                <w:lang w:val="nl-NL"/>
              </w:rPr>
              <w:t>B</w:t>
            </w:r>
          </w:p>
        </w:tc>
        <w:tc>
          <w:tcPr>
            <w:tcW w:w="992" w:type="dxa"/>
          </w:tcPr>
          <w:p w14:paraId="37154901" w14:textId="654D731D" w:rsidR="00824B2D" w:rsidRPr="00107870" w:rsidRDefault="0001051B" w:rsidP="00EA742A">
            <w:pPr>
              <w:spacing w:before="120"/>
              <w:jc w:val="center"/>
              <w:rPr>
                <w:rFonts w:eastAsiaTheme="minorHAnsi"/>
                <w:szCs w:val="27"/>
                <w:lang w:val="nl-NL"/>
              </w:rPr>
            </w:pPr>
            <w:r>
              <w:rPr>
                <w:rFonts w:eastAsiaTheme="minorHAnsi"/>
                <w:szCs w:val="27"/>
                <w:lang w:val="nl-NL"/>
              </w:rPr>
              <w:t>D</w:t>
            </w:r>
          </w:p>
        </w:tc>
        <w:tc>
          <w:tcPr>
            <w:tcW w:w="992" w:type="dxa"/>
          </w:tcPr>
          <w:p w14:paraId="469E8E45" w14:textId="6746043D" w:rsidR="00824B2D" w:rsidRPr="00107870" w:rsidRDefault="0001051B" w:rsidP="00EA742A">
            <w:pPr>
              <w:spacing w:before="120"/>
              <w:jc w:val="center"/>
              <w:rPr>
                <w:rFonts w:eastAsiaTheme="minorHAnsi"/>
                <w:szCs w:val="27"/>
                <w:lang w:val="nl-NL"/>
              </w:rPr>
            </w:pPr>
            <w:r>
              <w:rPr>
                <w:rFonts w:eastAsiaTheme="minorHAnsi"/>
                <w:szCs w:val="27"/>
                <w:lang w:val="nl-NL"/>
              </w:rPr>
              <w:t>A</w:t>
            </w:r>
          </w:p>
        </w:tc>
        <w:tc>
          <w:tcPr>
            <w:tcW w:w="993" w:type="dxa"/>
          </w:tcPr>
          <w:p w14:paraId="4BC4BDEA" w14:textId="041D76CC" w:rsidR="00824B2D" w:rsidRPr="00107870" w:rsidRDefault="0001051B" w:rsidP="00EA742A">
            <w:pPr>
              <w:spacing w:before="120"/>
              <w:jc w:val="center"/>
              <w:rPr>
                <w:rFonts w:eastAsiaTheme="minorHAnsi"/>
                <w:szCs w:val="27"/>
                <w:lang w:val="nl-NL"/>
              </w:rPr>
            </w:pPr>
            <w:r>
              <w:rPr>
                <w:rFonts w:eastAsiaTheme="minorHAnsi"/>
                <w:szCs w:val="27"/>
                <w:lang w:val="nl-NL"/>
              </w:rPr>
              <w:t>B</w:t>
            </w:r>
          </w:p>
        </w:tc>
        <w:tc>
          <w:tcPr>
            <w:tcW w:w="992" w:type="dxa"/>
          </w:tcPr>
          <w:p w14:paraId="55B69379" w14:textId="79633364" w:rsidR="00824B2D" w:rsidRPr="00107870" w:rsidRDefault="0001051B" w:rsidP="00EA742A">
            <w:pPr>
              <w:spacing w:before="120"/>
              <w:jc w:val="center"/>
              <w:rPr>
                <w:rFonts w:eastAsiaTheme="minorHAnsi"/>
                <w:szCs w:val="27"/>
                <w:lang w:val="nl-NL"/>
              </w:rPr>
            </w:pPr>
            <w:r>
              <w:rPr>
                <w:rFonts w:eastAsiaTheme="minorHAnsi"/>
                <w:szCs w:val="27"/>
                <w:lang w:val="nl-NL"/>
              </w:rPr>
              <w:t>B</w:t>
            </w:r>
          </w:p>
        </w:tc>
        <w:tc>
          <w:tcPr>
            <w:tcW w:w="992" w:type="dxa"/>
          </w:tcPr>
          <w:p w14:paraId="58445E26" w14:textId="6DB787E0" w:rsidR="00824B2D" w:rsidRPr="00107870" w:rsidRDefault="0001051B" w:rsidP="00EA742A">
            <w:pPr>
              <w:spacing w:before="120"/>
              <w:jc w:val="center"/>
              <w:rPr>
                <w:rFonts w:eastAsiaTheme="minorHAnsi"/>
                <w:szCs w:val="27"/>
                <w:lang w:val="nl-NL"/>
              </w:rPr>
            </w:pPr>
            <w:r>
              <w:rPr>
                <w:rFonts w:eastAsiaTheme="minorHAnsi"/>
                <w:szCs w:val="27"/>
                <w:lang w:val="nl-NL"/>
              </w:rPr>
              <w:t>A</w:t>
            </w:r>
          </w:p>
        </w:tc>
        <w:tc>
          <w:tcPr>
            <w:tcW w:w="992" w:type="dxa"/>
          </w:tcPr>
          <w:p w14:paraId="51DCC5CC" w14:textId="34E482A7" w:rsidR="00824B2D" w:rsidRPr="0001051B" w:rsidRDefault="0001051B" w:rsidP="00EA742A">
            <w:pPr>
              <w:spacing w:before="120"/>
              <w:jc w:val="center"/>
              <w:rPr>
                <w:rFonts w:eastAsiaTheme="minorHAnsi"/>
                <w:szCs w:val="27"/>
                <w:lang w:val="nl-NL"/>
              </w:rPr>
            </w:pPr>
            <w:r w:rsidRPr="0001051B">
              <w:rPr>
                <w:rFonts w:eastAsiaTheme="minorHAnsi"/>
                <w:szCs w:val="27"/>
                <w:lang w:val="nl-NL"/>
              </w:rPr>
              <w:t>A</w:t>
            </w:r>
          </w:p>
        </w:tc>
        <w:tc>
          <w:tcPr>
            <w:tcW w:w="993" w:type="dxa"/>
          </w:tcPr>
          <w:p w14:paraId="66AD150F" w14:textId="3D751842" w:rsidR="00824B2D" w:rsidRPr="0001051B" w:rsidRDefault="0001051B" w:rsidP="00EA742A">
            <w:pPr>
              <w:spacing w:before="120"/>
              <w:jc w:val="center"/>
              <w:rPr>
                <w:rFonts w:eastAsiaTheme="minorHAnsi"/>
                <w:szCs w:val="27"/>
                <w:lang w:val="nl-NL"/>
              </w:rPr>
            </w:pPr>
            <w:r w:rsidRPr="0001051B">
              <w:rPr>
                <w:rFonts w:eastAsiaTheme="minorHAnsi"/>
                <w:szCs w:val="27"/>
                <w:lang w:val="nl-NL"/>
              </w:rPr>
              <w:t>B</w:t>
            </w:r>
          </w:p>
        </w:tc>
        <w:tc>
          <w:tcPr>
            <w:tcW w:w="1134" w:type="dxa"/>
          </w:tcPr>
          <w:p w14:paraId="190DDBA3" w14:textId="503082C7" w:rsidR="00824B2D" w:rsidRPr="0001051B" w:rsidRDefault="0001051B" w:rsidP="00EA742A">
            <w:pPr>
              <w:spacing w:before="120"/>
              <w:jc w:val="center"/>
              <w:rPr>
                <w:rFonts w:eastAsiaTheme="minorHAnsi"/>
                <w:szCs w:val="27"/>
                <w:lang w:val="nl-NL"/>
              </w:rPr>
            </w:pPr>
            <w:r w:rsidRPr="0001051B">
              <w:rPr>
                <w:rFonts w:eastAsiaTheme="minorHAnsi"/>
                <w:szCs w:val="27"/>
                <w:lang w:val="nl-NL"/>
              </w:rPr>
              <w:t>D</w:t>
            </w:r>
          </w:p>
        </w:tc>
      </w:tr>
      <w:tr w:rsidR="00824B2D" w:rsidRPr="00107870" w14:paraId="3BBEF71B" w14:textId="77777777" w:rsidTr="00824B2D">
        <w:tblPrEx>
          <w:jc w:val="left"/>
        </w:tblPrEx>
        <w:trPr>
          <w:trHeight w:val="465"/>
        </w:trPr>
        <w:tc>
          <w:tcPr>
            <w:tcW w:w="988" w:type="dxa"/>
          </w:tcPr>
          <w:p w14:paraId="655EB890" w14:textId="6DC71278"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Câu 1</w:t>
            </w:r>
            <w:r>
              <w:rPr>
                <w:rFonts w:eastAsiaTheme="minorHAnsi"/>
                <w:b/>
                <w:bCs/>
                <w:szCs w:val="27"/>
                <w:lang w:val="nl-NL"/>
              </w:rPr>
              <w:t>1</w:t>
            </w:r>
          </w:p>
        </w:tc>
        <w:tc>
          <w:tcPr>
            <w:tcW w:w="992" w:type="dxa"/>
          </w:tcPr>
          <w:p w14:paraId="7DDB4DA4" w14:textId="091C7DA2"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2</w:t>
            </w:r>
          </w:p>
        </w:tc>
        <w:tc>
          <w:tcPr>
            <w:tcW w:w="992" w:type="dxa"/>
          </w:tcPr>
          <w:p w14:paraId="613E8AE8" w14:textId="250C6308"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3</w:t>
            </w:r>
          </w:p>
        </w:tc>
        <w:tc>
          <w:tcPr>
            <w:tcW w:w="992" w:type="dxa"/>
          </w:tcPr>
          <w:p w14:paraId="3763C9B6" w14:textId="673FDFB4"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4</w:t>
            </w:r>
          </w:p>
        </w:tc>
        <w:tc>
          <w:tcPr>
            <w:tcW w:w="993" w:type="dxa"/>
          </w:tcPr>
          <w:p w14:paraId="0A3E2662" w14:textId="1875E644"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5</w:t>
            </w:r>
          </w:p>
        </w:tc>
        <w:tc>
          <w:tcPr>
            <w:tcW w:w="992" w:type="dxa"/>
          </w:tcPr>
          <w:p w14:paraId="0D533A39" w14:textId="7E0F8B6D"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6</w:t>
            </w:r>
          </w:p>
        </w:tc>
        <w:tc>
          <w:tcPr>
            <w:tcW w:w="992" w:type="dxa"/>
          </w:tcPr>
          <w:p w14:paraId="4CED4E29" w14:textId="3564D4CD"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7</w:t>
            </w:r>
          </w:p>
        </w:tc>
        <w:tc>
          <w:tcPr>
            <w:tcW w:w="992" w:type="dxa"/>
          </w:tcPr>
          <w:p w14:paraId="46DC503D" w14:textId="78448E37" w:rsidR="00824B2D" w:rsidRPr="0001051B" w:rsidRDefault="00824B2D" w:rsidP="00D161B9">
            <w:pPr>
              <w:spacing w:before="120"/>
              <w:jc w:val="center"/>
              <w:rPr>
                <w:rFonts w:eastAsiaTheme="minorHAnsi"/>
                <w:b/>
                <w:bCs/>
                <w:szCs w:val="27"/>
                <w:lang w:val="nl-NL"/>
              </w:rPr>
            </w:pPr>
            <w:r w:rsidRPr="0001051B">
              <w:rPr>
                <w:rFonts w:eastAsiaTheme="minorHAnsi"/>
                <w:b/>
                <w:bCs/>
                <w:szCs w:val="27"/>
                <w:lang w:val="nl-NL"/>
              </w:rPr>
              <w:t xml:space="preserve">Câu </w:t>
            </w:r>
            <w:r w:rsidRPr="0001051B">
              <w:rPr>
                <w:rFonts w:eastAsiaTheme="minorHAnsi"/>
                <w:b/>
                <w:bCs/>
                <w:szCs w:val="27"/>
                <w:lang w:val="nl-NL"/>
              </w:rPr>
              <w:t>1</w:t>
            </w:r>
            <w:r w:rsidRPr="0001051B">
              <w:rPr>
                <w:rFonts w:eastAsiaTheme="minorHAnsi"/>
                <w:b/>
                <w:bCs/>
                <w:szCs w:val="27"/>
                <w:lang w:val="nl-NL"/>
              </w:rPr>
              <w:t>8</w:t>
            </w:r>
          </w:p>
        </w:tc>
        <w:tc>
          <w:tcPr>
            <w:tcW w:w="993" w:type="dxa"/>
          </w:tcPr>
          <w:p w14:paraId="0CFF09BB" w14:textId="7910DAB3" w:rsidR="00824B2D" w:rsidRPr="0001051B" w:rsidRDefault="00824B2D" w:rsidP="00D161B9">
            <w:pPr>
              <w:spacing w:before="120"/>
              <w:jc w:val="center"/>
              <w:rPr>
                <w:rFonts w:eastAsiaTheme="minorHAnsi"/>
                <w:b/>
                <w:bCs/>
                <w:szCs w:val="27"/>
                <w:lang w:val="nl-NL"/>
              </w:rPr>
            </w:pPr>
            <w:r w:rsidRPr="0001051B">
              <w:rPr>
                <w:rFonts w:eastAsiaTheme="minorHAnsi"/>
                <w:b/>
                <w:bCs/>
                <w:szCs w:val="27"/>
                <w:lang w:val="nl-NL"/>
              </w:rPr>
              <w:t xml:space="preserve">Câu </w:t>
            </w:r>
            <w:r w:rsidRPr="0001051B">
              <w:rPr>
                <w:rFonts w:eastAsiaTheme="minorHAnsi"/>
                <w:b/>
                <w:bCs/>
                <w:szCs w:val="27"/>
                <w:lang w:val="nl-NL"/>
              </w:rPr>
              <w:t>1</w:t>
            </w:r>
            <w:r w:rsidRPr="0001051B">
              <w:rPr>
                <w:rFonts w:eastAsiaTheme="minorHAnsi"/>
                <w:b/>
                <w:bCs/>
                <w:szCs w:val="27"/>
                <w:lang w:val="nl-NL"/>
              </w:rPr>
              <w:t>9</w:t>
            </w:r>
          </w:p>
        </w:tc>
        <w:tc>
          <w:tcPr>
            <w:tcW w:w="1134" w:type="dxa"/>
          </w:tcPr>
          <w:p w14:paraId="179CDC19" w14:textId="77777777" w:rsidR="00824B2D" w:rsidRPr="0001051B" w:rsidRDefault="00824B2D" w:rsidP="00D161B9">
            <w:pPr>
              <w:spacing w:before="120"/>
              <w:jc w:val="center"/>
              <w:rPr>
                <w:rFonts w:eastAsiaTheme="minorHAnsi"/>
                <w:b/>
                <w:bCs/>
                <w:szCs w:val="27"/>
                <w:lang w:val="nl-NL"/>
              </w:rPr>
            </w:pPr>
            <w:r w:rsidRPr="0001051B">
              <w:rPr>
                <w:rFonts w:eastAsiaTheme="minorHAnsi"/>
                <w:b/>
                <w:bCs/>
                <w:szCs w:val="27"/>
                <w:lang w:val="nl-NL"/>
              </w:rPr>
              <w:t xml:space="preserve">Câu </w:t>
            </w:r>
          </w:p>
          <w:p w14:paraId="2F250F0B" w14:textId="6FA7E8DA" w:rsidR="00824B2D" w:rsidRPr="0001051B" w:rsidRDefault="00824B2D" w:rsidP="0001051B">
            <w:pPr>
              <w:jc w:val="center"/>
              <w:rPr>
                <w:rFonts w:eastAsiaTheme="minorHAnsi"/>
                <w:b/>
                <w:bCs/>
                <w:szCs w:val="27"/>
                <w:lang w:val="nl-NL"/>
              </w:rPr>
            </w:pPr>
            <w:r w:rsidRPr="0001051B">
              <w:rPr>
                <w:rFonts w:eastAsiaTheme="minorHAnsi"/>
                <w:b/>
                <w:bCs/>
                <w:szCs w:val="27"/>
                <w:lang w:val="nl-NL"/>
              </w:rPr>
              <w:t>2</w:t>
            </w:r>
            <w:r w:rsidRPr="0001051B">
              <w:rPr>
                <w:rFonts w:eastAsiaTheme="minorHAnsi"/>
                <w:b/>
                <w:bCs/>
                <w:szCs w:val="27"/>
                <w:lang w:val="nl-NL"/>
              </w:rPr>
              <w:t>0</w:t>
            </w:r>
          </w:p>
        </w:tc>
      </w:tr>
      <w:tr w:rsidR="00824B2D" w:rsidRPr="00107870" w14:paraId="290DC984" w14:textId="77777777" w:rsidTr="00824B2D">
        <w:tblPrEx>
          <w:jc w:val="left"/>
        </w:tblPrEx>
        <w:trPr>
          <w:trHeight w:val="450"/>
        </w:trPr>
        <w:tc>
          <w:tcPr>
            <w:tcW w:w="988" w:type="dxa"/>
          </w:tcPr>
          <w:p w14:paraId="281AA60B" w14:textId="7015EE39" w:rsidR="00824B2D" w:rsidRPr="00107870" w:rsidRDefault="0001051B" w:rsidP="00D161B9">
            <w:pPr>
              <w:spacing w:before="120"/>
              <w:jc w:val="center"/>
              <w:rPr>
                <w:rFonts w:eastAsiaTheme="minorHAnsi"/>
                <w:szCs w:val="27"/>
                <w:lang w:val="nl-NL"/>
              </w:rPr>
            </w:pPr>
            <w:r>
              <w:rPr>
                <w:rFonts w:eastAsiaTheme="minorHAnsi"/>
                <w:szCs w:val="27"/>
                <w:lang w:val="nl-NL"/>
              </w:rPr>
              <w:t>C</w:t>
            </w:r>
          </w:p>
        </w:tc>
        <w:tc>
          <w:tcPr>
            <w:tcW w:w="992" w:type="dxa"/>
          </w:tcPr>
          <w:p w14:paraId="2160C8AB" w14:textId="1460EA0F" w:rsidR="00824B2D" w:rsidRPr="00107870" w:rsidRDefault="0001051B" w:rsidP="00D161B9">
            <w:pPr>
              <w:spacing w:before="120"/>
              <w:jc w:val="center"/>
              <w:rPr>
                <w:rFonts w:eastAsiaTheme="minorHAnsi"/>
                <w:szCs w:val="27"/>
                <w:lang w:val="nl-NL"/>
              </w:rPr>
            </w:pPr>
            <w:r>
              <w:rPr>
                <w:rFonts w:eastAsiaTheme="minorHAnsi"/>
                <w:szCs w:val="27"/>
                <w:lang w:val="nl-NL"/>
              </w:rPr>
              <w:t>B</w:t>
            </w:r>
          </w:p>
        </w:tc>
        <w:tc>
          <w:tcPr>
            <w:tcW w:w="992" w:type="dxa"/>
          </w:tcPr>
          <w:p w14:paraId="18FF0557" w14:textId="650003E9" w:rsidR="00824B2D" w:rsidRPr="00107870" w:rsidRDefault="0001051B" w:rsidP="00D161B9">
            <w:pPr>
              <w:spacing w:before="120"/>
              <w:jc w:val="center"/>
              <w:rPr>
                <w:rFonts w:eastAsiaTheme="minorHAnsi"/>
                <w:szCs w:val="27"/>
                <w:lang w:val="nl-NL"/>
              </w:rPr>
            </w:pPr>
            <w:r>
              <w:rPr>
                <w:rFonts w:eastAsiaTheme="minorHAnsi"/>
                <w:szCs w:val="27"/>
                <w:lang w:val="nl-NL"/>
              </w:rPr>
              <w:t>D</w:t>
            </w:r>
          </w:p>
        </w:tc>
        <w:tc>
          <w:tcPr>
            <w:tcW w:w="992" w:type="dxa"/>
          </w:tcPr>
          <w:p w14:paraId="0A7C9D72" w14:textId="4CA2DFE7" w:rsidR="00824B2D" w:rsidRPr="00107870" w:rsidRDefault="0001051B" w:rsidP="00D161B9">
            <w:pPr>
              <w:spacing w:before="120"/>
              <w:jc w:val="center"/>
              <w:rPr>
                <w:rFonts w:eastAsiaTheme="minorHAnsi"/>
                <w:szCs w:val="27"/>
                <w:lang w:val="nl-NL"/>
              </w:rPr>
            </w:pPr>
            <w:r>
              <w:rPr>
                <w:rFonts w:eastAsiaTheme="minorHAnsi"/>
                <w:szCs w:val="27"/>
                <w:lang w:val="nl-NL"/>
              </w:rPr>
              <w:t>C</w:t>
            </w:r>
          </w:p>
        </w:tc>
        <w:tc>
          <w:tcPr>
            <w:tcW w:w="993" w:type="dxa"/>
          </w:tcPr>
          <w:p w14:paraId="69B0D2C9" w14:textId="1F748E17" w:rsidR="00824B2D" w:rsidRPr="00107870" w:rsidRDefault="0001051B" w:rsidP="00D161B9">
            <w:pPr>
              <w:spacing w:before="120"/>
              <w:jc w:val="center"/>
              <w:rPr>
                <w:rFonts w:eastAsiaTheme="minorHAnsi"/>
                <w:szCs w:val="27"/>
                <w:lang w:val="nl-NL"/>
              </w:rPr>
            </w:pPr>
            <w:r>
              <w:rPr>
                <w:rFonts w:eastAsiaTheme="minorHAnsi"/>
                <w:szCs w:val="27"/>
                <w:lang w:val="nl-NL"/>
              </w:rPr>
              <w:t>C</w:t>
            </w:r>
          </w:p>
        </w:tc>
        <w:tc>
          <w:tcPr>
            <w:tcW w:w="992" w:type="dxa"/>
          </w:tcPr>
          <w:p w14:paraId="3F9367F3" w14:textId="557BD4C8" w:rsidR="00824B2D" w:rsidRPr="00107870" w:rsidRDefault="0001051B" w:rsidP="00D161B9">
            <w:pPr>
              <w:spacing w:before="120"/>
              <w:jc w:val="center"/>
              <w:rPr>
                <w:rFonts w:eastAsiaTheme="minorHAnsi"/>
                <w:szCs w:val="27"/>
                <w:lang w:val="nl-NL"/>
              </w:rPr>
            </w:pPr>
            <w:r>
              <w:rPr>
                <w:rFonts w:eastAsiaTheme="minorHAnsi"/>
                <w:szCs w:val="27"/>
                <w:lang w:val="nl-NL"/>
              </w:rPr>
              <w:t>B</w:t>
            </w:r>
          </w:p>
        </w:tc>
        <w:tc>
          <w:tcPr>
            <w:tcW w:w="992" w:type="dxa"/>
          </w:tcPr>
          <w:p w14:paraId="1507A395" w14:textId="0A9EE0FD" w:rsidR="00824B2D" w:rsidRPr="00107870" w:rsidRDefault="0001051B" w:rsidP="00D161B9">
            <w:pPr>
              <w:spacing w:before="120"/>
              <w:jc w:val="center"/>
              <w:rPr>
                <w:rFonts w:eastAsiaTheme="minorHAnsi"/>
                <w:szCs w:val="27"/>
                <w:lang w:val="nl-NL"/>
              </w:rPr>
            </w:pPr>
            <w:r>
              <w:rPr>
                <w:rFonts w:eastAsiaTheme="minorHAnsi"/>
                <w:szCs w:val="27"/>
                <w:lang w:val="nl-NL"/>
              </w:rPr>
              <w:t>A</w:t>
            </w:r>
          </w:p>
        </w:tc>
        <w:tc>
          <w:tcPr>
            <w:tcW w:w="992" w:type="dxa"/>
          </w:tcPr>
          <w:p w14:paraId="611B377C" w14:textId="0C2A05B5" w:rsidR="00824B2D" w:rsidRPr="0001051B" w:rsidRDefault="0001051B" w:rsidP="00D161B9">
            <w:pPr>
              <w:spacing w:before="120"/>
              <w:jc w:val="center"/>
              <w:rPr>
                <w:rFonts w:eastAsiaTheme="minorHAnsi"/>
                <w:szCs w:val="27"/>
                <w:lang w:val="nl-NL"/>
              </w:rPr>
            </w:pPr>
            <w:r w:rsidRPr="0001051B">
              <w:rPr>
                <w:rFonts w:eastAsiaTheme="minorHAnsi"/>
                <w:szCs w:val="27"/>
                <w:lang w:val="nl-NL"/>
              </w:rPr>
              <w:t>B</w:t>
            </w:r>
          </w:p>
        </w:tc>
        <w:tc>
          <w:tcPr>
            <w:tcW w:w="993" w:type="dxa"/>
          </w:tcPr>
          <w:p w14:paraId="6C2C7E44" w14:textId="4329A248" w:rsidR="00824B2D" w:rsidRPr="0001051B" w:rsidRDefault="0001051B" w:rsidP="00D161B9">
            <w:pPr>
              <w:spacing w:before="120"/>
              <w:jc w:val="center"/>
              <w:rPr>
                <w:rFonts w:eastAsiaTheme="minorHAnsi"/>
                <w:szCs w:val="27"/>
                <w:lang w:val="nl-NL"/>
              </w:rPr>
            </w:pPr>
            <w:r w:rsidRPr="0001051B">
              <w:rPr>
                <w:rFonts w:eastAsiaTheme="minorHAnsi"/>
                <w:szCs w:val="27"/>
                <w:lang w:val="nl-NL"/>
              </w:rPr>
              <w:t>C</w:t>
            </w:r>
          </w:p>
        </w:tc>
        <w:tc>
          <w:tcPr>
            <w:tcW w:w="1134" w:type="dxa"/>
          </w:tcPr>
          <w:p w14:paraId="01F4D7F7" w14:textId="2F438078" w:rsidR="00824B2D" w:rsidRPr="0001051B" w:rsidRDefault="0001051B" w:rsidP="00D161B9">
            <w:pPr>
              <w:spacing w:before="120"/>
              <w:jc w:val="center"/>
              <w:rPr>
                <w:rFonts w:eastAsiaTheme="minorHAnsi"/>
                <w:szCs w:val="27"/>
                <w:lang w:val="nl-NL"/>
              </w:rPr>
            </w:pPr>
            <w:r w:rsidRPr="0001051B">
              <w:rPr>
                <w:rFonts w:eastAsiaTheme="minorHAnsi"/>
                <w:szCs w:val="27"/>
                <w:lang w:val="nl-NL"/>
              </w:rPr>
              <w:t>A</w:t>
            </w:r>
          </w:p>
        </w:tc>
      </w:tr>
      <w:tr w:rsidR="00824B2D" w:rsidRPr="00107870" w14:paraId="4E1A1356" w14:textId="77777777" w:rsidTr="00824B2D">
        <w:tblPrEx>
          <w:jc w:val="left"/>
        </w:tblPrEx>
        <w:trPr>
          <w:trHeight w:val="465"/>
        </w:trPr>
        <w:tc>
          <w:tcPr>
            <w:tcW w:w="988" w:type="dxa"/>
          </w:tcPr>
          <w:p w14:paraId="10F89BEF" w14:textId="7758AD77"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1</w:t>
            </w:r>
          </w:p>
        </w:tc>
        <w:tc>
          <w:tcPr>
            <w:tcW w:w="992" w:type="dxa"/>
          </w:tcPr>
          <w:p w14:paraId="2C82D52D" w14:textId="2003A465"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2</w:t>
            </w:r>
          </w:p>
        </w:tc>
        <w:tc>
          <w:tcPr>
            <w:tcW w:w="992" w:type="dxa"/>
          </w:tcPr>
          <w:p w14:paraId="3238DF6A" w14:textId="46C67B67"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3</w:t>
            </w:r>
          </w:p>
        </w:tc>
        <w:tc>
          <w:tcPr>
            <w:tcW w:w="992" w:type="dxa"/>
          </w:tcPr>
          <w:p w14:paraId="4ADFA499" w14:textId="4778E78C"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4</w:t>
            </w:r>
          </w:p>
        </w:tc>
        <w:tc>
          <w:tcPr>
            <w:tcW w:w="993" w:type="dxa"/>
          </w:tcPr>
          <w:p w14:paraId="00BA592D" w14:textId="0457CA7E"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5</w:t>
            </w:r>
          </w:p>
        </w:tc>
        <w:tc>
          <w:tcPr>
            <w:tcW w:w="992" w:type="dxa"/>
          </w:tcPr>
          <w:p w14:paraId="07FBD3CA" w14:textId="36FFF514"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6</w:t>
            </w:r>
          </w:p>
        </w:tc>
        <w:tc>
          <w:tcPr>
            <w:tcW w:w="992" w:type="dxa"/>
          </w:tcPr>
          <w:p w14:paraId="62F8A7F3" w14:textId="1469C7AD" w:rsidR="00824B2D" w:rsidRPr="00EA742A" w:rsidRDefault="00824B2D" w:rsidP="00D161B9">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7</w:t>
            </w:r>
          </w:p>
        </w:tc>
        <w:tc>
          <w:tcPr>
            <w:tcW w:w="992" w:type="dxa"/>
          </w:tcPr>
          <w:p w14:paraId="78500A20" w14:textId="391DEF4C" w:rsidR="00824B2D" w:rsidRPr="0001051B" w:rsidRDefault="00824B2D" w:rsidP="00D161B9">
            <w:pPr>
              <w:spacing w:before="120"/>
              <w:jc w:val="center"/>
              <w:rPr>
                <w:rFonts w:eastAsiaTheme="minorHAnsi"/>
                <w:b/>
                <w:bCs/>
                <w:szCs w:val="27"/>
                <w:lang w:val="nl-NL"/>
              </w:rPr>
            </w:pPr>
            <w:r w:rsidRPr="0001051B">
              <w:rPr>
                <w:rFonts w:eastAsiaTheme="minorHAnsi"/>
                <w:b/>
                <w:bCs/>
                <w:szCs w:val="27"/>
                <w:lang w:val="nl-NL"/>
              </w:rPr>
              <w:t xml:space="preserve">Câu </w:t>
            </w:r>
            <w:r w:rsidRPr="0001051B">
              <w:rPr>
                <w:rFonts w:eastAsiaTheme="minorHAnsi"/>
                <w:b/>
                <w:bCs/>
                <w:szCs w:val="27"/>
                <w:lang w:val="nl-NL"/>
              </w:rPr>
              <w:t>2</w:t>
            </w:r>
            <w:r w:rsidRPr="0001051B">
              <w:rPr>
                <w:rFonts w:eastAsiaTheme="minorHAnsi"/>
                <w:b/>
                <w:bCs/>
                <w:szCs w:val="27"/>
                <w:lang w:val="nl-NL"/>
              </w:rPr>
              <w:t>8</w:t>
            </w:r>
          </w:p>
        </w:tc>
        <w:tc>
          <w:tcPr>
            <w:tcW w:w="993" w:type="dxa"/>
          </w:tcPr>
          <w:p w14:paraId="31A164E9" w14:textId="4C71F9F8" w:rsidR="00824B2D" w:rsidRPr="0001051B" w:rsidRDefault="00824B2D" w:rsidP="00D161B9">
            <w:pPr>
              <w:spacing w:before="120"/>
              <w:jc w:val="center"/>
              <w:rPr>
                <w:rFonts w:eastAsiaTheme="minorHAnsi"/>
                <w:b/>
                <w:bCs/>
                <w:szCs w:val="27"/>
                <w:lang w:val="nl-NL"/>
              </w:rPr>
            </w:pPr>
            <w:r w:rsidRPr="0001051B">
              <w:rPr>
                <w:rFonts w:eastAsiaTheme="minorHAnsi"/>
                <w:b/>
                <w:bCs/>
                <w:szCs w:val="27"/>
                <w:lang w:val="nl-NL"/>
              </w:rPr>
              <w:t xml:space="preserve">Câu </w:t>
            </w:r>
            <w:r w:rsidRPr="0001051B">
              <w:rPr>
                <w:rFonts w:eastAsiaTheme="minorHAnsi"/>
                <w:b/>
                <w:bCs/>
                <w:szCs w:val="27"/>
                <w:lang w:val="nl-NL"/>
              </w:rPr>
              <w:t>2</w:t>
            </w:r>
            <w:r w:rsidRPr="0001051B">
              <w:rPr>
                <w:rFonts w:eastAsiaTheme="minorHAnsi"/>
                <w:b/>
                <w:bCs/>
                <w:szCs w:val="27"/>
                <w:lang w:val="nl-NL"/>
              </w:rPr>
              <w:t>9</w:t>
            </w:r>
          </w:p>
        </w:tc>
        <w:tc>
          <w:tcPr>
            <w:tcW w:w="1134" w:type="dxa"/>
          </w:tcPr>
          <w:p w14:paraId="5F5151F6" w14:textId="77777777" w:rsidR="00824B2D" w:rsidRPr="0001051B" w:rsidRDefault="00824B2D" w:rsidP="00D161B9">
            <w:pPr>
              <w:spacing w:before="120"/>
              <w:jc w:val="center"/>
              <w:rPr>
                <w:rFonts w:eastAsiaTheme="minorHAnsi"/>
                <w:b/>
                <w:bCs/>
                <w:szCs w:val="27"/>
                <w:lang w:val="nl-NL"/>
              </w:rPr>
            </w:pPr>
            <w:r w:rsidRPr="0001051B">
              <w:rPr>
                <w:rFonts w:eastAsiaTheme="minorHAnsi"/>
                <w:b/>
                <w:bCs/>
                <w:szCs w:val="27"/>
                <w:lang w:val="nl-NL"/>
              </w:rPr>
              <w:t xml:space="preserve">Câu </w:t>
            </w:r>
          </w:p>
          <w:p w14:paraId="17A91F14" w14:textId="77B469F2" w:rsidR="00824B2D" w:rsidRPr="0001051B" w:rsidRDefault="00824B2D" w:rsidP="00824B2D">
            <w:pPr>
              <w:jc w:val="center"/>
              <w:rPr>
                <w:rFonts w:eastAsiaTheme="minorHAnsi"/>
                <w:b/>
                <w:bCs/>
                <w:szCs w:val="27"/>
                <w:lang w:val="nl-NL"/>
              </w:rPr>
            </w:pPr>
            <w:r w:rsidRPr="0001051B">
              <w:rPr>
                <w:rFonts w:eastAsiaTheme="minorHAnsi"/>
                <w:b/>
                <w:bCs/>
                <w:szCs w:val="27"/>
                <w:lang w:val="nl-NL"/>
              </w:rPr>
              <w:t>3</w:t>
            </w:r>
            <w:r w:rsidRPr="0001051B">
              <w:rPr>
                <w:rFonts w:eastAsiaTheme="minorHAnsi"/>
                <w:b/>
                <w:bCs/>
                <w:szCs w:val="27"/>
                <w:lang w:val="nl-NL"/>
              </w:rPr>
              <w:t>0</w:t>
            </w:r>
          </w:p>
        </w:tc>
      </w:tr>
      <w:tr w:rsidR="00824B2D" w:rsidRPr="00107870" w14:paraId="3B7E0D0A" w14:textId="77777777" w:rsidTr="00824B2D">
        <w:tblPrEx>
          <w:jc w:val="left"/>
        </w:tblPrEx>
        <w:trPr>
          <w:trHeight w:val="450"/>
        </w:trPr>
        <w:tc>
          <w:tcPr>
            <w:tcW w:w="988" w:type="dxa"/>
          </w:tcPr>
          <w:p w14:paraId="5964B89C" w14:textId="4BA44D0A" w:rsidR="00824B2D" w:rsidRPr="00107870" w:rsidRDefault="0001051B" w:rsidP="00D161B9">
            <w:pPr>
              <w:spacing w:before="120"/>
              <w:jc w:val="center"/>
              <w:rPr>
                <w:rFonts w:eastAsiaTheme="minorHAnsi"/>
                <w:szCs w:val="27"/>
                <w:lang w:val="nl-NL"/>
              </w:rPr>
            </w:pPr>
            <w:r>
              <w:rPr>
                <w:rFonts w:eastAsiaTheme="minorHAnsi"/>
                <w:szCs w:val="27"/>
                <w:lang w:val="nl-NL"/>
              </w:rPr>
              <w:t>A</w:t>
            </w:r>
          </w:p>
        </w:tc>
        <w:tc>
          <w:tcPr>
            <w:tcW w:w="992" w:type="dxa"/>
          </w:tcPr>
          <w:p w14:paraId="080B27DF" w14:textId="792C637A" w:rsidR="00824B2D" w:rsidRPr="00107870" w:rsidRDefault="0001051B" w:rsidP="00D161B9">
            <w:pPr>
              <w:spacing w:before="120"/>
              <w:jc w:val="center"/>
              <w:rPr>
                <w:rFonts w:eastAsiaTheme="minorHAnsi"/>
                <w:szCs w:val="27"/>
                <w:lang w:val="nl-NL"/>
              </w:rPr>
            </w:pPr>
            <w:r>
              <w:rPr>
                <w:rFonts w:eastAsiaTheme="minorHAnsi"/>
                <w:szCs w:val="27"/>
                <w:lang w:val="nl-NL"/>
              </w:rPr>
              <w:t>A</w:t>
            </w:r>
          </w:p>
        </w:tc>
        <w:tc>
          <w:tcPr>
            <w:tcW w:w="992" w:type="dxa"/>
          </w:tcPr>
          <w:p w14:paraId="2F053868" w14:textId="36F14046" w:rsidR="00824B2D" w:rsidRPr="00107870" w:rsidRDefault="0001051B" w:rsidP="00D161B9">
            <w:pPr>
              <w:spacing w:before="120"/>
              <w:jc w:val="center"/>
              <w:rPr>
                <w:rFonts w:eastAsiaTheme="minorHAnsi"/>
                <w:szCs w:val="27"/>
                <w:lang w:val="nl-NL"/>
              </w:rPr>
            </w:pPr>
            <w:r>
              <w:rPr>
                <w:rFonts w:eastAsiaTheme="minorHAnsi"/>
                <w:szCs w:val="27"/>
                <w:lang w:val="nl-NL"/>
              </w:rPr>
              <w:t>D</w:t>
            </w:r>
          </w:p>
        </w:tc>
        <w:tc>
          <w:tcPr>
            <w:tcW w:w="992" w:type="dxa"/>
          </w:tcPr>
          <w:p w14:paraId="7651AF91" w14:textId="603B8822" w:rsidR="00824B2D" w:rsidRPr="00107870" w:rsidRDefault="0001051B" w:rsidP="00D161B9">
            <w:pPr>
              <w:spacing w:before="120"/>
              <w:jc w:val="center"/>
              <w:rPr>
                <w:rFonts w:eastAsiaTheme="minorHAnsi"/>
                <w:szCs w:val="27"/>
                <w:lang w:val="nl-NL"/>
              </w:rPr>
            </w:pPr>
            <w:r>
              <w:rPr>
                <w:rFonts w:eastAsiaTheme="minorHAnsi"/>
                <w:szCs w:val="27"/>
                <w:lang w:val="nl-NL"/>
              </w:rPr>
              <w:t>B</w:t>
            </w:r>
          </w:p>
        </w:tc>
        <w:tc>
          <w:tcPr>
            <w:tcW w:w="993" w:type="dxa"/>
          </w:tcPr>
          <w:p w14:paraId="36C939F3" w14:textId="66E25DDC" w:rsidR="00824B2D" w:rsidRPr="00107870" w:rsidRDefault="0001051B" w:rsidP="00D161B9">
            <w:pPr>
              <w:spacing w:before="120"/>
              <w:jc w:val="center"/>
              <w:rPr>
                <w:rFonts w:eastAsiaTheme="minorHAnsi"/>
                <w:szCs w:val="27"/>
                <w:lang w:val="nl-NL"/>
              </w:rPr>
            </w:pPr>
            <w:r>
              <w:rPr>
                <w:rFonts w:eastAsiaTheme="minorHAnsi"/>
                <w:szCs w:val="27"/>
                <w:lang w:val="nl-NL"/>
              </w:rPr>
              <w:t>C</w:t>
            </w:r>
          </w:p>
        </w:tc>
        <w:tc>
          <w:tcPr>
            <w:tcW w:w="992" w:type="dxa"/>
          </w:tcPr>
          <w:p w14:paraId="60C0E4E2" w14:textId="1537B523" w:rsidR="00824B2D" w:rsidRPr="00107870" w:rsidRDefault="0001051B" w:rsidP="00D161B9">
            <w:pPr>
              <w:spacing w:before="120"/>
              <w:jc w:val="center"/>
              <w:rPr>
                <w:rFonts w:eastAsiaTheme="minorHAnsi"/>
                <w:szCs w:val="27"/>
                <w:lang w:val="nl-NL"/>
              </w:rPr>
            </w:pPr>
            <w:r>
              <w:rPr>
                <w:rFonts w:eastAsiaTheme="minorHAnsi"/>
                <w:szCs w:val="27"/>
                <w:lang w:val="nl-NL"/>
              </w:rPr>
              <w:t>B</w:t>
            </w:r>
          </w:p>
        </w:tc>
        <w:tc>
          <w:tcPr>
            <w:tcW w:w="992" w:type="dxa"/>
          </w:tcPr>
          <w:p w14:paraId="6319A87D" w14:textId="152CCEFE" w:rsidR="00824B2D" w:rsidRPr="00107870" w:rsidRDefault="0001051B" w:rsidP="00D161B9">
            <w:pPr>
              <w:spacing w:before="120"/>
              <w:jc w:val="center"/>
              <w:rPr>
                <w:rFonts w:eastAsiaTheme="minorHAnsi"/>
                <w:szCs w:val="27"/>
                <w:lang w:val="nl-NL"/>
              </w:rPr>
            </w:pPr>
            <w:r>
              <w:rPr>
                <w:rFonts w:eastAsiaTheme="minorHAnsi"/>
                <w:szCs w:val="27"/>
                <w:lang w:val="nl-NL"/>
              </w:rPr>
              <w:t>B</w:t>
            </w:r>
          </w:p>
        </w:tc>
        <w:tc>
          <w:tcPr>
            <w:tcW w:w="992" w:type="dxa"/>
          </w:tcPr>
          <w:p w14:paraId="6A619CF2" w14:textId="730DA07D" w:rsidR="00824B2D" w:rsidRPr="0001051B" w:rsidRDefault="0001051B" w:rsidP="00D161B9">
            <w:pPr>
              <w:spacing w:before="120"/>
              <w:jc w:val="center"/>
              <w:rPr>
                <w:rFonts w:eastAsiaTheme="minorHAnsi"/>
                <w:szCs w:val="27"/>
                <w:lang w:val="nl-NL"/>
              </w:rPr>
            </w:pPr>
            <w:r w:rsidRPr="0001051B">
              <w:rPr>
                <w:rFonts w:eastAsiaTheme="minorHAnsi"/>
                <w:szCs w:val="27"/>
                <w:lang w:val="nl-NL"/>
              </w:rPr>
              <w:t>A</w:t>
            </w:r>
          </w:p>
        </w:tc>
        <w:tc>
          <w:tcPr>
            <w:tcW w:w="993" w:type="dxa"/>
          </w:tcPr>
          <w:p w14:paraId="3DCEF271" w14:textId="6CD2E0C8" w:rsidR="00824B2D" w:rsidRPr="0001051B" w:rsidRDefault="0001051B" w:rsidP="00D161B9">
            <w:pPr>
              <w:spacing w:before="120"/>
              <w:jc w:val="center"/>
              <w:rPr>
                <w:rFonts w:eastAsiaTheme="minorHAnsi"/>
                <w:szCs w:val="27"/>
                <w:lang w:val="nl-NL"/>
              </w:rPr>
            </w:pPr>
            <w:r w:rsidRPr="0001051B">
              <w:rPr>
                <w:rFonts w:eastAsiaTheme="minorHAnsi"/>
                <w:szCs w:val="27"/>
                <w:lang w:val="nl-NL"/>
              </w:rPr>
              <w:t>C</w:t>
            </w:r>
          </w:p>
        </w:tc>
        <w:tc>
          <w:tcPr>
            <w:tcW w:w="1134" w:type="dxa"/>
          </w:tcPr>
          <w:p w14:paraId="47379C90" w14:textId="71063EC8" w:rsidR="00824B2D" w:rsidRPr="0001051B" w:rsidRDefault="0001051B" w:rsidP="00D161B9">
            <w:pPr>
              <w:spacing w:before="120"/>
              <w:jc w:val="center"/>
              <w:rPr>
                <w:rFonts w:eastAsiaTheme="minorHAnsi"/>
                <w:szCs w:val="27"/>
                <w:lang w:val="nl-NL"/>
              </w:rPr>
            </w:pPr>
            <w:r w:rsidRPr="0001051B">
              <w:rPr>
                <w:rFonts w:eastAsiaTheme="minorHAnsi"/>
                <w:szCs w:val="27"/>
                <w:lang w:val="nl-NL"/>
              </w:rPr>
              <w:t>B</w:t>
            </w:r>
          </w:p>
        </w:tc>
      </w:tr>
      <w:tr w:rsidR="0001051B" w:rsidRPr="00107870" w14:paraId="69C42501" w14:textId="77777777" w:rsidTr="00824B2D">
        <w:tblPrEx>
          <w:jc w:val="left"/>
        </w:tblPrEx>
        <w:trPr>
          <w:trHeight w:val="450"/>
        </w:trPr>
        <w:tc>
          <w:tcPr>
            <w:tcW w:w="988" w:type="dxa"/>
          </w:tcPr>
          <w:p w14:paraId="0F450EF3" w14:textId="5E362A94"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1</w:t>
            </w:r>
          </w:p>
        </w:tc>
        <w:tc>
          <w:tcPr>
            <w:tcW w:w="992" w:type="dxa"/>
          </w:tcPr>
          <w:p w14:paraId="675B36C0" w14:textId="5F0C4AF4"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2</w:t>
            </w:r>
          </w:p>
        </w:tc>
        <w:tc>
          <w:tcPr>
            <w:tcW w:w="992" w:type="dxa"/>
          </w:tcPr>
          <w:p w14:paraId="31503F9D" w14:textId="75A44EA6"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3</w:t>
            </w:r>
          </w:p>
        </w:tc>
        <w:tc>
          <w:tcPr>
            <w:tcW w:w="992" w:type="dxa"/>
          </w:tcPr>
          <w:p w14:paraId="6EA53808" w14:textId="3B6A389B"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4</w:t>
            </w:r>
          </w:p>
        </w:tc>
        <w:tc>
          <w:tcPr>
            <w:tcW w:w="993" w:type="dxa"/>
          </w:tcPr>
          <w:p w14:paraId="53638E7B" w14:textId="750A6759"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5</w:t>
            </w:r>
          </w:p>
        </w:tc>
        <w:tc>
          <w:tcPr>
            <w:tcW w:w="992" w:type="dxa"/>
          </w:tcPr>
          <w:p w14:paraId="2D5DDD07" w14:textId="2B2BC7C1"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6</w:t>
            </w:r>
          </w:p>
        </w:tc>
        <w:tc>
          <w:tcPr>
            <w:tcW w:w="992" w:type="dxa"/>
          </w:tcPr>
          <w:p w14:paraId="04F50EF1" w14:textId="499B0BDB" w:rsid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7</w:t>
            </w:r>
          </w:p>
        </w:tc>
        <w:tc>
          <w:tcPr>
            <w:tcW w:w="992" w:type="dxa"/>
          </w:tcPr>
          <w:p w14:paraId="484AEC45" w14:textId="5C22BB1B" w:rsidR="0001051B" w:rsidRPr="0001051B" w:rsidRDefault="0001051B" w:rsidP="0001051B">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8</w:t>
            </w:r>
          </w:p>
        </w:tc>
        <w:tc>
          <w:tcPr>
            <w:tcW w:w="993" w:type="dxa"/>
          </w:tcPr>
          <w:p w14:paraId="7D570029" w14:textId="3B70DFE3" w:rsidR="0001051B" w:rsidRPr="0001051B" w:rsidRDefault="0001051B" w:rsidP="0001051B">
            <w:pPr>
              <w:spacing w:before="120"/>
              <w:jc w:val="center"/>
              <w:rPr>
                <w:rFonts w:eastAsiaTheme="minorHAnsi"/>
                <w:szCs w:val="27"/>
                <w:lang w:val="nl-NL"/>
              </w:rPr>
            </w:pPr>
            <w:r>
              <w:rPr>
                <w:rFonts w:eastAsiaTheme="minorHAnsi"/>
                <w:b/>
                <w:bCs/>
                <w:szCs w:val="27"/>
                <w:lang w:val="nl-NL"/>
              </w:rPr>
              <w:t xml:space="preserve">Câu </w:t>
            </w:r>
            <w:r>
              <w:rPr>
                <w:rFonts w:eastAsiaTheme="minorHAnsi"/>
                <w:b/>
                <w:bCs/>
                <w:szCs w:val="27"/>
                <w:lang w:val="nl-NL"/>
              </w:rPr>
              <w:t>3</w:t>
            </w:r>
            <w:r>
              <w:rPr>
                <w:rFonts w:eastAsiaTheme="minorHAnsi"/>
                <w:b/>
                <w:bCs/>
                <w:szCs w:val="27"/>
                <w:lang w:val="nl-NL"/>
              </w:rPr>
              <w:t>9</w:t>
            </w:r>
          </w:p>
        </w:tc>
        <w:tc>
          <w:tcPr>
            <w:tcW w:w="1134" w:type="dxa"/>
          </w:tcPr>
          <w:p w14:paraId="4A00588A" w14:textId="77777777" w:rsidR="0001051B" w:rsidRDefault="0001051B" w:rsidP="0001051B">
            <w:pPr>
              <w:spacing w:before="120"/>
              <w:jc w:val="center"/>
              <w:rPr>
                <w:rFonts w:eastAsiaTheme="minorHAnsi"/>
                <w:b/>
                <w:bCs/>
                <w:szCs w:val="27"/>
                <w:lang w:val="nl-NL"/>
              </w:rPr>
            </w:pPr>
            <w:r>
              <w:rPr>
                <w:rFonts w:eastAsiaTheme="minorHAnsi"/>
                <w:b/>
                <w:bCs/>
                <w:szCs w:val="27"/>
                <w:lang w:val="nl-NL"/>
              </w:rPr>
              <w:t>Câu</w:t>
            </w:r>
          </w:p>
          <w:p w14:paraId="0DAE10B8" w14:textId="76A102DB" w:rsidR="0001051B" w:rsidRPr="0001051B" w:rsidRDefault="0001051B" w:rsidP="0001051B">
            <w:pPr>
              <w:jc w:val="center"/>
              <w:rPr>
                <w:rFonts w:eastAsiaTheme="minorHAnsi"/>
                <w:szCs w:val="27"/>
                <w:lang w:val="nl-NL"/>
              </w:rPr>
            </w:pPr>
            <w:r>
              <w:rPr>
                <w:rFonts w:eastAsiaTheme="minorHAnsi"/>
                <w:b/>
                <w:bCs/>
                <w:szCs w:val="27"/>
                <w:lang w:val="nl-NL"/>
              </w:rPr>
              <w:t>4</w:t>
            </w:r>
            <w:r>
              <w:rPr>
                <w:rFonts w:eastAsiaTheme="minorHAnsi"/>
                <w:b/>
                <w:bCs/>
                <w:szCs w:val="27"/>
                <w:lang w:val="nl-NL"/>
              </w:rPr>
              <w:t>0</w:t>
            </w:r>
          </w:p>
        </w:tc>
      </w:tr>
      <w:tr w:rsidR="0001051B" w:rsidRPr="00107870" w14:paraId="5FBC4563" w14:textId="77777777" w:rsidTr="00824B2D">
        <w:tblPrEx>
          <w:jc w:val="left"/>
        </w:tblPrEx>
        <w:trPr>
          <w:trHeight w:val="450"/>
        </w:trPr>
        <w:tc>
          <w:tcPr>
            <w:tcW w:w="988" w:type="dxa"/>
          </w:tcPr>
          <w:p w14:paraId="24CC801D" w14:textId="651FD8DE" w:rsidR="0001051B" w:rsidRDefault="0001051B" w:rsidP="0001051B">
            <w:pPr>
              <w:spacing w:before="120"/>
              <w:jc w:val="center"/>
              <w:rPr>
                <w:rFonts w:eastAsiaTheme="minorHAnsi"/>
                <w:szCs w:val="27"/>
                <w:lang w:val="nl-NL"/>
              </w:rPr>
            </w:pPr>
            <w:r>
              <w:rPr>
                <w:rFonts w:eastAsiaTheme="minorHAnsi"/>
                <w:szCs w:val="27"/>
                <w:lang w:val="nl-NL"/>
              </w:rPr>
              <w:t>C</w:t>
            </w:r>
          </w:p>
        </w:tc>
        <w:tc>
          <w:tcPr>
            <w:tcW w:w="992" w:type="dxa"/>
          </w:tcPr>
          <w:p w14:paraId="545BAFD3" w14:textId="2DA99CF6" w:rsidR="0001051B" w:rsidRDefault="0001051B" w:rsidP="0001051B">
            <w:pPr>
              <w:spacing w:before="120"/>
              <w:jc w:val="center"/>
              <w:rPr>
                <w:rFonts w:eastAsiaTheme="minorHAnsi"/>
                <w:szCs w:val="27"/>
                <w:lang w:val="nl-NL"/>
              </w:rPr>
            </w:pPr>
            <w:r>
              <w:rPr>
                <w:rFonts w:eastAsiaTheme="minorHAnsi"/>
                <w:szCs w:val="27"/>
                <w:lang w:val="nl-NL"/>
              </w:rPr>
              <w:t>B</w:t>
            </w:r>
          </w:p>
        </w:tc>
        <w:tc>
          <w:tcPr>
            <w:tcW w:w="992" w:type="dxa"/>
          </w:tcPr>
          <w:p w14:paraId="5C7522F1" w14:textId="1C6A8F0D" w:rsidR="0001051B" w:rsidRDefault="0001051B" w:rsidP="0001051B">
            <w:pPr>
              <w:spacing w:before="120"/>
              <w:jc w:val="center"/>
              <w:rPr>
                <w:rFonts w:eastAsiaTheme="minorHAnsi"/>
                <w:szCs w:val="27"/>
                <w:lang w:val="nl-NL"/>
              </w:rPr>
            </w:pPr>
            <w:r>
              <w:rPr>
                <w:rFonts w:eastAsiaTheme="minorHAnsi"/>
                <w:szCs w:val="27"/>
                <w:lang w:val="nl-NL"/>
              </w:rPr>
              <w:t>B</w:t>
            </w:r>
          </w:p>
        </w:tc>
        <w:tc>
          <w:tcPr>
            <w:tcW w:w="992" w:type="dxa"/>
          </w:tcPr>
          <w:p w14:paraId="14CA69F8" w14:textId="2F94F953" w:rsidR="0001051B" w:rsidRDefault="0001051B" w:rsidP="0001051B">
            <w:pPr>
              <w:spacing w:before="120"/>
              <w:jc w:val="center"/>
              <w:rPr>
                <w:rFonts w:eastAsiaTheme="minorHAnsi"/>
                <w:szCs w:val="27"/>
                <w:lang w:val="nl-NL"/>
              </w:rPr>
            </w:pPr>
            <w:r>
              <w:rPr>
                <w:rFonts w:eastAsiaTheme="minorHAnsi"/>
                <w:szCs w:val="27"/>
                <w:lang w:val="nl-NL"/>
              </w:rPr>
              <w:t>D</w:t>
            </w:r>
          </w:p>
        </w:tc>
        <w:tc>
          <w:tcPr>
            <w:tcW w:w="993" w:type="dxa"/>
          </w:tcPr>
          <w:p w14:paraId="34501095" w14:textId="29CE3935" w:rsidR="0001051B" w:rsidRDefault="0001051B" w:rsidP="0001051B">
            <w:pPr>
              <w:spacing w:before="120"/>
              <w:jc w:val="center"/>
              <w:rPr>
                <w:rFonts w:eastAsiaTheme="minorHAnsi"/>
                <w:szCs w:val="27"/>
                <w:lang w:val="nl-NL"/>
              </w:rPr>
            </w:pPr>
            <w:r>
              <w:rPr>
                <w:rFonts w:eastAsiaTheme="minorHAnsi"/>
                <w:szCs w:val="27"/>
                <w:lang w:val="nl-NL"/>
              </w:rPr>
              <w:t>D</w:t>
            </w:r>
          </w:p>
        </w:tc>
        <w:tc>
          <w:tcPr>
            <w:tcW w:w="992" w:type="dxa"/>
          </w:tcPr>
          <w:p w14:paraId="7E98F486" w14:textId="648EC076" w:rsidR="0001051B" w:rsidRDefault="0001051B" w:rsidP="0001051B">
            <w:pPr>
              <w:spacing w:before="120"/>
              <w:jc w:val="center"/>
              <w:rPr>
                <w:rFonts w:eastAsiaTheme="minorHAnsi"/>
                <w:szCs w:val="27"/>
                <w:lang w:val="nl-NL"/>
              </w:rPr>
            </w:pPr>
            <w:r>
              <w:rPr>
                <w:rFonts w:eastAsiaTheme="minorHAnsi"/>
                <w:szCs w:val="27"/>
                <w:lang w:val="nl-NL"/>
              </w:rPr>
              <w:t>D</w:t>
            </w:r>
          </w:p>
        </w:tc>
        <w:tc>
          <w:tcPr>
            <w:tcW w:w="992" w:type="dxa"/>
          </w:tcPr>
          <w:p w14:paraId="4CE9B50F" w14:textId="779042B4" w:rsidR="0001051B" w:rsidRDefault="0001051B" w:rsidP="0001051B">
            <w:pPr>
              <w:spacing w:before="120"/>
              <w:jc w:val="center"/>
              <w:rPr>
                <w:rFonts w:eastAsiaTheme="minorHAnsi"/>
                <w:szCs w:val="27"/>
                <w:lang w:val="nl-NL"/>
              </w:rPr>
            </w:pPr>
            <w:r>
              <w:rPr>
                <w:rFonts w:eastAsiaTheme="minorHAnsi"/>
                <w:szCs w:val="27"/>
                <w:lang w:val="nl-NL"/>
              </w:rPr>
              <w:t>A</w:t>
            </w:r>
          </w:p>
        </w:tc>
        <w:tc>
          <w:tcPr>
            <w:tcW w:w="992" w:type="dxa"/>
          </w:tcPr>
          <w:p w14:paraId="3CD3EE5F" w14:textId="7657A3A2" w:rsidR="0001051B" w:rsidRPr="0001051B" w:rsidRDefault="0001051B" w:rsidP="0001051B">
            <w:pPr>
              <w:spacing w:before="120"/>
              <w:jc w:val="center"/>
              <w:rPr>
                <w:rFonts w:eastAsiaTheme="minorHAnsi"/>
                <w:szCs w:val="27"/>
                <w:lang w:val="nl-NL"/>
              </w:rPr>
            </w:pPr>
            <w:r>
              <w:rPr>
                <w:rFonts w:eastAsiaTheme="minorHAnsi"/>
                <w:szCs w:val="27"/>
                <w:lang w:val="nl-NL"/>
              </w:rPr>
              <w:t>A</w:t>
            </w:r>
          </w:p>
        </w:tc>
        <w:tc>
          <w:tcPr>
            <w:tcW w:w="993" w:type="dxa"/>
          </w:tcPr>
          <w:p w14:paraId="296C77E6" w14:textId="79565D02" w:rsidR="0001051B" w:rsidRPr="0001051B" w:rsidRDefault="0001051B" w:rsidP="0001051B">
            <w:pPr>
              <w:spacing w:before="120"/>
              <w:jc w:val="center"/>
              <w:rPr>
                <w:rFonts w:eastAsiaTheme="minorHAnsi"/>
                <w:szCs w:val="27"/>
                <w:lang w:val="nl-NL"/>
              </w:rPr>
            </w:pPr>
            <w:r>
              <w:rPr>
                <w:rFonts w:eastAsiaTheme="minorHAnsi"/>
                <w:szCs w:val="27"/>
                <w:lang w:val="nl-NL"/>
              </w:rPr>
              <w:t>C</w:t>
            </w:r>
          </w:p>
        </w:tc>
        <w:tc>
          <w:tcPr>
            <w:tcW w:w="1134" w:type="dxa"/>
          </w:tcPr>
          <w:p w14:paraId="41406DAC" w14:textId="2028F470" w:rsidR="0001051B" w:rsidRPr="0001051B" w:rsidRDefault="0001051B" w:rsidP="0001051B">
            <w:pPr>
              <w:spacing w:before="120"/>
              <w:jc w:val="center"/>
              <w:rPr>
                <w:rFonts w:eastAsiaTheme="minorHAnsi"/>
                <w:szCs w:val="27"/>
                <w:lang w:val="nl-NL"/>
              </w:rPr>
            </w:pPr>
            <w:r w:rsidRPr="0001051B">
              <w:rPr>
                <w:rFonts w:eastAsiaTheme="minorHAnsi"/>
                <w:szCs w:val="27"/>
                <w:lang w:val="nl-NL"/>
              </w:rPr>
              <w:t>D</w:t>
            </w:r>
          </w:p>
        </w:tc>
      </w:tr>
    </w:tbl>
    <w:p w14:paraId="3E1CB2E6" w14:textId="7822AD49" w:rsidR="007F4E1D" w:rsidRPr="000855B4" w:rsidRDefault="009933E0" w:rsidP="00824B2D">
      <w:pPr>
        <w:spacing w:before="240"/>
        <w:ind w:right="852"/>
        <w:rPr>
          <w:bCs/>
          <w:szCs w:val="27"/>
        </w:rPr>
      </w:pPr>
      <w:r>
        <w:rPr>
          <w:b/>
          <w:szCs w:val="27"/>
        </w:rPr>
        <w:t xml:space="preserve">     </w:t>
      </w:r>
    </w:p>
    <w:p w14:paraId="29432E4E" w14:textId="11542069" w:rsidR="000855B4" w:rsidRDefault="000855B4" w:rsidP="000855B4">
      <w:pPr>
        <w:spacing w:after="160" w:line="259" w:lineRule="auto"/>
        <w:rPr>
          <w:b/>
          <w:szCs w:val="27"/>
          <w:lang w:val="nl-NL"/>
        </w:rPr>
      </w:pPr>
    </w:p>
    <w:p w14:paraId="636C06DA" w14:textId="424FC791" w:rsidR="000855B4" w:rsidRDefault="000855B4" w:rsidP="000855B4">
      <w:pPr>
        <w:spacing w:after="160" w:line="259" w:lineRule="auto"/>
        <w:rPr>
          <w:b/>
          <w:szCs w:val="27"/>
          <w:lang w:val="nl-NL"/>
        </w:rPr>
      </w:pPr>
    </w:p>
    <w:p w14:paraId="09A7CE82" w14:textId="05AA19FC" w:rsidR="000855B4" w:rsidRDefault="000855B4" w:rsidP="000855B4">
      <w:pPr>
        <w:spacing w:after="160" w:line="259" w:lineRule="auto"/>
        <w:rPr>
          <w:b/>
          <w:szCs w:val="27"/>
          <w:lang w:val="nl-NL"/>
        </w:rPr>
      </w:pPr>
    </w:p>
    <w:p w14:paraId="69B39A55" w14:textId="2A349B27" w:rsidR="000855B4" w:rsidRDefault="000855B4" w:rsidP="000855B4">
      <w:pPr>
        <w:spacing w:after="160" w:line="259" w:lineRule="auto"/>
        <w:rPr>
          <w:b/>
          <w:szCs w:val="27"/>
          <w:lang w:val="nl-NL"/>
        </w:rPr>
      </w:pPr>
    </w:p>
    <w:bookmarkEnd w:id="1"/>
    <w:p w14:paraId="2F00B913" w14:textId="77777777" w:rsidR="000855B4" w:rsidRDefault="000855B4" w:rsidP="000855B4">
      <w:pPr>
        <w:spacing w:after="160" w:line="259" w:lineRule="auto"/>
        <w:rPr>
          <w:b/>
          <w:szCs w:val="27"/>
          <w:lang w:val="nl-NL"/>
        </w:rPr>
      </w:pPr>
    </w:p>
    <w:sectPr w:rsidR="000855B4" w:rsidSect="006C2E75">
      <w:headerReference w:type="default" r:id="rId10"/>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8600" w14:textId="77777777" w:rsidR="00BD7539" w:rsidRDefault="00BD7539" w:rsidP="00F815AB">
      <w:pPr>
        <w:spacing w:line="240" w:lineRule="auto"/>
      </w:pPr>
      <w:r>
        <w:separator/>
      </w:r>
    </w:p>
  </w:endnote>
  <w:endnote w:type="continuationSeparator" w:id="0">
    <w:p w14:paraId="0819C954" w14:textId="77777777" w:rsidR="00BD7539" w:rsidRDefault="00BD7539"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6E2F" w14:textId="77777777" w:rsidR="00BD7539" w:rsidRDefault="00BD7539" w:rsidP="00F815AB">
      <w:pPr>
        <w:spacing w:line="240" w:lineRule="auto"/>
      </w:pPr>
      <w:r>
        <w:separator/>
      </w:r>
    </w:p>
  </w:footnote>
  <w:footnote w:type="continuationSeparator" w:id="0">
    <w:p w14:paraId="57599C70" w14:textId="77777777" w:rsidR="00BD7539" w:rsidRDefault="00BD7539"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051B"/>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28EE"/>
    <w:rsid w:val="003454C2"/>
    <w:rsid w:val="003455AF"/>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7F6240"/>
    <w:rsid w:val="008019E8"/>
    <w:rsid w:val="00802B60"/>
    <w:rsid w:val="00814668"/>
    <w:rsid w:val="00817CB6"/>
    <w:rsid w:val="00823FC3"/>
    <w:rsid w:val="0082412B"/>
    <w:rsid w:val="008246C1"/>
    <w:rsid w:val="00824B2D"/>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D7539"/>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50BF"/>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279D"/>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D74-9078-4406-91AB-C0834658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PC</cp:lastModifiedBy>
  <cp:revision>3</cp:revision>
  <dcterms:created xsi:type="dcterms:W3CDTF">2023-03-16T02:26:00Z</dcterms:created>
  <dcterms:modified xsi:type="dcterms:W3CDTF">2023-03-16T02:36:00Z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