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D6" w:rsidRPr="000E4CD6" w:rsidRDefault="000E4CD6" w:rsidP="000E4CD6">
      <w:pPr>
        <w:tabs>
          <w:tab w:val="left" w:pos="360"/>
        </w:tabs>
        <w:spacing w:line="360" w:lineRule="auto"/>
        <w:ind w:left="737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0E4CD6">
        <w:rPr>
          <w:rFonts w:ascii="Times New Roman" w:hAnsi="Times New Roman"/>
          <w:bCs/>
          <w:sz w:val="24"/>
          <w:szCs w:val="24"/>
        </w:rPr>
        <w:t>PHÒNG GD &amp; ĐT ……..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  <w:r w:rsidRPr="000E4CD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E4CD6">
        <w:rPr>
          <w:rFonts w:ascii="Times New Roman" w:hAnsi="Times New Roman"/>
          <w:b/>
          <w:bCs/>
          <w:sz w:val="24"/>
          <w:szCs w:val="24"/>
        </w:rPr>
        <w:t xml:space="preserve"> Ch</w:t>
      </w:r>
      <w:r w:rsidRPr="000E4CD6">
        <w:rPr>
          <w:rFonts w:ascii="Times New Roman" w:hAnsi="Times New Roman"/>
          <w:b/>
          <w:bCs/>
          <w:sz w:val="24"/>
          <w:szCs w:val="24"/>
          <w:lang w:val="vi-VN"/>
        </w:rPr>
        <w:t xml:space="preserve">ữ kí GT1: </w:t>
      </w:r>
      <w:r w:rsidRPr="000E4CD6">
        <w:rPr>
          <w:rFonts w:ascii="Times New Roman" w:hAnsi="Times New Roman"/>
          <w:bCs/>
          <w:sz w:val="24"/>
          <w:szCs w:val="24"/>
          <w:lang w:val="vi-VN"/>
        </w:rPr>
        <w:t>...........................</w:t>
      </w:r>
    </w:p>
    <w:p w:rsidR="000E4CD6" w:rsidRDefault="000E4CD6" w:rsidP="000E4CD6">
      <w:pPr>
        <w:spacing w:line="360" w:lineRule="auto"/>
        <w:ind w:left="737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0E4CD6">
        <w:rPr>
          <w:rFonts w:ascii="Times New Roman" w:hAnsi="Times New Roman"/>
          <w:b/>
          <w:bCs/>
          <w:sz w:val="24"/>
          <w:szCs w:val="24"/>
          <w:lang w:val="vi-VN"/>
        </w:rPr>
        <w:t>TRƯ</w:t>
      </w:r>
      <w:r w:rsidRPr="000E4CD6">
        <w:rPr>
          <w:rFonts w:ascii="Times New Roman" w:hAnsi="Times New Roman"/>
          <w:b/>
          <w:bCs/>
          <w:sz w:val="24"/>
          <w:szCs w:val="24"/>
        </w:rPr>
        <w:t>Ờ</w:t>
      </w:r>
      <w:r w:rsidRPr="000E4CD6">
        <w:rPr>
          <w:rFonts w:ascii="Times New Roman" w:hAnsi="Times New Roman"/>
          <w:b/>
          <w:bCs/>
          <w:sz w:val="24"/>
          <w:szCs w:val="24"/>
          <w:lang w:val="vi-VN"/>
        </w:rPr>
        <w:t>NG THCS</w:t>
      </w:r>
      <w:r w:rsidRPr="000E4CD6">
        <w:rPr>
          <w:rFonts w:ascii="Times New Roman" w:hAnsi="Times New Roman"/>
          <w:b/>
          <w:bCs/>
          <w:sz w:val="24"/>
          <w:szCs w:val="24"/>
        </w:rPr>
        <w:t>……..</w:t>
      </w:r>
      <w:r w:rsidRPr="000E4CD6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0E4CD6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0E4CD6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0E4CD6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0E4CD6">
        <w:rPr>
          <w:rFonts w:ascii="Times New Roman" w:hAnsi="Times New Roman"/>
          <w:b/>
          <w:bCs/>
          <w:sz w:val="24"/>
          <w:szCs w:val="24"/>
          <w:lang w:val="vi-VN"/>
        </w:rPr>
        <w:t>Chữ kí GT</w:t>
      </w:r>
      <w:r w:rsidRPr="000E4CD6">
        <w:rPr>
          <w:rFonts w:ascii="Times New Roman" w:hAnsi="Times New Roman"/>
          <w:b/>
          <w:bCs/>
          <w:sz w:val="24"/>
          <w:szCs w:val="24"/>
        </w:rPr>
        <w:t>2</w:t>
      </w:r>
      <w:r w:rsidRPr="000E4CD6"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  <w:r w:rsidRPr="00121851">
        <w:rPr>
          <w:rFonts w:ascii="Times New Roman" w:hAnsi="Times New Roman"/>
          <w:bCs/>
          <w:sz w:val="24"/>
          <w:szCs w:val="24"/>
          <w:lang w:val="vi-VN"/>
        </w:rPr>
        <w:t>...........................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</w:p>
    <w:p w:rsidR="000E4CD6" w:rsidRDefault="000E4CD6" w:rsidP="000E4CD6">
      <w:pPr>
        <w:spacing w:before="60" w:after="60" w:line="360" w:lineRule="exact"/>
        <w:ind w:left="734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2478AE">
        <w:rPr>
          <w:rFonts w:ascii="Times New Roman" w:hAnsi="Times New Roman"/>
          <w:b/>
          <w:bCs/>
          <w:sz w:val="28"/>
          <w:szCs w:val="28"/>
        </w:rPr>
        <w:t xml:space="preserve">ĐỀ </w:t>
      </w:r>
      <w:r w:rsidRPr="002478AE">
        <w:rPr>
          <w:rFonts w:ascii="Times New Roman" w:hAnsi="Times New Roman"/>
          <w:b/>
          <w:bCs/>
          <w:sz w:val="28"/>
          <w:szCs w:val="28"/>
          <w:lang w:val="vi-VN"/>
        </w:rPr>
        <w:t xml:space="preserve">KIỂM TRA HỌC KÌ I </w:t>
      </w:r>
    </w:p>
    <w:p w:rsidR="000E4CD6" w:rsidRPr="002478AE" w:rsidRDefault="000E4CD6" w:rsidP="000E4CD6">
      <w:pPr>
        <w:spacing w:before="60" w:after="60" w:line="360" w:lineRule="exact"/>
        <w:ind w:left="734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8AE">
        <w:rPr>
          <w:rFonts w:ascii="Times New Roman" w:hAnsi="Times New Roman"/>
          <w:b/>
          <w:bCs/>
          <w:sz w:val="28"/>
          <w:szCs w:val="28"/>
          <w:lang w:val="vi-VN"/>
        </w:rPr>
        <w:t>NĂM HỌC 20</w:t>
      </w:r>
      <w:r w:rsidRPr="002478AE">
        <w:rPr>
          <w:rFonts w:ascii="Times New Roman" w:hAnsi="Times New Roman"/>
          <w:b/>
          <w:bCs/>
          <w:sz w:val="28"/>
          <w:szCs w:val="28"/>
        </w:rPr>
        <w:t xml:space="preserve">21 </w:t>
      </w:r>
      <w:r w:rsidRPr="002478AE">
        <w:rPr>
          <w:rFonts w:ascii="Times New Roman" w:hAnsi="Times New Roman"/>
          <w:b/>
          <w:bCs/>
          <w:sz w:val="28"/>
          <w:szCs w:val="28"/>
          <w:lang w:val="vi-VN"/>
        </w:rPr>
        <w:t>- 202</w:t>
      </w:r>
      <w:r w:rsidRPr="002478AE">
        <w:rPr>
          <w:rFonts w:ascii="Times New Roman" w:hAnsi="Times New Roman"/>
          <w:b/>
          <w:bCs/>
          <w:sz w:val="28"/>
          <w:szCs w:val="28"/>
        </w:rPr>
        <w:t>2</w:t>
      </w:r>
    </w:p>
    <w:p w:rsidR="000E4CD6" w:rsidRPr="002478AE" w:rsidRDefault="000E4CD6" w:rsidP="000E4CD6">
      <w:pPr>
        <w:spacing w:before="60" w:after="60" w:line="360" w:lineRule="exact"/>
        <w:ind w:left="734"/>
        <w:jc w:val="center"/>
        <w:rPr>
          <w:rFonts w:ascii="Times New Roman" w:hAnsi="Times New Roman"/>
          <w:bCs/>
          <w:sz w:val="28"/>
          <w:szCs w:val="28"/>
        </w:rPr>
      </w:pPr>
      <w:r w:rsidRPr="002478AE">
        <w:rPr>
          <w:rFonts w:ascii="Times New Roman" w:hAnsi="Times New Roman"/>
          <w:b/>
          <w:bCs/>
          <w:sz w:val="28"/>
          <w:szCs w:val="28"/>
        </w:rPr>
        <w:t xml:space="preserve">Môn: </w:t>
      </w:r>
      <w:r>
        <w:rPr>
          <w:rFonts w:ascii="Times New Roman" w:hAnsi="Times New Roman"/>
          <w:b/>
          <w:bCs/>
          <w:sz w:val="28"/>
          <w:szCs w:val="28"/>
        </w:rPr>
        <w:t>Công nghệ</w:t>
      </w:r>
      <w:r w:rsidRPr="00CF1745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2478AE">
        <w:rPr>
          <w:rFonts w:ascii="Times New Roman" w:hAnsi="Times New Roman"/>
          <w:bCs/>
          <w:sz w:val="28"/>
          <w:szCs w:val="28"/>
        </w:rPr>
        <w:t xml:space="preserve">  </w:t>
      </w:r>
      <w:r w:rsidRPr="002478AE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0E4CD6" w:rsidRDefault="000E4CD6" w:rsidP="000E4CD6">
      <w:pPr>
        <w:spacing w:before="60" w:after="60" w:line="360" w:lineRule="exact"/>
        <w:ind w:left="734"/>
        <w:jc w:val="center"/>
        <w:rPr>
          <w:rFonts w:ascii="Times New Roman" w:hAnsi="Times New Roman"/>
          <w:i/>
          <w:iCs/>
          <w:sz w:val="28"/>
          <w:szCs w:val="28"/>
        </w:rPr>
      </w:pPr>
      <w:r w:rsidRPr="00CF1745">
        <w:rPr>
          <w:rFonts w:ascii="Times New Roman" w:hAnsi="Times New Roman"/>
          <w:bCs/>
          <w:sz w:val="28"/>
          <w:szCs w:val="28"/>
        </w:rPr>
        <w:t>Th</w:t>
      </w:r>
      <w:r w:rsidRPr="00CF1745">
        <w:rPr>
          <w:rFonts w:ascii="Times New Roman" w:hAnsi="Times New Roman"/>
          <w:bCs/>
          <w:sz w:val="28"/>
          <w:szCs w:val="28"/>
          <w:lang w:val="vi-VN"/>
        </w:rPr>
        <w:t>ời gian l</w:t>
      </w:r>
      <w:r w:rsidRPr="00CF1745">
        <w:rPr>
          <w:rFonts w:ascii="Times New Roman" w:hAnsi="Times New Roman"/>
          <w:bCs/>
          <w:sz w:val="28"/>
          <w:szCs w:val="28"/>
        </w:rPr>
        <w:t>à</w:t>
      </w:r>
      <w:r w:rsidRPr="00CF1745">
        <w:rPr>
          <w:rFonts w:ascii="Times New Roman" w:hAnsi="Times New Roman"/>
          <w:bCs/>
          <w:sz w:val="28"/>
          <w:szCs w:val="28"/>
          <w:lang w:val="vi-VN"/>
        </w:rPr>
        <w:t>m b</w:t>
      </w:r>
      <w:r w:rsidRPr="00CF1745">
        <w:rPr>
          <w:rFonts w:ascii="Times New Roman" w:hAnsi="Times New Roman"/>
          <w:bCs/>
          <w:sz w:val="28"/>
          <w:szCs w:val="28"/>
        </w:rPr>
        <w:t>à</w:t>
      </w:r>
      <w:r w:rsidRPr="00CF1745">
        <w:rPr>
          <w:rFonts w:ascii="Times New Roman" w:hAnsi="Times New Roman"/>
          <w:bCs/>
          <w:sz w:val="28"/>
          <w:szCs w:val="28"/>
          <w:lang w:val="vi-VN"/>
        </w:rPr>
        <w:t xml:space="preserve">i: </w:t>
      </w:r>
      <w:r w:rsidRPr="00CF1745">
        <w:rPr>
          <w:rFonts w:ascii="Times New Roman" w:hAnsi="Times New Roman"/>
          <w:bCs/>
          <w:sz w:val="28"/>
          <w:szCs w:val="28"/>
        </w:rPr>
        <w:t xml:space="preserve">45 </w:t>
      </w:r>
      <w:r w:rsidRPr="00CF1745">
        <w:rPr>
          <w:rFonts w:ascii="Times New Roman" w:hAnsi="Times New Roman"/>
          <w:bCs/>
          <w:sz w:val="28"/>
          <w:szCs w:val="28"/>
          <w:lang w:val="vi-VN"/>
        </w:rPr>
        <w:t>ph</w:t>
      </w:r>
      <w:r w:rsidRPr="00CF1745">
        <w:rPr>
          <w:rFonts w:ascii="Times New Roman" w:hAnsi="Times New Roman"/>
          <w:bCs/>
          <w:sz w:val="28"/>
          <w:szCs w:val="28"/>
        </w:rPr>
        <w:t>ú</w:t>
      </w:r>
      <w:r w:rsidRPr="00CF1745">
        <w:rPr>
          <w:rFonts w:ascii="Times New Roman" w:hAnsi="Times New Roman"/>
          <w:bCs/>
          <w:sz w:val="28"/>
          <w:szCs w:val="28"/>
          <w:lang w:val="vi-VN"/>
        </w:rPr>
        <w:t>t</w:t>
      </w:r>
      <w:r w:rsidRPr="002478AE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CF1745">
        <w:rPr>
          <w:rFonts w:ascii="Times New Roman" w:hAnsi="Times New Roman"/>
          <w:bCs/>
          <w:i/>
          <w:iCs/>
          <w:sz w:val="28"/>
          <w:szCs w:val="28"/>
          <w:lang w:val="vi-VN"/>
        </w:rPr>
        <w:t>(</w:t>
      </w:r>
      <w:r w:rsidRPr="002478AE">
        <w:rPr>
          <w:rFonts w:ascii="Times New Roman" w:hAnsi="Times New Roman"/>
          <w:i/>
          <w:iCs/>
          <w:sz w:val="28"/>
          <w:szCs w:val="28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0E4CD6" w:rsidRPr="00CC3ACB" w:rsidTr="00BA3727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6" w:rsidRPr="0087076B" w:rsidRDefault="000E4CD6" w:rsidP="00BA3727">
            <w:pPr>
              <w:spacing w:before="60" w:after="60" w:line="3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7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Họ và tên: </w:t>
            </w:r>
            <w:r w:rsidRPr="0087076B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87076B">
              <w:rPr>
                <w:rFonts w:ascii="Times New Roman" w:hAnsi="Times New Roman"/>
                <w:b/>
                <w:bCs/>
                <w:sz w:val="28"/>
                <w:szCs w:val="28"/>
              </w:rPr>
              <w:t>Lớp</w:t>
            </w:r>
            <w:r w:rsidRPr="0087076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7076B">
              <w:rPr>
                <w:rFonts w:ascii="Times New Roman" w:hAnsi="Times New Roman"/>
                <w:bCs/>
                <w:sz w:val="28"/>
                <w:szCs w:val="28"/>
              </w:rPr>
              <w:t>………………..</w:t>
            </w:r>
            <w:r w:rsidRPr="008707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E4CD6" w:rsidRPr="00DD2C29" w:rsidRDefault="000E4CD6" w:rsidP="00BA3727">
            <w:pPr>
              <w:spacing w:before="60" w:after="60" w:line="36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7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Số báo danh: </w:t>
            </w:r>
            <w:r w:rsidRPr="0087076B">
              <w:rPr>
                <w:rFonts w:ascii="Times New Roman" w:hAnsi="Times New Roman"/>
                <w:bCs/>
                <w:sz w:val="28"/>
                <w:szCs w:val="28"/>
              </w:rPr>
              <w:t>…………………………….</w:t>
            </w:r>
            <w:r w:rsidRPr="0087076B">
              <w:rPr>
                <w:rFonts w:ascii="Times New Roman" w:hAnsi="Times New Roman"/>
                <w:b/>
                <w:bCs/>
                <w:sz w:val="28"/>
                <w:szCs w:val="28"/>
              </w:rPr>
              <w:t>Phòng KT</w:t>
            </w:r>
            <w:r w:rsidRPr="0087076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7076B">
              <w:rPr>
                <w:rFonts w:ascii="Times New Roman" w:hAnsi="Times New Roman"/>
                <w:bCs/>
                <w:sz w:val="28"/>
                <w:szCs w:val="28"/>
              </w:rPr>
              <w:t>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6" w:rsidRPr="0087076B" w:rsidRDefault="000E4CD6" w:rsidP="00BA3727">
            <w:pPr>
              <w:spacing w:before="60" w:after="60" w:line="360" w:lineRule="exact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87076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Mã phách</w:t>
            </w:r>
          </w:p>
        </w:tc>
      </w:tr>
    </w:tbl>
    <w:p w:rsidR="000E4CD6" w:rsidRPr="00D21B27" w:rsidRDefault="000E4CD6" w:rsidP="000E4CD6">
      <w:pPr>
        <w:spacing w:before="60" w:after="60" w:line="360" w:lineRule="exact"/>
        <w:rPr>
          <w:rFonts w:ascii="Times New Roman" w:hAnsi="Times New Roman"/>
          <w:sz w:val="16"/>
          <w:szCs w:val="16"/>
        </w:rPr>
      </w:pPr>
    </w:p>
    <w:p w:rsidR="000E4CD6" w:rsidRDefault="000E4CD6" w:rsidP="000E4CD6">
      <w:pPr>
        <w:rPr>
          <w:sz w:val="24"/>
          <w:szCs w:val="24"/>
        </w:rPr>
      </w:pPr>
      <w:r w:rsidRPr="00CC3AC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602E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NWLQIAAFI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FSJEO&#10;RrTzlohD61GllYIGaoumoU+9cQWEV2prQ6X0rHbmRdPvDildtUQdeOT7ejEAkoWM5E1K2DgDt+37&#10;z5pBDDl6HZt2bmwXIKEd6Bxnc7nPhp89onA4m00WeQojpODL0qdF5JSQ4pZsrPOfuO5QMEoshQqt&#10;IwU5vTgfyJDiFhKOld4IKeP4pUJ9iRfTyTQmOC0FC84Q5uxhX0mLTiQIKP5iZeB5DAvINXHtEMfA&#10;GpRl9VGxeEnLCVtfbU+EHGwgJVW4B8oEmldrUM6PRbpYz9fzfJRPZutRntb16OOmykezTfY0rT/U&#10;VVVnPwPlLC9awRhXgfVNxVn+dyq5vqdBf3cd39uTvEWPfQSyt/9IOs45jHYQyV6zy9be5g/CjcHX&#10;RxZexuMe7MdPweoXAAAA//8DAFBLAwQUAAYACAAAACEAXm1Pmd4AAAAJAQAADwAAAGRycy9kb3du&#10;cmV2LnhtbEyPwU7DMBBE70j8g7VIXCpqN1WgCnEqhASXSkgNfIATL0kgXkexmwS+nu2J3nZnRrNv&#10;8/3iejHhGDpPGjZrBQKp9rajRsPH+8vdDkSIhqzpPaGGHwywL66vcpNZP9MRpzI2gksoZEZDG+OQ&#10;SRnqFp0Jaz8gsffpR2cir2Mj7WhmLne9TJS6l850xBdaM+Bzi/V3eXIajrac57Ktf6dDuopvX9Xr&#10;6rBJtL69WZ4eQURc4n8YzviMDgUzVf5ENoheQ7JLOcn6dgvi7KuHhJWKp1SBLHJ5+UHxBwAA//8D&#10;AFBLAQItABQABgAIAAAAIQC2gziS/gAAAOEBAAATAAAAAAAAAAAAAAAAAAAAAABbQ29udGVudF9U&#10;eXBlc10ueG1sUEsBAi0AFAAGAAgAAAAhADj9If/WAAAAlAEAAAsAAAAAAAAAAAAAAAAALwEAAF9y&#10;ZWxzLy5yZWxzUEsBAi0AFAAGAAgAAAAhAF6/Q1YtAgAAUgQAAA4AAAAAAAAAAAAAAAAALgIAAGRy&#10;cy9lMm9Eb2MueG1sUEsBAi0AFAAGAAgAAAAhAF5tT5neAAAACQEAAA8AAAAAAAAAAAAAAAAAhwQA&#10;AGRycy9kb3ducmV2LnhtbFBLBQYAAAAABAAEAPMAAACSBQAAAAA=&#10;">
                <v:stroke dashstyle="dash"/>
              </v:line>
            </w:pict>
          </mc:Fallback>
        </mc:AlternateContent>
      </w:r>
      <w:r w:rsidRPr="00CC3ACB">
        <w:rPr>
          <w:sz w:val="24"/>
          <w:szCs w:val="24"/>
        </w:rPr>
        <w:sym w:font="Wingdings" w:char="F022"/>
      </w:r>
    </w:p>
    <w:p w:rsidR="000E4CD6" w:rsidRPr="00D21B27" w:rsidRDefault="000E4CD6" w:rsidP="000E4CD6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30"/>
        <w:gridCol w:w="2126"/>
        <w:gridCol w:w="1993"/>
      </w:tblGrid>
      <w:tr w:rsidR="000E4CD6" w:rsidRPr="00CC3ACB" w:rsidTr="00BA3727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6" w:rsidRPr="00F82DB8" w:rsidRDefault="000E4CD6" w:rsidP="00BA3727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F82DB8">
              <w:rPr>
                <w:rFonts w:ascii="Times New Roman" w:hAnsi="Times New Roman"/>
                <w:b/>
                <w:bCs/>
                <w:u w:val="single"/>
              </w:rPr>
              <w:t>Điểm bằng số</w:t>
            </w:r>
          </w:p>
          <w:p w:rsidR="000E4CD6" w:rsidRPr="00F82DB8" w:rsidRDefault="000E4CD6" w:rsidP="00BA3727">
            <w:pPr>
              <w:ind w:left="73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0E4CD6" w:rsidRPr="00F82DB8" w:rsidRDefault="000E4CD6" w:rsidP="00BA3727">
            <w:pPr>
              <w:ind w:left="73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6" w:rsidRPr="00F82DB8" w:rsidRDefault="000E4CD6" w:rsidP="00BA3727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F82DB8">
              <w:rPr>
                <w:rFonts w:ascii="Times New Roman" w:hAnsi="Times New Roman"/>
                <w:b/>
                <w:bCs/>
                <w:u w:val="single"/>
              </w:rPr>
              <w:t>Điểm bằng chữ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6" w:rsidRPr="00F82DB8" w:rsidRDefault="000E4CD6" w:rsidP="00BA3727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F82DB8">
              <w:rPr>
                <w:rFonts w:ascii="Times New Roman" w:hAnsi="Times New Roman"/>
                <w:b/>
                <w:bCs/>
                <w:u w:val="single"/>
              </w:rPr>
              <w:t>Chữ ký của GK1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6" w:rsidRPr="00F82DB8" w:rsidRDefault="000E4CD6" w:rsidP="00BA3727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F82DB8">
              <w:rPr>
                <w:rFonts w:ascii="Times New Roman" w:hAnsi="Times New Roman"/>
                <w:b/>
                <w:bCs/>
                <w:u w:val="single"/>
              </w:rPr>
              <w:t>Chữ ký của GK2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6" w:rsidRPr="00F82DB8" w:rsidRDefault="000E4CD6" w:rsidP="00BA3727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F82DB8">
              <w:rPr>
                <w:rFonts w:ascii="Times New Roman" w:hAnsi="Times New Roman"/>
                <w:b/>
                <w:bCs/>
                <w:u w:val="single"/>
              </w:rPr>
              <w:t>Mã phách</w:t>
            </w:r>
          </w:p>
        </w:tc>
      </w:tr>
    </w:tbl>
    <w:p w:rsidR="00BF69B4" w:rsidRDefault="00BF69B4" w:rsidP="000E4CD6">
      <w:pPr>
        <w:pStyle w:val="NormalWeb"/>
        <w:spacing w:before="40" w:beforeAutospacing="0" w:after="40" w:afterAutospacing="0" w:line="340" w:lineRule="exact"/>
        <w:jc w:val="both"/>
        <w:rPr>
          <w:rFonts w:eastAsia="Calibri"/>
          <w:b/>
          <w:sz w:val="28"/>
          <w:szCs w:val="28"/>
        </w:rPr>
      </w:pPr>
    </w:p>
    <w:p w:rsidR="000E4CD6" w:rsidRDefault="000E4CD6" w:rsidP="000E4CD6">
      <w:pPr>
        <w:pStyle w:val="NormalWeb"/>
        <w:spacing w:before="40" w:beforeAutospacing="0" w:after="40" w:afterAutospacing="0" w:line="340" w:lineRule="exact"/>
        <w:jc w:val="both"/>
        <w:rPr>
          <w:b/>
          <w:sz w:val="28"/>
          <w:szCs w:val="28"/>
        </w:rPr>
      </w:pPr>
      <w:r w:rsidRPr="000E4CD6">
        <w:rPr>
          <w:b/>
          <w:sz w:val="28"/>
          <w:szCs w:val="28"/>
          <w:u w:val="single"/>
        </w:rPr>
        <w:t>A. PHẦN TRẮC NGHIỆM</w:t>
      </w:r>
      <w:r>
        <w:rPr>
          <w:b/>
          <w:sz w:val="28"/>
          <w:szCs w:val="28"/>
        </w:rPr>
        <w:t xml:space="preserve"> (4 điểm)</w:t>
      </w:r>
    </w:p>
    <w:p w:rsidR="000E4CD6" w:rsidRDefault="000E4CD6" w:rsidP="000E4CD6">
      <w:pPr>
        <w:pStyle w:val="NormalWeb"/>
        <w:spacing w:before="40" w:beforeAutospacing="0" w:after="40" w:afterAutospacing="0" w:line="340" w:lineRule="exact"/>
        <w:jc w:val="both"/>
        <w:rPr>
          <w:b/>
          <w:sz w:val="28"/>
          <w:szCs w:val="28"/>
        </w:rPr>
      </w:pPr>
    </w:p>
    <w:p w:rsidR="000E4CD6" w:rsidRDefault="00471EAF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7F6911">
        <w:rPr>
          <w:b/>
          <w:sz w:val="28"/>
          <w:szCs w:val="28"/>
        </w:rPr>
        <w:t>Câu 1.</w:t>
      </w:r>
      <w:r w:rsidR="00C3580A">
        <w:rPr>
          <w:sz w:val="28"/>
          <w:szCs w:val="28"/>
        </w:rPr>
        <w:t xml:space="preserve"> Vai trò của vitamin E trong cơ thể là gì?</w:t>
      </w:r>
    </w:p>
    <w:p w:rsidR="00C3580A" w:rsidRDefault="00C3580A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Giúp làm sáng mắt, làm chậm quá trình lão hóa của cơ thể</w:t>
      </w:r>
    </w:p>
    <w:p w:rsidR="00C3580A" w:rsidRDefault="00C3580A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Làm tăng sức bền của thành mạch máu</w:t>
      </w:r>
    </w:p>
    <w:p w:rsidR="00C3580A" w:rsidRDefault="00C3580A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Tốt cho da, bảo vệ tế bào</w:t>
      </w:r>
    </w:p>
    <w:p w:rsidR="00207020" w:rsidRDefault="00C3580A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Góp phần vào sự phát triển của hệ thần kinh</w:t>
      </w:r>
    </w:p>
    <w:p w:rsidR="00471EAF" w:rsidRDefault="00C3580A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7F6911">
        <w:rPr>
          <w:b/>
          <w:sz w:val="28"/>
          <w:szCs w:val="28"/>
        </w:rPr>
        <w:t>Câu 2</w:t>
      </w:r>
      <w:r w:rsidR="00471EAF" w:rsidRPr="007F6911">
        <w:rPr>
          <w:b/>
          <w:sz w:val="28"/>
          <w:szCs w:val="28"/>
        </w:rPr>
        <w:t>.</w:t>
      </w:r>
      <w:r w:rsidR="00471EAF">
        <w:rPr>
          <w:sz w:val="28"/>
          <w:szCs w:val="28"/>
        </w:rPr>
        <w:t xml:space="preserve"> Bảo quản thực phẩm có vai trò gì?</w:t>
      </w:r>
    </w:p>
    <w:p w:rsidR="00C3580A" w:rsidRDefault="00471EAF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Đảm bảo chất lượng và dinh dưỡng của thực phẩm trong thời gian dài</w:t>
      </w:r>
    </w:p>
    <w:p w:rsidR="00471EAF" w:rsidRDefault="00471EAF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Ngăn chặn việc thực phẩm bị hư hỏng</w:t>
      </w:r>
    </w:p>
    <w:p w:rsidR="00471EAF" w:rsidRDefault="00471EAF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Làm chậm quá trình thực phẩm hư hỏng</w:t>
      </w:r>
    </w:p>
    <w:p w:rsidR="00471EAF" w:rsidRDefault="00471EAF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Làm chậm quá trình thực phẩm bị hư hỏng, kéo dài thời gian sử dụng mà vẫn đảm bảo được chất lượng và chất dinh dưỡng của thực phẩm</w:t>
      </w:r>
    </w:p>
    <w:p w:rsidR="00471EAF" w:rsidRDefault="00471EAF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7F6911">
        <w:rPr>
          <w:b/>
          <w:sz w:val="28"/>
          <w:szCs w:val="28"/>
        </w:rPr>
        <w:lastRenderedPageBreak/>
        <w:t>Câu 3.</w:t>
      </w:r>
      <w:r>
        <w:rPr>
          <w:sz w:val="28"/>
          <w:szCs w:val="28"/>
        </w:rPr>
        <w:t xml:space="preserve"> </w:t>
      </w:r>
      <w:r w:rsidR="0076690F">
        <w:rPr>
          <w:sz w:val="28"/>
          <w:szCs w:val="28"/>
        </w:rPr>
        <w:t>Phương pháp nào sau đây là phương pháp chế biến thực phẩm?</w:t>
      </w:r>
    </w:p>
    <w:p w:rsidR="0076690F" w:rsidRDefault="0076690F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Làm lạnh và đông lạnh</w:t>
      </w:r>
    </w:p>
    <w:p w:rsidR="0076690F" w:rsidRDefault="0076690F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Trộn hỗn hợp và muối chua</w:t>
      </w:r>
    </w:p>
    <w:p w:rsidR="0076690F" w:rsidRDefault="0076690F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Làm khô</w:t>
      </w:r>
    </w:p>
    <w:p w:rsidR="0076690F" w:rsidRDefault="0076690F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Ướp</w:t>
      </w:r>
    </w:p>
    <w:p w:rsidR="0076690F" w:rsidRDefault="0076690F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7F6911">
        <w:rPr>
          <w:b/>
          <w:sz w:val="28"/>
          <w:szCs w:val="28"/>
        </w:rPr>
        <w:t>Câu 4.</w:t>
      </w:r>
      <w:r>
        <w:rPr>
          <w:sz w:val="28"/>
          <w:szCs w:val="28"/>
        </w:rPr>
        <w:t xml:space="preserve"> Tìm phát bi</w:t>
      </w:r>
      <w:r w:rsidR="00371391">
        <w:rPr>
          <w:sz w:val="28"/>
          <w:szCs w:val="28"/>
        </w:rPr>
        <w:t xml:space="preserve">ểu </w:t>
      </w:r>
      <w:r w:rsidR="00371391" w:rsidRPr="00507600">
        <w:rPr>
          <w:b/>
          <w:sz w:val="28"/>
          <w:szCs w:val="28"/>
        </w:rPr>
        <w:t>sai</w:t>
      </w:r>
      <w:r w:rsidR="00371391">
        <w:rPr>
          <w:sz w:val="28"/>
          <w:szCs w:val="28"/>
        </w:rPr>
        <w:t xml:space="preserve"> về các biện pháp chế biến</w:t>
      </w:r>
      <w:r>
        <w:rPr>
          <w:sz w:val="28"/>
          <w:szCs w:val="28"/>
        </w:rPr>
        <w:t xml:space="preserve"> thực phẩm</w:t>
      </w:r>
    </w:p>
    <w:p w:rsidR="00371391" w:rsidRDefault="00371391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B97946">
        <w:rPr>
          <w:sz w:val="28"/>
          <w:szCs w:val="28"/>
        </w:rPr>
        <w:t>Nên s</w:t>
      </w:r>
      <w:r w:rsidR="00207020">
        <w:rPr>
          <w:sz w:val="28"/>
          <w:szCs w:val="28"/>
        </w:rPr>
        <w:t>ử dụng dầu, mỡ chiên rán nhiều lần</w:t>
      </w:r>
    </w:p>
    <w:p w:rsidR="00207020" w:rsidRDefault="00207020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Khi nhặt, rửa rau để sống cần ngâm nước muối sạch sẽ, rửa trực tiếp từng lá dưới vòi nước chảy.</w:t>
      </w:r>
    </w:p>
    <w:p w:rsidR="009D54AB" w:rsidRDefault="009D54AB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Rau, củ </w:t>
      </w:r>
      <w:proofErr w:type="gramStart"/>
      <w:r>
        <w:rPr>
          <w:sz w:val="28"/>
          <w:szCs w:val="28"/>
        </w:rPr>
        <w:t>ăn</w:t>
      </w:r>
      <w:proofErr w:type="gramEnd"/>
      <w:r>
        <w:rPr>
          <w:sz w:val="28"/>
          <w:szCs w:val="28"/>
        </w:rPr>
        <w:t xml:space="preserve"> sống nên rửa cả quả, gọt vỏ trước khi ăn</w:t>
      </w:r>
    </w:p>
    <w:p w:rsidR="00207020" w:rsidRDefault="009D54AB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Nướng làm thực phẩm dễ bị cháy, gây biến chất</w:t>
      </w:r>
    </w:p>
    <w:p w:rsidR="009D54AB" w:rsidRDefault="009D54AB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BF69B4">
        <w:rPr>
          <w:b/>
          <w:sz w:val="28"/>
          <w:szCs w:val="28"/>
        </w:rPr>
        <w:t>Câu 5.</w:t>
      </w:r>
      <w:r>
        <w:rPr>
          <w:sz w:val="28"/>
          <w:szCs w:val="28"/>
        </w:rPr>
        <w:t xml:space="preserve"> Trong bữa </w:t>
      </w:r>
      <w:proofErr w:type="gramStart"/>
      <w:r>
        <w:rPr>
          <w:sz w:val="28"/>
          <w:szCs w:val="28"/>
        </w:rPr>
        <w:t>ăn</w:t>
      </w:r>
      <w:proofErr w:type="gramEnd"/>
      <w:r>
        <w:rPr>
          <w:sz w:val="28"/>
          <w:szCs w:val="28"/>
        </w:rPr>
        <w:t xml:space="preserve"> gia đình, cần đảm bảo</w:t>
      </w:r>
    </w:p>
    <w:p w:rsidR="009D54AB" w:rsidRDefault="009D54AB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2 nhóm chất dinh dưỡng</w:t>
      </w:r>
    </w:p>
    <w:p w:rsidR="009D54AB" w:rsidRDefault="009D54AB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3 nhóm chất dinh dưỡng</w:t>
      </w:r>
    </w:p>
    <w:p w:rsidR="009D54AB" w:rsidRDefault="009D54AB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 4 nhóm chất dinh dưỡng</w:t>
      </w:r>
    </w:p>
    <w:p w:rsidR="009D54AB" w:rsidRDefault="009D54AB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5 nhóm chất dinh dưỡng</w:t>
      </w:r>
    </w:p>
    <w:p w:rsidR="009D54AB" w:rsidRDefault="009D54AB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BF69B4">
        <w:rPr>
          <w:b/>
          <w:sz w:val="28"/>
          <w:szCs w:val="28"/>
        </w:rPr>
        <w:t>Câu 6.</w:t>
      </w:r>
      <w:r>
        <w:rPr>
          <w:sz w:val="28"/>
          <w:szCs w:val="28"/>
        </w:rPr>
        <w:t xml:space="preserve"> Nội dung nào sau đây </w:t>
      </w:r>
      <w:r w:rsidRPr="00507600">
        <w:rPr>
          <w:b/>
          <w:sz w:val="28"/>
          <w:szCs w:val="28"/>
        </w:rPr>
        <w:t>không đúng</w:t>
      </w:r>
      <w:r>
        <w:rPr>
          <w:sz w:val="28"/>
          <w:szCs w:val="28"/>
        </w:rPr>
        <w:t xml:space="preserve"> với thói quen </w:t>
      </w:r>
      <w:proofErr w:type="gramStart"/>
      <w:r>
        <w:rPr>
          <w:sz w:val="28"/>
          <w:szCs w:val="28"/>
        </w:rPr>
        <w:t>ăn</w:t>
      </w:r>
      <w:proofErr w:type="gramEnd"/>
      <w:r>
        <w:rPr>
          <w:sz w:val="28"/>
          <w:szCs w:val="28"/>
        </w:rPr>
        <w:t xml:space="preserve"> uống khoa học?</w:t>
      </w:r>
    </w:p>
    <w:p w:rsidR="009D54AB" w:rsidRDefault="009D54AB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gramStart"/>
      <w:r>
        <w:rPr>
          <w:sz w:val="28"/>
          <w:szCs w:val="28"/>
        </w:rPr>
        <w:t>Ăn</w:t>
      </w:r>
      <w:proofErr w:type="gramEnd"/>
      <w:r>
        <w:rPr>
          <w:sz w:val="28"/>
          <w:szCs w:val="28"/>
        </w:rPr>
        <w:t xml:space="preserve"> đúng bữa, đúng cách</w:t>
      </w:r>
    </w:p>
    <w:p w:rsidR="009D54AB" w:rsidRDefault="009D54AB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gramStart"/>
      <w:r>
        <w:rPr>
          <w:sz w:val="28"/>
          <w:szCs w:val="28"/>
        </w:rPr>
        <w:t>Ăn</w:t>
      </w:r>
      <w:proofErr w:type="gramEnd"/>
      <w:r>
        <w:rPr>
          <w:sz w:val="28"/>
          <w:szCs w:val="28"/>
        </w:rPr>
        <w:t xml:space="preserve"> lúc nào thấy đói, chỉ ăn những món mình thích</w:t>
      </w:r>
    </w:p>
    <w:p w:rsidR="009D54AB" w:rsidRDefault="009D54AB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BF69B4">
        <w:rPr>
          <w:sz w:val="28"/>
          <w:szCs w:val="28"/>
        </w:rPr>
        <w:t>Uống đủ nước</w:t>
      </w:r>
    </w:p>
    <w:p w:rsidR="00BF69B4" w:rsidRDefault="00BF69B4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Đảm bảo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toàn vệ sinh thực phẩm</w:t>
      </w:r>
    </w:p>
    <w:p w:rsidR="00F800D7" w:rsidRDefault="00F800D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69B4" w:rsidRDefault="00BF69B4" w:rsidP="00F800D7">
      <w:pPr>
        <w:pStyle w:val="NormalWeb"/>
        <w:spacing w:before="40" w:beforeAutospacing="0" w:after="40" w:afterAutospacing="0" w:line="360" w:lineRule="auto"/>
        <w:rPr>
          <w:sz w:val="28"/>
          <w:szCs w:val="28"/>
        </w:rPr>
      </w:pPr>
      <w:r w:rsidRPr="00BF69B4">
        <w:rPr>
          <w:b/>
          <w:sz w:val="28"/>
          <w:szCs w:val="28"/>
        </w:rPr>
        <w:lastRenderedPageBreak/>
        <w:t>Câu 7.</w:t>
      </w:r>
      <w:r>
        <w:rPr>
          <w:sz w:val="28"/>
          <w:szCs w:val="28"/>
        </w:rPr>
        <w:t xml:space="preserve"> Nối ý ở cột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với ý ở cột B sao cho phù hợp về đặc điểm của trang phục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BF69B4" w:rsidTr="00BF69B4">
        <w:tc>
          <w:tcPr>
            <w:tcW w:w="2689" w:type="dxa"/>
          </w:tcPr>
          <w:p w:rsidR="00BF69B4" w:rsidRPr="00BF69B4" w:rsidRDefault="00BF69B4" w:rsidP="00BF69B4">
            <w:pPr>
              <w:pStyle w:val="NormalWeb"/>
              <w:spacing w:before="40" w:beforeAutospacing="0" w:after="4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BF69B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661" w:type="dxa"/>
          </w:tcPr>
          <w:p w:rsidR="00BF69B4" w:rsidRPr="00BF69B4" w:rsidRDefault="00BF69B4" w:rsidP="00BF69B4">
            <w:pPr>
              <w:pStyle w:val="NormalWeb"/>
              <w:spacing w:before="40" w:beforeAutospacing="0" w:after="4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BF69B4">
              <w:rPr>
                <w:b/>
                <w:sz w:val="28"/>
                <w:szCs w:val="28"/>
              </w:rPr>
              <w:t>B</w:t>
            </w:r>
          </w:p>
        </w:tc>
      </w:tr>
      <w:tr w:rsidR="00BF69B4" w:rsidTr="00BF69B4">
        <w:tc>
          <w:tcPr>
            <w:tcW w:w="2689" w:type="dxa"/>
          </w:tcPr>
          <w:p w:rsidR="00BF69B4" w:rsidRDefault="00114DEC" w:rsidP="00C3580A">
            <w:pPr>
              <w:pStyle w:val="NormalWeb"/>
              <w:spacing w:before="40" w:beforeAutospacing="0" w:after="4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F69B4">
              <w:rPr>
                <w:sz w:val="28"/>
                <w:szCs w:val="28"/>
              </w:rPr>
              <w:t>Chất liệu</w:t>
            </w:r>
          </w:p>
        </w:tc>
        <w:tc>
          <w:tcPr>
            <w:tcW w:w="6661" w:type="dxa"/>
          </w:tcPr>
          <w:p w:rsidR="00BF69B4" w:rsidRDefault="00114DEC" w:rsidP="00C3580A">
            <w:pPr>
              <w:pStyle w:val="NormalWeb"/>
              <w:spacing w:before="40" w:beforeAutospacing="0" w:after="4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="00BF69B4">
              <w:rPr>
                <w:sz w:val="28"/>
                <w:szCs w:val="28"/>
              </w:rPr>
              <w:t>Trang phục có thể sử dụng một màu hoặc phối hợp nhiều màu với nhau.</w:t>
            </w:r>
          </w:p>
        </w:tc>
      </w:tr>
      <w:tr w:rsidR="00BF69B4" w:rsidTr="00BF69B4">
        <w:tc>
          <w:tcPr>
            <w:tcW w:w="2689" w:type="dxa"/>
          </w:tcPr>
          <w:p w:rsidR="00BF69B4" w:rsidRDefault="00114DEC" w:rsidP="00C3580A">
            <w:pPr>
              <w:pStyle w:val="NormalWeb"/>
              <w:spacing w:before="40" w:beforeAutospacing="0" w:after="4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F69B4">
              <w:rPr>
                <w:sz w:val="28"/>
                <w:szCs w:val="28"/>
              </w:rPr>
              <w:t>Kiểu dáng</w:t>
            </w:r>
          </w:p>
        </w:tc>
        <w:tc>
          <w:tcPr>
            <w:tcW w:w="6661" w:type="dxa"/>
          </w:tcPr>
          <w:p w:rsidR="00BF69B4" w:rsidRDefault="00114DEC" w:rsidP="00C3580A">
            <w:pPr>
              <w:pStyle w:val="NormalWeb"/>
              <w:spacing w:before="40" w:beforeAutospacing="0" w:after="4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BF69B4">
              <w:rPr>
                <w:sz w:val="28"/>
                <w:szCs w:val="28"/>
              </w:rPr>
              <w:t>Là yếu tố được dùng để trang trí, làm tăng vẻ đẹp và tạo hiệu ứng thẩm mĩ cho trang phục như đường kẻ, đường cong, nơ, ren...</w:t>
            </w:r>
          </w:p>
        </w:tc>
      </w:tr>
      <w:tr w:rsidR="00BF69B4" w:rsidTr="00BF69B4">
        <w:tc>
          <w:tcPr>
            <w:tcW w:w="2689" w:type="dxa"/>
          </w:tcPr>
          <w:p w:rsidR="00BF69B4" w:rsidRDefault="00114DEC" w:rsidP="00C3580A">
            <w:pPr>
              <w:pStyle w:val="NormalWeb"/>
              <w:spacing w:before="40" w:beforeAutospacing="0" w:after="4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F69B4">
              <w:rPr>
                <w:sz w:val="28"/>
                <w:szCs w:val="28"/>
              </w:rPr>
              <w:t>Màu sắc</w:t>
            </w:r>
          </w:p>
        </w:tc>
        <w:tc>
          <w:tcPr>
            <w:tcW w:w="6661" w:type="dxa"/>
          </w:tcPr>
          <w:p w:rsidR="00BF69B4" w:rsidRDefault="00114DEC" w:rsidP="00C3580A">
            <w:pPr>
              <w:pStyle w:val="NormalWeb"/>
              <w:spacing w:before="40" w:beforeAutospacing="0" w:after="4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 w:rsidR="00BF69B4">
              <w:rPr>
                <w:sz w:val="28"/>
                <w:szCs w:val="28"/>
              </w:rPr>
              <w:t>Có sự khác biệt về độ bền, độ dày, mỏng, độ nhàu và độ thấm hút.</w:t>
            </w:r>
          </w:p>
        </w:tc>
      </w:tr>
      <w:tr w:rsidR="00BF69B4" w:rsidTr="00BF69B4">
        <w:tc>
          <w:tcPr>
            <w:tcW w:w="2689" w:type="dxa"/>
          </w:tcPr>
          <w:p w:rsidR="00BF69B4" w:rsidRDefault="00114DEC" w:rsidP="00C3580A">
            <w:pPr>
              <w:pStyle w:val="NormalWeb"/>
              <w:spacing w:before="40" w:beforeAutospacing="0" w:after="4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F69B4">
              <w:rPr>
                <w:sz w:val="28"/>
                <w:szCs w:val="28"/>
              </w:rPr>
              <w:t>Đường nét, họa tiết</w:t>
            </w:r>
          </w:p>
        </w:tc>
        <w:tc>
          <w:tcPr>
            <w:tcW w:w="6661" w:type="dxa"/>
          </w:tcPr>
          <w:p w:rsidR="00BF69B4" w:rsidRDefault="00114DEC" w:rsidP="00C3580A">
            <w:pPr>
              <w:pStyle w:val="NormalWeb"/>
              <w:spacing w:before="40" w:beforeAutospacing="0" w:after="4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="00BF69B4">
              <w:rPr>
                <w:sz w:val="28"/>
                <w:szCs w:val="28"/>
              </w:rPr>
              <w:t>Là hình dáng bên ngoài của trang phục, thể hiện tính thẩm mĩ, tính đa dạng của các bộ trang phục.</w:t>
            </w:r>
          </w:p>
        </w:tc>
      </w:tr>
    </w:tbl>
    <w:p w:rsidR="00BF69B4" w:rsidRDefault="00BF69B4" w:rsidP="00C3580A">
      <w:pPr>
        <w:pStyle w:val="NormalWeb"/>
        <w:spacing w:before="40" w:beforeAutospacing="0" w:after="4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F69B4" w:rsidRDefault="00BF69B4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BF69B4">
        <w:rPr>
          <w:b/>
          <w:color w:val="000000"/>
          <w:sz w:val="28"/>
          <w:szCs w:val="28"/>
          <w:u w:val="single"/>
        </w:rPr>
        <w:t>B. PHẦN TỰ LUẬN</w:t>
      </w:r>
      <w:r w:rsidRPr="00205553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 xml:space="preserve">6 </w:t>
      </w:r>
      <w:r w:rsidRPr="00205553">
        <w:rPr>
          <w:b/>
          <w:color w:val="000000"/>
          <w:sz w:val="28"/>
          <w:szCs w:val="28"/>
        </w:rPr>
        <w:t>điểm)</w:t>
      </w:r>
    </w:p>
    <w:p w:rsidR="009D54AB" w:rsidRDefault="00BF69B4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F61D82">
        <w:rPr>
          <w:b/>
          <w:sz w:val="28"/>
          <w:szCs w:val="28"/>
        </w:rPr>
        <w:t>Câu 1:</w:t>
      </w:r>
      <w:r>
        <w:rPr>
          <w:sz w:val="28"/>
          <w:szCs w:val="28"/>
        </w:rPr>
        <w:t xml:space="preserve"> </w:t>
      </w:r>
      <w:r w:rsidR="00F61D82">
        <w:rPr>
          <w:sz w:val="28"/>
          <w:szCs w:val="28"/>
        </w:rPr>
        <w:t>(3</w:t>
      </w:r>
      <w:proofErr w:type="gramStart"/>
      <w:r w:rsidR="00F61D82">
        <w:rPr>
          <w:sz w:val="28"/>
          <w:szCs w:val="28"/>
        </w:rPr>
        <w:t>,0</w:t>
      </w:r>
      <w:proofErr w:type="gramEnd"/>
      <w:r w:rsidR="00F61D82">
        <w:rPr>
          <w:sz w:val="28"/>
          <w:szCs w:val="28"/>
        </w:rPr>
        <w:t xml:space="preserve"> điểm)</w:t>
      </w:r>
    </w:p>
    <w:p w:rsidR="00F61D82" w:rsidRDefault="00F61D82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Thế nào là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to</w:t>
      </w:r>
      <w:r w:rsidR="000903D6">
        <w:rPr>
          <w:sz w:val="28"/>
          <w:szCs w:val="28"/>
        </w:rPr>
        <w:t>àn vệ sinh thực phẩm? Nêu các</w:t>
      </w:r>
      <w:r>
        <w:rPr>
          <w:sz w:val="28"/>
          <w:szCs w:val="28"/>
        </w:rPr>
        <w:t xml:space="preserve"> biện pháp đảm bảo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toàn vệ sinh thực phẩm trong bảo quản và chế biến thực phẩm.</w:t>
      </w:r>
    </w:p>
    <w:p w:rsidR="00F61D82" w:rsidRDefault="00F61D82" w:rsidP="00C3580A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Em hãy trình bày một số phương pháp bảo quản thực phẩm.</w:t>
      </w:r>
    </w:p>
    <w:p w:rsidR="00C96BC3" w:rsidRDefault="00F61D82" w:rsidP="00FC4A34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F61D82">
        <w:rPr>
          <w:b/>
          <w:sz w:val="28"/>
          <w:szCs w:val="28"/>
        </w:rPr>
        <w:t>Câu 2:</w:t>
      </w:r>
      <w:r>
        <w:rPr>
          <w:sz w:val="28"/>
          <w:szCs w:val="28"/>
        </w:rPr>
        <w:t xml:space="preserve"> (2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 xml:space="preserve"> điểm) </w:t>
      </w:r>
    </w:p>
    <w:p w:rsidR="00FC4A34" w:rsidRDefault="00114DEC" w:rsidP="00FC4A34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Trình bày</w:t>
      </w:r>
      <w:r w:rsidR="00FC4A34">
        <w:rPr>
          <w:sz w:val="28"/>
          <w:szCs w:val="28"/>
        </w:rPr>
        <w:t xml:space="preserve"> đặc điểm một số loại vải để may trang phục hiện nay. </w:t>
      </w:r>
      <w:r w:rsidR="00E34636">
        <w:rPr>
          <w:sz w:val="28"/>
          <w:szCs w:val="28"/>
        </w:rPr>
        <w:t>Kể tên một số làng nghề dệt lụa lâu đời mà em biết.</w:t>
      </w:r>
      <w:r w:rsidR="00FC4A34">
        <w:rPr>
          <w:sz w:val="28"/>
          <w:szCs w:val="28"/>
        </w:rPr>
        <w:t xml:space="preserve"> </w:t>
      </w:r>
    </w:p>
    <w:p w:rsidR="00FC4A34" w:rsidRDefault="00FC4A34" w:rsidP="00FC4A34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FC4A34">
        <w:rPr>
          <w:b/>
          <w:sz w:val="28"/>
          <w:szCs w:val="28"/>
        </w:rPr>
        <w:t>Câu 3:</w:t>
      </w:r>
      <w:r>
        <w:rPr>
          <w:sz w:val="28"/>
          <w:szCs w:val="28"/>
        </w:rPr>
        <w:t xml:space="preserve"> (1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 xml:space="preserve"> điểm) </w:t>
      </w:r>
    </w:p>
    <w:p w:rsidR="00FC4A34" w:rsidRDefault="00114DEC" w:rsidP="00FC4A34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FC4A34" w:rsidRPr="00FC4A34">
        <w:rPr>
          <w:sz w:val="28"/>
          <w:szCs w:val="28"/>
        </w:rPr>
        <w:t xml:space="preserve">Hãy lí giải tại sao chúng ta cần </w:t>
      </w:r>
      <w:proofErr w:type="gramStart"/>
      <w:r w:rsidR="00FC4A34" w:rsidRPr="00FC4A34">
        <w:rPr>
          <w:sz w:val="28"/>
          <w:szCs w:val="28"/>
        </w:rPr>
        <w:t>ăn</w:t>
      </w:r>
      <w:proofErr w:type="gramEnd"/>
      <w:r w:rsidR="00FC4A34" w:rsidRPr="00FC4A34">
        <w:rPr>
          <w:sz w:val="28"/>
          <w:szCs w:val="28"/>
        </w:rPr>
        <w:t xml:space="preserve"> đa dạng các loại thực phẩm mà không chỉ ăn một loại?</w:t>
      </w:r>
    </w:p>
    <w:p w:rsidR="00114DEC" w:rsidRPr="00FC4A34" w:rsidRDefault="00114DEC" w:rsidP="00FC4A34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Theo em, v</w:t>
      </w:r>
      <w:r w:rsidR="002E0EBC">
        <w:rPr>
          <w:sz w:val="28"/>
          <w:szCs w:val="28"/>
        </w:rPr>
        <w:t>iệc đọc sách</w:t>
      </w:r>
      <w:r>
        <w:rPr>
          <w:sz w:val="28"/>
          <w:szCs w:val="28"/>
        </w:rPr>
        <w:t xml:space="preserve"> trong bữa </w:t>
      </w:r>
      <w:proofErr w:type="gramStart"/>
      <w:r>
        <w:rPr>
          <w:sz w:val="28"/>
          <w:szCs w:val="28"/>
        </w:rPr>
        <w:t>ăn</w:t>
      </w:r>
      <w:proofErr w:type="gramEnd"/>
      <w:r>
        <w:rPr>
          <w:sz w:val="28"/>
          <w:szCs w:val="28"/>
        </w:rPr>
        <w:t xml:space="preserve"> sẽ có tác hại gì?</w:t>
      </w:r>
    </w:p>
    <w:p w:rsidR="00114DEC" w:rsidRPr="00114DEC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114DEC" w:rsidTr="00BA3727">
        <w:trPr>
          <w:trHeight w:val="2600"/>
        </w:trPr>
        <w:tc>
          <w:tcPr>
            <w:tcW w:w="10425" w:type="dxa"/>
          </w:tcPr>
          <w:p w:rsidR="00114DEC" w:rsidRDefault="00114DEC" w:rsidP="00BA3727">
            <w:pPr>
              <w:jc w:val="both"/>
              <w:rPr>
                <w:lang w:val="pt-BR"/>
              </w:rPr>
            </w:pPr>
            <w:r w:rsidRPr="00D51F00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1596FE" wp14:editId="494E5F6C">
                      <wp:simplePos x="0" y="0"/>
                      <wp:positionH relativeFrom="column">
                        <wp:posOffset>-85089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3A9EB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25pt" to="452.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CRKQIAAEYEAAAOAAAAZHJzL2Uyb0RvYy54bWysU02P2yAQvVfqf0DcE9v52sSKs6rspJdt&#10;N1K2vRPAMSoGBCROVPW/dyDedNNeqqo+4AFm3ryZeSwfz61EJ26d0KrA2TDFiCuqmVCHAn952Qzm&#10;GDlPFCNSK17gC3f4cfX+3bIzOR/pRkvGLQIQ5fLOFLjx3uRJ4mjDW+KG2nAFl7W2LfGwtYeEWdIB&#10;eiuTUZrOkk5bZqym3Dk4ra6XeBXx65pT/1zXjnskCwzcfFxtXPdhTVZLkh8sMY2gPQ3yDyxaIhQk&#10;vUFVxBN0tOIPqFZQq52u/ZDqNtF1LSiPNUA1WfpbNbuGGB5rgeY4c2uT+3+w9PNpa5FgBR5jpEgL&#10;I9p5S8Sh8ajUSkEDtUXj0KfOuBzcS7W1oVJ6VjvzpOk3h5QuG6IOPPJ9uRgAyUJEchcSNs5Atn33&#10;STPwIUevY9POtW1RLYX5GgIDODQGneOULrcp8bNHFA6n89FinMIwKdxls9HDNJ3GbCQPQCHcWOc/&#10;ct2iYBRYChXaSHJyenI+EPvlEo6V3ggpoxSkQl2BF9PRNAY4LQULl8HN2cO+lBadSBBT/Pq8d25W&#10;HxWLYA0nbN3bngh5tSG5VAEPCgI6vXVVy/dFuljP1/PJYDKarQeTtKoGHzblZDDbZA/TalyVZZX9&#10;CNSySd4IxrgK7F6Vm03+Thn9G7pq7qbdWxuSe/TYLyD7+o+k42zDOK/C2Gt22drXmYNYo3P/sMJr&#10;eLsH++3zX/0EAAD//wMAUEsDBBQABgAIAAAAIQCio7UR3gAAAAgBAAAPAAAAZHJzL2Rvd25yZXYu&#10;eG1sTI/BTsMwEETvSPyDtUjcWrtpG7Uhm6pCwAUJiRI4O/GSRMTrKHbT8PeYExxHM5p5kx9m24uJ&#10;Rt85RlgtFQji2pmOG4Ty7XGxA+GDZqN7x4TwTR4OxfVVrjPjLvxK0yk0IpawzzRCG8KQSenrlqz2&#10;SzcQR+/TjVaHKMdGmlFfYrntZaJUKq3uOC60eqD7luqv09kiHD+eH9YvU2Vdb/ZN+W5sqZ4SxNub&#10;+XgHItAc/sLwix/RoYhMlTuz8aJHWKzWmxhF2IKI9l5tUhAVQrJNdyCLXP4/UPwAAAD//wMAUEsB&#10;Ai0AFAAGAAgAAAAhALaDOJL+AAAA4QEAABMAAAAAAAAAAAAAAAAAAAAAAFtDb250ZW50X1R5cGVz&#10;XS54bWxQSwECLQAUAAYACAAAACEAOP0h/9YAAACUAQAACwAAAAAAAAAAAAAAAAAvAQAAX3JlbHMv&#10;LnJlbHNQSwECLQAUAAYACAAAACEAm4AwkSkCAABGBAAADgAAAAAAAAAAAAAAAAAuAgAAZHJzL2Uy&#10;b0RvYy54bWxQSwECLQAUAAYACAAAACEAoqO1Ed4AAAAIAQAADwAAAAAAAAAAAAAAAACDBAAAZHJz&#10;L2Rvd25yZXYueG1sUEsFBgAAAAAEAAQA8wAAAI4FAAAAAA==&#10;"/>
                  </w:pict>
                </mc:Fallback>
              </mc:AlternateContent>
            </w:r>
            <w:r w:rsidRPr="00D51F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6BDF58" wp14:editId="77642814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3174</wp:posOffset>
                      </wp:positionV>
                      <wp:extent cx="5829300" cy="162877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F329A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25pt" to="453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/hIgIAADwEAAAOAAAAZHJzL2Uyb0RvYy54bWysU9uO2yAQfa/Uf0C8J75srlacVWUnfdl2&#10;I2X7AQRwjIoBAYkTVf33DuSiTftSVfUDHmA4c2bmzOL51El05NYJrUqcDVOMuKKaCbUv8be39WCG&#10;kfNEMSK14iU+c4eflx8/LHpT8Fy3WjJuEYAoV/SmxK33pkgSR1veETfUhiu4bLTtiIet3SfMkh7Q&#10;O5nkaTpJem2ZsZpy5+C0vlziZcRvGk79a9M47pEsMXDzcbVx3YU1WS5IsbfEtIJeaZB/YNERoSDo&#10;HaomnqCDFX9AdYJa7XTjh1R3iW4aQXnMAbLJ0t+y2bbE8JgLFMeZe5nc/4OlX48biwQrcY6RIh20&#10;aOstEfvWo0orBQXUFuWhTr1xBbhXamNDpvSktuZF0+8OKV21RO155Pt2NgCShRfJw5OwcQai7fov&#10;moEPOXgdi3ZqbBcgoRzoFHtzvveGnzyicDie5fOnFFpI4S6b5LPpdBxjkOL23FjnP3PdoWCUWAoV&#10;ikcKcnxxPtAhxc0lHCu9FlJGAUiF+hLPx/k4PnBaChYug5uz+10lLTqSIKH4XeM+uFl9UCyCtZyw&#10;1dX2RMiLDcGlCniQENC5WheN/Jin89VsNRsNRvlkNRildT34tK5Gg8k6m47rp7qq6uxnoJaNilYw&#10;xlVgd9NrNvo7PVwn56K0u2LvZUge0WO9gOztH0nHjoYmXuSw0+y8sbdOg0Sj83Wcwgy834P9fuiX&#10;vwAAAP//AwBQSwMEFAAGAAgAAAAhAN1XvS7eAAAACAEAAA8AAABkcnMvZG93bnJldi54bWxMj8FO&#10;wzAQRO9I/IO1SFyq1k5QCw3ZVAjIjQsFxHWbLElEvE5jtw18PeYEx9GMZt7km8n26sij75wgJAsD&#10;iqVydScNwutLOb8B5QNJTb0TRvhiD5vi/CynrHYneebjNjQqlojPCKENYci09lXLlvzCDSzR+3Cj&#10;pRDl2Oh6pFMst71OjVlpS53EhZYGvm+5+tweLIIv33hffs+qmXm/ahyn+4enR0K8vJjubkEFnsJf&#10;GH7xIzoUkWnnDlJ71SPMk2QdowhLUNFem1UCaoeQLq8N6CLX/w8UPwAAAP//AwBQSwECLQAUAAYA&#10;CAAAACEAtoM4kv4AAADhAQAAEwAAAAAAAAAAAAAAAAAAAAAAW0NvbnRlbnRfVHlwZXNdLnhtbFBL&#10;AQItABQABgAIAAAAIQA4/SH/1gAAAJQBAAALAAAAAAAAAAAAAAAAAC8BAABfcmVscy8ucmVsc1BL&#10;AQItABQABgAIAAAAIQARlO/hIgIAADwEAAAOAAAAAAAAAAAAAAAAAC4CAABkcnMvZTJvRG9jLnht&#10;bFBLAQItABQABgAIAAAAIQDdV70u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114DEC" w:rsidRDefault="00114DEC" w:rsidP="00114DEC">
      <w:pPr>
        <w:jc w:val="both"/>
        <w:rPr>
          <w:lang w:val="pt-BR"/>
        </w:rPr>
      </w:pPr>
    </w:p>
    <w:p w:rsidR="00114DEC" w:rsidRPr="00D51F00" w:rsidRDefault="00114DEC" w:rsidP="00114DEC">
      <w:pPr>
        <w:jc w:val="both"/>
        <w:rPr>
          <w:lang w:val="pt-BR"/>
        </w:rPr>
      </w:pPr>
      <w:r w:rsidRPr="00D51F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2CBD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V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s+zad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IjVS92QAAAAYBAAAPAAAAZHJzL2Rvd25yZXYueG1sTI9BT8MwDIXv&#10;SPyHyEhcJpZsSGiUptM06I0LYxNXrzFtReN0TbYVfj1GHOBk+z3r+XO+HH2nTjTENrCF2dSAIq6C&#10;a7m2sH0tbxagYkJ22AUmC58UYVlcXuSYuXDmFzptUq0khGOGFpqU+kzrWDXkMU5DTyzeexg8JhmH&#10;WrsBzxLuOz035k57bFkuNNjTuqHqY3P0FmK5o0P5Nakm5u22DjQ/PD4/obXXV+PqAVSiMf0tww++&#10;oEMhTPtwZBdVZ0EeSaIaqeIu7mfS7H8FXeT6P37xDQAA//8DAFBLAQItABQABgAIAAAAIQC2gziS&#10;/gAAAOEBAAATAAAAAAAAAAAAAAAAAAAAAABbQ29udGVudF9UeXBlc10ueG1sUEsBAi0AFAAGAAgA&#10;AAAhADj9If/WAAAAlAEAAAsAAAAAAAAAAAAAAAAALwEAAF9yZWxzLy5yZWxzUEsBAi0AFAAGAAgA&#10;AAAhANEKBUcdAgAANgQAAA4AAAAAAAAAAAAAAAAALgIAAGRycy9lMm9Eb2MueG1sUEsBAi0AFAAG&#10;AAgAAAAhAIiNVL3ZAAAABgEAAA8AAAAAAAAAAAAAAAAAdwQAAGRycy9kb3ducmV2LnhtbFBLBQYA&#10;AAAABAAEAPMAAAB9BQAAAAA=&#10;">
                <w10:wrap anchorx="margin"/>
              </v:line>
            </w:pict>
          </mc:Fallback>
        </mc:AlternateContent>
      </w:r>
      <w:r>
        <w:rPr>
          <w:lang w:val="pt-BR"/>
        </w:rPr>
        <w:sym w:font="Wingdings 2" w:char="F025"/>
      </w:r>
    </w:p>
    <w:p w:rsidR="00114DEC" w:rsidRDefault="00114DEC" w:rsidP="00114DEC">
      <w:pPr>
        <w:jc w:val="center"/>
        <w:rPr>
          <w:rFonts w:ascii="Times New Roman" w:hAnsi="Times New Roman"/>
          <w:b/>
          <w:bCs/>
          <w:u w:val="single"/>
        </w:rPr>
      </w:pPr>
    </w:p>
    <w:p w:rsidR="00114DEC" w:rsidRPr="00FF214C" w:rsidRDefault="00114DEC" w:rsidP="00114DE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214C">
        <w:rPr>
          <w:rFonts w:ascii="Times New Roman" w:hAnsi="Times New Roman"/>
          <w:b/>
          <w:bCs/>
          <w:sz w:val="28"/>
          <w:szCs w:val="28"/>
          <w:u w:val="single"/>
        </w:rPr>
        <w:t>BÀI LÀM:</w:t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D621A2" w:rsidRDefault="00114DEC" w:rsidP="00114DEC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114DEC" w:rsidRPr="00114DEC" w:rsidRDefault="00114DEC" w:rsidP="00E3463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114DEC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TRƯỜNG THCS ........ </w:t>
      </w:r>
    </w:p>
    <w:p w:rsidR="00114DEC" w:rsidRPr="00114DEC" w:rsidRDefault="00114DEC" w:rsidP="00ED6981">
      <w:pPr>
        <w:tabs>
          <w:tab w:val="center" w:pos="1995"/>
          <w:tab w:val="center" w:pos="7638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14DEC">
        <w:rPr>
          <w:rFonts w:ascii="Times New Roman" w:hAnsi="Times New Roman"/>
          <w:b/>
          <w:sz w:val="28"/>
          <w:szCs w:val="28"/>
          <w:lang w:val="nl-NL"/>
        </w:rPr>
        <w:t xml:space="preserve">              </w:t>
      </w:r>
    </w:p>
    <w:p w:rsidR="00114DEC" w:rsidRPr="00114DEC" w:rsidRDefault="00114DEC" w:rsidP="00ED6981">
      <w:pPr>
        <w:tabs>
          <w:tab w:val="center" w:pos="1995"/>
          <w:tab w:val="center" w:pos="763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14DEC">
        <w:rPr>
          <w:rFonts w:ascii="Times New Roman" w:hAnsi="Times New Roman"/>
          <w:b/>
          <w:sz w:val="28"/>
          <w:szCs w:val="28"/>
          <w:lang w:val="nl-NL"/>
        </w:rPr>
        <w:t xml:space="preserve">HƯỚNG DẪN CHẤM </w:t>
      </w:r>
      <w:r w:rsidR="008E1482">
        <w:rPr>
          <w:rFonts w:ascii="Times New Roman" w:hAnsi="Times New Roman"/>
          <w:b/>
          <w:sz w:val="28"/>
          <w:szCs w:val="28"/>
          <w:lang w:val="nl-NL"/>
        </w:rPr>
        <w:t>KIỂM TRA</w:t>
      </w:r>
      <w:r w:rsidRPr="00114DEC">
        <w:rPr>
          <w:rFonts w:ascii="Times New Roman" w:hAnsi="Times New Roman"/>
          <w:b/>
          <w:sz w:val="28"/>
          <w:szCs w:val="28"/>
          <w:lang w:val="nl-NL"/>
        </w:rPr>
        <w:t xml:space="preserve"> HỌC KÌ I (2021 – 2022)</w:t>
      </w:r>
    </w:p>
    <w:p w:rsidR="00114DEC" w:rsidRPr="00114DEC" w:rsidRDefault="00ED6981" w:rsidP="00ED6981">
      <w:pPr>
        <w:spacing w:line="360" w:lineRule="auto"/>
        <w:ind w:left="737"/>
        <w:jc w:val="center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MÔN CÔNG NGHỆ</w:t>
      </w:r>
      <w:r w:rsidR="002B5FD5">
        <w:rPr>
          <w:rFonts w:ascii="Times New Roman" w:hAnsi="Times New Roman"/>
          <w:b/>
          <w:sz w:val="28"/>
          <w:szCs w:val="28"/>
          <w:lang w:val="nl-NL"/>
        </w:rPr>
        <w:t xml:space="preserve"> 6</w:t>
      </w:r>
    </w:p>
    <w:p w:rsidR="00114DEC" w:rsidRPr="00114DEC" w:rsidRDefault="00114DEC" w:rsidP="00114DEC">
      <w:pPr>
        <w:autoSpaceDE w:val="0"/>
        <w:autoSpaceDN w:val="0"/>
        <w:adjustRightInd w:val="0"/>
        <w:ind w:right="852" w:firstLine="567"/>
        <w:rPr>
          <w:rFonts w:ascii="Times New Roman" w:hAnsi="Times New Roman"/>
          <w:b/>
          <w:sz w:val="28"/>
          <w:szCs w:val="28"/>
        </w:rPr>
      </w:pPr>
    </w:p>
    <w:p w:rsidR="00114DEC" w:rsidRPr="00114DEC" w:rsidRDefault="00114DEC" w:rsidP="00114DEC">
      <w:pPr>
        <w:autoSpaceDE w:val="0"/>
        <w:autoSpaceDN w:val="0"/>
        <w:adjustRightInd w:val="0"/>
        <w:ind w:right="852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4DEC">
        <w:rPr>
          <w:rFonts w:ascii="Times New Roman" w:hAnsi="Times New Roman"/>
          <w:b/>
          <w:sz w:val="28"/>
          <w:szCs w:val="28"/>
        </w:rPr>
        <w:t>A</w:t>
      </w:r>
      <w:r w:rsidRPr="00114DEC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  <w:r w:rsidRPr="00114DEC">
        <w:rPr>
          <w:rFonts w:ascii="Times New Roman" w:hAnsi="Times New Roman"/>
          <w:b/>
          <w:sz w:val="28"/>
          <w:szCs w:val="28"/>
          <w:u w:val="single"/>
          <w:lang w:val="vi-VN"/>
        </w:rPr>
        <w:t>PHẦN TRẮC NGHIỆM</w:t>
      </w:r>
      <w:r w:rsidRPr="00114DEC">
        <w:rPr>
          <w:rFonts w:ascii="Times New Roman" w:hAnsi="Times New Roman"/>
          <w:b/>
          <w:sz w:val="28"/>
          <w:szCs w:val="28"/>
          <w:lang w:val="vi-VN"/>
        </w:rPr>
        <w:t>: (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 w:rsidRPr="00114DEC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14DEC">
        <w:rPr>
          <w:rFonts w:ascii="Times New Roman" w:hAnsi="Times New Roman"/>
          <w:b/>
          <w:sz w:val="28"/>
          <w:szCs w:val="28"/>
        </w:rPr>
        <w:t xml:space="preserve"> </w:t>
      </w:r>
      <w:r w:rsidRPr="00114DEC">
        <w:rPr>
          <w:rFonts w:ascii="Times New Roman" w:hAnsi="Times New Roman"/>
          <w:b/>
          <w:sz w:val="28"/>
          <w:szCs w:val="28"/>
          <w:lang w:val="vi-VN"/>
        </w:rPr>
        <w:t xml:space="preserve">điểm)    </w:t>
      </w:r>
    </w:p>
    <w:p w:rsidR="00114DEC" w:rsidRPr="00114DEC" w:rsidRDefault="00114DEC" w:rsidP="00114DEC">
      <w:pPr>
        <w:autoSpaceDE w:val="0"/>
        <w:autoSpaceDN w:val="0"/>
        <w:adjustRightInd w:val="0"/>
        <w:ind w:right="852" w:firstLine="567"/>
        <w:rPr>
          <w:rFonts w:ascii="Times New Roman" w:hAnsi="Times New Roman"/>
          <w:sz w:val="28"/>
          <w:szCs w:val="28"/>
          <w:lang w:val="vi-VN"/>
        </w:rPr>
      </w:pPr>
      <w:r w:rsidRPr="00114DEC">
        <w:rPr>
          <w:rFonts w:ascii="Times New Roman" w:hAnsi="Times New Roman"/>
          <w:sz w:val="28"/>
          <w:szCs w:val="28"/>
          <w:lang w:val="vi-VN"/>
        </w:rPr>
        <w:t xml:space="preserve">                       </w:t>
      </w:r>
    </w:p>
    <w:p w:rsidR="00114DEC" w:rsidRPr="00114DEC" w:rsidRDefault="00114DEC" w:rsidP="00114D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852"/>
        <w:rPr>
          <w:rFonts w:ascii="Times New Roman" w:hAnsi="Times New Roman"/>
          <w:i/>
          <w:sz w:val="28"/>
          <w:szCs w:val="28"/>
          <w:lang w:val="vi-VN"/>
        </w:rPr>
      </w:pPr>
      <w:r w:rsidRPr="00114DEC">
        <w:rPr>
          <w:rFonts w:ascii="Times New Roman" w:hAnsi="Times New Roman"/>
          <w:b/>
          <w:sz w:val="28"/>
          <w:szCs w:val="28"/>
        </w:rPr>
        <w:t>Từ câu 1 - 6: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DEC">
        <w:rPr>
          <w:rFonts w:ascii="Times New Roman" w:hAnsi="Times New Roman"/>
          <w:i/>
          <w:sz w:val="28"/>
          <w:szCs w:val="28"/>
          <w:lang w:val="vi-VN"/>
        </w:rPr>
        <w:t>Mỗi câu trả lời đúng được 0</w:t>
      </w:r>
      <w:proofErr w:type="gramStart"/>
      <w:r w:rsidRPr="00114DEC">
        <w:rPr>
          <w:rFonts w:ascii="Times New Roman" w:hAnsi="Times New Roman"/>
          <w:i/>
          <w:sz w:val="28"/>
          <w:szCs w:val="28"/>
          <w:lang w:val="vi-VN"/>
        </w:rPr>
        <w:t>,5</w:t>
      </w:r>
      <w:proofErr w:type="gramEnd"/>
      <w:r w:rsidRPr="00114DEC">
        <w:rPr>
          <w:rFonts w:ascii="Times New Roman" w:hAnsi="Times New Roman"/>
          <w:i/>
          <w:sz w:val="28"/>
          <w:szCs w:val="28"/>
          <w:lang w:val="vi-VN"/>
        </w:rPr>
        <w:t xml:space="preserve"> điểm.</w:t>
      </w:r>
    </w:p>
    <w:tbl>
      <w:tblPr>
        <w:tblW w:w="9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1164"/>
        <w:gridCol w:w="1165"/>
        <w:gridCol w:w="1164"/>
        <w:gridCol w:w="1331"/>
        <w:gridCol w:w="1331"/>
        <w:gridCol w:w="1164"/>
      </w:tblGrid>
      <w:tr w:rsidR="00114DEC" w:rsidRPr="00114DEC" w:rsidTr="00114DEC">
        <w:trPr>
          <w:trHeight w:val="450"/>
        </w:trPr>
        <w:tc>
          <w:tcPr>
            <w:tcW w:w="1996" w:type="dxa"/>
          </w:tcPr>
          <w:p w:rsidR="00114DEC" w:rsidRPr="00114DEC" w:rsidRDefault="00114DEC" w:rsidP="00BA3727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DEC">
              <w:rPr>
                <w:rFonts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164" w:type="dxa"/>
          </w:tcPr>
          <w:p w:rsidR="00114DEC" w:rsidRPr="00114DEC" w:rsidRDefault="00114DEC" w:rsidP="00BA372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DE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114DEC" w:rsidRPr="00114DEC" w:rsidRDefault="00114DEC" w:rsidP="00BA372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DE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:rsidR="00114DEC" w:rsidRPr="00114DEC" w:rsidRDefault="00114DEC" w:rsidP="00BA372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DE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31" w:type="dxa"/>
          </w:tcPr>
          <w:p w:rsidR="00114DEC" w:rsidRPr="00114DEC" w:rsidRDefault="00114DEC" w:rsidP="00BA372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DE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114DEC" w:rsidRPr="00114DEC" w:rsidRDefault="00114DEC" w:rsidP="00BA372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DE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114DEC" w:rsidRPr="00114DEC" w:rsidRDefault="00114DEC" w:rsidP="00BA372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DE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114DEC" w:rsidRPr="00114DEC" w:rsidTr="00114DEC">
        <w:trPr>
          <w:trHeight w:val="901"/>
        </w:trPr>
        <w:tc>
          <w:tcPr>
            <w:tcW w:w="1996" w:type="dxa"/>
          </w:tcPr>
          <w:p w:rsidR="00114DEC" w:rsidRPr="00114DEC" w:rsidRDefault="00114DEC" w:rsidP="00BA3727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DEC">
              <w:rPr>
                <w:rFonts w:ascii="Times New Roman" w:hAnsi="Times New Roman"/>
                <w:b/>
                <w:bCs/>
                <w:sz w:val="28"/>
                <w:szCs w:val="28"/>
              </w:rPr>
              <w:t>Đáp án đúng</w:t>
            </w:r>
          </w:p>
        </w:tc>
        <w:tc>
          <w:tcPr>
            <w:tcW w:w="1164" w:type="dxa"/>
          </w:tcPr>
          <w:p w:rsidR="00114DEC" w:rsidRPr="00114DEC" w:rsidRDefault="00B97946" w:rsidP="00BA372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1165" w:type="dxa"/>
          </w:tcPr>
          <w:p w:rsidR="00114DEC" w:rsidRPr="00114DEC" w:rsidRDefault="00B97946" w:rsidP="00BA372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</w:p>
        </w:tc>
        <w:tc>
          <w:tcPr>
            <w:tcW w:w="1164" w:type="dxa"/>
          </w:tcPr>
          <w:p w:rsidR="00114DEC" w:rsidRPr="00114DEC" w:rsidRDefault="00B97946" w:rsidP="00BA372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331" w:type="dxa"/>
          </w:tcPr>
          <w:p w:rsidR="00114DEC" w:rsidRPr="00114DEC" w:rsidRDefault="00B97946" w:rsidP="00BA372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1331" w:type="dxa"/>
          </w:tcPr>
          <w:p w:rsidR="00114DEC" w:rsidRPr="00114DEC" w:rsidRDefault="00B97946" w:rsidP="00BA372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1164" w:type="dxa"/>
          </w:tcPr>
          <w:p w:rsidR="00114DEC" w:rsidRPr="00114DEC" w:rsidRDefault="00B97946" w:rsidP="00BA372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</w:tr>
    </w:tbl>
    <w:p w:rsidR="00114DEC" w:rsidRPr="00114DEC" w:rsidRDefault="00114DEC" w:rsidP="00114DEC">
      <w:pPr>
        <w:spacing w:line="360" w:lineRule="auto"/>
        <w:ind w:right="85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14DEC">
        <w:rPr>
          <w:rFonts w:ascii="Times New Roman" w:hAnsi="Times New Roman"/>
          <w:b/>
          <w:sz w:val="28"/>
          <w:szCs w:val="28"/>
        </w:rPr>
        <w:t>Câu 7: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DEC">
        <w:rPr>
          <w:rFonts w:ascii="Times New Roman" w:hAnsi="Times New Roman"/>
          <w:i/>
          <w:sz w:val="28"/>
          <w:szCs w:val="28"/>
        </w:rPr>
        <w:t>Mỗi ý trả lời đúng được 0</w:t>
      </w:r>
      <w:proofErr w:type="gramStart"/>
      <w:r w:rsidRPr="00114DEC">
        <w:rPr>
          <w:rFonts w:ascii="Times New Roman" w:hAnsi="Times New Roman"/>
          <w:i/>
          <w:sz w:val="28"/>
          <w:szCs w:val="28"/>
        </w:rPr>
        <w:t>,25</w:t>
      </w:r>
      <w:proofErr w:type="gramEnd"/>
      <w:r w:rsidRPr="00114DEC">
        <w:rPr>
          <w:rFonts w:ascii="Times New Roman" w:hAnsi="Times New Roman"/>
          <w:i/>
          <w:sz w:val="28"/>
          <w:szCs w:val="28"/>
        </w:rPr>
        <w:t xml:space="preserve"> điểm</w:t>
      </w:r>
    </w:p>
    <w:p w:rsidR="00114DEC" w:rsidRPr="00114DEC" w:rsidRDefault="00114DEC" w:rsidP="00114DEC">
      <w:pPr>
        <w:spacing w:line="360" w:lineRule="auto"/>
        <w:ind w:left="720" w:right="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1 - 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; 2 -d; 3 - a; 4 - d.</w:t>
      </w:r>
    </w:p>
    <w:p w:rsidR="00114DEC" w:rsidRPr="00114DEC" w:rsidRDefault="00114DEC" w:rsidP="00114DEC">
      <w:pPr>
        <w:spacing w:line="360" w:lineRule="auto"/>
        <w:ind w:right="852"/>
        <w:rPr>
          <w:rFonts w:ascii="Times New Roman" w:hAnsi="Times New Roman"/>
          <w:b/>
          <w:sz w:val="28"/>
          <w:szCs w:val="28"/>
        </w:rPr>
      </w:pPr>
      <w:r w:rsidRPr="00114DEC">
        <w:rPr>
          <w:rFonts w:ascii="Times New Roman" w:hAnsi="Times New Roman"/>
          <w:b/>
          <w:sz w:val="28"/>
          <w:szCs w:val="28"/>
        </w:rPr>
        <w:t xml:space="preserve">  B. P</w:t>
      </w:r>
      <w:r w:rsidRPr="00114DEC">
        <w:rPr>
          <w:rFonts w:ascii="Times New Roman" w:hAnsi="Times New Roman"/>
          <w:b/>
          <w:sz w:val="28"/>
          <w:szCs w:val="28"/>
          <w:u w:val="single"/>
        </w:rPr>
        <w:t>HẦN TỰ LUẬN</w:t>
      </w:r>
      <w:r w:rsidRPr="00114DEC">
        <w:rPr>
          <w:rFonts w:ascii="Times New Roman" w:hAnsi="Times New Roman"/>
          <w:sz w:val="28"/>
          <w:szCs w:val="28"/>
        </w:rPr>
        <w:t xml:space="preserve">: </w:t>
      </w:r>
      <w:r w:rsidRPr="00114DEC">
        <w:rPr>
          <w:rFonts w:ascii="Times New Roman" w:hAnsi="Times New Roman"/>
          <w:b/>
          <w:sz w:val="28"/>
          <w:szCs w:val="28"/>
        </w:rPr>
        <w:t>(6</w:t>
      </w:r>
      <w:proofErr w:type="gramStart"/>
      <w:r w:rsidRPr="00114DEC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14DEC">
        <w:rPr>
          <w:rFonts w:ascii="Times New Roman" w:hAnsi="Times New Roman"/>
          <w:b/>
          <w:sz w:val="28"/>
          <w:szCs w:val="28"/>
        </w:rPr>
        <w:t xml:space="preserve"> điểm)</w:t>
      </w:r>
    </w:p>
    <w:p w:rsidR="00114DEC" w:rsidRPr="00114DEC" w:rsidRDefault="00114DEC" w:rsidP="00114DEC">
      <w:pPr>
        <w:tabs>
          <w:tab w:val="left" w:leader="dot" w:pos="11199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6053"/>
        <w:gridCol w:w="1578"/>
      </w:tblGrid>
      <w:tr w:rsidR="000903D6" w:rsidRPr="00114DEC" w:rsidTr="00BA3727">
        <w:tc>
          <w:tcPr>
            <w:tcW w:w="1559" w:type="dxa"/>
            <w:shd w:val="clear" w:color="auto" w:fill="auto"/>
          </w:tcPr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14DE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</w:p>
        </w:tc>
        <w:tc>
          <w:tcPr>
            <w:tcW w:w="6804" w:type="dxa"/>
            <w:shd w:val="clear" w:color="auto" w:fill="auto"/>
          </w:tcPr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14DE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Nội dung đáp án</w:t>
            </w:r>
          </w:p>
        </w:tc>
        <w:tc>
          <w:tcPr>
            <w:tcW w:w="1701" w:type="dxa"/>
            <w:shd w:val="clear" w:color="auto" w:fill="auto"/>
          </w:tcPr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14DE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Biểu điểm</w:t>
            </w:r>
          </w:p>
        </w:tc>
      </w:tr>
      <w:tr w:rsidR="000903D6" w:rsidRPr="00114DEC" w:rsidTr="00BA3727">
        <w:tc>
          <w:tcPr>
            <w:tcW w:w="1559" w:type="dxa"/>
            <w:shd w:val="clear" w:color="auto" w:fill="auto"/>
          </w:tcPr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14DE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 1</w:t>
            </w: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14DE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(3,0 điểm)</w:t>
            </w:r>
          </w:p>
        </w:tc>
        <w:tc>
          <w:tcPr>
            <w:tcW w:w="6804" w:type="dxa"/>
            <w:shd w:val="clear" w:color="auto" w:fill="auto"/>
          </w:tcPr>
          <w:p w:rsidR="00B97946" w:rsidRDefault="00B97946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a. </w:t>
            </w:r>
          </w:p>
          <w:p w:rsidR="00114DEC" w:rsidRDefault="00B97946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- An toàn vệ sinh thực phẩm là các biện pháp, điều kiện cần thiết để giữ cho thực phẩm không bị biến chất; không bị chất độc, vi khuẩn có hại xâm nhập giúp bảo vệ sức khỏe con người.</w:t>
            </w:r>
          </w:p>
          <w:p w:rsidR="00B97946" w:rsidRDefault="00AD1C0F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- Một số</w:t>
            </w:r>
            <w:r w:rsidR="00B97946" w:rsidRPr="00B9794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biện pháp đảm bảo an toàn vệ sinh thực phẩm trong bảo quản và chế biến thực phẩm</w:t>
            </w:r>
            <w:r w:rsidR="00B9794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giữ thực phẩm trong môi trường sạch sẽ, có che đậy để tránh bụi bẩn và các loại côn trùng; để riêng thực phẩm sống và chín; rửa tay sạch trước khi chế biến </w:t>
            </w:r>
            <w:r w:rsidR="00B97946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thực phẩm; sử dụng riêng các loại dụng cụ dành cho thực phẩm sống và chín…</w:t>
            </w:r>
          </w:p>
          <w:p w:rsidR="00B97946" w:rsidRDefault="00D64CA2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b. Một số phương pháp bảo quản thực phẩm</w:t>
            </w:r>
          </w:p>
          <w:p w:rsidR="00D64CA2" w:rsidRDefault="00D64CA2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1. Làm lạnh và đông lạnh</w:t>
            </w:r>
          </w:p>
          <w:p w:rsidR="00D64CA2" w:rsidRDefault="00D64CA2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- Làm lạnh: </w:t>
            </w:r>
            <w:r w:rsidRPr="00D64CA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Bảo quản thực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phẩm trong khoảng nhiệt độ từ 1</w:t>
            </w:r>
            <w:r w:rsidRPr="00D64CA2">
              <w:rPr>
                <w:rFonts w:ascii="Times New Roman" w:hAnsi="Times New Roman"/>
                <w:sz w:val="28"/>
                <w:szCs w:val="28"/>
                <w:lang w:val="fr-FR"/>
              </w:rPr>
              <w:t>°C đến 7°C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, thường dùng để bảo quản thịt, cá, trái cây, rau củ…</w:t>
            </w:r>
            <w:r w:rsidRPr="00D64CA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trong thời gian ngắn từ 3 đến 7 ngày.</w:t>
            </w:r>
          </w:p>
          <w:p w:rsidR="00D64CA2" w:rsidRDefault="00D64CA2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- Đông lạnh: </w:t>
            </w:r>
            <w:r w:rsidRPr="00D64CA2">
              <w:rPr>
                <w:rFonts w:ascii="Times New Roman" w:hAnsi="Times New Roman"/>
                <w:sz w:val="28"/>
                <w:szCs w:val="28"/>
                <w:lang w:val="fr-FR"/>
              </w:rPr>
              <w:t>Bảo quản thực phẩm ở nhiệt độ d</w:t>
            </w:r>
            <w:r w:rsidRPr="00D64CA2">
              <w:rPr>
                <w:rFonts w:ascii="Times New Roman" w:hAnsi="Times New Roman" w:hint="eastAsia"/>
                <w:sz w:val="28"/>
                <w:szCs w:val="28"/>
                <w:lang w:val="fr-FR"/>
              </w:rPr>
              <w:t>ư</w:t>
            </w:r>
            <w:r w:rsidRPr="00D64CA2">
              <w:rPr>
                <w:rFonts w:ascii="Times New Roman" w:hAnsi="Times New Roman"/>
                <w:sz w:val="28"/>
                <w:szCs w:val="28"/>
                <w:lang w:val="fr-FR"/>
              </w:rPr>
              <w:t>ới 0°C, th</w:t>
            </w:r>
            <w:r w:rsidRPr="00D64CA2">
              <w:rPr>
                <w:rFonts w:ascii="Times New Roman" w:hAnsi="Times New Roman" w:hint="eastAsia"/>
                <w:sz w:val="28"/>
                <w:szCs w:val="28"/>
                <w:lang w:val="fr-FR"/>
              </w:rPr>
              <w:t>ư</w:t>
            </w:r>
            <w:r w:rsidRPr="00D64CA2">
              <w:rPr>
                <w:rFonts w:ascii="Times New Roman" w:hAnsi="Times New Roman"/>
                <w:sz w:val="28"/>
                <w:szCs w:val="28"/>
                <w:lang w:val="fr-FR"/>
              </w:rPr>
              <w:t>ờng đ</w:t>
            </w:r>
            <w:r w:rsidRPr="00D64CA2">
              <w:rPr>
                <w:rFonts w:ascii="Times New Roman" w:hAnsi="Times New Roman" w:hint="eastAsia"/>
                <w:sz w:val="28"/>
                <w:szCs w:val="28"/>
                <w:lang w:val="fr-FR"/>
              </w:rPr>
              <w:t>ư</w:t>
            </w:r>
            <w:r w:rsidRPr="00D64CA2">
              <w:rPr>
                <w:rFonts w:ascii="Times New Roman" w:hAnsi="Times New Roman"/>
                <w:sz w:val="28"/>
                <w:szCs w:val="28"/>
                <w:lang w:val="fr-FR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dùng để bảo quản thịt, cá,... t</w:t>
            </w:r>
            <w:r w:rsidRPr="00D64CA2">
              <w:rPr>
                <w:rFonts w:ascii="Times New Roman" w:hAnsi="Times New Roman"/>
                <w:sz w:val="28"/>
                <w:szCs w:val="28"/>
                <w:lang w:val="fr-FR"/>
              </w:rPr>
              <w:t>rong thời gian dài từ vài tuần đến vài tháng.</w:t>
            </w:r>
          </w:p>
          <w:p w:rsidR="00D64CA2" w:rsidRDefault="00D64CA2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2. Làm khô</w:t>
            </w: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L</w:t>
            </w:r>
            <w:r w:rsidRPr="00D64CA2">
              <w:rPr>
                <w:rFonts w:ascii="Times New Roman" w:hAnsi="Times New Roman"/>
                <w:sz w:val="28"/>
                <w:szCs w:val="28"/>
                <w:lang w:val="vi-VN"/>
              </w:rPr>
              <w:t>à phương pháp làm bay hơi nước có trong thực phẩm để ngăn chặn vi</w:t>
            </w:r>
            <w:r w:rsidRPr="00D64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CA2">
              <w:rPr>
                <w:rFonts w:ascii="Times New Roman" w:hAnsi="Times New Roman"/>
                <w:sz w:val="28"/>
                <w:szCs w:val="28"/>
                <w:lang w:val="vi-VN"/>
              </w:rPr>
              <w:t>khuẩn làm hỏng thực</w:t>
            </w:r>
            <w:r w:rsidRPr="00D64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CA2">
              <w:rPr>
                <w:rFonts w:ascii="Times New Roman" w:hAnsi="Times New Roman"/>
                <w:sz w:val="28"/>
                <w:szCs w:val="28"/>
                <w:lang w:val="vi-VN"/>
              </w:rPr>
              <w:t>phẩm.</w:t>
            </w: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Dùng để bảo quản nông sản và thủy sản.</w:t>
            </w: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Ướp</w:t>
            </w: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64CA2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D64CA2">
              <w:rPr>
                <w:rFonts w:ascii="Times New Roman" w:hAnsi="Times New Roman"/>
                <w:sz w:val="28"/>
                <w:szCs w:val="28"/>
              </w:rPr>
              <w:t>ớp là ph</w:t>
            </w:r>
            <w:r w:rsidRPr="00D64CA2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 w:rsidRPr="00D64CA2">
              <w:rPr>
                <w:rFonts w:ascii="Times New Roman" w:hAnsi="Times New Roman"/>
                <w:sz w:val="28"/>
                <w:szCs w:val="28"/>
              </w:rPr>
              <w:t xml:space="preserve">ng pháp trộn một số chất đảm bảo </w:t>
            </w:r>
            <w:proofErr w:type="gramStart"/>
            <w:r w:rsidRPr="00D64CA2">
              <w:rPr>
                <w:rFonts w:ascii="Times New Roman" w:hAnsi="Times New Roman"/>
                <w:sz w:val="28"/>
                <w:szCs w:val="28"/>
              </w:rPr>
              <w:t>an</w:t>
            </w:r>
            <w:proofErr w:type="gramEnd"/>
            <w:r w:rsidRPr="00D64CA2">
              <w:rPr>
                <w:rFonts w:ascii="Times New Roman" w:hAnsi="Times New Roman"/>
                <w:sz w:val="28"/>
                <w:szCs w:val="28"/>
              </w:rPr>
              <w:t xml:space="preserve"> toàn vệ sinh thực phẩm vào thực phẩm để diệt và ngăn ngừa sự phát triển của vi khuẩn làm hỏng thực phẩm.</w:t>
            </w:r>
          </w:p>
          <w:p w:rsidR="00D64CA2" w:rsidRPr="00D64CA2" w:rsidRDefault="00D64CA2" w:rsidP="00C0419F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</w:t>
            </w:r>
            <w:r w:rsidRPr="00D64CA2">
              <w:rPr>
                <w:rFonts w:ascii="Times New Roman" w:hAnsi="Times New Roman"/>
                <w:sz w:val="28"/>
                <w:szCs w:val="28"/>
              </w:rPr>
              <w:t>h</w:t>
            </w:r>
            <w:r w:rsidRPr="00D64CA2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D64CA2">
              <w:rPr>
                <w:rFonts w:ascii="Times New Roman" w:hAnsi="Times New Roman"/>
                <w:sz w:val="28"/>
                <w:szCs w:val="28"/>
              </w:rPr>
              <w:t>ờng đ</w:t>
            </w:r>
            <w:r w:rsidRPr="00D64CA2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D64CA2">
              <w:rPr>
                <w:rFonts w:ascii="Times New Roman" w:hAnsi="Times New Roman"/>
                <w:sz w:val="28"/>
                <w:szCs w:val="28"/>
              </w:rPr>
              <w:t>ợc dùng để bảo quản các loại thực phẩm nh</w:t>
            </w:r>
            <w:r w:rsidRPr="00D64CA2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D64CA2">
              <w:rPr>
                <w:rFonts w:ascii="Times New Roman" w:hAnsi="Times New Roman"/>
                <w:sz w:val="28"/>
                <w:szCs w:val="28"/>
              </w:rPr>
              <w:t xml:space="preserve"> thịt, cá. </w:t>
            </w:r>
          </w:p>
        </w:tc>
        <w:tc>
          <w:tcPr>
            <w:tcW w:w="1701" w:type="dxa"/>
            <w:shd w:val="clear" w:color="auto" w:fill="auto"/>
          </w:tcPr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14DEC">
              <w:rPr>
                <w:rFonts w:ascii="Times New Roman" w:hAnsi="Times New Roman"/>
                <w:sz w:val="28"/>
                <w:szCs w:val="28"/>
                <w:lang w:val="fr-FR"/>
              </w:rPr>
              <w:t>0,</w:t>
            </w:r>
            <w:r w:rsidR="00B97946">
              <w:rPr>
                <w:rFonts w:ascii="Times New Roman" w:hAnsi="Times New Roman"/>
                <w:sz w:val="28"/>
                <w:szCs w:val="28"/>
                <w:lang w:val="fr-FR"/>
              </w:rPr>
              <w:t>5</w:t>
            </w:r>
            <w:r w:rsidRPr="00114D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  <w:p w:rsidR="00114DEC" w:rsidRPr="00114DEC" w:rsidRDefault="00114DEC" w:rsidP="00B97946">
            <w:pPr>
              <w:tabs>
                <w:tab w:val="left" w:leader="dot" w:pos="11199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14DEC">
              <w:rPr>
                <w:rFonts w:ascii="Times New Roman" w:hAnsi="Times New Roman"/>
                <w:sz w:val="28"/>
                <w:szCs w:val="28"/>
                <w:lang w:val="fr-FR"/>
              </w:rPr>
              <w:t>0,</w:t>
            </w:r>
            <w:r w:rsidR="00B97946">
              <w:rPr>
                <w:rFonts w:ascii="Times New Roman" w:hAnsi="Times New Roman"/>
                <w:sz w:val="28"/>
                <w:szCs w:val="28"/>
                <w:lang w:val="fr-FR"/>
              </w:rPr>
              <w:t>5</w:t>
            </w:r>
            <w:r w:rsidRPr="00114D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14DEC" w:rsidRDefault="00114DEC" w:rsidP="00B9794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Default="00D64CA2" w:rsidP="00B9794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ED6981" w:rsidRDefault="00ED6981" w:rsidP="00B9794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Default="00D64CA2" w:rsidP="00B9794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  <w:p w:rsidR="00D64CA2" w:rsidRDefault="00D64CA2" w:rsidP="00B9794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Default="00D64CA2" w:rsidP="00B9794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Default="00D64CA2" w:rsidP="00B9794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Default="00D64CA2" w:rsidP="00ED6981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Default="00D64CA2" w:rsidP="00C0419F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Default="00D64CA2" w:rsidP="00D64CA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64CA2" w:rsidRPr="00114DEC" w:rsidRDefault="00D64CA2" w:rsidP="00D64CA2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0903D6" w:rsidRPr="00114DEC" w:rsidTr="00BA3727">
        <w:tc>
          <w:tcPr>
            <w:tcW w:w="1559" w:type="dxa"/>
            <w:shd w:val="clear" w:color="auto" w:fill="auto"/>
          </w:tcPr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14DE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lastRenderedPageBreak/>
              <w:t>Câu 2</w:t>
            </w: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14DE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(2,0 điểm)</w:t>
            </w:r>
          </w:p>
        </w:tc>
        <w:tc>
          <w:tcPr>
            <w:tcW w:w="6804" w:type="dxa"/>
            <w:shd w:val="clear" w:color="auto" w:fill="auto"/>
          </w:tcPr>
          <w:p w:rsidR="00ED6981" w:rsidRDefault="000903D6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* </w:t>
            </w:r>
            <w:r w:rsidR="00E34636">
              <w:rPr>
                <w:rFonts w:ascii="Times New Roman" w:hAnsi="Times New Roman"/>
                <w:sz w:val="28"/>
                <w:szCs w:val="28"/>
                <w:lang w:val="fr-FR"/>
              </w:rPr>
              <w:t>Dựa theo nguồn gốc sợi dệt, vải được chia thành ba loại chính:</w:t>
            </w:r>
          </w:p>
          <w:p w:rsidR="00E34636" w:rsidRDefault="00E34636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- Vải sợi thiên nhiên: được dệt bằng các sợi có nguồn gốc từ thiên nhiên như sợi bông (cotton), sợi tơ tằm, sợi len…</w:t>
            </w:r>
          </w:p>
          <w:p w:rsidR="00E34636" w:rsidRDefault="00E34636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- Vải sợi hóa học: gồm 2 loại </w:t>
            </w:r>
          </w:p>
          <w:p w:rsidR="00E34636" w:rsidRDefault="00E34636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+ Vải sợi nhân tạo : được dệt bằng các loại sợi có nguồn gốc từ gỗ, tre, nứa…</w:t>
            </w:r>
          </w:p>
          <w:p w:rsidR="00E34636" w:rsidRDefault="00E34636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+ Vải sợi tổng hợp : </w:t>
            </w:r>
            <w:r w:rsidR="000903D6">
              <w:rPr>
                <w:rFonts w:ascii="Times New Roman" w:hAnsi="Times New Roman"/>
                <w:sz w:val="28"/>
                <w:szCs w:val="28"/>
                <w:lang w:val="fr-FR"/>
              </w:rPr>
              <w:t>được dệt bằng các loại sợi có nguồn gốc từ than đá, dầu mỏ…</w:t>
            </w:r>
          </w:p>
          <w:p w:rsidR="000903D6" w:rsidRDefault="000903D6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- Vải sợi pha : được dệt bằng các sợi có sự kết hợp từ hai hay nhiều loại sợi khác nhau, có ưu điểm của các loại sợi thành phần</w:t>
            </w:r>
          </w:p>
          <w:p w:rsidR="000903D6" w:rsidRPr="00114DEC" w:rsidRDefault="000903D6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* Một số làng nghề dệt lụa : Làng lụa Vạn Phúc (Hà Nội), Bảo Lộc (Lâm Đồng), Mã Châu (Quảng Nam), Tân Châu (An Giang),…</w:t>
            </w:r>
          </w:p>
        </w:tc>
        <w:tc>
          <w:tcPr>
            <w:tcW w:w="1701" w:type="dxa"/>
            <w:shd w:val="clear" w:color="auto" w:fill="auto"/>
          </w:tcPr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ED6981" w:rsidRDefault="00ED6981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ED6981" w:rsidRDefault="00ED6981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903D6" w:rsidRDefault="000903D6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0,5 điểm</w:t>
            </w:r>
          </w:p>
          <w:p w:rsidR="000903D6" w:rsidRDefault="000903D6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903D6" w:rsidRDefault="000903D6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903D6" w:rsidRDefault="000903D6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903D6" w:rsidRDefault="000903D6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0903D6" w:rsidRDefault="000903D6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903D6" w:rsidRDefault="000903D6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0903D6" w:rsidRDefault="000903D6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903D6" w:rsidRDefault="000903D6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  <w:p w:rsidR="000903D6" w:rsidRDefault="000903D6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903D6" w:rsidRDefault="000903D6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0903D6" w:rsidRPr="00114DEC" w:rsidRDefault="000903D6" w:rsidP="000903D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</w:tc>
      </w:tr>
      <w:tr w:rsidR="000903D6" w:rsidRPr="00114DEC" w:rsidTr="00BA3727">
        <w:tc>
          <w:tcPr>
            <w:tcW w:w="1559" w:type="dxa"/>
            <w:shd w:val="clear" w:color="auto" w:fill="auto"/>
          </w:tcPr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14DE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lastRenderedPageBreak/>
              <w:t>Câu 3</w:t>
            </w: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14DE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(1,0 điểm)</w:t>
            </w:r>
          </w:p>
        </w:tc>
        <w:tc>
          <w:tcPr>
            <w:tcW w:w="6804" w:type="dxa"/>
            <w:shd w:val="clear" w:color="auto" w:fill="auto"/>
          </w:tcPr>
          <w:p w:rsidR="00114DEC" w:rsidRPr="00114DEC" w:rsidRDefault="00877F16" w:rsidP="00BA372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114DEC" w:rsidRPr="00114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3D6" w:rsidRPr="000903D6">
              <w:rPr>
                <w:rFonts w:ascii="Times New Roman" w:hAnsi="Times New Roman"/>
                <w:sz w:val="28"/>
                <w:szCs w:val="28"/>
              </w:rPr>
              <w:t xml:space="preserve">Cần phải </w:t>
            </w:r>
            <w:proofErr w:type="gramStart"/>
            <w:r w:rsidR="000903D6" w:rsidRPr="000903D6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gramEnd"/>
            <w:r w:rsidR="000903D6" w:rsidRPr="000903D6">
              <w:rPr>
                <w:rFonts w:ascii="Times New Roman" w:hAnsi="Times New Roman"/>
                <w:sz w:val="28"/>
                <w:szCs w:val="28"/>
              </w:rPr>
              <w:t xml:space="preserve"> đa dạng các loại thực phẩm để </w:t>
            </w:r>
            <w:r w:rsidR="000903D6">
              <w:rPr>
                <w:rFonts w:ascii="Times New Roman" w:hAnsi="Times New Roman"/>
                <w:sz w:val="28"/>
                <w:szCs w:val="28"/>
              </w:rPr>
              <w:t>bổ sung đầy đủ các chất, giúp</w:t>
            </w:r>
            <w:r w:rsidR="000903D6" w:rsidRPr="000903D6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="000903D6" w:rsidRPr="000903D6">
              <w:rPr>
                <w:rFonts w:ascii="Times New Roman" w:hAnsi="Times New Roman" w:hint="eastAsia"/>
                <w:sz w:val="28"/>
                <w:szCs w:val="28"/>
              </w:rPr>
              <w:t>ơ</w:t>
            </w:r>
            <w:r w:rsidR="000903D6" w:rsidRPr="000903D6">
              <w:rPr>
                <w:rFonts w:ascii="Times New Roman" w:hAnsi="Times New Roman"/>
                <w:sz w:val="28"/>
                <w:szCs w:val="28"/>
              </w:rPr>
              <w:t xml:space="preserve"> thể khỏe mạnh, phát triển cân đối.</w:t>
            </w:r>
          </w:p>
          <w:p w:rsidR="00114DEC" w:rsidRPr="00114DEC" w:rsidRDefault="00877F16" w:rsidP="000903D6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b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14DEC" w:rsidRPr="00114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EBC">
              <w:rPr>
                <w:rFonts w:ascii="Times New Roman" w:hAnsi="Times New Roman"/>
                <w:sz w:val="28"/>
                <w:szCs w:val="28"/>
              </w:rPr>
              <w:t>Đọc sách</w:t>
            </w:r>
            <w:r w:rsidR="000903D6" w:rsidRPr="000903D6">
              <w:rPr>
                <w:rFonts w:ascii="Times New Roman" w:hAnsi="Times New Roman"/>
                <w:sz w:val="28"/>
                <w:szCs w:val="28"/>
              </w:rPr>
              <w:t xml:space="preserve"> trong khi</w:t>
            </w:r>
            <w:r w:rsidR="000903D6">
              <w:rPr>
                <w:rFonts w:ascii="Times New Roman" w:hAnsi="Times New Roman"/>
                <w:sz w:val="28"/>
                <w:szCs w:val="28"/>
              </w:rPr>
              <w:t xml:space="preserve"> ăn khiến mọi người</w:t>
            </w:r>
            <w:r w:rsidR="000903D6" w:rsidRPr="000903D6">
              <w:rPr>
                <w:rFonts w:ascii="Times New Roman" w:hAnsi="Times New Roman"/>
                <w:sz w:val="28"/>
                <w:szCs w:val="28"/>
              </w:rPr>
              <w:t xml:space="preserve"> không tập trung cho hoạt động ăn </w:t>
            </w:r>
            <w:r w:rsidR="000903D6">
              <w:rPr>
                <w:rFonts w:ascii="Times New Roman" w:hAnsi="Times New Roman"/>
                <w:sz w:val="28"/>
                <w:szCs w:val="28"/>
              </w:rPr>
              <w:t>(</w:t>
            </w:r>
            <w:r w:rsidR="000903D6" w:rsidRPr="000903D6">
              <w:rPr>
                <w:rFonts w:ascii="Times New Roman" w:hAnsi="Times New Roman"/>
                <w:sz w:val="28"/>
                <w:szCs w:val="28"/>
              </w:rPr>
              <w:t>nhai và nuốt</w:t>
            </w:r>
            <w:r w:rsidR="000903D6">
              <w:rPr>
                <w:rFonts w:ascii="Times New Roman" w:hAnsi="Times New Roman"/>
                <w:sz w:val="28"/>
                <w:szCs w:val="28"/>
              </w:rPr>
              <w:t>),</w:t>
            </w:r>
            <w:r w:rsidR="000903D6" w:rsidRPr="000903D6">
              <w:rPr>
                <w:rFonts w:ascii="Times New Roman" w:hAnsi="Times New Roman"/>
                <w:sz w:val="28"/>
                <w:szCs w:val="28"/>
              </w:rPr>
              <w:t xml:space="preserve"> không cảm nhận đ</w:t>
            </w:r>
            <w:r w:rsidR="000903D6" w:rsidRPr="000903D6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="000903D6" w:rsidRPr="000903D6">
              <w:rPr>
                <w:rFonts w:ascii="Times New Roman" w:hAnsi="Times New Roman"/>
                <w:sz w:val="28"/>
                <w:szCs w:val="28"/>
              </w:rPr>
              <w:t>ợc mùi vị của thức ăn và chất dinh d</w:t>
            </w:r>
            <w:r w:rsidR="000903D6" w:rsidRPr="000903D6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="000903D6" w:rsidRPr="000903D6">
              <w:rPr>
                <w:rFonts w:ascii="Times New Roman" w:hAnsi="Times New Roman"/>
                <w:sz w:val="28"/>
                <w:szCs w:val="28"/>
              </w:rPr>
              <w:t>ỡng không thể hấp thụ</w:t>
            </w:r>
            <w:r w:rsidR="000903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14DEC" w:rsidRPr="00114DEC" w:rsidRDefault="00114DEC" w:rsidP="000903D6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14DEC"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  <w:p w:rsid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FB3B25" w:rsidRPr="00114DEC" w:rsidRDefault="00FB3B25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14DEC" w:rsidRPr="00114DEC" w:rsidRDefault="00114DEC" w:rsidP="00BA372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14DEC"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</w:tc>
      </w:tr>
    </w:tbl>
    <w:p w:rsidR="00FC4A34" w:rsidRDefault="00FC4A34" w:rsidP="00FC4A34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</w:p>
    <w:p w:rsidR="00F800D7" w:rsidRDefault="00F800D7">
      <w:pPr>
        <w:spacing w:after="160" w:line="259" w:lineRule="auto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br w:type="page"/>
      </w:r>
    </w:p>
    <w:p w:rsidR="000903D6" w:rsidRDefault="000903D6" w:rsidP="000903D6">
      <w:pPr>
        <w:tabs>
          <w:tab w:val="center" w:pos="1995"/>
          <w:tab w:val="center" w:pos="7638"/>
        </w:tabs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955AA2">
        <w:rPr>
          <w:rFonts w:ascii="Times New Roman" w:hAnsi="Times New Roman"/>
          <w:b/>
          <w:sz w:val="24"/>
          <w:szCs w:val="24"/>
          <w:lang w:val="nl-NL"/>
        </w:rPr>
        <w:lastRenderedPageBreak/>
        <w:t xml:space="preserve">TRƯỜNG THCS </w:t>
      </w:r>
      <w:r>
        <w:rPr>
          <w:rFonts w:ascii="Times New Roman" w:hAnsi="Times New Roman"/>
          <w:b/>
          <w:sz w:val="24"/>
          <w:szCs w:val="24"/>
          <w:lang w:val="nl-NL"/>
        </w:rPr>
        <w:t>.........</w:t>
      </w:r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</w:p>
    <w:p w:rsidR="000903D6" w:rsidRPr="002B5FD5" w:rsidRDefault="000903D6" w:rsidP="002B5FD5"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0903D6" w:rsidRPr="002B5FD5" w:rsidRDefault="000903D6" w:rsidP="002B5F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2B5FD5">
        <w:rPr>
          <w:rFonts w:ascii="Times New Roman" w:hAnsi="Times New Roman"/>
          <w:b/>
          <w:sz w:val="28"/>
          <w:szCs w:val="28"/>
          <w:lang w:val="pt-BR"/>
        </w:rPr>
        <w:t xml:space="preserve">MA TRẬN ĐỀ KIỂM TRA </w:t>
      </w:r>
      <w:r w:rsidR="008A5E29" w:rsidRPr="002B5FD5">
        <w:rPr>
          <w:rFonts w:ascii="Times New Roman" w:hAnsi="Times New Roman"/>
          <w:b/>
          <w:sz w:val="28"/>
          <w:szCs w:val="28"/>
          <w:lang w:val="pt-BR"/>
        </w:rPr>
        <w:t>CUỐI</w:t>
      </w:r>
      <w:r w:rsidRPr="002B5FD5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ED6981" w:rsidRPr="002B5FD5">
        <w:rPr>
          <w:rFonts w:ascii="Times New Roman" w:hAnsi="Times New Roman"/>
          <w:b/>
          <w:sz w:val="28"/>
          <w:szCs w:val="28"/>
          <w:lang w:val="pt-BR"/>
        </w:rPr>
        <w:t>HỌC KÌ I – MÔN CÔNG NGHỆ</w:t>
      </w:r>
      <w:r w:rsidR="002B5FD5">
        <w:rPr>
          <w:rFonts w:ascii="Times New Roman" w:hAnsi="Times New Roman"/>
          <w:b/>
          <w:sz w:val="28"/>
          <w:szCs w:val="28"/>
          <w:lang w:val="pt-BR"/>
        </w:rPr>
        <w:t xml:space="preserve"> 6</w:t>
      </w:r>
    </w:p>
    <w:p w:rsidR="000903D6" w:rsidRPr="002B5FD5" w:rsidRDefault="000903D6" w:rsidP="002B5F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2B5FD5">
        <w:rPr>
          <w:rFonts w:ascii="Times New Roman" w:hAnsi="Times New Roman"/>
          <w:b/>
          <w:sz w:val="28"/>
          <w:szCs w:val="28"/>
          <w:lang w:val="pt-BR"/>
        </w:rPr>
        <w:t>NĂM HỌC: 2021 - 2022</w:t>
      </w:r>
    </w:p>
    <w:p w:rsidR="000903D6" w:rsidRPr="00E85446" w:rsidRDefault="000903D6" w:rsidP="000903D6">
      <w:pPr>
        <w:rPr>
          <w:rFonts w:ascii="Times New Roman" w:hAnsi="Times New Roman"/>
          <w:lang w:val="pt-BR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63"/>
        <w:gridCol w:w="1134"/>
        <w:gridCol w:w="1134"/>
        <w:gridCol w:w="1134"/>
        <w:gridCol w:w="1134"/>
        <w:gridCol w:w="1134"/>
        <w:gridCol w:w="850"/>
        <w:gridCol w:w="1134"/>
      </w:tblGrid>
      <w:tr w:rsidR="000903D6" w:rsidRPr="00076FC3" w:rsidTr="00FB3B25">
        <w:trPr>
          <w:trHeight w:val="7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</w:t>
            </w:r>
          </w:p>
          <w:p w:rsidR="000903D6" w:rsidRPr="00E85446" w:rsidRDefault="000903D6" w:rsidP="00BA3727">
            <w:pPr>
              <w:rPr>
                <w:rFonts w:ascii="Times New Roman" w:hAnsi="Times New Roman"/>
                <w:b/>
                <w:sz w:val="20"/>
                <w:szCs w:val="20"/>
                <w:lang w:val="pt-BR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</w:t>
            </w:r>
            <w:r w:rsidRPr="00E8544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CẤP  ĐỘ </w:t>
            </w:r>
          </w:p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0903D6" w:rsidRDefault="000903D6" w:rsidP="00BA3727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  <w:p w:rsidR="000903D6" w:rsidRPr="00E85446" w:rsidRDefault="000903D6" w:rsidP="00BA3727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Tên chủ đề </w:t>
            </w:r>
          </w:p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val="pt-BR" w:eastAsia="vi-VN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VẬN DỤNG</w:t>
            </w:r>
          </w:p>
          <w:p w:rsidR="000903D6" w:rsidRPr="00E85446" w:rsidRDefault="000903D6" w:rsidP="00BA3727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Pr="00E85446" w:rsidRDefault="000903D6" w:rsidP="00FB3B25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VẬN DỤNG CAO</w:t>
            </w:r>
          </w:p>
        </w:tc>
      </w:tr>
      <w:tr w:rsidR="000903D6" w:rsidRPr="00E85446" w:rsidTr="00587B5E">
        <w:trPr>
          <w:trHeight w:val="6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</w:tr>
      <w:tr w:rsidR="000903D6" w:rsidRPr="00E85446" w:rsidTr="00587B5E">
        <w:trPr>
          <w:trHeight w:val="10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Default="00F800D7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Chủ đề 1</w:t>
            </w:r>
          </w:p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Thực phẩm và dinh dưỡng</w:t>
            </w:r>
          </w:p>
          <w:p w:rsidR="000903D6" w:rsidRDefault="000903D6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Default="000903D6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25C" w:rsidRDefault="0058325C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25C" w:rsidRDefault="0058325C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25C" w:rsidRDefault="0058325C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25C" w:rsidRDefault="0058325C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25C" w:rsidRDefault="0058325C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25C" w:rsidRDefault="0058325C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25C" w:rsidRDefault="0058325C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25C" w:rsidRDefault="0058325C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25C" w:rsidRDefault="0058325C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Pr="00E85446" w:rsidRDefault="000903D6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Số câu : </w:t>
            </w:r>
            <w:r w:rsidR="00B60EB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903D6" w:rsidRPr="00E85446" w:rsidRDefault="000903D6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Số điểm: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0EB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832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  <w:p w:rsidR="000903D6" w:rsidRPr="00E85446" w:rsidRDefault="000903D6" w:rsidP="00BA3727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Tỉ lệ: </w:t>
            </w:r>
            <w:r w:rsidR="00B60EB2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58325C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Nhận biết được </w:t>
            </w:r>
            <w:r w:rsidR="00597233">
              <w:rPr>
                <w:rFonts w:ascii="Times New Roman" w:hAnsi="Times New Roman"/>
                <w:sz w:val="20"/>
                <w:szCs w:val="20"/>
                <w:lang w:eastAsia="vi-VN"/>
              </w:rPr>
              <w:t>vai trò của vitamin E trong cơ thể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5" w:rsidRPr="00E85446" w:rsidRDefault="00FB3B25" w:rsidP="00F800D7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D03C21" w:rsidRDefault="00351304" w:rsidP="0058325C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được thói quen ăn uống khoa học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D7" w:rsidRDefault="00F800D7" w:rsidP="00F800D7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- Biết các </w:t>
            </w:r>
            <w:r w:rsidRPr="00351304"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biện pháp đảm bảo an toàn vệ sinh thực phẩm </w:t>
            </w:r>
          </w:p>
          <w:p w:rsidR="000903D6" w:rsidRPr="00E85446" w:rsidRDefault="00587B5E" w:rsidP="0058325C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- B</w:t>
            </w:r>
            <w:r w:rsidRPr="00587B5E">
              <w:rPr>
                <w:rFonts w:ascii="Times New Roman" w:hAnsi="Times New Roman"/>
                <w:sz w:val="20"/>
                <w:szCs w:val="20"/>
                <w:lang w:eastAsia="vi-VN"/>
              </w:rPr>
              <w:t>iết một số ph</w:t>
            </w:r>
            <w:r w:rsidRPr="00587B5E">
              <w:rPr>
                <w:rFonts w:ascii="Times New Roman" w:hAnsi="Times New Roman" w:hint="eastAsia"/>
                <w:sz w:val="20"/>
                <w:szCs w:val="20"/>
                <w:lang w:eastAsia="vi-VN"/>
              </w:rPr>
              <w:t>ươ</w:t>
            </w:r>
            <w:r w:rsidRPr="00587B5E">
              <w:rPr>
                <w:rFonts w:ascii="Times New Roman" w:hAnsi="Times New Roman"/>
                <w:sz w:val="20"/>
                <w:szCs w:val="20"/>
                <w:lang w:eastAsia="vi-VN"/>
              </w:rPr>
              <w:t>ng pháp bảo quản thực phẩm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Default="00FB3B25" w:rsidP="0058325C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- Giải thích sự cần thiết của việc</w:t>
            </w:r>
            <w:r w:rsidR="00B60EB2"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 </w:t>
            </w:r>
            <w:proofErr w:type="gramStart"/>
            <w:r w:rsidR="00B60EB2">
              <w:rPr>
                <w:rFonts w:ascii="Times New Roman" w:hAnsi="Times New Roman"/>
                <w:sz w:val="20"/>
                <w:szCs w:val="20"/>
                <w:lang w:eastAsia="vi-VN"/>
              </w:rPr>
              <w:t>ăn</w:t>
            </w:r>
            <w:proofErr w:type="gramEnd"/>
            <w:r w:rsidR="00B60EB2"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 đa dạng các loại thực phẩm trong thực tiễn.</w:t>
            </w:r>
          </w:p>
          <w:p w:rsidR="00B60EB2" w:rsidRPr="00E85446" w:rsidRDefault="00B60EB2" w:rsidP="0058325C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- Giải thích</w:t>
            </w:r>
            <w:r w:rsidR="00BD24E4"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 lí do không nên đọc sách</w:t>
            </w: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 trong bữa ăn</w:t>
            </w:r>
          </w:p>
        </w:tc>
      </w:tr>
      <w:tr w:rsidR="000903D6" w:rsidRPr="00E85446" w:rsidTr="00587B5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6" w:rsidRPr="00E85446" w:rsidRDefault="000903D6" w:rsidP="00BA3727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D03C21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0903D6" w:rsidRPr="00D03C21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FB3B2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D03C21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0903D6" w:rsidRPr="00D03C21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5E" w:rsidRPr="00D03C21" w:rsidRDefault="00587B5E" w:rsidP="00587B5E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F800D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587B5E" w:rsidRPr="00D03C21" w:rsidRDefault="00587B5E" w:rsidP="00587B5E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F800D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903D6" w:rsidRPr="00E85446" w:rsidRDefault="00587B5E" w:rsidP="00587B5E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F800D7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B2" w:rsidRPr="00D03C21" w:rsidRDefault="00B60EB2" w:rsidP="00B60EB2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B60EB2" w:rsidRPr="00D03C21" w:rsidRDefault="00B60EB2" w:rsidP="00B60EB2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0903D6" w:rsidRPr="00E85446" w:rsidRDefault="00B60EB2" w:rsidP="00B60EB2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</w:tr>
      <w:tr w:rsidR="000903D6" w:rsidRPr="00E85446" w:rsidTr="00587B5E">
        <w:trPr>
          <w:trHeight w:val="133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Default="00F800D7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Chủ đề 2</w:t>
            </w:r>
          </w:p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Phương pháp bảo quản và chế biến thực phẩm</w:t>
            </w:r>
          </w:p>
          <w:p w:rsidR="000903D6" w:rsidRPr="00E85446" w:rsidRDefault="000903D6" w:rsidP="00BA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Default="000903D6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25C" w:rsidRDefault="0058325C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25C" w:rsidRDefault="0058325C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25C" w:rsidRDefault="0058325C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25C" w:rsidRDefault="0058325C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3D6" w:rsidRPr="00E85446" w:rsidRDefault="000903D6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Số câu : </w:t>
            </w:r>
            <w:r w:rsidR="00B60EB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903D6" w:rsidRPr="00E85446" w:rsidRDefault="000903D6" w:rsidP="00BA37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Số điểm: </w:t>
            </w:r>
            <w:r w:rsidR="00B60EB2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  <w:p w:rsidR="000903D6" w:rsidRPr="00E85446" w:rsidRDefault="000903D6" w:rsidP="00BA3727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Tỉ lệ: </w:t>
            </w:r>
            <w:r w:rsidR="00B60EB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Default="00597233" w:rsidP="0058325C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- </w:t>
            </w:r>
            <w:r w:rsidR="000903D6"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Nhận biết </w:t>
            </w: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vai trò của bảo quản thực phẩm</w:t>
            </w:r>
          </w:p>
          <w:p w:rsidR="00597233" w:rsidRDefault="00597233" w:rsidP="0058325C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- Nhận biết phương pháp chế biến thực phẩm</w:t>
            </w:r>
          </w:p>
          <w:p w:rsidR="00351304" w:rsidRPr="00E85446" w:rsidRDefault="00351304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597233" w:rsidRDefault="00597233" w:rsidP="0058325C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những lưu ý khi chế biến thực phẩm vào thực tế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6" w:rsidRPr="00E85446" w:rsidRDefault="000903D6" w:rsidP="00BA3727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</w:tr>
      <w:tr w:rsidR="00597233" w:rsidRPr="00E85446" w:rsidTr="00587B5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3" w:rsidRPr="00E85446" w:rsidRDefault="00597233" w:rsidP="00597233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D03C21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97233" w:rsidRPr="00D03C21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0EB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D03C21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35130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97233" w:rsidRPr="00D03C21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</w:tr>
      <w:tr w:rsidR="00597233" w:rsidRPr="00E85446" w:rsidTr="00587B5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F800D7" w:rsidP="00597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Chủ đề 3</w:t>
            </w:r>
          </w:p>
          <w:p w:rsidR="00597233" w:rsidRPr="00AD1AB2" w:rsidRDefault="00597233" w:rsidP="00597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Dự án bữa ăn kết nối yêu thương</w:t>
            </w:r>
          </w:p>
          <w:p w:rsidR="00597233" w:rsidRPr="00E85446" w:rsidRDefault="00597233" w:rsidP="0059723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597233" w:rsidRPr="00E85446" w:rsidRDefault="00597233" w:rsidP="0059723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  <w:p w:rsidR="00597233" w:rsidRDefault="00597233" w:rsidP="005972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7233" w:rsidRPr="00D84384" w:rsidRDefault="00597233" w:rsidP="005972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7233" w:rsidRPr="00B60EB2" w:rsidRDefault="00B60EB2" w:rsidP="005972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  <w:p w:rsidR="00597233" w:rsidRPr="00237FFD" w:rsidRDefault="00597233" w:rsidP="005972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điểm: </w:t>
            </w:r>
            <w:r w:rsidR="00B60EB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  <w:p w:rsidR="00597233" w:rsidRPr="00237FFD" w:rsidRDefault="00597233" w:rsidP="00597233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Tỉ lệ: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762445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351304" w:rsidRDefault="00351304" w:rsidP="00351304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Nắm vững nguyên tắc khi xây dựng thực đơn cho gia đình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D84CB9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D84CB9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jc w:val="both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</w:tr>
      <w:tr w:rsidR="00597233" w:rsidRPr="00E85446" w:rsidTr="00587B5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3" w:rsidRPr="00E85446" w:rsidRDefault="00597233" w:rsidP="00597233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351304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Số câu: 1</w:t>
            </w:r>
          </w:p>
          <w:p w:rsidR="00351304" w:rsidRDefault="00351304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Số điểm: 0,5</w:t>
            </w:r>
          </w:p>
          <w:p w:rsidR="00351304" w:rsidRPr="00E85446" w:rsidRDefault="00351304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Tỉ lệ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04" w:rsidRPr="00E85446" w:rsidRDefault="00597233" w:rsidP="0035130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E85446" w:rsidRDefault="00597233" w:rsidP="00597233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</w:tr>
      <w:tr w:rsidR="00597233" w:rsidRPr="00E85446" w:rsidTr="00587B5E">
        <w:trPr>
          <w:trHeight w:val="41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233" w:rsidRDefault="00F800D7" w:rsidP="00597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Chủ đề 4</w:t>
            </w:r>
          </w:p>
          <w:p w:rsidR="00597233" w:rsidRDefault="00597233" w:rsidP="00597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Trang phục trong đời sống</w:t>
            </w:r>
          </w:p>
          <w:p w:rsidR="00597233" w:rsidRDefault="00597233" w:rsidP="00597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7233" w:rsidRDefault="008A5E29" w:rsidP="005972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Số câu: 2</w:t>
            </w:r>
          </w:p>
          <w:p w:rsidR="00597233" w:rsidRDefault="00B60EB2" w:rsidP="005972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Số điểm: 3</w:t>
            </w:r>
            <w:r w:rsidR="008A5E2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  <w:p w:rsidR="00597233" w:rsidRPr="00E85446" w:rsidRDefault="00B60EB2" w:rsidP="005972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Tỉ lệ: 3</w:t>
            </w:r>
            <w:r w:rsidR="008A5E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9723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97233" w:rsidP="00351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Nhận biết </w:t>
            </w:r>
            <w:r w:rsidR="00351304">
              <w:rPr>
                <w:rFonts w:ascii="Times New Roman" w:hAnsi="Times New Roman"/>
                <w:sz w:val="20"/>
                <w:szCs w:val="20"/>
              </w:rPr>
              <w:t>các đặc điểm của trang phục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97233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97233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87B5E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587B5E">
              <w:rPr>
                <w:rFonts w:ascii="Times New Roman" w:hAnsi="Times New Roman"/>
                <w:sz w:val="20"/>
                <w:szCs w:val="20"/>
              </w:rPr>
              <w:t>iết một số loại vải thông dụng để may trang phục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97233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FB3B25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Liên hệ một số làng nghề dệt lụa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97233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04" w:rsidRPr="00E538E7" w:rsidRDefault="00351304" w:rsidP="003513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7233" w:rsidRPr="00E538E7" w:rsidRDefault="00597233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233" w:rsidRPr="00E85446" w:rsidTr="00587B5E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3" w:rsidRDefault="00597233" w:rsidP="00597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Pr="00D03C21" w:rsidRDefault="00597233" w:rsidP="0058325C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597233" w:rsidRPr="00D03C21" w:rsidRDefault="00597233" w:rsidP="0058325C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351304">
              <w:rPr>
                <w:rFonts w:ascii="Times New Roman" w:hAnsi="Times New Roman"/>
                <w:sz w:val="20"/>
                <w:szCs w:val="20"/>
              </w:rPr>
              <w:t>1</w:t>
            </w:r>
            <w:r w:rsidR="00B60EB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97233" w:rsidRDefault="00597233" w:rsidP="0058325C">
            <w:pPr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351304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97233" w:rsidP="00FB3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97233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5E" w:rsidRPr="00D03C21" w:rsidRDefault="00587B5E" w:rsidP="0058325C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587B5E" w:rsidRPr="00D03C21" w:rsidRDefault="00587B5E" w:rsidP="0058325C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597233" w:rsidRDefault="00587B5E" w:rsidP="0058325C">
            <w:pPr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97233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FB3B25" w:rsidP="00F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Số câu: 0,5</w:t>
            </w:r>
          </w:p>
          <w:p w:rsidR="00FB3B25" w:rsidRDefault="00FB3B25" w:rsidP="00F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Số điểm: 0,5</w:t>
            </w:r>
          </w:p>
          <w:p w:rsidR="00FB3B25" w:rsidRDefault="00FB3B25" w:rsidP="00FB3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Tỉ lệ:5%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97233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97233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233" w:rsidRPr="00E85446" w:rsidTr="00FB3B25">
        <w:trPr>
          <w:trHeight w:val="8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3" w:rsidRPr="00E85446" w:rsidRDefault="00597233" w:rsidP="005972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Tổng </w:t>
            </w: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Số câu</w:t>
            </w: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8A5E29">
              <w:rPr>
                <w:rFonts w:ascii="Times New Roman" w:hAnsi="Times New Roman"/>
                <w:b/>
                <w:sz w:val="20"/>
                <w:szCs w:val="20"/>
              </w:rPr>
              <w:t xml:space="preserve"> 10</w:t>
            </w:r>
          </w:p>
          <w:p w:rsidR="00597233" w:rsidRPr="008A5E29" w:rsidRDefault="00597233" w:rsidP="005972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Tổng </w:t>
            </w: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Sốđiểm:</w:t>
            </w:r>
            <w:r w:rsidR="008A5E29">
              <w:rPr>
                <w:rFonts w:ascii="Times New Roman" w:hAnsi="Times New Roman"/>
                <w:b/>
                <w:sz w:val="20"/>
                <w:szCs w:val="20"/>
              </w:rPr>
              <w:t xml:space="preserve"> 10</w:t>
            </w:r>
          </w:p>
          <w:p w:rsidR="00597233" w:rsidRPr="008A5E29" w:rsidRDefault="00597233" w:rsidP="00597233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Tỉ lệ: </w:t>
            </w:r>
            <w:r w:rsidR="008A5E29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597233" w:rsidRPr="00E85446" w:rsidRDefault="00597233" w:rsidP="00597233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4F2B4C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597233">
              <w:rPr>
                <w:rFonts w:ascii="Times New Roman" w:hAnsi="Times New Roman"/>
                <w:sz w:val="20"/>
                <w:szCs w:val="20"/>
              </w:rPr>
              <w:t>câu</w:t>
            </w:r>
          </w:p>
          <w:p w:rsidR="00597233" w:rsidRDefault="00F800D7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7B5E">
              <w:rPr>
                <w:rFonts w:ascii="Times New Roman" w:hAnsi="Times New Roman"/>
                <w:sz w:val="20"/>
                <w:szCs w:val="20"/>
              </w:rPr>
              <w:t>,5</w:t>
            </w:r>
            <w:r w:rsidR="00597233">
              <w:rPr>
                <w:rFonts w:ascii="Times New Roman" w:hAnsi="Times New Roman"/>
                <w:sz w:val="20"/>
                <w:szCs w:val="20"/>
              </w:rPr>
              <w:t xml:space="preserve"> điểm</w:t>
            </w:r>
          </w:p>
          <w:p w:rsidR="00597233" w:rsidRPr="00E85446" w:rsidRDefault="00F800D7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7B5E">
              <w:rPr>
                <w:rFonts w:ascii="Times New Roman" w:hAnsi="Times New Roman"/>
                <w:sz w:val="20"/>
                <w:szCs w:val="20"/>
              </w:rPr>
              <w:t>5</w:t>
            </w:r>
            <w:r w:rsidR="0059723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87B5E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F2B4C">
              <w:rPr>
                <w:rFonts w:ascii="Times New Roman" w:hAnsi="Times New Roman"/>
                <w:sz w:val="20"/>
                <w:szCs w:val="20"/>
              </w:rPr>
              <w:t>,5</w:t>
            </w:r>
            <w:bookmarkStart w:id="0" w:name="_GoBack"/>
            <w:bookmarkEnd w:id="0"/>
            <w:r w:rsidR="00597233">
              <w:rPr>
                <w:rFonts w:ascii="Times New Roman" w:hAnsi="Times New Roman"/>
                <w:sz w:val="20"/>
                <w:szCs w:val="20"/>
              </w:rPr>
              <w:t xml:space="preserve"> câu</w:t>
            </w:r>
          </w:p>
          <w:p w:rsidR="00597233" w:rsidRDefault="00F800D7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87B5E">
              <w:rPr>
                <w:rFonts w:ascii="Times New Roman" w:hAnsi="Times New Roman"/>
                <w:sz w:val="20"/>
                <w:szCs w:val="20"/>
              </w:rPr>
              <w:t>,5</w:t>
            </w:r>
            <w:r w:rsidR="00597233">
              <w:rPr>
                <w:rFonts w:ascii="Times New Roman" w:hAnsi="Times New Roman"/>
                <w:sz w:val="20"/>
                <w:szCs w:val="20"/>
              </w:rPr>
              <w:t xml:space="preserve"> điểm</w:t>
            </w:r>
          </w:p>
          <w:p w:rsidR="00597233" w:rsidRPr="00E85446" w:rsidRDefault="00F800D7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87B5E">
              <w:rPr>
                <w:rFonts w:ascii="Times New Roman" w:hAnsi="Times New Roman"/>
                <w:sz w:val="20"/>
                <w:szCs w:val="20"/>
              </w:rPr>
              <w:t>5</w:t>
            </w:r>
            <w:r w:rsidR="0059723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97233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câu</w:t>
            </w:r>
          </w:p>
          <w:p w:rsidR="00597233" w:rsidRDefault="00587B5E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  <w:r w:rsidR="00597233">
              <w:rPr>
                <w:rFonts w:ascii="Times New Roman" w:hAnsi="Times New Roman"/>
                <w:sz w:val="20"/>
                <w:szCs w:val="20"/>
              </w:rPr>
              <w:t xml:space="preserve"> điểm</w:t>
            </w:r>
          </w:p>
          <w:p w:rsidR="00597233" w:rsidRPr="00E85446" w:rsidRDefault="00587B5E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9723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3" w:rsidRDefault="00597233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câu</w:t>
            </w:r>
          </w:p>
          <w:p w:rsidR="00597233" w:rsidRDefault="00597233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điểm</w:t>
            </w:r>
          </w:p>
          <w:p w:rsidR="00597233" w:rsidRPr="00E85446" w:rsidRDefault="00597233" w:rsidP="00597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</w:tbl>
    <w:p w:rsidR="000903D6" w:rsidRPr="00E85446" w:rsidRDefault="000903D6" w:rsidP="000903D6">
      <w:pPr>
        <w:tabs>
          <w:tab w:val="left" w:leader="dot" w:pos="11199"/>
        </w:tabs>
        <w:jc w:val="both"/>
        <w:rPr>
          <w:rFonts w:ascii="Times New Roman" w:hAnsi="Times New Roman"/>
          <w:sz w:val="24"/>
          <w:szCs w:val="24"/>
          <w:lang w:val="fr-FR"/>
        </w:rPr>
      </w:pPr>
    </w:p>
    <w:p w:rsidR="000903D6" w:rsidRPr="00114DEC" w:rsidRDefault="000903D6" w:rsidP="00FC4A34">
      <w:pPr>
        <w:pStyle w:val="NormalWeb"/>
        <w:spacing w:before="40" w:beforeAutospacing="0" w:after="40" w:afterAutospacing="0" w:line="360" w:lineRule="auto"/>
        <w:jc w:val="both"/>
        <w:rPr>
          <w:sz w:val="28"/>
          <w:szCs w:val="28"/>
        </w:rPr>
      </w:pPr>
    </w:p>
    <w:sectPr w:rsidR="000903D6" w:rsidRPr="0011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25755"/>
    <w:multiLevelType w:val="hybridMultilevel"/>
    <w:tmpl w:val="2A125488"/>
    <w:lvl w:ilvl="0" w:tplc="01821F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CA"/>
    <w:rsid w:val="000903D6"/>
    <w:rsid w:val="000E4CD6"/>
    <w:rsid w:val="00114DEC"/>
    <w:rsid w:val="00207020"/>
    <w:rsid w:val="002B5FD5"/>
    <w:rsid w:val="002E0EBC"/>
    <w:rsid w:val="00351304"/>
    <w:rsid w:val="00371391"/>
    <w:rsid w:val="00471EAF"/>
    <w:rsid w:val="004F2B4C"/>
    <w:rsid w:val="00507600"/>
    <w:rsid w:val="0058325C"/>
    <w:rsid w:val="00587B5E"/>
    <w:rsid w:val="00597233"/>
    <w:rsid w:val="006451CA"/>
    <w:rsid w:val="0076690F"/>
    <w:rsid w:val="007F6911"/>
    <w:rsid w:val="00877F16"/>
    <w:rsid w:val="008A5E29"/>
    <w:rsid w:val="008E1482"/>
    <w:rsid w:val="009D54AB"/>
    <w:rsid w:val="00A32A61"/>
    <w:rsid w:val="00AD1C0F"/>
    <w:rsid w:val="00B60EB2"/>
    <w:rsid w:val="00B97946"/>
    <w:rsid w:val="00BD24E4"/>
    <w:rsid w:val="00BF69B4"/>
    <w:rsid w:val="00C0419F"/>
    <w:rsid w:val="00C3580A"/>
    <w:rsid w:val="00C96BC3"/>
    <w:rsid w:val="00D64CA2"/>
    <w:rsid w:val="00E34636"/>
    <w:rsid w:val="00ED6981"/>
    <w:rsid w:val="00F61D82"/>
    <w:rsid w:val="00F800D7"/>
    <w:rsid w:val="00FB3B25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4BC73-6A45-4548-B49E-C7710F3E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D6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4CD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F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6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59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2021-11-23T01:08:00Z</dcterms:created>
  <dcterms:modified xsi:type="dcterms:W3CDTF">2021-11-26T08:11:00Z</dcterms:modified>
</cp:coreProperties>
</file>