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0F" w:rsidRPr="005E5DD8" w:rsidRDefault="0049420F" w:rsidP="000E22B4">
      <w:pPr>
        <w:spacing w:after="0" w:line="360" w:lineRule="auto"/>
        <w:ind w:right="-270"/>
        <w:jc w:val="both"/>
        <w:rPr>
          <w:b/>
          <w:color w:val="000000" w:themeColor="text1"/>
        </w:rPr>
      </w:pPr>
      <w:r w:rsidRPr="005E5DD8">
        <w:rPr>
          <w:b/>
          <w:color w:val="000000" w:themeColor="text1"/>
        </w:rPr>
        <w:t>MA TRẬN, BẢN ĐẶC TẢ VÀ ĐỀ KIỂM TRA CUỐI KÌ II (</w:t>
      </w:r>
      <w:r>
        <w:rPr>
          <w:b/>
          <w:color w:val="000000" w:themeColor="text1"/>
        </w:rPr>
        <w:t>SINH 10</w:t>
      </w:r>
      <w:r w:rsidRPr="005E5DD8">
        <w:rPr>
          <w:b/>
          <w:color w:val="000000" w:themeColor="text1"/>
        </w:rPr>
        <w:t>)</w:t>
      </w:r>
    </w:p>
    <w:p w:rsidR="0049420F" w:rsidRPr="005E5DD8" w:rsidRDefault="0049420F" w:rsidP="000E22B4">
      <w:pPr>
        <w:spacing w:after="0" w:line="360" w:lineRule="auto"/>
        <w:ind w:right="-270"/>
        <w:jc w:val="both"/>
        <w:rPr>
          <w:b/>
          <w:color w:val="000000" w:themeColor="text1"/>
        </w:rPr>
      </w:pPr>
      <w:r w:rsidRPr="005E5DD8">
        <w:rPr>
          <w:b/>
          <w:color w:val="000000" w:themeColor="text1"/>
        </w:rPr>
        <w:t>1/ Khung ma trận</w:t>
      </w:r>
    </w:p>
    <w:p w:rsidR="0049420F" w:rsidRPr="005E5DD8" w:rsidRDefault="0049420F" w:rsidP="000E22B4">
      <w:pPr>
        <w:spacing w:after="0" w:line="360" w:lineRule="auto"/>
        <w:ind w:right="-270"/>
        <w:jc w:val="both"/>
        <w:rPr>
          <w:i/>
          <w:color w:val="000000" w:themeColor="text1"/>
        </w:rPr>
      </w:pPr>
      <w:r w:rsidRPr="005E5DD8">
        <w:rPr>
          <w:b/>
          <w:color w:val="000000" w:themeColor="text1"/>
        </w:rPr>
        <w:t xml:space="preserve">- Thời điểm kiểm tra: </w:t>
      </w:r>
      <w:r w:rsidRPr="005E5DD8">
        <w:rPr>
          <w:i/>
          <w:color w:val="000000" w:themeColor="text1"/>
        </w:rPr>
        <w:t>Kiểm tra h</w:t>
      </w:r>
      <w:r w:rsidR="009F0083">
        <w:rPr>
          <w:i/>
          <w:color w:val="000000" w:themeColor="text1"/>
        </w:rPr>
        <w:t>ọc kì 2 khi kết thúc nội dung 10</w:t>
      </w:r>
      <w:r w:rsidRPr="005E5DD8">
        <w:rPr>
          <w:i/>
          <w:color w:val="000000" w:themeColor="text1"/>
        </w:rPr>
        <w:t>.</w:t>
      </w:r>
      <w:r>
        <w:rPr>
          <w:i/>
          <w:color w:val="000000" w:themeColor="text1"/>
        </w:rPr>
        <w:t>Virus</w:t>
      </w:r>
      <w:r w:rsidR="00EC6F99">
        <w:rPr>
          <w:i/>
          <w:color w:val="000000" w:themeColor="text1"/>
        </w:rPr>
        <w:t>.</w:t>
      </w:r>
    </w:p>
    <w:p w:rsidR="0049420F" w:rsidRPr="005E5DD8" w:rsidRDefault="0049420F" w:rsidP="000E22B4">
      <w:pPr>
        <w:spacing w:after="0" w:line="360" w:lineRule="auto"/>
        <w:ind w:right="-270"/>
        <w:jc w:val="both"/>
        <w:rPr>
          <w:bCs/>
          <w:i/>
          <w:color w:val="000000" w:themeColor="text1"/>
        </w:rPr>
      </w:pPr>
      <w:r w:rsidRPr="005E5DD8">
        <w:rPr>
          <w:b/>
          <w:color w:val="000000" w:themeColor="text1"/>
        </w:rPr>
        <w:t>- Thời gian làm bài:</w:t>
      </w:r>
      <w:r w:rsidR="008D3F29">
        <w:rPr>
          <w:bCs/>
          <w:i/>
          <w:color w:val="000000" w:themeColor="text1"/>
        </w:rPr>
        <w:t xml:space="preserve"> 45</w:t>
      </w:r>
      <w:r w:rsidRPr="005E5DD8">
        <w:rPr>
          <w:bCs/>
          <w:i/>
          <w:color w:val="000000" w:themeColor="text1"/>
        </w:rPr>
        <w:t xml:space="preserve"> phút</w:t>
      </w:r>
    </w:p>
    <w:p w:rsidR="0049420F" w:rsidRPr="005E5DD8" w:rsidRDefault="0049420F" w:rsidP="000E22B4">
      <w:pPr>
        <w:spacing w:after="0" w:line="360" w:lineRule="auto"/>
        <w:ind w:right="-270"/>
        <w:jc w:val="both"/>
        <w:rPr>
          <w:i/>
          <w:iCs/>
          <w:color w:val="000000" w:themeColor="text1"/>
        </w:rPr>
      </w:pPr>
      <w:r w:rsidRPr="005E5DD8">
        <w:rPr>
          <w:b/>
          <w:color w:val="000000" w:themeColor="text1"/>
        </w:rPr>
        <w:t>- Hình thức kiểm tra:</w:t>
      </w:r>
      <w:r w:rsidRPr="005E5DD8">
        <w:rPr>
          <w:color w:val="000000" w:themeColor="text1"/>
        </w:rPr>
        <w:t xml:space="preserve"> </w:t>
      </w:r>
      <w:r w:rsidRPr="005E5DD8">
        <w:rPr>
          <w:i/>
          <w:iCs/>
          <w:color w:val="000000" w:themeColor="text1"/>
        </w:rPr>
        <w:t xml:space="preserve">Kết hợp giữa </w:t>
      </w:r>
      <w:r w:rsidR="008C059C">
        <w:rPr>
          <w:i/>
          <w:iCs/>
          <w:color w:val="000000" w:themeColor="text1"/>
        </w:rPr>
        <w:t>trắc nghiệm và tự luận (tỉ lệ 70% trắc nghiệm, 30</w:t>
      </w:r>
      <w:r w:rsidRPr="005E5DD8">
        <w:rPr>
          <w:i/>
          <w:iCs/>
          <w:color w:val="000000" w:themeColor="text1"/>
        </w:rPr>
        <w:t>% tự luận)</w:t>
      </w:r>
    </w:p>
    <w:p w:rsidR="0049420F" w:rsidRPr="005E5DD8" w:rsidRDefault="0049420F" w:rsidP="000E22B4">
      <w:pPr>
        <w:spacing w:after="0" w:line="360" w:lineRule="auto"/>
        <w:ind w:right="-270"/>
        <w:jc w:val="both"/>
        <w:rPr>
          <w:b/>
          <w:color w:val="000000" w:themeColor="text1"/>
        </w:rPr>
      </w:pPr>
      <w:r w:rsidRPr="005E5DD8">
        <w:rPr>
          <w:b/>
          <w:color w:val="000000" w:themeColor="text1"/>
        </w:rPr>
        <w:t>- Cấu trúc:</w:t>
      </w:r>
    </w:p>
    <w:p w:rsidR="0049420F" w:rsidRPr="005E5DD8" w:rsidRDefault="0049420F" w:rsidP="000E22B4">
      <w:pPr>
        <w:spacing w:after="0" w:line="360" w:lineRule="auto"/>
        <w:ind w:left="720" w:right="-270"/>
        <w:jc w:val="both"/>
        <w:rPr>
          <w:i/>
          <w:iCs/>
          <w:color w:val="000000" w:themeColor="text1"/>
        </w:rPr>
      </w:pPr>
      <w:r w:rsidRPr="005E5DD8">
        <w:rPr>
          <w:color w:val="000000" w:themeColor="text1"/>
        </w:rPr>
        <w:t>- Mức độ đề:</w:t>
      </w:r>
      <w:r w:rsidRPr="005E5DD8">
        <w:rPr>
          <w:b/>
          <w:color w:val="000000" w:themeColor="text1"/>
        </w:rPr>
        <w:t xml:space="preserve"> </w:t>
      </w:r>
      <w:r w:rsidRPr="005E5DD8">
        <w:rPr>
          <w:i/>
          <w:iCs/>
          <w:color w:val="000000" w:themeColor="text1"/>
        </w:rPr>
        <w:t>40% Nhận biết; 30% Thông hiểu; 20% Vận dụng; 10% Vận dụng cao</w:t>
      </w:r>
    </w:p>
    <w:p w:rsidR="0049420F" w:rsidRPr="005E5DD8" w:rsidRDefault="0049420F" w:rsidP="000E22B4">
      <w:pPr>
        <w:spacing w:after="0" w:line="360" w:lineRule="auto"/>
        <w:ind w:left="720" w:right="-270"/>
        <w:jc w:val="both"/>
        <w:rPr>
          <w:bCs/>
          <w:i/>
          <w:color w:val="000000" w:themeColor="text1"/>
        </w:rPr>
      </w:pPr>
      <w:r w:rsidRPr="005E5DD8">
        <w:rPr>
          <w:iCs/>
          <w:color w:val="000000" w:themeColor="text1"/>
        </w:rPr>
        <w:t xml:space="preserve">- Phần trắc nghiệm: </w:t>
      </w:r>
      <w:r w:rsidR="00411C17">
        <w:rPr>
          <w:bCs/>
          <w:iCs/>
          <w:color w:val="000000" w:themeColor="text1"/>
        </w:rPr>
        <w:t>7</w:t>
      </w:r>
      <w:proofErr w:type="gramStart"/>
      <w:r w:rsidRPr="005E5DD8">
        <w:rPr>
          <w:bCs/>
          <w:iCs/>
          <w:color w:val="000000" w:themeColor="text1"/>
        </w:rPr>
        <w:t>,0</w:t>
      </w:r>
      <w:proofErr w:type="gramEnd"/>
      <w:r w:rsidRPr="005E5DD8">
        <w:rPr>
          <w:bCs/>
          <w:iCs/>
          <w:color w:val="000000" w:themeColor="text1"/>
        </w:rPr>
        <w:t xml:space="preserve"> điểm </w:t>
      </w:r>
      <w:r w:rsidR="00411C17">
        <w:rPr>
          <w:bCs/>
          <w:i/>
          <w:iCs/>
          <w:color w:val="000000" w:themeColor="text1"/>
        </w:rPr>
        <w:t>(gồm 28 câu hỏi: nhận biết: 16 câu, thông hiểu: 12 câu</w:t>
      </w:r>
      <w:r w:rsidRPr="005E5DD8">
        <w:rPr>
          <w:bCs/>
          <w:i/>
          <w:iCs/>
          <w:color w:val="000000" w:themeColor="text1"/>
        </w:rPr>
        <w:t>)</w:t>
      </w:r>
      <w:r w:rsidRPr="005E5DD8">
        <w:rPr>
          <w:bCs/>
          <w:i/>
          <w:color w:val="000000" w:themeColor="text1"/>
        </w:rPr>
        <w:t xml:space="preserve">, mỗi câu 0,25 điểm </w:t>
      </w:r>
    </w:p>
    <w:p w:rsidR="0049420F" w:rsidRPr="005E5DD8" w:rsidRDefault="0049420F" w:rsidP="000E22B4">
      <w:pPr>
        <w:spacing w:after="0" w:line="360" w:lineRule="auto"/>
        <w:ind w:left="720" w:right="-270"/>
        <w:jc w:val="both"/>
        <w:rPr>
          <w:bCs/>
          <w:i/>
          <w:iCs/>
          <w:color w:val="000000" w:themeColor="text1"/>
        </w:rPr>
      </w:pPr>
      <w:r w:rsidRPr="005E5DD8">
        <w:rPr>
          <w:bCs/>
          <w:color w:val="000000" w:themeColor="text1"/>
        </w:rPr>
        <w:t xml:space="preserve">- </w:t>
      </w:r>
      <w:r w:rsidR="00411C17">
        <w:rPr>
          <w:bCs/>
          <w:iCs/>
          <w:color w:val="000000" w:themeColor="text1"/>
        </w:rPr>
        <w:t>Phần tự luận: 3</w:t>
      </w:r>
      <w:proofErr w:type="gramStart"/>
      <w:r w:rsidRPr="005E5DD8">
        <w:rPr>
          <w:bCs/>
          <w:iCs/>
          <w:color w:val="000000" w:themeColor="text1"/>
        </w:rPr>
        <w:t>,0</w:t>
      </w:r>
      <w:proofErr w:type="gramEnd"/>
      <w:r w:rsidRPr="005E5DD8">
        <w:rPr>
          <w:bCs/>
          <w:iCs/>
          <w:color w:val="000000" w:themeColor="text1"/>
        </w:rPr>
        <w:t xml:space="preserve"> điểm</w:t>
      </w:r>
      <w:r w:rsidRPr="005E5DD8">
        <w:rPr>
          <w:bCs/>
          <w:i/>
          <w:iCs/>
          <w:color w:val="000000" w:themeColor="text1"/>
        </w:rPr>
        <w:t xml:space="preserve"> ( Vận dụng: 2 điểm; Vận dụng cao: 1,0 điểm)</w:t>
      </w:r>
    </w:p>
    <w:p w:rsidR="0049420F" w:rsidRPr="005E5DD8" w:rsidRDefault="0049420F" w:rsidP="000E22B4">
      <w:pPr>
        <w:spacing w:after="0" w:line="360" w:lineRule="auto"/>
        <w:ind w:left="720" w:right="-270"/>
        <w:jc w:val="both"/>
        <w:rPr>
          <w:color w:val="000000" w:themeColor="text1"/>
        </w:rPr>
      </w:pP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943"/>
        <w:gridCol w:w="1103"/>
        <w:gridCol w:w="938"/>
        <w:gridCol w:w="1103"/>
        <w:gridCol w:w="992"/>
        <w:gridCol w:w="1103"/>
        <w:gridCol w:w="951"/>
        <w:gridCol w:w="1170"/>
        <w:gridCol w:w="919"/>
        <w:gridCol w:w="1237"/>
        <w:gridCol w:w="1078"/>
      </w:tblGrid>
      <w:tr w:rsidR="0049420F" w:rsidRPr="005E5DD8" w:rsidTr="0049420F">
        <w:trPr>
          <w:trHeight w:val="353"/>
          <w:jc w:val="center"/>
        </w:trPr>
        <w:tc>
          <w:tcPr>
            <w:tcW w:w="3342"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Chủ đề</w:t>
            </w:r>
          </w:p>
        </w:tc>
        <w:tc>
          <w:tcPr>
            <w:tcW w:w="8303" w:type="dxa"/>
            <w:gridSpan w:val="8"/>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MỨC ĐỘ</w:t>
            </w:r>
          </w:p>
        </w:tc>
        <w:tc>
          <w:tcPr>
            <w:tcW w:w="215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Tổng số câu</w:t>
            </w:r>
          </w:p>
        </w:tc>
        <w:tc>
          <w:tcPr>
            <w:tcW w:w="1078"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74"/>
              <w:jc w:val="both"/>
              <w:rPr>
                <w:b/>
                <w:color w:val="000000" w:themeColor="text1"/>
              </w:rPr>
            </w:pPr>
            <w:r w:rsidRPr="005E5DD8">
              <w:rPr>
                <w:b/>
                <w:color w:val="000000" w:themeColor="text1"/>
              </w:rPr>
              <w:t>Điểm số</w:t>
            </w:r>
          </w:p>
        </w:tc>
      </w:tr>
      <w:tr w:rsidR="0049420F" w:rsidRPr="005E5DD8" w:rsidTr="0049420F">
        <w:trPr>
          <w:trHeight w:val="41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2046"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iCs/>
                <w:color w:val="000000" w:themeColor="text1"/>
              </w:rPr>
            </w:pPr>
            <w:r w:rsidRPr="005E5DD8">
              <w:rPr>
                <w:b/>
                <w:color w:val="000000" w:themeColor="text1"/>
              </w:rPr>
              <w:t>Nhận biết</w:t>
            </w:r>
          </w:p>
        </w:tc>
        <w:tc>
          <w:tcPr>
            <w:tcW w:w="204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Thông hiểu</w:t>
            </w:r>
          </w:p>
        </w:tc>
        <w:tc>
          <w:tcPr>
            <w:tcW w:w="2095"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Vận dụng</w:t>
            </w:r>
          </w:p>
        </w:tc>
        <w:tc>
          <w:tcPr>
            <w:tcW w:w="212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Vận dụng cao</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r>
      <w:tr w:rsidR="0049420F" w:rsidRPr="005E5DD8" w:rsidTr="0049420F">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94"/>
              <w:jc w:val="both"/>
              <w:rPr>
                <w:iCs/>
                <w:color w:val="000000" w:themeColor="text1"/>
              </w:rPr>
            </w:pPr>
            <w:r w:rsidRPr="005E5DD8">
              <w:rPr>
                <w:b/>
                <w:color w:val="000000" w:themeColor="text1"/>
              </w:rPr>
              <w:t>Tự luận</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jc w:val="both"/>
              <w:rPr>
                <w:b/>
                <w:color w:val="000000" w:themeColor="text1"/>
              </w:rPr>
            </w:pPr>
            <w:r w:rsidRPr="005E5DD8">
              <w:rPr>
                <w:b/>
                <w:color w:val="000000" w:themeColor="text1"/>
              </w:rPr>
              <w:t>Trắc nghiệm</w:t>
            </w:r>
          </w:p>
        </w:tc>
        <w:tc>
          <w:tcPr>
            <w:tcW w:w="93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119"/>
              <w:jc w:val="both"/>
              <w:rPr>
                <w:b/>
                <w:color w:val="000000" w:themeColor="text1"/>
              </w:rPr>
            </w:pPr>
            <w:r w:rsidRPr="005E5DD8">
              <w:rPr>
                <w:b/>
                <w:color w:val="000000" w:themeColor="text1"/>
              </w:rPr>
              <w:t>Tự luận</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96"/>
              <w:jc w:val="both"/>
              <w:rPr>
                <w:b/>
                <w:color w:val="000000" w:themeColor="text1"/>
              </w:rPr>
            </w:pPr>
            <w:r w:rsidRPr="005E5DD8">
              <w:rPr>
                <w:b/>
                <w:color w:val="000000" w:themeColor="text1"/>
              </w:rPr>
              <w:t>Trắc nghiệm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39"/>
              <w:jc w:val="both"/>
              <w:rPr>
                <w:b/>
                <w:color w:val="000000" w:themeColor="text1"/>
              </w:rPr>
            </w:pPr>
            <w:r w:rsidRPr="005E5DD8">
              <w:rPr>
                <w:b/>
                <w:color w:val="000000" w:themeColor="text1"/>
              </w:rPr>
              <w:t>Tự luận</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66"/>
              <w:jc w:val="both"/>
              <w:rPr>
                <w:b/>
                <w:color w:val="000000" w:themeColor="text1"/>
              </w:rPr>
            </w:pPr>
            <w:r w:rsidRPr="005E5DD8">
              <w:rPr>
                <w:b/>
                <w:color w:val="000000" w:themeColor="text1"/>
              </w:rPr>
              <w:t>Trắc nghiệm</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101"/>
              <w:jc w:val="both"/>
              <w:rPr>
                <w:b/>
                <w:color w:val="000000" w:themeColor="text1"/>
              </w:rPr>
            </w:pPr>
            <w:r w:rsidRPr="005E5DD8">
              <w:rPr>
                <w:b/>
                <w:color w:val="000000" w:themeColor="text1"/>
              </w:rPr>
              <w:t>Tự luận</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67"/>
              <w:jc w:val="both"/>
              <w:rPr>
                <w:b/>
                <w:color w:val="000000" w:themeColor="text1"/>
              </w:rPr>
            </w:pPr>
            <w:r w:rsidRPr="005E5DD8">
              <w:rPr>
                <w:b/>
                <w:color w:val="000000" w:themeColor="text1"/>
              </w:rPr>
              <w:t>Trắc nghiệm</w:t>
            </w:r>
          </w:p>
        </w:tc>
        <w:tc>
          <w:tcPr>
            <w:tcW w:w="9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5E5DD8" w:rsidRDefault="0049420F" w:rsidP="000E22B4">
            <w:pPr>
              <w:spacing w:after="0" w:line="360" w:lineRule="auto"/>
              <w:ind w:right="-139"/>
              <w:jc w:val="both"/>
              <w:rPr>
                <w:b/>
                <w:color w:val="000000" w:themeColor="text1"/>
              </w:rPr>
            </w:pPr>
            <w:r w:rsidRPr="005E5DD8">
              <w:rPr>
                <w:b/>
                <w:color w:val="000000" w:themeColor="text1"/>
              </w:rPr>
              <w:t>Tự luận</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72"/>
              <w:jc w:val="both"/>
              <w:rPr>
                <w:b/>
                <w:color w:val="000000" w:themeColor="text1"/>
              </w:rPr>
            </w:pPr>
            <w:r w:rsidRPr="005E5DD8">
              <w:rPr>
                <w:b/>
                <w:color w:val="000000" w:themeColor="text1"/>
              </w:rPr>
              <w:t>Trắc nghiệm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1</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3</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iCs/>
                <w:color w:val="000000" w:themeColor="text1"/>
              </w:rPr>
            </w:pPr>
            <w:r w:rsidRPr="005E5DD8">
              <w:rPr>
                <w:i/>
                <w:iCs/>
                <w:color w:val="000000" w:themeColor="text1"/>
              </w:rPr>
              <w:t>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7</w:t>
            </w: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iCs/>
                <w:color w:val="000000" w:themeColor="text1"/>
              </w:rPr>
            </w:pPr>
            <w:r w:rsidRPr="005E5DD8">
              <w:rPr>
                <w:i/>
                <w:iCs/>
                <w:color w:val="000000" w:themeColor="text1"/>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9</w:t>
            </w:r>
          </w:p>
        </w:tc>
        <w:tc>
          <w:tcPr>
            <w:tcW w:w="9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5E5DD8" w:rsidRDefault="0049420F" w:rsidP="000E22B4">
            <w:pPr>
              <w:spacing w:after="0" w:line="360" w:lineRule="auto"/>
              <w:ind w:right="-270"/>
              <w:jc w:val="both"/>
              <w:rPr>
                <w:b/>
                <w:i/>
                <w:color w:val="000000" w:themeColor="text1"/>
              </w:rPr>
            </w:pPr>
            <w:r w:rsidRPr="005E5DD8">
              <w:rPr>
                <w:b/>
                <w:i/>
                <w:color w:val="000000" w:themeColor="text1"/>
              </w:rPr>
              <w:t>10</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11</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i/>
                <w:color w:val="000000" w:themeColor="text1"/>
              </w:rPr>
            </w:pPr>
            <w:r w:rsidRPr="005E5DD8">
              <w:rPr>
                <w:i/>
                <w:color w:val="000000" w:themeColor="text1"/>
              </w:rPr>
              <w:t>12</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hideMark/>
          </w:tcPr>
          <w:p w:rsidR="0049420F" w:rsidRPr="005E5DD8" w:rsidRDefault="009F0083" w:rsidP="009F0083">
            <w:pPr>
              <w:spacing w:line="360" w:lineRule="auto"/>
              <w:ind w:right="89"/>
              <w:jc w:val="both"/>
              <w:rPr>
                <w:color w:val="000000" w:themeColor="text1"/>
              </w:rPr>
            </w:pPr>
            <w:r>
              <w:rPr>
                <w:color w:val="000000" w:themeColor="text1"/>
              </w:rPr>
              <w:lastRenderedPageBreak/>
              <w:t>CĐ7. Thông tin giữa các tế bào, chu kì tế bào và phân bào.</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color w:val="000000" w:themeColor="text1"/>
              </w:rPr>
            </w:pPr>
            <w:r>
              <w:rPr>
                <w:color w:val="000000" w:themeColor="text1"/>
              </w:rPr>
              <w:t>3</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r w:rsidRPr="005E5DD8">
              <w:rPr>
                <w:color w:val="000000" w:themeColor="text1"/>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color w:val="000000" w:themeColor="text1"/>
              </w:rPr>
            </w:pPr>
            <w:r>
              <w:rPr>
                <w:color w:val="000000" w:themeColor="text1"/>
              </w:rPr>
              <w:t>4</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b/>
                <w:bCs/>
                <w:color w:val="000000" w:themeColor="text1"/>
              </w:rPr>
            </w:pPr>
            <w:r>
              <w:rPr>
                <w:b/>
                <w:bCs/>
                <w:color w:val="000000" w:themeColor="text1"/>
              </w:rPr>
              <w:t>1</w:t>
            </w:r>
          </w:p>
        </w:tc>
      </w:tr>
      <w:tr w:rsidR="009F0083"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tcPr>
          <w:p w:rsidR="009F0083" w:rsidRDefault="009F0083" w:rsidP="009F0083">
            <w:pPr>
              <w:spacing w:line="360" w:lineRule="auto"/>
              <w:ind w:right="89"/>
              <w:jc w:val="both"/>
              <w:rPr>
                <w:color w:val="000000" w:themeColor="text1"/>
              </w:rPr>
            </w:pPr>
            <w:r>
              <w:rPr>
                <w:color w:val="000000" w:themeColor="text1"/>
              </w:rPr>
              <w:t>CĐ8. Công nghệ tế bào.</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Default="009F0083" w:rsidP="000E22B4">
            <w:pPr>
              <w:spacing w:after="0" w:line="360" w:lineRule="auto"/>
              <w:ind w:right="-270"/>
              <w:jc w:val="both"/>
              <w:rPr>
                <w:color w:val="000000" w:themeColor="text1"/>
              </w:rPr>
            </w:pPr>
            <w:r>
              <w:rPr>
                <w:color w:val="000000" w:themeColor="text1"/>
              </w:rPr>
              <w:t>1</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color w:val="000000" w:themeColor="text1"/>
              </w:rPr>
            </w:pPr>
            <w:r>
              <w:rPr>
                <w:color w:val="000000" w:themeColor="text1"/>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b/>
                <w:color w:val="000000" w:themeColor="text1"/>
              </w:rPr>
            </w:pPr>
            <w:r>
              <w:rPr>
                <w:b/>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b/>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Pr="005E5DD8" w:rsidRDefault="009F0083" w:rsidP="000E22B4">
            <w:pPr>
              <w:spacing w:after="0" w:line="360" w:lineRule="auto"/>
              <w:ind w:right="-270"/>
              <w:jc w:val="both"/>
              <w:rPr>
                <w:b/>
                <w:color w:val="000000" w:themeColor="text1"/>
              </w:rPr>
            </w:pPr>
            <w:r>
              <w:rPr>
                <w:b/>
                <w:color w:val="000000" w:themeColor="text1"/>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Default="009F0083" w:rsidP="000E22B4">
            <w:pPr>
              <w:spacing w:after="0" w:line="360" w:lineRule="auto"/>
              <w:ind w:right="-270"/>
              <w:jc w:val="both"/>
              <w:rPr>
                <w:color w:val="000000" w:themeColor="text1"/>
              </w:rPr>
            </w:pPr>
            <w:r>
              <w:rPr>
                <w:color w:val="000000" w:themeColor="text1"/>
              </w:rPr>
              <w:t>2</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F0083" w:rsidRDefault="009F0083" w:rsidP="000E22B4">
            <w:pPr>
              <w:spacing w:after="0" w:line="360" w:lineRule="auto"/>
              <w:ind w:right="-270"/>
              <w:jc w:val="both"/>
              <w:rPr>
                <w:b/>
                <w:bCs/>
                <w:color w:val="000000" w:themeColor="text1"/>
              </w:rPr>
            </w:pPr>
            <w:r>
              <w:rPr>
                <w:b/>
                <w:bCs/>
                <w:color w:val="000000" w:themeColor="text1"/>
              </w:rPr>
              <w:t>1,5</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hideMark/>
          </w:tcPr>
          <w:p w:rsidR="0049420F" w:rsidRPr="005E5DD8" w:rsidRDefault="009F0083" w:rsidP="000E22B4">
            <w:pPr>
              <w:spacing w:line="360" w:lineRule="auto"/>
              <w:ind w:right="89"/>
              <w:jc w:val="both"/>
              <w:rPr>
                <w:color w:val="000000" w:themeColor="text1"/>
              </w:rPr>
            </w:pPr>
            <w:r>
              <w:rPr>
                <w:color w:val="000000" w:themeColor="text1"/>
              </w:rPr>
              <w:t>CĐ9. Sinh học vi sinh vật.</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color w:val="000000" w:themeColor="text1"/>
              </w:rPr>
            </w:pPr>
            <w:r>
              <w:rPr>
                <w:color w:val="000000" w:themeColor="text1"/>
              </w:rPr>
              <w:t>7</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color w:val="000000" w:themeColor="text1"/>
              </w:rPr>
            </w:pPr>
            <w:r>
              <w:rPr>
                <w:color w:val="000000" w:themeColor="text1"/>
              </w:rPr>
              <w:t>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80D9B" w:rsidP="000E22B4">
            <w:pPr>
              <w:spacing w:after="0" w:line="360" w:lineRule="auto"/>
              <w:ind w:right="-270"/>
              <w:jc w:val="both"/>
              <w:rPr>
                <w:b/>
                <w:color w:val="000000" w:themeColor="text1"/>
              </w:rPr>
            </w:pPr>
            <w:r>
              <w:rPr>
                <w:b/>
                <w:color w:val="000000" w:themeColor="text1"/>
              </w:rPr>
              <w:t>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80D9B" w:rsidP="000E22B4">
            <w:pPr>
              <w:spacing w:after="0" w:line="360" w:lineRule="auto"/>
              <w:ind w:right="-270"/>
              <w:jc w:val="both"/>
              <w:rPr>
                <w:b/>
                <w:color w:val="000000" w:themeColor="text1"/>
              </w:rPr>
            </w:pPr>
            <w:r>
              <w:rPr>
                <w:b/>
                <w:color w:val="000000" w:themeColor="text1"/>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color w:val="000000" w:themeColor="text1"/>
              </w:rPr>
            </w:pPr>
            <w:r>
              <w:rPr>
                <w:color w:val="000000" w:themeColor="text1"/>
              </w:rPr>
              <w:t>13</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b/>
                <w:bCs/>
                <w:color w:val="000000" w:themeColor="text1"/>
              </w:rPr>
            </w:pPr>
            <w:r>
              <w:rPr>
                <w:b/>
                <w:bCs/>
                <w:color w:val="000000" w:themeColor="text1"/>
              </w:rPr>
              <w:t>4,25</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hideMark/>
          </w:tcPr>
          <w:p w:rsidR="0049420F" w:rsidRPr="005E5DD8" w:rsidRDefault="009F0083" w:rsidP="000E22B4">
            <w:pPr>
              <w:spacing w:line="360" w:lineRule="auto"/>
              <w:ind w:right="89"/>
              <w:jc w:val="both"/>
              <w:rPr>
                <w:color w:val="000000" w:themeColor="text1"/>
              </w:rPr>
            </w:pPr>
            <w:r>
              <w:rPr>
                <w:color w:val="000000" w:themeColor="text1"/>
              </w:rPr>
              <w:t>CĐ10. Virus.</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9F0083" w:rsidP="000E22B4">
            <w:pPr>
              <w:spacing w:after="0" w:line="360" w:lineRule="auto"/>
              <w:ind w:right="-270"/>
              <w:jc w:val="both"/>
              <w:rPr>
                <w:color w:val="000000" w:themeColor="text1"/>
              </w:rPr>
            </w:pPr>
            <w:r>
              <w:rPr>
                <w:color w:val="000000" w:themeColor="text1"/>
              </w:rPr>
              <w:t>5</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9F0083" w:rsidP="000E22B4">
            <w:pPr>
              <w:spacing w:after="0" w:line="360" w:lineRule="auto"/>
              <w:ind w:right="-270"/>
              <w:jc w:val="both"/>
              <w:rPr>
                <w:color w:val="000000" w:themeColor="text1"/>
              </w:rPr>
            </w:pPr>
            <w:r>
              <w:rPr>
                <w:color w:val="000000" w:themeColor="text1"/>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49420F" w:rsidP="000E22B4">
            <w:pPr>
              <w:spacing w:after="0" w:line="360" w:lineRule="auto"/>
              <w:ind w:right="-270"/>
              <w:jc w:val="both"/>
              <w:rPr>
                <w:b/>
                <w:color w:val="000000" w:themeColor="text1"/>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80D9B" w:rsidP="000E22B4">
            <w:pPr>
              <w:spacing w:after="0" w:line="360" w:lineRule="auto"/>
              <w:ind w:right="-270"/>
              <w:jc w:val="both"/>
              <w:rPr>
                <w:b/>
                <w:color w:val="000000" w:themeColor="text1"/>
              </w:rPr>
            </w:pPr>
            <w:r>
              <w:rPr>
                <w:b/>
                <w:color w:val="000000" w:themeColor="text1"/>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49420F" w:rsidP="000E22B4">
            <w:pPr>
              <w:spacing w:after="0" w:line="360" w:lineRule="auto"/>
              <w:ind w:right="-270"/>
              <w:jc w:val="both"/>
              <w:rPr>
                <w:color w:val="000000" w:themeColor="text1"/>
              </w:rPr>
            </w:pPr>
          </w:p>
        </w:tc>
        <w:tc>
          <w:tcPr>
            <w:tcW w:w="9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b/>
                <w:color w:val="000000" w:themeColor="text1"/>
              </w:rPr>
            </w:pPr>
            <w:r>
              <w:rPr>
                <w:b/>
                <w:color w:val="000000" w:themeColor="text1"/>
              </w:rPr>
              <w:t>1</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420F" w:rsidRPr="005E5DD8" w:rsidRDefault="009F0083" w:rsidP="000E22B4">
            <w:pPr>
              <w:spacing w:after="0" w:line="360" w:lineRule="auto"/>
              <w:ind w:right="-270"/>
              <w:jc w:val="both"/>
              <w:rPr>
                <w:color w:val="000000" w:themeColor="text1"/>
              </w:rPr>
            </w:pPr>
            <w:r>
              <w:rPr>
                <w:color w:val="000000" w:themeColor="text1"/>
              </w:rPr>
              <w:t>19</w:t>
            </w:r>
          </w:p>
        </w:tc>
        <w:tc>
          <w:tcPr>
            <w:tcW w:w="107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5E5DD8" w:rsidRDefault="009F0083" w:rsidP="000E22B4">
            <w:pPr>
              <w:spacing w:after="0" w:line="360" w:lineRule="auto"/>
              <w:ind w:right="-270"/>
              <w:jc w:val="both"/>
              <w:rPr>
                <w:b/>
                <w:bCs/>
                <w:color w:val="000000" w:themeColor="text1"/>
              </w:rPr>
            </w:pPr>
            <w:r>
              <w:rPr>
                <w:b/>
                <w:bCs/>
                <w:color w:val="000000" w:themeColor="text1"/>
              </w:rPr>
              <w:t>3,25</w:t>
            </w:r>
          </w:p>
        </w:tc>
      </w:tr>
      <w:tr w:rsidR="0049420F" w:rsidRPr="005E5DD8" w:rsidTr="0049420F">
        <w:trPr>
          <w:trHeight w:val="885"/>
          <w:jc w:val="center"/>
        </w:trPr>
        <w:tc>
          <w:tcPr>
            <w:tcW w:w="3342"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9420F" w:rsidRPr="005E5DD8" w:rsidRDefault="0049420F" w:rsidP="000E22B4">
            <w:pPr>
              <w:spacing w:after="0" w:line="360" w:lineRule="auto"/>
              <w:ind w:right="-270"/>
              <w:jc w:val="both"/>
              <w:rPr>
                <w:b/>
                <w:bCs/>
                <w:color w:val="000000" w:themeColor="text1"/>
              </w:rPr>
            </w:pPr>
            <w:r w:rsidRPr="005E5DD8">
              <w:rPr>
                <w:b/>
                <w:bCs/>
                <w:color w:val="000000" w:themeColor="text1"/>
              </w:rPr>
              <w:t>Số câu TN/ Số ý TL</w:t>
            </w:r>
            <w:r w:rsidRPr="005E5DD8">
              <w:rPr>
                <w:b/>
                <w:bCs/>
                <w:color w:val="000000" w:themeColor="text1"/>
              </w:rPr>
              <w:br/>
              <w:t>(Số YCCĐ)</w:t>
            </w:r>
          </w:p>
        </w:tc>
        <w:tc>
          <w:tcPr>
            <w:tcW w:w="9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16</w:t>
            </w:r>
          </w:p>
        </w:tc>
        <w:tc>
          <w:tcPr>
            <w:tcW w:w="9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9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9420F" w:rsidP="000E22B4">
            <w:pPr>
              <w:spacing w:after="0" w:line="360" w:lineRule="auto"/>
              <w:ind w:right="-270"/>
              <w:jc w:val="both"/>
              <w:rPr>
                <w:b/>
                <w:color w:val="000000" w:themeColor="text1"/>
              </w:rPr>
            </w:pPr>
            <w:r w:rsidRPr="00D20AF3">
              <w:rPr>
                <w:b/>
                <w:color w:val="000000" w:themeColor="text1"/>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49420F" w:rsidRPr="00D20AF3" w:rsidRDefault="00480D9B" w:rsidP="000E22B4">
            <w:pPr>
              <w:spacing w:after="0" w:line="360" w:lineRule="auto"/>
              <w:ind w:right="-270"/>
              <w:jc w:val="both"/>
              <w:rPr>
                <w:b/>
                <w:color w:val="000000" w:themeColor="text1"/>
              </w:rPr>
            </w:pPr>
            <w:r w:rsidRPr="00D20AF3">
              <w:rPr>
                <w:b/>
                <w:color w:val="000000" w:themeColor="text1"/>
              </w:rPr>
              <w:t>0</w:t>
            </w:r>
          </w:p>
        </w:tc>
        <w:tc>
          <w:tcPr>
            <w:tcW w:w="9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3</w:t>
            </w:r>
          </w:p>
        </w:tc>
        <w:tc>
          <w:tcPr>
            <w:tcW w:w="1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49420F" w:rsidRPr="00D20AF3" w:rsidRDefault="00480D9B" w:rsidP="000E22B4">
            <w:pPr>
              <w:spacing w:after="0" w:line="360" w:lineRule="auto"/>
              <w:ind w:right="-270"/>
              <w:jc w:val="both"/>
              <w:rPr>
                <w:b/>
                <w:color w:val="000000" w:themeColor="text1"/>
              </w:rPr>
            </w:pPr>
            <w:r w:rsidRPr="00D20AF3">
              <w:rPr>
                <w:b/>
                <w:color w:val="000000" w:themeColor="text1"/>
              </w:rPr>
              <w:t>28</w:t>
            </w:r>
          </w:p>
        </w:tc>
        <w:tc>
          <w:tcPr>
            <w:tcW w:w="107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9420F" w:rsidRPr="005E5DD8" w:rsidRDefault="0049420F" w:rsidP="000E22B4">
            <w:pPr>
              <w:spacing w:after="0" w:line="360" w:lineRule="auto"/>
              <w:ind w:right="-270"/>
              <w:jc w:val="both"/>
              <w:rPr>
                <w:b/>
                <w:bCs/>
                <w:color w:val="000000" w:themeColor="text1"/>
              </w:rPr>
            </w:pPr>
            <w:r w:rsidRPr="005E5DD8">
              <w:rPr>
                <w:b/>
                <w:bCs/>
                <w:color w:val="000000" w:themeColor="text1"/>
              </w:rPr>
              <w:t>10,0</w:t>
            </w: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Điểm số</w:t>
            </w:r>
          </w:p>
        </w:tc>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480D9B" w:rsidRDefault="00480D9B" w:rsidP="000E22B4">
            <w:pPr>
              <w:spacing w:after="0" w:line="360" w:lineRule="auto"/>
              <w:ind w:right="-270"/>
              <w:jc w:val="both"/>
              <w:rPr>
                <w:color w:val="000000" w:themeColor="text1"/>
              </w:rPr>
            </w:pPr>
            <w:r w:rsidRPr="00480D9B">
              <w:rPr>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4</w:t>
            </w:r>
            <w:r w:rsidR="0049420F" w:rsidRPr="005E5DD8">
              <w:rPr>
                <w:color w:val="000000" w:themeColor="text1"/>
              </w:rPr>
              <w:t>,0</w:t>
            </w:r>
          </w:p>
        </w:tc>
        <w:tc>
          <w:tcPr>
            <w:tcW w:w="93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480D9B" w:rsidRDefault="00480D9B" w:rsidP="000E22B4">
            <w:pPr>
              <w:spacing w:after="0" w:line="360" w:lineRule="auto"/>
              <w:ind w:right="-270"/>
              <w:jc w:val="both"/>
              <w:rPr>
                <w:color w:val="000000" w:themeColor="text1"/>
              </w:rPr>
            </w:pPr>
            <w:r w:rsidRPr="00480D9B">
              <w:rPr>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9420F" w:rsidRPr="00480D9B" w:rsidRDefault="00480D9B" w:rsidP="000E22B4">
            <w:pPr>
              <w:spacing w:after="0" w:line="360" w:lineRule="auto"/>
              <w:ind w:right="-270"/>
              <w:jc w:val="both"/>
              <w:rPr>
                <w:color w:val="000000" w:themeColor="text1"/>
              </w:rPr>
            </w:pPr>
            <w:r w:rsidRPr="00480D9B">
              <w:rPr>
                <w:color w:val="000000" w:themeColor="text1"/>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80D9B" w:rsidP="000E22B4">
            <w:pPr>
              <w:spacing w:after="0" w:line="360" w:lineRule="auto"/>
              <w:ind w:right="-270"/>
              <w:jc w:val="both"/>
              <w:rPr>
                <w:color w:val="000000" w:themeColor="text1"/>
              </w:rPr>
            </w:pPr>
            <w:r>
              <w:rPr>
                <w:color w:val="000000" w:themeColor="text1"/>
              </w:rPr>
              <w:t>0</w:t>
            </w:r>
          </w:p>
        </w:tc>
        <w:tc>
          <w:tcPr>
            <w:tcW w:w="951" w:type="dxa"/>
            <w:tcBorders>
              <w:top w:val="single" w:sz="4" w:space="0" w:color="000000"/>
              <w:left w:val="single" w:sz="4" w:space="0" w:color="000000"/>
              <w:bottom w:val="single" w:sz="4" w:space="0" w:color="000000"/>
              <w:right w:val="single" w:sz="4" w:space="0" w:color="000000"/>
            </w:tcBorders>
            <w:vAlign w:val="center"/>
            <w:hideMark/>
          </w:tcPr>
          <w:p w:rsidR="0049420F" w:rsidRPr="00480D9B" w:rsidRDefault="0049420F" w:rsidP="000E22B4">
            <w:pPr>
              <w:spacing w:after="0" w:line="360" w:lineRule="auto"/>
              <w:ind w:right="-270"/>
              <w:jc w:val="both"/>
              <w:rPr>
                <w:color w:val="000000" w:themeColor="text1"/>
              </w:rPr>
            </w:pPr>
            <w:r w:rsidRPr="00480D9B">
              <w:rPr>
                <w:color w:val="000000" w:themeColor="text1"/>
              </w:rPr>
              <w:t>1,0</w:t>
            </w:r>
          </w:p>
        </w:tc>
        <w:tc>
          <w:tcPr>
            <w:tcW w:w="1170"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80D9B" w:rsidP="000E22B4">
            <w:pPr>
              <w:spacing w:after="0" w:line="360" w:lineRule="auto"/>
              <w:ind w:right="-270"/>
              <w:jc w:val="both"/>
              <w:rPr>
                <w:color w:val="000000" w:themeColor="text1"/>
              </w:rPr>
            </w:pPr>
            <w:r>
              <w:rPr>
                <w:color w:val="000000" w:themeColor="text1"/>
              </w:rPr>
              <w:t>0</w:t>
            </w:r>
          </w:p>
        </w:tc>
        <w:tc>
          <w:tcPr>
            <w:tcW w:w="919"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9420F" w:rsidRPr="005E5DD8" w:rsidRDefault="00480D9B" w:rsidP="000E22B4">
            <w:pPr>
              <w:spacing w:after="0" w:line="360" w:lineRule="auto"/>
              <w:ind w:right="-270"/>
              <w:jc w:val="both"/>
              <w:rPr>
                <w:b/>
                <w:color w:val="000000" w:themeColor="text1"/>
              </w:rPr>
            </w:pPr>
            <w:r>
              <w:rPr>
                <w:b/>
                <w:color w:val="000000" w:themeColor="text1"/>
              </w:rPr>
              <w:t>3</w:t>
            </w:r>
          </w:p>
        </w:tc>
        <w:tc>
          <w:tcPr>
            <w:tcW w:w="1237"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80D9B" w:rsidP="000E22B4">
            <w:pPr>
              <w:spacing w:after="0" w:line="360" w:lineRule="auto"/>
              <w:ind w:right="-270"/>
              <w:jc w:val="both"/>
              <w:rPr>
                <w:color w:val="000000" w:themeColor="text1"/>
              </w:rPr>
            </w:pPr>
            <w:r>
              <w:rPr>
                <w:color w:val="000000" w:themeColor="text1"/>
              </w:rPr>
              <w:t>7</w:t>
            </w: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49420F" w:rsidRPr="005E5DD8" w:rsidRDefault="0049420F" w:rsidP="000E22B4">
            <w:pPr>
              <w:spacing w:before="0" w:beforeAutospacing="0" w:after="0" w:line="360" w:lineRule="auto"/>
              <w:ind w:right="-270"/>
              <w:jc w:val="both"/>
              <w:rPr>
                <w:b/>
                <w:bCs/>
                <w:color w:val="000000" w:themeColor="text1"/>
              </w:rPr>
            </w:pPr>
          </w:p>
        </w:tc>
      </w:tr>
      <w:tr w:rsidR="0049420F" w:rsidRPr="005E5DD8" w:rsidTr="0049420F">
        <w:trPr>
          <w:trHeight w:val="257"/>
          <w:jc w:val="center"/>
        </w:trPr>
        <w:tc>
          <w:tcPr>
            <w:tcW w:w="3342"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Tổng số điểm</w:t>
            </w:r>
          </w:p>
        </w:tc>
        <w:tc>
          <w:tcPr>
            <w:tcW w:w="2046"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4,0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40%</w:t>
            </w:r>
          </w:p>
        </w:tc>
        <w:tc>
          <w:tcPr>
            <w:tcW w:w="204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3,0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30%</w:t>
            </w:r>
          </w:p>
        </w:tc>
        <w:tc>
          <w:tcPr>
            <w:tcW w:w="2095"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2,0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20%</w:t>
            </w:r>
          </w:p>
        </w:tc>
        <w:tc>
          <w:tcPr>
            <w:tcW w:w="2121"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1,0 điểm</w:t>
            </w:r>
          </w:p>
          <w:p w:rsidR="0049420F" w:rsidRPr="005E5DD8" w:rsidRDefault="0049420F" w:rsidP="000E22B4">
            <w:pPr>
              <w:spacing w:after="0" w:line="360" w:lineRule="auto"/>
              <w:ind w:right="-270"/>
              <w:jc w:val="both"/>
              <w:rPr>
                <w:color w:val="000000" w:themeColor="text1"/>
              </w:rPr>
            </w:pPr>
            <w:r w:rsidRPr="005E5DD8">
              <w:rPr>
                <w:b/>
                <w:color w:val="000000" w:themeColor="text1"/>
              </w:rPr>
              <w:t>10%</w:t>
            </w:r>
          </w:p>
        </w:tc>
        <w:tc>
          <w:tcPr>
            <w:tcW w:w="2156"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10 điểm</w:t>
            </w:r>
          </w:p>
          <w:p w:rsidR="0049420F" w:rsidRPr="005E5DD8" w:rsidRDefault="0049420F" w:rsidP="000E22B4">
            <w:pPr>
              <w:spacing w:after="0" w:line="360" w:lineRule="auto"/>
              <w:ind w:right="-270"/>
              <w:jc w:val="both"/>
              <w:rPr>
                <w:color w:val="000000" w:themeColor="text1"/>
              </w:rPr>
            </w:pPr>
            <w:r w:rsidRPr="005E5DD8">
              <w:rPr>
                <w:color w:val="000000" w:themeColor="text1"/>
              </w:rPr>
              <w:t>100%</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420F" w:rsidRPr="005E5DD8" w:rsidRDefault="0049420F" w:rsidP="000E22B4">
            <w:pPr>
              <w:spacing w:after="0" w:line="360" w:lineRule="auto"/>
              <w:ind w:right="-270"/>
              <w:jc w:val="both"/>
              <w:rPr>
                <w:b/>
                <w:bCs/>
                <w:color w:val="000000" w:themeColor="text1"/>
              </w:rPr>
            </w:pPr>
            <w:r w:rsidRPr="005E5DD8">
              <w:rPr>
                <w:b/>
                <w:color w:val="000000" w:themeColor="text1"/>
              </w:rPr>
              <w:t>10 điểm</w:t>
            </w:r>
          </w:p>
        </w:tc>
      </w:tr>
    </w:tbl>
    <w:p w:rsidR="0049420F" w:rsidRPr="005E5DD8" w:rsidRDefault="0049420F" w:rsidP="000E22B4">
      <w:pPr>
        <w:spacing w:after="0" w:line="360" w:lineRule="auto"/>
        <w:ind w:right="-270"/>
        <w:jc w:val="both"/>
        <w:rPr>
          <w:b/>
          <w:color w:val="000000" w:themeColor="text1"/>
        </w:rPr>
      </w:pPr>
      <w:r w:rsidRPr="005E5DD8">
        <w:rPr>
          <w:b/>
          <w:color w:val="000000" w:themeColor="text1"/>
        </w:rPr>
        <w:t xml:space="preserve"> </w:t>
      </w:r>
    </w:p>
    <w:p w:rsidR="0049420F" w:rsidRPr="005E5DD8" w:rsidRDefault="0049420F" w:rsidP="000E22B4">
      <w:pPr>
        <w:spacing w:after="0" w:line="360" w:lineRule="auto"/>
        <w:ind w:right="-270"/>
        <w:jc w:val="both"/>
        <w:rPr>
          <w:b/>
          <w:bCs/>
          <w:color w:val="000000" w:themeColor="text1"/>
        </w:rPr>
      </w:pPr>
      <w:r w:rsidRPr="005E5DD8">
        <w:rPr>
          <w:b/>
          <w:color w:val="000000" w:themeColor="text1"/>
        </w:rPr>
        <w:t xml:space="preserve">2/ </w:t>
      </w:r>
      <w:r w:rsidRPr="005E5DD8">
        <w:rPr>
          <w:b/>
          <w:bCs/>
          <w:color w:val="000000" w:themeColor="text1"/>
        </w:rPr>
        <w:t>Bản đặc tả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1865"/>
        <w:gridCol w:w="18"/>
        <w:gridCol w:w="5016"/>
        <w:gridCol w:w="946"/>
        <w:gridCol w:w="1074"/>
        <w:gridCol w:w="1084"/>
        <w:gridCol w:w="1184"/>
      </w:tblGrid>
      <w:tr w:rsidR="0049420F" w:rsidRPr="005E5DD8" w:rsidTr="0049420F">
        <w:tc>
          <w:tcPr>
            <w:tcW w:w="2335"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br w:type="page"/>
              <w:t>Nội dung</w:t>
            </w:r>
          </w:p>
        </w:tc>
        <w:tc>
          <w:tcPr>
            <w:tcW w:w="1865" w:type="dxa"/>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Mức độ</w:t>
            </w:r>
          </w:p>
        </w:tc>
        <w:tc>
          <w:tcPr>
            <w:tcW w:w="503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Yêu cầu cần đạt</w:t>
            </w:r>
          </w:p>
        </w:tc>
        <w:tc>
          <w:tcPr>
            <w:tcW w:w="2020"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jc w:val="both"/>
              <w:rPr>
                <w:b/>
                <w:color w:val="000000" w:themeColor="text1"/>
              </w:rPr>
            </w:pPr>
            <w:r w:rsidRPr="005E5DD8">
              <w:rPr>
                <w:b/>
                <w:color w:val="000000" w:themeColor="text1"/>
              </w:rPr>
              <w:t>Số ý TL/số câu hỏi TN</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Câu hỏi</w:t>
            </w:r>
          </w:p>
        </w:tc>
      </w:tr>
      <w:tr w:rsidR="0049420F" w:rsidRPr="005E5DD8" w:rsidTr="0049420F">
        <w:tc>
          <w:tcPr>
            <w:tcW w:w="2335" w:type="dxa"/>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TL</w:t>
            </w:r>
          </w:p>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(Số ý)</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TN</w:t>
            </w:r>
          </w:p>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(Số câu)</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TL</w:t>
            </w:r>
          </w:p>
          <w:p w:rsidR="0049420F" w:rsidRPr="005E5DD8" w:rsidRDefault="0049420F" w:rsidP="000E22B4">
            <w:pPr>
              <w:widowControl w:val="0"/>
              <w:spacing w:after="0" w:line="360" w:lineRule="auto"/>
              <w:ind w:right="-270"/>
              <w:jc w:val="both"/>
              <w:rPr>
                <w:b/>
                <w:color w:val="000000" w:themeColor="text1"/>
              </w:rPr>
            </w:pPr>
            <w:r w:rsidRPr="005E5DD8">
              <w:rPr>
                <w:b/>
                <w:color w:val="000000" w:themeColor="text1"/>
              </w:rPr>
              <w:t>(Số ý)</w:t>
            </w: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TN</w:t>
            </w:r>
          </w:p>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(Số câu)</w:t>
            </w:r>
          </w:p>
        </w:tc>
      </w:tr>
      <w:tr w:rsidR="0049420F" w:rsidRPr="005E5DD8" w:rsidTr="0049420F">
        <w:tc>
          <w:tcPr>
            <w:tcW w:w="2335"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6899"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9F0083" w:rsidP="009F0083">
            <w:pPr>
              <w:widowControl w:val="0"/>
              <w:spacing w:after="0" w:line="360" w:lineRule="auto"/>
              <w:ind w:right="41"/>
              <w:jc w:val="center"/>
              <w:rPr>
                <w:b/>
                <w:color w:val="000000" w:themeColor="text1"/>
              </w:rPr>
            </w:pPr>
            <w:r>
              <w:rPr>
                <w:b/>
                <w:color w:val="000000" w:themeColor="text1"/>
              </w:rPr>
              <w:t>THÔNG TIN GIỮA CÁC TẾ BÀO, CHU KÌ TẾ BÀO VÀ PHÂN BÀO</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color w:val="000000" w:themeColor="text1"/>
              </w:rPr>
            </w:pPr>
          </w:p>
        </w:tc>
      </w:tr>
      <w:tr w:rsidR="0049420F" w:rsidRPr="005E5DD8" w:rsidTr="0049420F">
        <w:tc>
          <w:tcPr>
            <w:tcW w:w="2335" w:type="dxa"/>
            <w:vMerge w:val="restart"/>
            <w:tcBorders>
              <w:top w:val="nil"/>
              <w:left w:val="single" w:sz="4" w:space="0" w:color="000000"/>
              <w:bottom w:val="single" w:sz="4" w:space="0" w:color="000000"/>
              <w:right w:val="single" w:sz="4" w:space="0" w:color="000000"/>
            </w:tcBorders>
            <w:vAlign w:val="center"/>
            <w:hideMark/>
          </w:tcPr>
          <w:p w:rsidR="0049420F" w:rsidRPr="005E5DD8" w:rsidRDefault="001D69D0" w:rsidP="00535E30">
            <w:pPr>
              <w:widowControl w:val="0"/>
              <w:spacing w:after="0" w:line="360" w:lineRule="auto"/>
              <w:ind w:right="162"/>
              <w:jc w:val="both"/>
              <w:rPr>
                <w:b/>
                <w:color w:val="000000" w:themeColor="text1"/>
              </w:rPr>
            </w:pPr>
            <w:r>
              <w:rPr>
                <w:b/>
                <w:color w:val="000000" w:themeColor="text1"/>
              </w:rPr>
              <w:t>1. Thông tin giữa các tế bảo</w:t>
            </w:r>
            <w:r w:rsidR="0031544A">
              <w:rPr>
                <w:b/>
                <w:color w:val="000000" w:themeColor="text1"/>
              </w:rPr>
              <w:t xml:space="preserve"> </w:t>
            </w: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r w:rsidRPr="005E5DD8">
              <w:rPr>
                <w:b/>
                <w:color w:val="000000" w:themeColor="text1"/>
              </w:rPr>
              <w:t>Nhận biết</w:t>
            </w:r>
          </w:p>
          <w:p w:rsidR="0049420F" w:rsidRPr="005E5DD8" w:rsidRDefault="0049420F" w:rsidP="000E22B4">
            <w:pPr>
              <w:widowControl w:val="0"/>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Pr="005E5DD8" w:rsidRDefault="0049420F" w:rsidP="001D69D0">
            <w:pPr>
              <w:spacing w:after="0" w:line="360" w:lineRule="auto"/>
              <w:jc w:val="both"/>
              <w:rPr>
                <w:color w:val="000000" w:themeColor="text1"/>
              </w:rPr>
            </w:pPr>
            <w:r w:rsidRPr="005E5DD8">
              <w:rPr>
                <w:b/>
                <w:color w:val="000000" w:themeColor="text1"/>
              </w:rPr>
              <w:t xml:space="preserve">- </w:t>
            </w:r>
            <w:r w:rsidRPr="005E5DD8">
              <w:rPr>
                <w:color w:val="000000" w:themeColor="text1"/>
              </w:rPr>
              <w:t xml:space="preserve">Nêu được </w:t>
            </w:r>
            <w:r w:rsidR="0031544A">
              <w:rPr>
                <w:color w:val="000000" w:themeColor="text1"/>
              </w:rPr>
              <w:t xml:space="preserve">khái niệm </w:t>
            </w:r>
            <w:r w:rsidR="001D69D0">
              <w:rPr>
                <w:color w:val="000000" w:themeColor="text1"/>
              </w:rPr>
              <w:t>thông tin giữa các tế bào.</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center"/>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center"/>
              <w:rPr>
                <w:b/>
                <w:color w:val="000000" w:themeColor="text1"/>
              </w:rPr>
            </w:pPr>
            <w:r w:rsidRPr="005E5DD8">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r w:rsidRPr="005E5DD8">
              <w:rPr>
                <w:b/>
                <w:color w:val="000000" w:themeColor="text1"/>
              </w:rPr>
              <w:t>C1</w:t>
            </w:r>
          </w:p>
        </w:tc>
      </w:tr>
      <w:tr w:rsidR="0049420F" w:rsidRPr="005E5DD8" w:rsidTr="0049420F">
        <w:tc>
          <w:tcPr>
            <w:tcW w:w="2335" w:type="dxa"/>
            <w:vMerge/>
            <w:tcBorders>
              <w:top w:val="nil"/>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ind w:right="-270"/>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spacing w:val="-8"/>
              </w:rPr>
            </w:pPr>
            <w:r w:rsidRPr="005E5DD8">
              <w:rPr>
                <w:b/>
                <w:color w:val="000000" w:themeColor="text1"/>
                <w:spacing w:val="-8"/>
              </w:rPr>
              <w:t>Thông hiểu</w:t>
            </w:r>
          </w:p>
          <w:p w:rsidR="0049420F" w:rsidRPr="005E5DD8" w:rsidRDefault="0049420F" w:rsidP="000E22B4">
            <w:pPr>
              <w:widowControl w:val="0"/>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vAlign w:val="center"/>
            <w:hideMark/>
          </w:tcPr>
          <w:p w:rsidR="0031544A" w:rsidRPr="005E5DD8" w:rsidRDefault="0031544A" w:rsidP="001D69D0">
            <w:pPr>
              <w:spacing w:after="0" w:line="360" w:lineRule="auto"/>
              <w:jc w:val="both"/>
              <w:rPr>
                <w:color w:val="000000" w:themeColor="text1"/>
              </w:rPr>
            </w:pPr>
            <w:r>
              <w:rPr>
                <w:color w:val="000000" w:themeColor="text1"/>
              </w:rPr>
              <w:t xml:space="preserve">- Trình bày được </w:t>
            </w:r>
            <w:r w:rsidR="001D69D0">
              <w:rPr>
                <w:color w:val="000000" w:themeColor="text1"/>
              </w:rPr>
              <w:t>các quá trình: tiếp nhận, truyền tin, đáp ứng.</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r>
      <w:tr w:rsidR="0031544A" w:rsidRPr="005E5DD8" w:rsidTr="00F22EB5">
        <w:tc>
          <w:tcPr>
            <w:tcW w:w="2335" w:type="dxa"/>
            <w:vMerge w:val="restart"/>
            <w:tcBorders>
              <w:top w:val="nil"/>
              <w:left w:val="single" w:sz="4" w:space="0" w:color="000000"/>
              <w:right w:val="single" w:sz="4" w:space="0" w:color="000000"/>
            </w:tcBorders>
            <w:hideMark/>
          </w:tcPr>
          <w:p w:rsidR="0031544A" w:rsidRPr="005E5DD8" w:rsidRDefault="00535E30" w:rsidP="001D69D0">
            <w:pPr>
              <w:spacing w:after="0" w:line="360" w:lineRule="auto"/>
              <w:ind w:right="72"/>
              <w:jc w:val="both"/>
              <w:rPr>
                <w:b/>
                <w:color w:val="000000" w:themeColor="text1"/>
                <w:spacing w:val="-8"/>
              </w:rPr>
            </w:pPr>
            <w:r>
              <w:rPr>
                <w:b/>
                <w:color w:val="000000" w:themeColor="text1"/>
              </w:rPr>
              <w:t xml:space="preserve"> 2. </w:t>
            </w:r>
            <w:r w:rsidR="001D69D0">
              <w:rPr>
                <w:b/>
                <w:color w:val="000000" w:themeColor="text1"/>
              </w:rPr>
              <w:t>Chu kì tế bào và nguyên phân</w:t>
            </w:r>
          </w:p>
        </w:tc>
        <w:tc>
          <w:tcPr>
            <w:tcW w:w="1865"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spacing w:after="0" w:line="360" w:lineRule="auto"/>
              <w:ind w:right="-270"/>
              <w:jc w:val="both"/>
              <w:rPr>
                <w:b/>
                <w:color w:val="000000" w:themeColor="text1"/>
              </w:rPr>
            </w:pPr>
            <w:r w:rsidRPr="005E5DD8">
              <w:rPr>
                <w:b/>
                <w:color w:val="000000" w:themeColor="text1"/>
              </w:rPr>
              <w:t>Nhận biết</w:t>
            </w:r>
          </w:p>
          <w:p w:rsidR="0031544A" w:rsidRPr="005E5DD8" w:rsidRDefault="0031544A" w:rsidP="000E22B4">
            <w:pPr>
              <w:widowControl w:val="0"/>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1D69D0" w:rsidRDefault="0031544A" w:rsidP="001D69D0">
            <w:pPr>
              <w:spacing w:after="0" w:line="360" w:lineRule="auto"/>
              <w:jc w:val="both"/>
              <w:rPr>
                <w:color w:val="000000" w:themeColor="text1"/>
              </w:rPr>
            </w:pPr>
            <w:r>
              <w:rPr>
                <w:color w:val="000000" w:themeColor="text1"/>
              </w:rPr>
              <w:t>-</w:t>
            </w:r>
            <w:r w:rsidR="001D69D0">
              <w:rPr>
                <w:color w:val="000000" w:themeColor="text1"/>
              </w:rPr>
              <w:t xml:space="preserve"> Nêu được khái niệm chu kì tế bào</w:t>
            </w:r>
          </w:p>
          <w:p w:rsidR="00535E30" w:rsidRPr="005E5DD8" w:rsidRDefault="001D69D0" w:rsidP="000E22B4">
            <w:pPr>
              <w:spacing w:after="0" w:line="360" w:lineRule="auto"/>
              <w:jc w:val="both"/>
              <w:rPr>
                <w:color w:val="000000" w:themeColor="text1"/>
              </w:rPr>
            </w:pPr>
            <w:r>
              <w:rPr>
                <w:color w:val="000000" w:themeColor="text1"/>
              </w:rPr>
              <w:t>- Trình bày được các giai đoạn trong chu kì tế bào.</w:t>
            </w:r>
          </w:p>
        </w:tc>
        <w:tc>
          <w:tcPr>
            <w:tcW w:w="946" w:type="dxa"/>
            <w:tcBorders>
              <w:top w:val="single" w:sz="4" w:space="0" w:color="000000"/>
              <w:left w:val="single" w:sz="4" w:space="0" w:color="000000"/>
              <w:bottom w:val="single" w:sz="4" w:space="0" w:color="000000"/>
              <w:right w:val="single" w:sz="4" w:space="0" w:color="000000"/>
            </w:tcBorders>
            <w:vAlign w:val="center"/>
          </w:tcPr>
          <w:p w:rsidR="0031544A" w:rsidRPr="005E5DD8" w:rsidRDefault="0031544A"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31544A" w:rsidRPr="005E5DD8" w:rsidRDefault="00F22EB5" w:rsidP="00F22EB5">
            <w:pPr>
              <w:widowControl w:val="0"/>
              <w:spacing w:after="0" w:line="360" w:lineRule="auto"/>
              <w:ind w:left="-116" w:right="-270"/>
              <w:jc w:val="center"/>
              <w:rPr>
                <w:b/>
                <w:color w:val="000000" w:themeColor="text1"/>
              </w:rPr>
            </w:pPr>
            <w:r>
              <w:rPr>
                <w:b/>
                <w:color w:val="000000" w:themeColor="text1"/>
              </w:rPr>
              <w:t>3</w:t>
            </w:r>
          </w:p>
        </w:tc>
        <w:tc>
          <w:tcPr>
            <w:tcW w:w="108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31544A" w:rsidRDefault="0031544A" w:rsidP="000E22B4">
            <w:pPr>
              <w:widowControl w:val="0"/>
              <w:spacing w:after="0" w:line="360" w:lineRule="auto"/>
              <w:ind w:left="-116" w:right="-270"/>
              <w:jc w:val="both"/>
              <w:rPr>
                <w:b/>
                <w:color w:val="000000" w:themeColor="text1"/>
              </w:rPr>
            </w:pPr>
          </w:p>
          <w:p w:rsidR="00F22EB5" w:rsidRDefault="00F22EB5" w:rsidP="000E22B4">
            <w:pPr>
              <w:widowControl w:val="0"/>
              <w:spacing w:after="0" w:line="360" w:lineRule="auto"/>
              <w:ind w:left="-116" w:right="-270"/>
              <w:jc w:val="both"/>
              <w:rPr>
                <w:b/>
                <w:color w:val="000000" w:themeColor="text1"/>
              </w:rPr>
            </w:pPr>
            <w:r>
              <w:rPr>
                <w:b/>
                <w:color w:val="000000" w:themeColor="text1"/>
              </w:rPr>
              <w:t>C2,C3,</w:t>
            </w:r>
          </w:p>
          <w:p w:rsidR="00F22EB5" w:rsidRPr="005E5DD8" w:rsidRDefault="00F22EB5" w:rsidP="000E22B4">
            <w:pPr>
              <w:widowControl w:val="0"/>
              <w:spacing w:after="0" w:line="360" w:lineRule="auto"/>
              <w:ind w:left="-116" w:right="-270"/>
              <w:jc w:val="both"/>
              <w:rPr>
                <w:b/>
                <w:color w:val="000000" w:themeColor="text1"/>
              </w:rPr>
            </w:pPr>
            <w:r>
              <w:rPr>
                <w:b/>
                <w:color w:val="000000" w:themeColor="text1"/>
              </w:rPr>
              <w:t>C4</w:t>
            </w:r>
            <w:r>
              <w:rPr>
                <w:b/>
                <w:color w:val="000000" w:themeColor="text1"/>
              </w:rPr>
              <w:br/>
            </w:r>
          </w:p>
        </w:tc>
      </w:tr>
      <w:tr w:rsidR="0031544A" w:rsidRPr="005E5DD8" w:rsidTr="008666C6">
        <w:tc>
          <w:tcPr>
            <w:tcW w:w="2335" w:type="dxa"/>
            <w:vMerge/>
            <w:tcBorders>
              <w:left w:val="single" w:sz="4" w:space="0" w:color="000000"/>
              <w:right w:val="single" w:sz="4" w:space="0" w:color="000000"/>
            </w:tcBorders>
            <w:vAlign w:val="center"/>
            <w:hideMark/>
          </w:tcPr>
          <w:p w:rsidR="0031544A" w:rsidRPr="005E5DD8" w:rsidRDefault="0031544A" w:rsidP="000E22B4">
            <w:pPr>
              <w:spacing w:before="0" w:beforeAutospacing="0" w:after="0" w:line="360" w:lineRule="auto"/>
              <w:ind w:right="-270"/>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spacing w:after="0" w:line="360" w:lineRule="auto"/>
              <w:ind w:right="-270"/>
              <w:jc w:val="both"/>
              <w:rPr>
                <w:b/>
                <w:color w:val="000000" w:themeColor="text1"/>
              </w:rPr>
            </w:pPr>
            <w:r w:rsidRPr="005E5DD8">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hideMark/>
          </w:tcPr>
          <w:p w:rsidR="0031544A" w:rsidRDefault="0031544A" w:rsidP="001D69D0">
            <w:pPr>
              <w:spacing w:after="0" w:line="360" w:lineRule="auto"/>
              <w:jc w:val="both"/>
              <w:rPr>
                <w:color w:val="000000" w:themeColor="text1"/>
              </w:rPr>
            </w:pPr>
            <w:r>
              <w:rPr>
                <w:color w:val="000000" w:themeColor="text1"/>
              </w:rPr>
              <w:t>- Giải thích được</w:t>
            </w:r>
            <w:r w:rsidR="001D69D0">
              <w:rPr>
                <w:color w:val="000000" w:themeColor="text1"/>
              </w:rPr>
              <w:t xml:space="preserve"> quá trình nguyên phân là cơ thế sinh sản của tế bào</w:t>
            </w:r>
          </w:p>
          <w:p w:rsidR="001D69D0" w:rsidRPr="005E5DD8" w:rsidRDefault="001D69D0" w:rsidP="001D69D0">
            <w:pPr>
              <w:spacing w:after="0" w:line="360" w:lineRule="auto"/>
              <w:jc w:val="both"/>
              <w:rPr>
                <w:color w:val="000000" w:themeColor="text1"/>
              </w:rPr>
            </w:pPr>
            <w:r>
              <w:rPr>
                <w:color w:val="000000" w:themeColor="text1"/>
              </w:rPr>
              <w:t>- Nêu được một số biện pháp phòng tránh ung thư.</w:t>
            </w:r>
          </w:p>
        </w:tc>
        <w:tc>
          <w:tcPr>
            <w:tcW w:w="946" w:type="dxa"/>
            <w:tcBorders>
              <w:top w:val="single" w:sz="4" w:space="0" w:color="000000"/>
              <w:left w:val="single" w:sz="4" w:space="0" w:color="000000"/>
              <w:bottom w:val="single" w:sz="4" w:space="0" w:color="000000"/>
              <w:right w:val="single" w:sz="4" w:space="0" w:color="000000"/>
            </w:tcBorders>
            <w:vAlign w:val="center"/>
          </w:tcPr>
          <w:p w:rsidR="0031544A" w:rsidRPr="005E5DD8" w:rsidRDefault="008666C6" w:rsidP="000E22B4">
            <w:pPr>
              <w:widowControl w:val="0"/>
              <w:spacing w:after="0" w:line="360" w:lineRule="auto"/>
              <w:ind w:right="-270"/>
              <w:jc w:val="both"/>
              <w:rPr>
                <w:b/>
                <w:color w:val="000000" w:themeColor="text1"/>
              </w:rPr>
            </w:pPr>
            <w:r>
              <w:rPr>
                <w:b/>
                <w:color w:val="000000" w:themeColor="text1"/>
              </w:rPr>
              <w:t>1</w:t>
            </w:r>
          </w:p>
        </w:tc>
        <w:tc>
          <w:tcPr>
            <w:tcW w:w="1074" w:type="dxa"/>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31544A" w:rsidRPr="005E5DD8" w:rsidRDefault="008666C6" w:rsidP="008666C6">
            <w:pPr>
              <w:widowControl w:val="0"/>
              <w:spacing w:after="0" w:line="360" w:lineRule="auto"/>
              <w:ind w:right="-270"/>
              <w:jc w:val="center"/>
              <w:rPr>
                <w:b/>
                <w:color w:val="000000" w:themeColor="text1"/>
              </w:rPr>
            </w:pPr>
            <w:r>
              <w:rPr>
                <w:b/>
                <w:color w:val="000000" w:themeColor="text1"/>
              </w:rPr>
              <w:t>C1</w:t>
            </w:r>
          </w:p>
        </w:tc>
        <w:tc>
          <w:tcPr>
            <w:tcW w:w="1184" w:type="dxa"/>
            <w:tcBorders>
              <w:top w:val="single" w:sz="4" w:space="0" w:color="000000"/>
              <w:left w:val="single" w:sz="4" w:space="0" w:color="000000"/>
              <w:bottom w:val="single" w:sz="4" w:space="0" w:color="000000"/>
              <w:right w:val="single" w:sz="4" w:space="0" w:color="000000"/>
            </w:tcBorders>
            <w:hideMark/>
          </w:tcPr>
          <w:p w:rsidR="0031544A" w:rsidRPr="005E5DD8" w:rsidRDefault="0031544A" w:rsidP="000E22B4">
            <w:pPr>
              <w:widowControl w:val="0"/>
              <w:spacing w:after="0" w:line="360" w:lineRule="auto"/>
              <w:ind w:left="-116" w:right="-270"/>
              <w:jc w:val="both"/>
              <w:rPr>
                <w:b/>
                <w:color w:val="000000" w:themeColor="text1"/>
              </w:rPr>
            </w:pPr>
          </w:p>
        </w:tc>
      </w:tr>
      <w:tr w:rsidR="0031544A" w:rsidRPr="005E5DD8" w:rsidTr="00535E30">
        <w:tc>
          <w:tcPr>
            <w:tcW w:w="2335" w:type="dxa"/>
            <w:vMerge/>
            <w:tcBorders>
              <w:left w:val="single" w:sz="4" w:space="0" w:color="000000"/>
              <w:bottom w:val="single" w:sz="4" w:space="0" w:color="000000"/>
              <w:right w:val="single" w:sz="4" w:space="0" w:color="000000"/>
            </w:tcBorders>
            <w:vAlign w:val="center"/>
          </w:tcPr>
          <w:p w:rsidR="0031544A" w:rsidRPr="005E5DD8" w:rsidRDefault="0031544A" w:rsidP="000E22B4">
            <w:pPr>
              <w:spacing w:before="0" w:beforeAutospacing="0" w:after="0" w:line="360" w:lineRule="auto"/>
              <w:ind w:right="-270"/>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spacing w:after="0" w:line="360" w:lineRule="auto"/>
              <w:ind w:right="-270"/>
              <w:jc w:val="both"/>
              <w:rPr>
                <w:b/>
                <w:color w:val="000000" w:themeColor="text1"/>
              </w:rPr>
            </w:pPr>
            <w:r>
              <w:rPr>
                <w:b/>
                <w:color w:val="000000" w:themeColor="text1"/>
              </w:rPr>
              <w:t>Vận dụng</w:t>
            </w:r>
          </w:p>
        </w:tc>
        <w:tc>
          <w:tcPr>
            <w:tcW w:w="5034" w:type="dxa"/>
            <w:gridSpan w:val="2"/>
            <w:tcBorders>
              <w:top w:val="single" w:sz="4" w:space="0" w:color="000000"/>
              <w:left w:val="single" w:sz="4" w:space="0" w:color="000000"/>
              <w:bottom w:val="single" w:sz="4" w:space="0" w:color="000000"/>
              <w:right w:val="single" w:sz="4" w:space="0" w:color="000000"/>
            </w:tcBorders>
          </w:tcPr>
          <w:p w:rsidR="0031544A" w:rsidRDefault="0031544A" w:rsidP="001D69D0">
            <w:pPr>
              <w:spacing w:after="0" w:line="360" w:lineRule="auto"/>
              <w:jc w:val="both"/>
              <w:rPr>
                <w:color w:val="000000" w:themeColor="text1"/>
              </w:rPr>
            </w:pPr>
            <w:r>
              <w:rPr>
                <w:color w:val="000000" w:themeColor="text1"/>
              </w:rPr>
              <w:t xml:space="preserve">- </w:t>
            </w:r>
            <w:r w:rsidR="000B60D8">
              <w:rPr>
                <w:color w:val="000000" w:themeColor="text1"/>
              </w:rPr>
              <w:t xml:space="preserve">Giải thích </w:t>
            </w:r>
            <w:r w:rsidR="001D69D0">
              <w:rPr>
                <w:color w:val="000000" w:themeColor="text1"/>
              </w:rPr>
              <w:t>được sự phân chia tế bào một cách không bình thường có thể dẫn đến ung thư.</w:t>
            </w:r>
          </w:p>
          <w:p w:rsidR="001D69D0" w:rsidRDefault="001D69D0" w:rsidP="001D69D0">
            <w:pPr>
              <w:spacing w:after="0" w:line="360" w:lineRule="auto"/>
              <w:jc w:val="both"/>
              <w:rPr>
                <w:color w:val="000000" w:themeColor="text1"/>
              </w:rPr>
            </w:pPr>
            <w:r>
              <w:rPr>
                <w:color w:val="000000" w:themeColor="text1"/>
              </w:rPr>
              <w:lastRenderedPageBreak/>
              <w:t>- Trình bày được một số thông tin về bệnh ung thư ở Việt Nam.</w:t>
            </w:r>
          </w:p>
        </w:tc>
        <w:tc>
          <w:tcPr>
            <w:tcW w:w="946" w:type="dxa"/>
            <w:tcBorders>
              <w:top w:val="single" w:sz="4" w:space="0" w:color="000000"/>
              <w:left w:val="single" w:sz="4" w:space="0" w:color="000000"/>
              <w:bottom w:val="single" w:sz="4" w:space="0" w:color="000000"/>
              <w:right w:val="single" w:sz="4" w:space="0" w:color="000000"/>
            </w:tcBorders>
            <w:vAlign w:val="center"/>
          </w:tcPr>
          <w:p w:rsidR="0031544A" w:rsidRPr="005E5DD8" w:rsidRDefault="0031544A"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31544A" w:rsidRPr="005E5DD8" w:rsidRDefault="0031544A" w:rsidP="000E22B4">
            <w:pPr>
              <w:widowControl w:val="0"/>
              <w:spacing w:after="0" w:line="360" w:lineRule="auto"/>
              <w:ind w:left="-116" w:right="-270"/>
              <w:jc w:val="both"/>
              <w:rPr>
                <w:b/>
                <w:color w:val="000000" w:themeColor="text1"/>
              </w:rPr>
            </w:pPr>
          </w:p>
        </w:tc>
      </w:tr>
      <w:tr w:rsidR="001D69D0" w:rsidRPr="005E5DD8" w:rsidTr="0026613A">
        <w:tc>
          <w:tcPr>
            <w:tcW w:w="2335" w:type="dxa"/>
            <w:vMerge w:val="restart"/>
            <w:tcBorders>
              <w:left w:val="single" w:sz="4" w:space="0" w:color="000000"/>
              <w:right w:val="single" w:sz="4" w:space="0" w:color="000000"/>
            </w:tcBorders>
            <w:vAlign w:val="center"/>
          </w:tcPr>
          <w:p w:rsidR="001D69D0" w:rsidRPr="005E5DD8" w:rsidRDefault="001D69D0" w:rsidP="000E22B4">
            <w:pPr>
              <w:spacing w:before="0" w:beforeAutospacing="0" w:after="0" w:line="360" w:lineRule="auto"/>
              <w:ind w:right="-270"/>
              <w:jc w:val="both"/>
              <w:rPr>
                <w:b/>
                <w:color w:val="000000" w:themeColor="text1"/>
                <w:spacing w:val="-8"/>
              </w:rPr>
            </w:pPr>
            <w:r>
              <w:rPr>
                <w:b/>
                <w:color w:val="000000" w:themeColor="text1"/>
                <w:spacing w:val="-8"/>
              </w:rPr>
              <w:lastRenderedPageBreak/>
              <w:t>3. Giảm phân</w:t>
            </w:r>
          </w:p>
        </w:tc>
        <w:tc>
          <w:tcPr>
            <w:tcW w:w="1865" w:type="dxa"/>
            <w:tcBorders>
              <w:top w:val="single" w:sz="4" w:space="0" w:color="000000"/>
              <w:left w:val="single" w:sz="4" w:space="0" w:color="000000"/>
              <w:bottom w:val="single" w:sz="4" w:space="0" w:color="000000"/>
              <w:right w:val="single" w:sz="4" w:space="0" w:color="000000"/>
            </w:tcBorders>
          </w:tcPr>
          <w:p w:rsidR="001D69D0" w:rsidRDefault="001D69D0" w:rsidP="000E22B4">
            <w:pPr>
              <w:spacing w:after="0" w:line="360" w:lineRule="auto"/>
              <w:ind w:right="-270"/>
              <w:jc w:val="both"/>
              <w:rPr>
                <w:b/>
                <w:color w:val="000000" w:themeColor="text1"/>
              </w:rPr>
            </w:pPr>
            <w:r>
              <w:rPr>
                <w:b/>
                <w:color w:val="000000" w:themeColor="text1"/>
              </w:rPr>
              <w:t>Nhận biết</w:t>
            </w:r>
          </w:p>
        </w:tc>
        <w:tc>
          <w:tcPr>
            <w:tcW w:w="5034" w:type="dxa"/>
            <w:gridSpan w:val="2"/>
            <w:tcBorders>
              <w:top w:val="single" w:sz="4" w:space="0" w:color="000000"/>
              <w:left w:val="single" w:sz="4" w:space="0" w:color="000000"/>
              <w:bottom w:val="single" w:sz="4" w:space="0" w:color="000000"/>
              <w:right w:val="single" w:sz="4" w:space="0" w:color="000000"/>
            </w:tcBorders>
          </w:tcPr>
          <w:p w:rsidR="001D69D0" w:rsidRDefault="001D69D0" w:rsidP="001D69D0">
            <w:pPr>
              <w:spacing w:after="0" w:line="360" w:lineRule="auto"/>
              <w:jc w:val="both"/>
              <w:rPr>
                <w:color w:val="000000" w:themeColor="text1"/>
              </w:rPr>
            </w:pPr>
            <w:r>
              <w:rPr>
                <w:color w:val="000000" w:themeColor="text1"/>
              </w:rPr>
              <w:t>- Giải thích được quá trình giảm phân, thu tinh cùng với nguyên phân là cơ sở của sinh sản hữu tính ở sinh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1D69D0" w:rsidRPr="005E5DD8" w:rsidRDefault="001D69D0"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left="-116" w:right="-270"/>
              <w:jc w:val="both"/>
              <w:rPr>
                <w:b/>
                <w:color w:val="000000" w:themeColor="text1"/>
              </w:rPr>
            </w:pPr>
          </w:p>
        </w:tc>
      </w:tr>
      <w:tr w:rsidR="001D69D0" w:rsidRPr="005E5DD8" w:rsidTr="0026613A">
        <w:tc>
          <w:tcPr>
            <w:tcW w:w="2335" w:type="dxa"/>
            <w:vMerge/>
            <w:tcBorders>
              <w:left w:val="single" w:sz="4" w:space="0" w:color="000000"/>
              <w:right w:val="single" w:sz="4" w:space="0" w:color="000000"/>
            </w:tcBorders>
            <w:vAlign w:val="center"/>
          </w:tcPr>
          <w:p w:rsidR="001D69D0" w:rsidRPr="005E5DD8" w:rsidRDefault="001D69D0" w:rsidP="000E22B4">
            <w:pPr>
              <w:spacing w:before="0" w:beforeAutospacing="0" w:after="0" w:line="360" w:lineRule="auto"/>
              <w:ind w:right="-270"/>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tcPr>
          <w:p w:rsidR="001D69D0" w:rsidRDefault="00830931" w:rsidP="000E22B4">
            <w:pPr>
              <w:spacing w:after="0" w:line="360" w:lineRule="auto"/>
              <w:ind w:right="-270"/>
              <w:jc w:val="both"/>
              <w:rPr>
                <w:b/>
                <w:color w:val="000000" w:themeColor="text1"/>
              </w:rPr>
            </w:pPr>
            <w:r>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tcPr>
          <w:p w:rsidR="001D69D0" w:rsidRDefault="00830931" w:rsidP="001D69D0">
            <w:pPr>
              <w:spacing w:after="0" w:line="360" w:lineRule="auto"/>
              <w:jc w:val="both"/>
              <w:rPr>
                <w:color w:val="000000" w:themeColor="text1"/>
              </w:rPr>
            </w:pPr>
            <w:r>
              <w:rPr>
                <w:color w:val="000000" w:themeColor="text1"/>
              </w:rPr>
              <w:t>- Lập được bảng so sánh quá trình nguyên phân và quá trình giảm phân.</w:t>
            </w:r>
          </w:p>
          <w:p w:rsidR="00830931" w:rsidRDefault="00830931" w:rsidP="001D69D0">
            <w:pPr>
              <w:spacing w:after="0" w:line="360" w:lineRule="auto"/>
              <w:jc w:val="both"/>
              <w:rPr>
                <w:color w:val="000000" w:themeColor="text1"/>
              </w:rPr>
            </w:pPr>
            <w:r>
              <w:rPr>
                <w:color w:val="000000" w:themeColor="text1"/>
              </w:rPr>
              <w:t>-Trình bày được một số nhân tố ảnh hưởng đến quá trình giảm phân.</w:t>
            </w:r>
          </w:p>
        </w:tc>
        <w:tc>
          <w:tcPr>
            <w:tcW w:w="946" w:type="dxa"/>
            <w:tcBorders>
              <w:top w:val="single" w:sz="4" w:space="0" w:color="000000"/>
              <w:left w:val="single" w:sz="4" w:space="0" w:color="000000"/>
              <w:bottom w:val="single" w:sz="4" w:space="0" w:color="000000"/>
              <w:right w:val="single" w:sz="4" w:space="0" w:color="000000"/>
            </w:tcBorders>
            <w:vAlign w:val="center"/>
          </w:tcPr>
          <w:p w:rsidR="001D69D0" w:rsidRPr="005E5DD8" w:rsidRDefault="001D69D0"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left="-116" w:right="-270"/>
              <w:jc w:val="both"/>
              <w:rPr>
                <w:b/>
                <w:color w:val="000000" w:themeColor="text1"/>
              </w:rPr>
            </w:pPr>
          </w:p>
        </w:tc>
      </w:tr>
      <w:tr w:rsidR="001D69D0" w:rsidRPr="005E5DD8" w:rsidTr="00535E30">
        <w:tc>
          <w:tcPr>
            <w:tcW w:w="2335" w:type="dxa"/>
            <w:vMerge/>
            <w:tcBorders>
              <w:left w:val="single" w:sz="4" w:space="0" w:color="000000"/>
              <w:bottom w:val="single" w:sz="4" w:space="0" w:color="000000"/>
              <w:right w:val="single" w:sz="4" w:space="0" w:color="000000"/>
            </w:tcBorders>
            <w:vAlign w:val="center"/>
          </w:tcPr>
          <w:p w:rsidR="001D69D0" w:rsidRPr="005E5DD8" w:rsidRDefault="001D69D0" w:rsidP="000E22B4">
            <w:pPr>
              <w:spacing w:before="0" w:beforeAutospacing="0" w:after="0" w:line="360" w:lineRule="auto"/>
              <w:ind w:right="-270"/>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tcPr>
          <w:p w:rsidR="001D69D0" w:rsidRDefault="00830931" w:rsidP="000E22B4">
            <w:pPr>
              <w:spacing w:after="0" w:line="360" w:lineRule="auto"/>
              <w:ind w:right="-270"/>
              <w:jc w:val="both"/>
              <w:rPr>
                <w:b/>
                <w:color w:val="000000" w:themeColor="text1"/>
              </w:rPr>
            </w:pPr>
            <w:r>
              <w:rPr>
                <w:b/>
                <w:color w:val="000000" w:themeColor="text1"/>
              </w:rPr>
              <w:t>Vận dụng</w:t>
            </w:r>
          </w:p>
        </w:tc>
        <w:tc>
          <w:tcPr>
            <w:tcW w:w="5034" w:type="dxa"/>
            <w:gridSpan w:val="2"/>
            <w:tcBorders>
              <w:top w:val="single" w:sz="4" w:space="0" w:color="000000"/>
              <w:left w:val="single" w:sz="4" w:space="0" w:color="000000"/>
              <w:bottom w:val="single" w:sz="4" w:space="0" w:color="000000"/>
              <w:right w:val="single" w:sz="4" w:space="0" w:color="000000"/>
            </w:tcBorders>
          </w:tcPr>
          <w:p w:rsidR="001D69D0" w:rsidRDefault="00830931" w:rsidP="001D69D0">
            <w:pPr>
              <w:spacing w:after="0" w:line="360" w:lineRule="auto"/>
              <w:jc w:val="both"/>
              <w:rPr>
                <w:color w:val="000000" w:themeColor="text1"/>
              </w:rPr>
            </w:pPr>
            <w:r>
              <w:rPr>
                <w:color w:val="000000" w:themeColor="text1"/>
              </w:rPr>
              <w:t>- Giải thích một số vấn đề trong thực tiễn.</w:t>
            </w:r>
          </w:p>
        </w:tc>
        <w:tc>
          <w:tcPr>
            <w:tcW w:w="946" w:type="dxa"/>
            <w:tcBorders>
              <w:top w:val="single" w:sz="4" w:space="0" w:color="000000"/>
              <w:left w:val="single" w:sz="4" w:space="0" w:color="000000"/>
              <w:bottom w:val="single" w:sz="4" w:space="0" w:color="000000"/>
              <w:right w:val="single" w:sz="4" w:space="0" w:color="000000"/>
            </w:tcBorders>
            <w:vAlign w:val="center"/>
          </w:tcPr>
          <w:p w:rsidR="001D69D0" w:rsidRPr="005E5DD8" w:rsidRDefault="001D69D0"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1D69D0" w:rsidRPr="005E5DD8" w:rsidRDefault="001D69D0" w:rsidP="000E22B4">
            <w:pPr>
              <w:widowControl w:val="0"/>
              <w:spacing w:after="0" w:line="360" w:lineRule="auto"/>
              <w:ind w:left="-116" w:right="-270"/>
              <w:jc w:val="both"/>
              <w:rPr>
                <w:b/>
                <w:color w:val="000000" w:themeColor="text1"/>
              </w:rPr>
            </w:pPr>
          </w:p>
        </w:tc>
      </w:tr>
      <w:tr w:rsidR="00830931" w:rsidRPr="005E5DD8" w:rsidTr="00AC3A09">
        <w:tc>
          <w:tcPr>
            <w:tcW w:w="2335" w:type="dxa"/>
            <w:tcBorders>
              <w:left w:val="single" w:sz="4" w:space="0" w:color="000000"/>
              <w:bottom w:val="single" w:sz="4" w:space="0" w:color="000000"/>
              <w:right w:val="single" w:sz="4" w:space="0" w:color="000000"/>
            </w:tcBorders>
            <w:vAlign w:val="center"/>
          </w:tcPr>
          <w:p w:rsidR="00830931" w:rsidRPr="005E5DD8" w:rsidRDefault="00830931" w:rsidP="000E22B4">
            <w:pPr>
              <w:spacing w:before="0" w:beforeAutospacing="0" w:after="0" w:line="360" w:lineRule="auto"/>
              <w:ind w:right="-270"/>
              <w:jc w:val="both"/>
              <w:rPr>
                <w:b/>
                <w:color w:val="000000" w:themeColor="text1"/>
                <w:spacing w:val="-8"/>
              </w:rPr>
            </w:pPr>
          </w:p>
        </w:tc>
        <w:tc>
          <w:tcPr>
            <w:tcW w:w="6899" w:type="dxa"/>
            <w:gridSpan w:val="3"/>
            <w:tcBorders>
              <w:top w:val="single" w:sz="4" w:space="0" w:color="000000"/>
              <w:left w:val="single" w:sz="4" w:space="0" w:color="000000"/>
              <w:bottom w:val="single" w:sz="4" w:space="0" w:color="000000"/>
              <w:right w:val="single" w:sz="4" w:space="0" w:color="000000"/>
            </w:tcBorders>
          </w:tcPr>
          <w:p w:rsidR="00830931" w:rsidRPr="00830931" w:rsidRDefault="00830931" w:rsidP="00830931">
            <w:pPr>
              <w:spacing w:after="0" w:line="360" w:lineRule="auto"/>
              <w:jc w:val="center"/>
              <w:rPr>
                <w:b/>
                <w:color w:val="000000" w:themeColor="text1"/>
              </w:rPr>
            </w:pPr>
            <w:r>
              <w:rPr>
                <w:b/>
                <w:color w:val="000000" w:themeColor="text1"/>
              </w:rPr>
              <w:t>CÔNG NGHỆ TẾ BÀO</w:t>
            </w:r>
          </w:p>
        </w:tc>
        <w:tc>
          <w:tcPr>
            <w:tcW w:w="946" w:type="dxa"/>
            <w:tcBorders>
              <w:top w:val="single" w:sz="4" w:space="0" w:color="000000"/>
              <w:left w:val="single" w:sz="4" w:space="0" w:color="000000"/>
              <w:bottom w:val="single" w:sz="4" w:space="0" w:color="000000"/>
              <w:right w:val="single" w:sz="4" w:space="0" w:color="000000"/>
            </w:tcBorders>
            <w:vAlign w:val="center"/>
          </w:tcPr>
          <w:p w:rsidR="00830931" w:rsidRPr="005E5DD8" w:rsidRDefault="00830931"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widowControl w:val="0"/>
              <w:spacing w:after="0" w:line="360" w:lineRule="auto"/>
              <w:ind w:left="-116" w:right="-270"/>
              <w:jc w:val="both"/>
              <w:rPr>
                <w:b/>
                <w:color w:val="000000" w:themeColor="text1"/>
              </w:rPr>
            </w:pPr>
          </w:p>
        </w:tc>
      </w:tr>
      <w:tr w:rsidR="00830931" w:rsidRPr="005E5DD8" w:rsidTr="00DD143B">
        <w:tc>
          <w:tcPr>
            <w:tcW w:w="2335" w:type="dxa"/>
            <w:vMerge w:val="restart"/>
            <w:tcBorders>
              <w:left w:val="single" w:sz="4" w:space="0" w:color="000000"/>
              <w:right w:val="single" w:sz="4" w:space="0" w:color="000000"/>
            </w:tcBorders>
            <w:vAlign w:val="center"/>
          </w:tcPr>
          <w:p w:rsidR="00830931" w:rsidRPr="005E5DD8" w:rsidRDefault="00830931" w:rsidP="000E22B4">
            <w:pPr>
              <w:spacing w:before="0" w:beforeAutospacing="0" w:after="0" w:line="360" w:lineRule="auto"/>
              <w:ind w:right="-270"/>
              <w:jc w:val="both"/>
              <w:rPr>
                <w:b/>
                <w:color w:val="000000" w:themeColor="text1"/>
                <w:spacing w:val="-8"/>
              </w:rPr>
            </w:pPr>
            <w:r>
              <w:rPr>
                <w:b/>
                <w:color w:val="000000" w:themeColor="text1"/>
                <w:spacing w:val="-8"/>
              </w:rPr>
              <w:t>1. Công nghệ tế bào</w:t>
            </w:r>
          </w:p>
        </w:tc>
        <w:tc>
          <w:tcPr>
            <w:tcW w:w="1865" w:type="dxa"/>
            <w:tcBorders>
              <w:top w:val="single" w:sz="4" w:space="0" w:color="000000"/>
              <w:left w:val="single" w:sz="4" w:space="0" w:color="000000"/>
              <w:bottom w:val="single" w:sz="4" w:space="0" w:color="000000"/>
              <w:right w:val="single" w:sz="4" w:space="0" w:color="000000"/>
            </w:tcBorders>
          </w:tcPr>
          <w:p w:rsidR="00830931" w:rsidRDefault="00830931" w:rsidP="000E22B4">
            <w:pPr>
              <w:spacing w:after="0" w:line="360" w:lineRule="auto"/>
              <w:ind w:right="-270"/>
              <w:jc w:val="both"/>
              <w:rPr>
                <w:b/>
                <w:color w:val="000000" w:themeColor="text1"/>
              </w:rPr>
            </w:pPr>
            <w:r>
              <w:rPr>
                <w:b/>
                <w:color w:val="000000" w:themeColor="text1"/>
              </w:rPr>
              <w:t>Nhận biết</w:t>
            </w:r>
          </w:p>
        </w:tc>
        <w:tc>
          <w:tcPr>
            <w:tcW w:w="5034" w:type="dxa"/>
            <w:gridSpan w:val="2"/>
            <w:tcBorders>
              <w:top w:val="single" w:sz="4" w:space="0" w:color="000000"/>
              <w:left w:val="single" w:sz="4" w:space="0" w:color="000000"/>
              <w:bottom w:val="single" w:sz="4" w:space="0" w:color="000000"/>
              <w:right w:val="single" w:sz="4" w:space="0" w:color="000000"/>
            </w:tcBorders>
          </w:tcPr>
          <w:p w:rsidR="00830931" w:rsidRDefault="00830931" w:rsidP="001D69D0">
            <w:pPr>
              <w:spacing w:after="0" w:line="360" w:lineRule="auto"/>
              <w:jc w:val="both"/>
              <w:rPr>
                <w:color w:val="000000" w:themeColor="text1"/>
              </w:rPr>
            </w:pPr>
            <w:r>
              <w:rPr>
                <w:color w:val="000000" w:themeColor="text1"/>
              </w:rPr>
              <w:t>- Nêu được khái niệm, nguyên lí của công nghệ tế bào.</w:t>
            </w:r>
          </w:p>
        </w:tc>
        <w:tc>
          <w:tcPr>
            <w:tcW w:w="946" w:type="dxa"/>
            <w:tcBorders>
              <w:top w:val="single" w:sz="4" w:space="0" w:color="000000"/>
              <w:left w:val="single" w:sz="4" w:space="0" w:color="000000"/>
              <w:bottom w:val="single" w:sz="4" w:space="0" w:color="000000"/>
              <w:right w:val="single" w:sz="4" w:space="0" w:color="000000"/>
            </w:tcBorders>
            <w:vAlign w:val="center"/>
          </w:tcPr>
          <w:p w:rsidR="00830931" w:rsidRPr="005E5DD8" w:rsidRDefault="00830931"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830931" w:rsidRPr="005E5DD8" w:rsidRDefault="00F22EB5" w:rsidP="000E22B4">
            <w:pPr>
              <w:widowControl w:val="0"/>
              <w:spacing w:after="0" w:line="360" w:lineRule="auto"/>
              <w:ind w:left="-116" w:right="-270"/>
              <w:jc w:val="both"/>
              <w:rPr>
                <w:b/>
                <w:color w:val="000000" w:themeColor="text1"/>
              </w:rPr>
            </w:pPr>
            <w:r>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830931" w:rsidRPr="005E5DD8" w:rsidRDefault="00F22EB5" w:rsidP="000E22B4">
            <w:pPr>
              <w:widowControl w:val="0"/>
              <w:spacing w:after="0" w:line="360" w:lineRule="auto"/>
              <w:ind w:left="-116" w:right="-270"/>
              <w:jc w:val="both"/>
              <w:rPr>
                <w:b/>
                <w:color w:val="000000" w:themeColor="text1"/>
              </w:rPr>
            </w:pPr>
            <w:r>
              <w:rPr>
                <w:b/>
                <w:color w:val="000000" w:themeColor="text1"/>
              </w:rPr>
              <w:t>C5</w:t>
            </w:r>
          </w:p>
        </w:tc>
      </w:tr>
      <w:tr w:rsidR="00830931" w:rsidRPr="005E5DD8" w:rsidTr="00535E30">
        <w:tc>
          <w:tcPr>
            <w:tcW w:w="2335" w:type="dxa"/>
            <w:vMerge/>
            <w:tcBorders>
              <w:left w:val="single" w:sz="4" w:space="0" w:color="000000"/>
              <w:bottom w:val="single" w:sz="4" w:space="0" w:color="000000"/>
              <w:right w:val="single" w:sz="4" w:space="0" w:color="000000"/>
            </w:tcBorders>
            <w:vAlign w:val="center"/>
          </w:tcPr>
          <w:p w:rsidR="00830931" w:rsidRPr="005E5DD8" w:rsidRDefault="00830931" w:rsidP="000E22B4">
            <w:pPr>
              <w:spacing w:before="0" w:beforeAutospacing="0" w:after="0" w:line="360" w:lineRule="auto"/>
              <w:ind w:right="-270"/>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tcPr>
          <w:p w:rsidR="00830931" w:rsidRDefault="00830931" w:rsidP="000E22B4">
            <w:pPr>
              <w:spacing w:after="0" w:line="360" w:lineRule="auto"/>
              <w:ind w:right="-270"/>
              <w:jc w:val="both"/>
              <w:rPr>
                <w:b/>
                <w:color w:val="000000" w:themeColor="text1"/>
              </w:rPr>
            </w:pPr>
            <w:r>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tcPr>
          <w:p w:rsidR="00830931" w:rsidRDefault="00830931" w:rsidP="001D69D0">
            <w:pPr>
              <w:spacing w:after="0" w:line="360" w:lineRule="auto"/>
              <w:jc w:val="both"/>
              <w:rPr>
                <w:color w:val="000000" w:themeColor="text1"/>
              </w:rPr>
            </w:pPr>
            <w:r>
              <w:rPr>
                <w:color w:val="000000" w:themeColor="text1"/>
              </w:rPr>
              <w:t>- Kể được một số thành tựu của công nghệ tế bào thực vật và công nghệ tế bào thực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830931" w:rsidRPr="005E5DD8" w:rsidRDefault="00830931"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830931" w:rsidRPr="005E5DD8" w:rsidRDefault="00F22EB5" w:rsidP="000E22B4">
            <w:pPr>
              <w:widowControl w:val="0"/>
              <w:spacing w:after="0" w:line="360" w:lineRule="auto"/>
              <w:ind w:left="-116" w:right="-270"/>
              <w:jc w:val="both"/>
              <w:rPr>
                <w:b/>
                <w:color w:val="000000" w:themeColor="text1"/>
              </w:rPr>
            </w:pPr>
            <w:r>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830931" w:rsidRPr="005E5DD8" w:rsidRDefault="00F22EB5" w:rsidP="000E22B4">
            <w:pPr>
              <w:widowControl w:val="0"/>
              <w:spacing w:after="0" w:line="360" w:lineRule="auto"/>
              <w:ind w:left="-116" w:right="-270"/>
              <w:jc w:val="both"/>
              <w:rPr>
                <w:b/>
                <w:color w:val="000000" w:themeColor="text1"/>
              </w:rPr>
            </w:pPr>
            <w:r>
              <w:rPr>
                <w:b/>
                <w:color w:val="000000" w:themeColor="text1"/>
              </w:rPr>
              <w:t>C6</w:t>
            </w:r>
          </w:p>
        </w:tc>
      </w:tr>
      <w:tr w:rsidR="0049420F" w:rsidRPr="005E5DD8" w:rsidTr="0049420F">
        <w:tc>
          <w:tcPr>
            <w:tcW w:w="2335"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6899"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830931" w:rsidP="000E22B4">
            <w:pPr>
              <w:spacing w:after="0" w:line="360" w:lineRule="auto"/>
              <w:jc w:val="center"/>
              <w:rPr>
                <w:color w:val="000000" w:themeColor="text1"/>
              </w:rPr>
            </w:pPr>
            <w:r>
              <w:rPr>
                <w:b/>
                <w:color w:val="000000" w:themeColor="text1"/>
              </w:rPr>
              <w:t>SINH HỌC VI SINH VẬT</w:t>
            </w:r>
            <w:r w:rsidR="00535E30">
              <w:rPr>
                <w:b/>
                <w:color w:val="000000" w:themeColor="text1"/>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left="-116" w:right="-270"/>
              <w:jc w:val="both"/>
              <w:rPr>
                <w:b/>
                <w:color w:val="000000" w:themeColor="text1"/>
              </w:rPr>
            </w:pPr>
          </w:p>
        </w:tc>
      </w:tr>
      <w:tr w:rsidR="0049420F" w:rsidRPr="005E5DD8" w:rsidTr="0049420F">
        <w:tc>
          <w:tcPr>
            <w:tcW w:w="2335" w:type="dxa"/>
            <w:vMerge w:val="restart"/>
            <w:tcBorders>
              <w:top w:val="nil"/>
              <w:left w:val="single" w:sz="4" w:space="0" w:color="000000"/>
              <w:bottom w:val="single" w:sz="4" w:space="0" w:color="000000"/>
              <w:right w:val="single" w:sz="4" w:space="0" w:color="000000"/>
            </w:tcBorders>
            <w:hideMark/>
          </w:tcPr>
          <w:p w:rsidR="0049420F" w:rsidRPr="005E5DD8" w:rsidRDefault="0049420F" w:rsidP="00830931">
            <w:pPr>
              <w:spacing w:after="0" w:line="360" w:lineRule="auto"/>
              <w:jc w:val="both"/>
              <w:rPr>
                <w:b/>
                <w:color w:val="000000" w:themeColor="text1"/>
                <w:spacing w:val="-8"/>
              </w:rPr>
            </w:pPr>
            <w:r w:rsidRPr="005E5DD8">
              <w:rPr>
                <w:b/>
                <w:color w:val="000000" w:themeColor="text1"/>
              </w:rPr>
              <w:t xml:space="preserve"> 1. </w:t>
            </w:r>
            <w:r w:rsidR="00830931">
              <w:rPr>
                <w:b/>
                <w:color w:val="000000" w:themeColor="text1"/>
              </w:rPr>
              <w:t xml:space="preserve">Ci sinh vật và các phương pháo </w:t>
            </w:r>
            <w:r w:rsidR="00830931">
              <w:rPr>
                <w:b/>
                <w:color w:val="000000" w:themeColor="text1"/>
              </w:rPr>
              <w:lastRenderedPageBreak/>
              <w:t>nghiên cứu vi sinh vật</w:t>
            </w:r>
          </w:p>
        </w:tc>
        <w:tc>
          <w:tcPr>
            <w:tcW w:w="1865"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lastRenderedPageBreak/>
              <w:t>Nhận biết</w:t>
            </w: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Default="0049420F" w:rsidP="000E22B4">
            <w:pPr>
              <w:spacing w:after="0" w:line="360" w:lineRule="auto"/>
              <w:jc w:val="both"/>
              <w:rPr>
                <w:color w:val="000000" w:themeColor="text1"/>
              </w:rPr>
            </w:pPr>
            <w:r w:rsidRPr="005E5DD8">
              <w:rPr>
                <w:color w:val="000000" w:themeColor="text1"/>
              </w:rPr>
              <w:t xml:space="preserve">- </w:t>
            </w:r>
            <w:r w:rsidR="000B60D8">
              <w:rPr>
                <w:color w:val="000000" w:themeColor="text1"/>
              </w:rPr>
              <w:t>Nêu được khái niệm vi sinh vật. Kể tên các nhóm vi sinh vật.</w:t>
            </w:r>
          </w:p>
          <w:p w:rsidR="00FE7FDC" w:rsidRPr="005E5DD8" w:rsidRDefault="00FE7FDC" w:rsidP="000E22B4">
            <w:pPr>
              <w:spacing w:after="0" w:line="360" w:lineRule="auto"/>
              <w:jc w:val="both"/>
              <w:rPr>
                <w:color w:val="000000" w:themeColor="text1"/>
              </w:rPr>
            </w:pPr>
            <w:r>
              <w:rPr>
                <w:color w:val="000000" w:themeColor="text1"/>
              </w:rPr>
              <w:lastRenderedPageBreak/>
              <w:t>- Trình bày được một số phương pháp nghiên cứu vi sinh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49420F" w:rsidRPr="005E5DD8" w:rsidRDefault="00F22EB5" w:rsidP="000E22B4">
            <w:pPr>
              <w:widowControl w:val="0"/>
              <w:spacing w:after="0" w:line="360" w:lineRule="auto"/>
              <w:ind w:left="-116" w:right="-270"/>
              <w:jc w:val="both"/>
              <w:rPr>
                <w:b/>
                <w:color w:val="000000" w:themeColor="text1"/>
              </w:rPr>
            </w:pPr>
            <w:r>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49420F" w:rsidRPr="005E5DD8" w:rsidRDefault="00F22EB5" w:rsidP="000E22B4">
            <w:pPr>
              <w:widowControl w:val="0"/>
              <w:spacing w:after="0" w:line="360" w:lineRule="auto"/>
              <w:ind w:left="-116" w:right="-270"/>
              <w:jc w:val="both"/>
              <w:rPr>
                <w:b/>
                <w:color w:val="000000" w:themeColor="text1"/>
              </w:rPr>
            </w:pPr>
            <w:r>
              <w:rPr>
                <w:b/>
                <w:color w:val="000000" w:themeColor="text1"/>
              </w:rPr>
              <w:t>C7</w:t>
            </w:r>
          </w:p>
        </w:tc>
      </w:tr>
      <w:tr w:rsidR="0049420F" w:rsidRPr="005E5DD8" w:rsidTr="0049420F">
        <w:tc>
          <w:tcPr>
            <w:tcW w:w="2335" w:type="dxa"/>
            <w:vMerge/>
            <w:tcBorders>
              <w:top w:val="nil"/>
              <w:left w:val="single" w:sz="4" w:space="0" w:color="000000"/>
              <w:bottom w:val="single" w:sz="4" w:space="0" w:color="000000"/>
              <w:right w:val="single" w:sz="4" w:space="0" w:color="000000"/>
            </w:tcBorders>
            <w:vAlign w:val="center"/>
            <w:hideMark/>
          </w:tcPr>
          <w:p w:rsidR="0049420F" w:rsidRPr="005E5DD8" w:rsidRDefault="0049420F" w:rsidP="000E22B4">
            <w:pPr>
              <w:spacing w:before="0" w:beforeAutospacing="0" w:after="0" w:line="360" w:lineRule="auto"/>
              <w:jc w:val="both"/>
              <w:rPr>
                <w:b/>
                <w:color w:val="000000" w:themeColor="text1"/>
                <w:spacing w:val="-8"/>
              </w:rPr>
            </w:pP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r w:rsidRPr="005E5DD8">
              <w:rPr>
                <w:b/>
                <w:color w:val="000000" w:themeColor="text1"/>
              </w:rPr>
              <w:t>Thông hiểu</w:t>
            </w:r>
          </w:p>
          <w:p w:rsidR="0049420F" w:rsidRPr="005E5DD8" w:rsidRDefault="0049420F" w:rsidP="000E22B4">
            <w:pPr>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Pr="00FE7FDC" w:rsidRDefault="0049420F" w:rsidP="000E22B4">
            <w:pPr>
              <w:spacing w:after="0" w:line="360" w:lineRule="auto"/>
              <w:jc w:val="both"/>
              <w:rPr>
                <w:color w:val="000000" w:themeColor="text1"/>
              </w:rPr>
            </w:pPr>
            <w:r w:rsidRPr="005E5DD8">
              <w:rPr>
                <w:color w:val="000000" w:themeColor="text1"/>
              </w:rPr>
              <w:t>-</w:t>
            </w:r>
            <w:r w:rsidR="00FE7FDC">
              <w:rPr>
                <w:color w:val="000000" w:themeColor="text1"/>
              </w:rPr>
              <w:t xml:space="preserve"> Phân biệt được các kiểu dinh dưỡng của vi sinh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8666C6" w:rsidP="000E22B4">
            <w:pPr>
              <w:widowControl w:val="0"/>
              <w:spacing w:after="0" w:line="360" w:lineRule="auto"/>
              <w:ind w:left="-116" w:right="-270"/>
              <w:jc w:val="both"/>
              <w:rPr>
                <w:b/>
                <w:color w:val="000000" w:themeColor="text1"/>
              </w:rPr>
            </w:pPr>
            <w:r>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F22EB5" w:rsidP="000E22B4">
            <w:pPr>
              <w:widowControl w:val="0"/>
              <w:spacing w:after="0" w:line="360" w:lineRule="auto"/>
              <w:ind w:left="-116" w:right="-270"/>
              <w:jc w:val="both"/>
              <w:rPr>
                <w:b/>
                <w:color w:val="000000" w:themeColor="text1"/>
              </w:rPr>
            </w:pPr>
            <w:r>
              <w:rPr>
                <w:b/>
                <w:color w:val="000000" w:themeColor="text1"/>
              </w:rPr>
              <w:t xml:space="preserve"> C9</w:t>
            </w:r>
          </w:p>
        </w:tc>
      </w:tr>
      <w:tr w:rsidR="00535E30" w:rsidRPr="005E5DD8" w:rsidTr="00535E30">
        <w:trPr>
          <w:trHeight w:val="894"/>
        </w:trPr>
        <w:tc>
          <w:tcPr>
            <w:tcW w:w="2335" w:type="dxa"/>
            <w:vMerge w:val="restart"/>
            <w:tcBorders>
              <w:left w:val="single" w:sz="4" w:space="0" w:color="000000"/>
              <w:right w:val="single" w:sz="4" w:space="0" w:color="000000"/>
            </w:tcBorders>
          </w:tcPr>
          <w:p w:rsidR="00535E30" w:rsidRPr="005E5DD8" w:rsidRDefault="00830931" w:rsidP="000E22B4">
            <w:pPr>
              <w:spacing w:after="0" w:line="360" w:lineRule="auto"/>
              <w:jc w:val="both"/>
              <w:rPr>
                <w:b/>
                <w:color w:val="000000" w:themeColor="text1"/>
              </w:rPr>
            </w:pPr>
            <w:r>
              <w:rPr>
                <w:b/>
                <w:color w:val="000000" w:themeColor="text1"/>
              </w:rPr>
              <w:t>2</w:t>
            </w:r>
            <w:r w:rsidR="00535E30">
              <w:rPr>
                <w:b/>
                <w:color w:val="000000" w:themeColor="text1"/>
              </w:rPr>
              <w:t>. Sinh trưởng và sinh sản ở vi sinh vật</w:t>
            </w:r>
          </w:p>
        </w:tc>
        <w:tc>
          <w:tcPr>
            <w:tcW w:w="1883" w:type="dxa"/>
            <w:gridSpan w:val="2"/>
            <w:tcBorders>
              <w:top w:val="single" w:sz="4" w:space="0" w:color="000000"/>
              <w:left w:val="single" w:sz="4" w:space="0" w:color="000000"/>
              <w:bottom w:val="single" w:sz="4" w:space="0" w:color="000000"/>
              <w:right w:val="single" w:sz="4" w:space="0" w:color="000000"/>
            </w:tcBorders>
          </w:tcPr>
          <w:p w:rsidR="00535E30" w:rsidRDefault="00535E30" w:rsidP="000E22B4">
            <w:pPr>
              <w:spacing w:after="0" w:line="360" w:lineRule="auto"/>
              <w:jc w:val="both"/>
              <w:rPr>
                <w:b/>
                <w:color w:val="000000" w:themeColor="text1"/>
              </w:rPr>
            </w:pPr>
            <w:r>
              <w:rPr>
                <w:b/>
                <w:color w:val="000000" w:themeColor="text1"/>
              </w:rPr>
              <w:t>Nhận biết</w:t>
            </w:r>
          </w:p>
        </w:tc>
        <w:tc>
          <w:tcPr>
            <w:tcW w:w="5016" w:type="dxa"/>
            <w:tcBorders>
              <w:top w:val="single" w:sz="4" w:space="0" w:color="000000"/>
              <w:left w:val="single" w:sz="4" w:space="0" w:color="000000"/>
              <w:bottom w:val="single" w:sz="4" w:space="0" w:color="000000"/>
              <w:right w:val="single" w:sz="4" w:space="0" w:color="000000"/>
            </w:tcBorders>
          </w:tcPr>
          <w:p w:rsidR="00535E30" w:rsidRPr="001E7C03" w:rsidRDefault="001E7C03" w:rsidP="000E22B4">
            <w:pPr>
              <w:spacing w:after="0" w:line="360" w:lineRule="auto"/>
              <w:jc w:val="both"/>
              <w:rPr>
                <w:color w:val="000000" w:themeColor="text1"/>
              </w:rPr>
            </w:pPr>
            <w:r>
              <w:rPr>
                <w:b/>
                <w:color w:val="000000" w:themeColor="text1"/>
              </w:rPr>
              <w:t xml:space="preserve">- </w:t>
            </w:r>
            <w:r>
              <w:rPr>
                <w:color w:val="000000" w:themeColor="text1"/>
              </w:rPr>
              <w:t>Nêu được khái niệm sinh trưởng ở vi sinh vật. Trình bày được đặc điểm các pha sinh trưởng của quần thể vi khuẩn.</w:t>
            </w:r>
          </w:p>
        </w:tc>
        <w:tc>
          <w:tcPr>
            <w:tcW w:w="946"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535E30" w:rsidRPr="005E5DD8" w:rsidRDefault="008666C6" w:rsidP="000E22B4">
            <w:pPr>
              <w:spacing w:after="0" w:line="360" w:lineRule="auto"/>
              <w:ind w:right="-270"/>
              <w:jc w:val="both"/>
              <w:rPr>
                <w:b/>
                <w:color w:val="000000" w:themeColor="text1"/>
              </w:rPr>
            </w:pPr>
            <w:r>
              <w:rPr>
                <w:b/>
                <w:color w:val="000000" w:themeColor="text1"/>
              </w:rPr>
              <w:t>4</w:t>
            </w:r>
          </w:p>
        </w:tc>
        <w:tc>
          <w:tcPr>
            <w:tcW w:w="10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8666C6" w:rsidRDefault="008666C6" w:rsidP="000E22B4">
            <w:pPr>
              <w:spacing w:after="0" w:line="360" w:lineRule="auto"/>
              <w:ind w:right="-270"/>
              <w:jc w:val="both"/>
              <w:rPr>
                <w:b/>
                <w:color w:val="000000" w:themeColor="text1"/>
              </w:rPr>
            </w:pPr>
            <w:r>
              <w:rPr>
                <w:b/>
                <w:color w:val="000000" w:themeColor="text1"/>
              </w:rPr>
              <w:t>C10,11,</w:t>
            </w:r>
          </w:p>
          <w:p w:rsidR="008666C6" w:rsidRPr="005E5DD8" w:rsidRDefault="008666C6" w:rsidP="000E22B4">
            <w:pPr>
              <w:spacing w:after="0" w:line="360" w:lineRule="auto"/>
              <w:ind w:right="-270"/>
              <w:jc w:val="both"/>
              <w:rPr>
                <w:b/>
                <w:color w:val="000000" w:themeColor="text1"/>
              </w:rPr>
            </w:pPr>
            <w:r>
              <w:rPr>
                <w:b/>
                <w:color w:val="000000" w:themeColor="text1"/>
              </w:rPr>
              <w:t>12,13</w:t>
            </w:r>
          </w:p>
        </w:tc>
      </w:tr>
      <w:tr w:rsidR="00535E30" w:rsidRPr="005E5DD8" w:rsidTr="00535E30">
        <w:trPr>
          <w:trHeight w:val="894"/>
        </w:trPr>
        <w:tc>
          <w:tcPr>
            <w:tcW w:w="2335" w:type="dxa"/>
            <w:vMerge/>
            <w:tcBorders>
              <w:left w:val="single" w:sz="4" w:space="0" w:color="000000"/>
              <w:right w:val="single" w:sz="4" w:space="0" w:color="000000"/>
            </w:tcBorders>
          </w:tcPr>
          <w:p w:rsidR="00535E30" w:rsidRPr="005E5DD8" w:rsidRDefault="00535E30" w:rsidP="000E22B4">
            <w:pPr>
              <w:spacing w:after="0" w:line="360" w:lineRule="auto"/>
              <w:jc w:val="both"/>
              <w:rPr>
                <w:b/>
                <w:color w:val="000000" w:themeColor="text1"/>
              </w:rPr>
            </w:pPr>
          </w:p>
        </w:tc>
        <w:tc>
          <w:tcPr>
            <w:tcW w:w="1883" w:type="dxa"/>
            <w:gridSpan w:val="2"/>
            <w:tcBorders>
              <w:top w:val="single" w:sz="4" w:space="0" w:color="000000"/>
              <w:left w:val="single" w:sz="4" w:space="0" w:color="000000"/>
              <w:bottom w:val="single" w:sz="4" w:space="0" w:color="000000"/>
              <w:right w:val="single" w:sz="4" w:space="0" w:color="000000"/>
            </w:tcBorders>
          </w:tcPr>
          <w:p w:rsidR="00535E30" w:rsidRDefault="00535E30" w:rsidP="000E22B4">
            <w:pPr>
              <w:spacing w:after="0" w:line="360" w:lineRule="auto"/>
              <w:jc w:val="both"/>
              <w:rPr>
                <w:b/>
                <w:color w:val="000000" w:themeColor="text1"/>
              </w:rPr>
            </w:pPr>
            <w:r>
              <w:rPr>
                <w:b/>
                <w:color w:val="000000" w:themeColor="text1"/>
              </w:rPr>
              <w:t>Thông hiểu</w:t>
            </w:r>
          </w:p>
        </w:tc>
        <w:tc>
          <w:tcPr>
            <w:tcW w:w="5016" w:type="dxa"/>
            <w:tcBorders>
              <w:top w:val="single" w:sz="4" w:space="0" w:color="000000"/>
              <w:left w:val="single" w:sz="4" w:space="0" w:color="000000"/>
              <w:bottom w:val="single" w:sz="4" w:space="0" w:color="000000"/>
              <w:right w:val="single" w:sz="4" w:space="0" w:color="000000"/>
            </w:tcBorders>
          </w:tcPr>
          <w:p w:rsidR="00535E30" w:rsidRPr="001E7C03" w:rsidRDefault="001E7C03" w:rsidP="001E7C03">
            <w:pPr>
              <w:spacing w:after="0" w:line="360" w:lineRule="auto"/>
              <w:jc w:val="both"/>
              <w:rPr>
                <w:b/>
                <w:color w:val="000000" w:themeColor="text1"/>
              </w:rPr>
            </w:pPr>
            <w:r>
              <w:rPr>
                <w:b/>
                <w:color w:val="000000" w:themeColor="text1"/>
              </w:rPr>
              <w:t xml:space="preserve">- </w:t>
            </w:r>
            <w:r>
              <w:rPr>
                <w:color w:val="000000" w:themeColor="text1"/>
              </w:rPr>
              <w:t>Phân biệt hình thức sinh sản ở vi sinh vật nhân sơ và vi sinh vật nhân thực.</w:t>
            </w:r>
          </w:p>
        </w:tc>
        <w:tc>
          <w:tcPr>
            <w:tcW w:w="946"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r>
      <w:tr w:rsidR="00535E30" w:rsidRPr="005E5DD8" w:rsidTr="008666C6">
        <w:trPr>
          <w:trHeight w:val="894"/>
        </w:trPr>
        <w:tc>
          <w:tcPr>
            <w:tcW w:w="2335" w:type="dxa"/>
            <w:vMerge/>
            <w:tcBorders>
              <w:left w:val="single" w:sz="4" w:space="0" w:color="000000"/>
              <w:bottom w:val="single" w:sz="4" w:space="0" w:color="000000"/>
              <w:right w:val="single" w:sz="4" w:space="0" w:color="000000"/>
            </w:tcBorders>
          </w:tcPr>
          <w:p w:rsidR="00535E30" w:rsidRPr="005E5DD8" w:rsidRDefault="00535E30" w:rsidP="000E22B4">
            <w:pPr>
              <w:spacing w:after="0" w:line="360" w:lineRule="auto"/>
              <w:jc w:val="both"/>
              <w:rPr>
                <w:b/>
                <w:color w:val="000000" w:themeColor="text1"/>
              </w:rPr>
            </w:pPr>
          </w:p>
        </w:tc>
        <w:tc>
          <w:tcPr>
            <w:tcW w:w="1883" w:type="dxa"/>
            <w:gridSpan w:val="2"/>
            <w:tcBorders>
              <w:top w:val="single" w:sz="4" w:space="0" w:color="000000"/>
              <w:left w:val="single" w:sz="4" w:space="0" w:color="000000"/>
              <w:bottom w:val="single" w:sz="4" w:space="0" w:color="000000"/>
              <w:right w:val="single" w:sz="4" w:space="0" w:color="000000"/>
            </w:tcBorders>
          </w:tcPr>
          <w:p w:rsidR="00535E30" w:rsidRDefault="00535E30" w:rsidP="000E22B4">
            <w:pPr>
              <w:spacing w:after="0" w:line="360" w:lineRule="auto"/>
              <w:jc w:val="both"/>
              <w:rPr>
                <w:b/>
                <w:color w:val="000000" w:themeColor="text1"/>
              </w:rPr>
            </w:pPr>
            <w:r>
              <w:rPr>
                <w:b/>
                <w:color w:val="000000" w:themeColor="text1"/>
              </w:rPr>
              <w:t>Vận dụng</w:t>
            </w:r>
          </w:p>
        </w:tc>
        <w:tc>
          <w:tcPr>
            <w:tcW w:w="5016" w:type="dxa"/>
            <w:tcBorders>
              <w:top w:val="single" w:sz="4" w:space="0" w:color="000000"/>
              <w:left w:val="single" w:sz="4" w:space="0" w:color="000000"/>
              <w:bottom w:val="single" w:sz="4" w:space="0" w:color="000000"/>
              <w:right w:val="single" w:sz="4" w:space="0" w:color="000000"/>
            </w:tcBorders>
          </w:tcPr>
          <w:p w:rsidR="00535E30" w:rsidRDefault="001E7C03" w:rsidP="000E22B4">
            <w:pPr>
              <w:spacing w:after="0" w:line="360" w:lineRule="auto"/>
              <w:jc w:val="both"/>
              <w:rPr>
                <w:b/>
                <w:color w:val="000000" w:themeColor="text1"/>
              </w:rPr>
            </w:pPr>
            <w:r w:rsidRPr="005E5DD8">
              <w:rPr>
                <w:b/>
                <w:color w:val="000000" w:themeColor="text1"/>
              </w:rPr>
              <w:t xml:space="preserve">- </w:t>
            </w:r>
            <w:r>
              <w:rPr>
                <w:color w:val="000000" w:themeColor="text1"/>
              </w:rPr>
              <w:t>Trình bày được ý nghĩa của việc sử sụng kháng sinh để ức chế hoặc tiêu diệt vi sinh vật gây bệnh và tác hại của việc lạm dụng thuốc kháng sinh trong chữa bệnh cho con người và động vật.</w:t>
            </w:r>
          </w:p>
        </w:tc>
        <w:tc>
          <w:tcPr>
            <w:tcW w:w="946" w:type="dxa"/>
            <w:tcBorders>
              <w:top w:val="single" w:sz="4" w:space="0" w:color="000000"/>
              <w:left w:val="single" w:sz="4" w:space="0" w:color="000000"/>
              <w:bottom w:val="single" w:sz="4" w:space="0" w:color="000000"/>
              <w:right w:val="single" w:sz="4" w:space="0" w:color="000000"/>
            </w:tcBorders>
            <w:vAlign w:val="center"/>
          </w:tcPr>
          <w:p w:rsidR="00535E30" w:rsidRPr="005E5DD8" w:rsidRDefault="008666C6" w:rsidP="008666C6">
            <w:pPr>
              <w:spacing w:after="0" w:line="360" w:lineRule="auto"/>
              <w:ind w:right="-270"/>
              <w:jc w:val="center"/>
              <w:rPr>
                <w:b/>
                <w:color w:val="000000" w:themeColor="text1"/>
              </w:rPr>
            </w:pPr>
            <w:r>
              <w:rPr>
                <w:b/>
                <w:color w:val="000000" w:themeColor="text1"/>
              </w:rPr>
              <w:t>1</w:t>
            </w:r>
          </w:p>
        </w:tc>
        <w:tc>
          <w:tcPr>
            <w:tcW w:w="107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535E30" w:rsidRPr="005E5DD8" w:rsidRDefault="008666C6" w:rsidP="008666C6">
            <w:pPr>
              <w:spacing w:after="0" w:line="360" w:lineRule="auto"/>
              <w:ind w:right="-270"/>
              <w:jc w:val="center"/>
              <w:rPr>
                <w:b/>
                <w:color w:val="000000" w:themeColor="text1"/>
              </w:rPr>
            </w:pPr>
            <w:r>
              <w:rPr>
                <w:b/>
                <w:color w:val="000000" w:themeColor="text1"/>
              </w:rPr>
              <w:t>C2</w:t>
            </w:r>
          </w:p>
        </w:tc>
        <w:tc>
          <w:tcPr>
            <w:tcW w:w="1184" w:type="dxa"/>
            <w:tcBorders>
              <w:top w:val="single" w:sz="4" w:space="0" w:color="000000"/>
              <w:left w:val="single" w:sz="4" w:space="0" w:color="000000"/>
              <w:bottom w:val="single" w:sz="4" w:space="0" w:color="000000"/>
              <w:right w:val="single" w:sz="4" w:space="0" w:color="000000"/>
            </w:tcBorders>
          </w:tcPr>
          <w:p w:rsidR="00535E30" w:rsidRPr="005E5DD8" w:rsidRDefault="00535E30" w:rsidP="000E22B4">
            <w:pPr>
              <w:spacing w:after="0" w:line="360" w:lineRule="auto"/>
              <w:ind w:right="-270"/>
              <w:jc w:val="both"/>
              <w:rPr>
                <w:b/>
                <w:color w:val="000000" w:themeColor="text1"/>
              </w:rPr>
            </w:pPr>
          </w:p>
        </w:tc>
      </w:tr>
      <w:tr w:rsidR="00830931" w:rsidRPr="005E5DD8" w:rsidTr="004D52D5">
        <w:trPr>
          <w:trHeight w:val="894"/>
        </w:trPr>
        <w:tc>
          <w:tcPr>
            <w:tcW w:w="2335" w:type="dxa"/>
            <w:vMerge w:val="restart"/>
            <w:tcBorders>
              <w:left w:val="single" w:sz="4" w:space="0" w:color="000000"/>
              <w:right w:val="single" w:sz="4" w:space="0" w:color="000000"/>
            </w:tcBorders>
          </w:tcPr>
          <w:p w:rsidR="00830931" w:rsidRPr="005E5DD8" w:rsidRDefault="00830931" w:rsidP="000E22B4">
            <w:pPr>
              <w:spacing w:after="0" w:line="360" w:lineRule="auto"/>
              <w:jc w:val="both"/>
              <w:rPr>
                <w:b/>
                <w:color w:val="000000" w:themeColor="text1"/>
              </w:rPr>
            </w:pPr>
            <w:r>
              <w:rPr>
                <w:b/>
                <w:color w:val="000000" w:themeColor="text1"/>
              </w:rPr>
              <w:t>3. Quá trình tổng hợp, phân giải ở vi sinh vật và ứng dụng.</w:t>
            </w:r>
          </w:p>
        </w:tc>
        <w:tc>
          <w:tcPr>
            <w:tcW w:w="1883" w:type="dxa"/>
            <w:gridSpan w:val="2"/>
            <w:tcBorders>
              <w:top w:val="single" w:sz="4" w:space="0" w:color="000000"/>
              <w:left w:val="single" w:sz="4" w:space="0" w:color="000000"/>
              <w:bottom w:val="single" w:sz="4" w:space="0" w:color="000000"/>
              <w:right w:val="single" w:sz="4" w:space="0" w:color="000000"/>
            </w:tcBorders>
          </w:tcPr>
          <w:p w:rsidR="00830931" w:rsidRDefault="00830931" w:rsidP="000E22B4">
            <w:pPr>
              <w:spacing w:after="0" w:line="360" w:lineRule="auto"/>
              <w:jc w:val="both"/>
              <w:rPr>
                <w:b/>
                <w:color w:val="000000" w:themeColor="text1"/>
              </w:rPr>
            </w:pPr>
            <w:r>
              <w:rPr>
                <w:b/>
                <w:color w:val="000000" w:themeColor="text1"/>
              </w:rPr>
              <w:t>Nhận biết</w:t>
            </w:r>
          </w:p>
        </w:tc>
        <w:tc>
          <w:tcPr>
            <w:tcW w:w="5016" w:type="dxa"/>
            <w:tcBorders>
              <w:top w:val="single" w:sz="4" w:space="0" w:color="000000"/>
              <w:left w:val="single" w:sz="4" w:space="0" w:color="000000"/>
              <w:bottom w:val="single" w:sz="4" w:space="0" w:color="000000"/>
              <w:right w:val="single" w:sz="4" w:space="0" w:color="000000"/>
            </w:tcBorders>
          </w:tcPr>
          <w:p w:rsidR="00830931" w:rsidRPr="00830931" w:rsidRDefault="00830931" w:rsidP="000E22B4">
            <w:pPr>
              <w:spacing w:after="0" w:line="360" w:lineRule="auto"/>
              <w:jc w:val="both"/>
              <w:rPr>
                <w:color w:val="000000" w:themeColor="text1"/>
              </w:rPr>
            </w:pPr>
            <w:r>
              <w:rPr>
                <w:color w:val="000000" w:themeColor="text1"/>
              </w:rPr>
              <w:t>- Nêu được một số ví dụ về quá trình tổng hợp và phân giải các chất ở vi sinh vật.</w:t>
            </w:r>
          </w:p>
        </w:tc>
        <w:tc>
          <w:tcPr>
            <w:tcW w:w="946"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830931" w:rsidRPr="005E5DD8" w:rsidRDefault="008666C6" w:rsidP="000E22B4">
            <w:pPr>
              <w:spacing w:after="0" w:line="360" w:lineRule="auto"/>
              <w:ind w:right="-270"/>
              <w:jc w:val="both"/>
              <w:rPr>
                <w:b/>
                <w:color w:val="000000" w:themeColor="text1"/>
              </w:rPr>
            </w:pPr>
            <w:r>
              <w:rPr>
                <w:b/>
                <w:color w:val="000000" w:themeColor="text1"/>
              </w:rPr>
              <w:t>2</w:t>
            </w:r>
          </w:p>
        </w:tc>
        <w:tc>
          <w:tcPr>
            <w:tcW w:w="10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830931" w:rsidRPr="005E5DD8" w:rsidRDefault="008666C6" w:rsidP="000E22B4">
            <w:pPr>
              <w:spacing w:after="0" w:line="360" w:lineRule="auto"/>
              <w:ind w:right="-270"/>
              <w:jc w:val="both"/>
              <w:rPr>
                <w:b/>
                <w:color w:val="000000" w:themeColor="text1"/>
              </w:rPr>
            </w:pPr>
            <w:r>
              <w:rPr>
                <w:b/>
                <w:color w:val="000000" w:themeColor="text1"/>
              </w:rPr>
              <w:t>C17,18</w:t>
            </w:r>
          </w:p>
        </w:tc>
      </w:tr>
      <w:tr w:rsidR="00830931" w:rsidRPr="005E5DD8" w:rsidTr="004D52D5">
        <w:trPr>
          <w:trHeight w:val="894"/>
        </w:trPr>
        <w:tc>
          <w:tcPr>
            <w:tcW w:w="2335" w:type="dxa"/>
            <w:vMerge/>
            <w:tcBorders>
              <w:left w:val="single" w:sz="4" w:space="0" w:color="000000"/>
              <w:right w:val="single" w:sz="4" w:space="0" w:color="000000"/>
            </w:tcBorders>
          </w:tcPr>
          <w:p w:rsidR="00830931" w:rsidRPr="005E5DD8" w:rsidRDefault="00830931" w:rsidP="000E22B4">
            <w:pPr>
              <w:spacing w:after="0" w:line="360" w:lineRule="auto"/>
              <w:jc w:val="both"/>
              <w:rPr>
                <w:b/>
                <w:color w:val="000000" w:themeColor="text1"/>
              </w:rPr>
            </w:pPr>
          </w:p>
        </w:tc>
        <w:tc>
          <w:tcPr>
            <w:tcW w:w="1883" w:type="dxa"/>
            <w:gridSpan w:val="2"/>
            <w:tcBorders>
              <w:top w:val="single" w:sz="4" w:space="0" w:color="000000"/>
              <w:left w:val="single" w:sz="4" w:space="0" w:color="000000"/>
              <w:bottom w:val="single" w:sz="4" w:space="0" w:color="000000"/>
              <w:right w:val="single" w:sz="4" w:space="0" w:color="000000"/>
            </w:tcBorders>
          </w:tcPr>
          <w:p w:rsidR="00830931" w:rsidRDefault="00830931" w:rsidP="000E22B4">
            <w:pPr>
              <w:spacing w:after="0" w:line="360" w:lineRule="auto"/>
              <w:jc w:val="both"/>
              <w:rPr>
                <w:b/>
                <w:color w:val="000000" w:themeColor="text1"/>
              </w:rPr>
            </w:pPr>
            <w:r>
              <w:rPr>
                <w:b/>
                <w:color w:val="000000" w:themeColor="text1"/>
              </w:rPr>
              <w:t>Thông hiểu</w:t>
            </w:r>
          </w:p>
        </w:tc>
        <w:tc>
          <w:tcPr>
            <w:tcW w:w="5016" w:type="dxa"/>
            <w:tcBorders>
              <w:top w:val="single" w:sz="4" w:space="0" w:color="000000"/>
              <w:left w:val="single" w:sz="4" w:space="0" w:color="000000"/>
              <w:bottom w:val="single" w:sz="4" w:space="0" w:color="000000"/>
              <w:right w:val="single" w:sz="4" w:space="0" w:color="000000"/>
            </w:tcBorders>
          </w:tcPr>
          <w:p w:rsidR="00830931" w:rsidRPr="00C66D2E" w:rsidRDefault="00C66D2E" w:rsidP="000E22B4">
            <w:pPr>
              <w:spacing w:after="0" w:line="360" w:lineRule="auto"/>
              <w:jc w:val="both"/>
              <w:rPr>
                <w:color w:val="000000" w:themeColor="text1"/>
              </w:rPr>
            </w:pPr>
            <w:r>
              <w:rPr>
                <w:b/>
                <w:color w:val="000000" w:themeColor="text1"/>
              </w:rPr>
              <w:t xml:space="preserve">- </w:t>
            </w:r>
            <w:r>
              <w:rPr>
                <w:color w:val="000000" w:themeColor="text1"/>
              </w:rPr>
              <w:t>Phân tích được vai trò của vi sinh vật trong đời sống con người và trong tự nhiên.</w:t>
            </w:r>
          </w:p>
        </w:tc>
        <w:tc>
          <w:tcPr>
            <w:tcW w:w="946"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830931" w:rsidRPr="005E5DD8" w:rsidRDefault="008666C6" w:rsidP="000E22B4">
            <w:pPr>
              <w:spacing w:after="0" w:line="360" w:lineRule="auto"/>
              <w:ind w:right="-270"/>
              <w:jc w:val="both"/>
              <w:rPr>
                <w:b/>
                <w:color w:val="000000" w:themeColor="text1"/>
              </w:rPr>
            </w:pPr>
            <w:r>
              <w:rPr>
                <w:b/>
                <w:color w:val="000000" w:themeColor="text1"/>
              </w:rPr>
              <w:t>3</w:t>
            </w:r>
          </w:p>
        </w:tc>
        <w:tc>
          <w:tcPr>
            <w:tcW w:w="10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8666C6" w:rsidRDefault="008666C6" w:rsidP="000E22B4">
            <w:pPr>
              <w:spacing w:after="0" w:line="360" w:lineRule="auto"/>
              <w:ind w:right="-270"/>
              <w:jc w:val="both"/>
              <w:rPr>
                <w:b/>
                <w:color w:val="000000" w:themeColor="text1"/>
              </w:rPr>
            </w:pPr>
            <w:r>
              <w:rPr>
                <w:b/>
                <w:color w:val="000000" w:themeColor="text1"/>
              </w:rPr>
              <w:t>C15,16,</w:t>
            </w:r>
          </w:p>
          <w:p w:rsidR="00830931" w:rsidRPr="005E5DD8" w:rsidRDefault="008666C6" w:rsidP="000E22B4">
            <w:pPr>
              <w:spacing w:after="0" w:line="360" w:lineRule="auto"/>
              <w:ind w:right="-270"/>
              <w:jc w:val="both"/>
              <w:rPr>
                <w:b/>
                <w:color w:val="000000" w:themeColor="text1"/>
              </w:rPr>
            </w:pPr>
            <w:r>
              <w:rPr>
                <w:b/>
                <w:color w:val="000000" w:themeColor="text1"/>
              </w:rPr>
              <w:t>19</w:t>
            </w:r>
          </w:p>
        </w:tc>
      </w:tr>
      <w:tr w:rsidR="00830931" w:rsidRPr="005E5DD8" w:rsidTr="00901F34">
        <w:trPr>
          <w:trHeight w:val="894"/>
        </w:trPr>
        <w:tc>
          <w:tcPr>
            <w:tcW w:w="2335" w:type="dxa"/>
            <w:vMerge/>
            <w:tcBorders>
              <w:left w:val="single" w:sz="4" w:space="0" w:color="000000"/>
              <w:bottom w:val="single" w:sz="4" w:space="0" w:color="000000"/>
              <w:right w:val="single" w:sz="4" w:space="0" w:color="000000"/>
            </w:tcBorders>
          </w:tcPr>
          <w:p w:rsidR="00830931" w:rsidRPr="005E5DD8" w:rsidRDefault="00830931" w:rsidP="000E22B4">
            <w:pPr>
              <w:spacing w:after="0" w:line="360" w:lineRule="auto"/>
              <w:jc w:val="both"/>
              <w:rPr>
                <w:b/>
                <w:color w:val="000000" w:themeColor="text1"/>
              </w:rPr>
            </w:pPr>
          </w:p>
        </w:tc>
        <w:tc>
          <w:tcPr>
            <w:tcW w:w="1883" w:type="dxa"/>
            <w:gridSpan w:val="2"/>
            <w:tcBorders>
              <w:top w:val="single" w:sz="4" w:space="0" w:color="000000"/>
              <w:left w:val="single" w:sz="4" w:space="0" w:color="000000"/>
              <w:bottom w:val="single" w:sz="4" w:space="0" w:color="000000"/>
              <w:right w:val="single" w:sz="4" w:space="0" w:color="000000"/>
            </w:tcBorders>
          </w:tcPr>
          <w:p w:rsidR="00830931" w:rsidRDefault="00830931" w:rsidP="000E22B4">
            <w:pPr>
              <w:spacing w:after="0" w:line="360" w:lineRule="auto"/>
              <w:jc w:val="both"/>
              <w:rPr>
                <w:b/>
                <w:color w:val="000000" w:themeColor="text1"/>
              </w:rPr>
            </w:pPr>
            <w:r>
              <w:rPr>
                <w:b/>
                <w:color w:val="000000" w:themeColor="text1"/>
              </w:rPr>
              <w:t>Vận dụng</w:t>
            </w:r>
          </w:p>
        </w:tc>
        <w:tc>
          <w:tcPr>
            <w:tcW w:w="5016" w:type="dxa"/>
            <w:tcBorders>
              <w:top w:val="single" w:sz="4" w:space="0" w:color="000000"/>
              <w:left w:val="single" w:sz="4" w:space="0" w:color="000000"/>
              <w:bottom w:val="single" w:sz="4" w:space="0" w:color="000000"/>
              <w:right w:val="single" w:sz="4" w:space="0" w:color="000000"/>
            </w:tcBorders>
          </w:tcPr>
          <w:p w:rsidR="00830931" w:rsidRPr="00C66D2E" w:rsidRDefault="00C66D2E" w:rsidP="000E22B4">
            <w:pPr>
              <w:spacing w:after="0" w:line="360" w:lineRule="auto"/>
              <w:jc w:val="both"/>
              <w:rPr>
                <w:color w:val="000000" w:themeColor="text1"/>
              </w:rPr>
            </w:pPr>
            <w:r>
              <w:rPr>
                <w:b/>
                <w:color w:val="000000" w:themeColor="text1"/>
              </w:rPr>
              <w:t xml:space="preserve">- </w:t>
            </w:r>
            <w:r>
              <w:rPr>
                <w:color w:val="000000" w:themeColor="text1"/>
              </w:rPr>
              <w:t>Làm được một số sản phẩm lên men từ vi sinh vật (sữa chua, dưa muối, bánh mì</w:t>
            </w:r>
            <w:proofErr w:type="gramStart"/>
            <w:r>
              <w:rPr>
                <w:color w:val="000000" w:themeColor="text1"/>
              </w:rPr>
              <w:t>,…</w:t>
            </w:r>
            <w:proofErr w:type="gramEnd"/>
            <w:r>
              <w:rPr>
                <w:color w:val="000000" w:themeColor="text1"/>
              </w:rPr>
              <w:t>)</w:t>
            </w:r>
          </w:p>
        </w:tc>
        <w:tc>
          <w:tcPr>
            <w:tcW w:w="946"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830931" w:rsidRPr="005E5DD8" w:rsidRDefault="00830931" w:rsidP="000E22B4">
            <w:pPr>
              <w:spacing w:after="0" w:line="360" w:lineRule="auto"/>
              <w:ind w:right="-270"/>
              <w:jc w:val="both"/>
              <w:rPr>
                <w:b/>
                <w:color w:val="000000" w:themeColor="text1"/>
              </w:rPr>
            </w:pPr>
          </w:p>
        </w:tc>
      </w:tr>
      <w:tr w:rsidR="00ED4A0F" w:rsidRPr="005E5DD8" w:rsidTr="00F22EB5">
        <w:tc>
          <w:tcPr>
            <w:tcW w:w="2335" w:type="dxa"/>
            <w:vMerge w:val="restart"/>
            <w:tcBorders>
              <w:top w:val="nil"/>
              <w:left w:val="single" w:sz="4" w:space="0" w:color="000000"/>
              <w:right w:val="single" w:sz="4" w:space="0" w:color="000000"/>
            </w:tcBorders>
            <w:hideMark/>
          </w:tcPr>
          <w:p w:rsidR="00ED4A0F" w:rsidRPr="005E5DD8" w:rsidRDefault="00535E30" w:rsidP="00C66D2E">
            <w:pPr>
              <w:spacing w:after="0" w:line="360" w:lineRule="auto"/>
              <w:jc w:val="both"/>
              <w:rPr>
                <w:b/>
                <w:color w:val="000000" w:themeColor="text1"/>
                <w:spacing w:val="-8"/>
              </w:rPr>
            </w:pPr>
            <w:r>
              <w:rPr>
                <w:b/>
                <w:color w:val="000000" w:themeColor="text1"/>
              </w:rPr>
              <w:t xml:space="preserve"> 4. </w:t>
            </w:r>
            <w:r w:rsidR="00C66D2E">
              <w:rPr>
                <w:b/>
                <w:color w:val="000000" w:themeColor="text1"/>
              </w:rPr>
              <w:t>Thành tự của công nghệ vi sinh vật và ứng dụng của vi sinh vật</w:t>
            </w:r>
          </w:p>
        </w:tc>
        <w:tc>
          <w:tcPr>
            <w:tcW w:w="1865" w:type="dxa"/>
            <w:tcBorders>
              <w:top w:val="single" w:sz="4" w:space="0" w:color="000000"/>
              <w:left w:val="single" w:sz="4" w:space="0" w:color="000000"/>
              <w:bottom w:val="single" w:sz="4" w:space="0" w:color="000000"/>
              <w:right w:val="single" w:sz="4" w:space="0" w:color="000000"/>
            </w:tcBorders>
          </w:tcPr>
          <w:p w:rsidR="00ED4A0F" w:rsidRPr="005E5DD8" w:rsidRDefault="00ED4A0F" w:rsidP="000E22B4">
            <w:pPr>
              <w:spacing w:after="0" w:line="360" w:lineRule="auto"/>
              <w:ind w:right="-270"/>
              <w:jc w:val="both"/>
              <w:rPr>
                <w:b/>
                <w:color w:val="000000" w:themeColor="text1"/>
              </w:rPr>
            </w:pPr>
            <w:r>
              <w:rPr>
                <w:b/>
                <w:color w:val="000000" w:themeColor="text1"/>
              </w:rPr>
              <w:t>Nhận biết</w:t>
            </w:r>
          </w:p>
          <w:p w:rsidR="00ED4A0F" w:rsidRPr="005E5DD8" w:rsidRDefault="00ED4A0F" w:rsidP="000E22B4">
            <w:pPr>
              <w:spacing w:after="0" w:line="360" w:lineRule="auto"/>
              <w:ind w:right="-270"/>
              <w:jc w:val="both"/>
              <w:rPr>
                <w:b/>
                <w:color w:val="000000" w:themeColor="text1"/>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ED4A0F" w:rsidRDefault="00ED4A0F" w:rsidP="000E22B4">
            <w:pPr>
              <w:spacing w:after="0" w:line="360" w:lineRule="auto"/>
              <w:jc w:val="both"/>
              <w:rPr>
                <w:color w:val="000000" w:themeColor="text1"/>
              </w:rPr>
            </w:pPr>
            <w:r>
              <w:rPr>
                <w:color w:val="000000" w:themeColor="text1"/>
              </w:rPr>
              <w:t>- Kể tên được một số thành tự hiện đại của công nghệ vi sinh vật</w:t>
            </w:r>
          </w:p>
          <w:p w:rsidR="00ED4A0F" w:rsidRDefault="00ED4A0F" w:rsidP="000E22B4">
            <w:pPr>
              <w:spacing w:after="0" w:line="360" w:lineRule="auto"/>
              <w:jc w:val="both"/>
              <w:rPr>
                <w:color w:val="000000" w:themeColor="text1"/>
              </w:rPr>
            </w:pPr>
            <w:r>
              <w:rPr>
                <w:color w:val="000000" w:themeColor="text1"/>
              </w:rPr>
              <w:t>- Trình bày được cơ sở khoa học của việc ứng dụng vi sinh vật trong thực tiễn.</w:t>
            </w:r>
          </w:p>
          <w:p w:rsidR="00ED4A0F" w:rsidRPr="005E5DD8" w:rsidRDefault="00ED4A0F" w:rsidP="000E22B4">
            <w:pPr>
              <w:spacing w:after="0" w:line="360" w:lineRule="auto"/>
              <w:jc w:val="both"/>
              <w:rPr>
                <w:color w:val="000000" w:themeColor="text1"/>
              </w:rPr>
            </w:pPr>
            <w:r>
              <w:rPr>
                <w:color w:val="000000" w:themeColor="text1"/>
              </w:rPr>
              <w:t>- Trình bày được một số ứng dụng vi sinh vật trong thực tiễn.</w:t>
            </w:r>
          </w:p>
        </w:tc>
        <w:tc>
          <w:tcPr>
            <w:tcW w:w="946"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F22EB5" w:rsidP="000E22B4">
            <w:pPr>
              <w:widowControl w:val="0"/>
              <w:spacing w:after="0" w:line="360" w:lineRule="auto"/>
              <w:ind w:left="-116" w:right="-270"/>
              <w:jc w:val="both"/>
              <w:rPr>
                <w:b/>
                <w:color w:val="000000" w:themeColor="text1"/>
              </w:rPr>
            </w:pPr>
            <w:r>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F22EB5" w:rsidP="00F22EB5">
            <w:pPr>
              <w:widowControl w:val="0"/>
              <w:spacing w:after="0" w:line="360" w:lineRule="auto"/>
              <w:ind w:left="-116" w:right="-270"/>
              <w:jc w:val="center"/>
              <w:rPr>
                <w:b/>
                <w:color w:val="000000" w:themeColor="text1"/>
              </w:rPr>
            </w:pPr>
            <w:r>
              <w:rPr>
                <w:b/>
                <w:color w:val="000000" w:themeColor="text1"/>
              </w:rPr>
              <w:t>C8</w:t>
            </w:r>
          </w:p>
        </w:tc>
      </w:tr>
      <w:tr w:rsidR="00ED4A0F" w:rsidRPr="005E5DD8" w:rsidTr="00535E30">
        <w:tc>
          <w:tcPr>
            <w:tcW w:w="2335" w:type="dxa"/>
            <w:vMerge/>
            <w:tcBorders>
              <w:left w:val="single" w:sz="4" w:space="0" w:color="000000"/>
              <w:bottom w:val="single" w:sz="4" w:space="0" w:color="000000"/>
              <w:right w:val="single" w:sz="4" w:space="0" w:color="000000"/>
            </w:tcBorders>
          </w:tcPr>
          <w:p w:rsidR="00ED4A0F" w:rsidRDefault="00ED4A0F" w:rsidP="000E22B4">
            <w:pPr>
              <w:spacing w:after="0" w:line="360" w:lineRule="auto"/>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tcPr>
          <w:p w:rsidR="00ED4A0F" w:rsidRDefault="00ED4A0F" w:rsidP="000E22B4">
            <w:pPr>
              <w:spacing w:after="0" w:line="360" w:lineRule="auto"/>
              <w:ind w:right="-270"/>
              <w:jc w:val="both"/>
              <w:rPr>
                <w:b/>
                <w:color w:val="000000" w:themeColor="text1"/>
              </w:rPr>
            </w:pPr>
            <w:r>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tcPr>
          <w:p w:rsidR="00ED4A0F" w:rsidRDefault="00ED4A0F" w:rsidP="000E22B4">
            <w:pPr>
              <w:spacing w:after="0" w:line="360" w:lineRule="auto"/>
              <w:jc w:val="both"/>
              <w:rPr>
                <w:color w:val="000000" w:themeColor="text1"/>
              </w:rPr>
            </w:pPr>
            <w:r>
              <w:rPr>
                <w:color w:val="000000" w:themeColor="text1"/>
              </w:rPr>
              <w:t>- Phân tích được vai trò của vi sinh vật trong đời sống con người và trong tự nhiên</w:t>
            </w:r>
          </w:p>
          <w:p w:rsidR="00ED4A0F" w:rsidRDefault="00ED4A0F" w:rsidP="000E22B4">
            <w:pPr>
              <w:spacing w:after="0" w:line="360" w:lineRule="auto"/>
              <w:jc w:val="both"/>
              <w:rPr>
                <w:color w:val="000000" w:themeColor="text1"/>
              </w:rPr>
            </w:pPr>
            <w:r>
              <w:rPr>
                <w:color w:val="000000" w:themeColor="text1"/>
              </w:rPr>
              <w:t>- Phân tích triển vọng công nghệ sinh vật trong tương lai.</w:t>
            </w:r>
          </w:p>
          <w:p w:rsidR="00ED4A0F" w:rsidRDefault="00ED4A0F" w:rsidP="000E22B4">
            <w:pPr>
              <w:spacing w:after="0" w:line="360" w:lineRule="auto"/>
              <w:jc w:val="both"/>
              <w:rPr>
                <w:color w:val="000000" w:themeColor="text1"/>
              </w:rPr>
            </w:pPr>
            <w:r>
              <w:rPr>
                <w:color w:val="000000" w:themeColor="text1"/>
              </w:rPr>
              <w:t>Kể tên một số ngành nghề liên quan đến công nghệ vi sinh vật và phát triển của ngành nghề đó.</w:t>
            </w:r>
          </w:p>
        </w:tc>
        <w:tc>
          <w:tcPr>
            <w:tcW w:w="946"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ED4A0F" w:rsidRPr="005E5DD8" w:rsidRDefault="00ED4A0F" w:rsidP="008666C6">
            <w:pPr>
              <w:widowControl w:val="0"/>
              <w:spacing w:after="0" w:line="360" w:lineRule="auto"/>
              <w:ind w:right="-270"/>
              <w:jc w:val="both"/>
              <w:rPr>
                <w:b/>
                <w:color w:val="000000" w:themeColor="text1"/>
              </w:rPr>
            </w:pPr>
          </w:p>
        </w:tc>
      </w:tr>
      <w:tr w:rsidR="0049420F" w:rsidRPr="005E5DD8" w:rsidTr="0049420F">
        <w:tc>
          <w:tcPr>
            <w:tcW w:w="233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p>
        </w:tc>
        <w:tc>
          <w:tcPr>
            <w:tcW w:w="6899"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ED4A0F" w:rsidP="000E22B4">
            <w:pPr>
              <w:spacing w:after="0" w:line="360" w:lineRule="auto"/>
              <w:jc w:val="center"/>
              <w:rPr>
                <w:color w:val="000000" w:themeColor="text1"/>
              </w:rPr>
            </w:pPr>
            <w:r>
              <w:rPr>
                <w:b/>
                <w:color w:val="000000" w:themeColor="text1"/>
              </w:rPr>
              <w:t>VIRUS</w:t>
            </w:r>
            <w:r w:rsidR="00535E30">
              <w:rPr>
                <w:b/>
                <w:color w:val="000000" w:themeColor="text1"/>
              </w:rPr>
              <w:t xml:space="preserve"> VÀ ỨNG DỤNG</w:t>
            </w:r>
            <w:r w:rsidR="008D3F29">
              <w:rPr>
                <w:b/>
                <w:color w:val="000000" w:themeColor="text1"/>
              </w:rPr>
              <w:t xml:space="preserve"> (8</w:t>
            </w:r>
            <w:r w:rsidR="0049420F" w:rsidRPr="005E5DD8">
              <w:rPr>
                <w:b/>
                <w:color w:val="000000" w:themeColor="text1"/>
              </w:rPr>
              <w:t xml:space="preserve"> tiết)</w:t>
            </w:r>
          </w:p>
        </w:tc>
        <w:tc>
          <w:tcPr>
            <w:tcW w:w="946"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widowControl w:val="0"/>
              <w:spacing w:after="0" w:line="360" w:lineRule="auto"/>
              <w:ind w:left="-116" w:right="-270"/>
              <w:jc w:val="both"/>
              <w:rPr>
                <w:b/>
                <w:color w:val="000000" w:themeColor="text1"/>
              </w:rPr>
            </w:pPr>
          </w:p>
        </w:tc>
      </w:tr>
      <w:tr w:rsidR="0049420F" w:rsidRPr="005E5DD8" w:rsidTr="0049420F">
        <w:tc>
          <w:tcPr>
            <w:tcW w:w="2335" w:type="dxa"/>
            <w:vMerge w:val="restart"/>
            <w:tcBorders>
              <w:top w:val="nil"/>
              <w:left w:val="single" w:sz="4" w:space="0" w:color="000000"/>
              <w:right w:val="single" w:sz="4" w:space="0" w:color="000000"/>
            </w:tcBorders>
          </w:tcPr>
          <w:p w:rsidR="0049420F" w:rsidRPr="005E5DD8" w:rsidRDefault="00C66D2E" w:rsidP="000E22B4">
            <w:pPr>
              <w:spacing w:after="0" w:line="360" w:lineRule="auto"/>
              <w:contextualSpacing/>
              <w:jc w:val="both"/>
              <w:rPr>
                <w:b/>
                <w:color w:val="000000" w:themeColor="text1"/>
              </w:rPr>
            </w:pPr>
            <w:r>
              <w:rPr>
                <w:b/>
                <w:color w:val="000000" w:themeColor="text1"/>
              </w:rPr>
              <w:t xml:space="preserve">1.Khái niệm, cấu tạo và chu trình </w:t>
            </w:r>
            <w:r>
              <w:rPr>
                <w:b/>
                <w:color w:val="000000" w:themeColor="text1"/>
              </w:rPr>
              <w:lastRenderedPageBreak/>
              <w:t>nhân lên của virus</w:t>
            </w:r>
          </w:p>
          <w:p w:rsidR="0049420F" w:rsidRPr="005E5DD8" w:rsidRDefault="0049420F" w:rsidP="000E22B4">
            <w:pPr>
              <w:spacing w:after="0" w:line="360" w:lineRule="auto"/>
              <w:contextualSpacing/>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tcPr>
          <w:p w:rsidR="0049420F" w:rsidRPr="005E5DD8" w:rsidRDefault="0049420F" w:rsidP="000E22B4">
            <w:pPr>
              <w:spacing w:after="0" w:line="360" w:lineRule="auto"/>
              <w:ind w:right="-270"/>
              <w:jc w:val="both"/>
              <w:rPr>
                <w:b/>
                <w:color w:val="000000" w:themeColor="text1"/>
              </w:rPr>
            </w:pPr>
            <w:r w:rsidRPr="005E5DD8">
              <w:rPr>
                <w:b/>
                <w:color w:val="000000" w:themeColor="text1"/>
              </w:rPr>
              <w:lastRenderedPageBreak/>
              <w:t>Nhận biết</w:t>
            </w:r>
          </w:p>
          <w:p w:rsidR="0049420F" w:rsidRPr="005E5DD8" w:rsidRDefault="0049420F" w:rsidP="000E22B4">
            <w:pPr>
              <w:spacing w:after="0" w:line="360" w:lineRule="auto"/>
              <w:ind w:right="-270"/>
              <w:jc w:val="both"/>
              <w:rPr>
                <w:b/>
                <w:color w:val="000000" w:themeColor="text1"/>
                <w:spacing w:val="-4"/>
              </w:rPr>
            </w:pP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Default="00ED4A0F" w:rsidP="000E22B4">
            <w:pPr>
              <w:spacing w:after="0" w:line="360" w:lineRule="auto"/>
              <w:jc w:val="both"/>
              <w:rPr>
                <w:color w:val="000000" w:themeColor="text1"/>
              </w:rPr>
            </w:pPr>
            <w:r>
              <w:rPr>
                <w:color w:val="000000" w:themeColor="text1"/>
              </w:rPr>
              <w:t>- Nêu được khái niệm và các đặc điểm của virus.</w:t>
            </w:r>
          </w:p>
          <w:p w:rsidR="00C66D2E" w:rsidRPr="005E5DD8" w:rsidRDefault="00C66D2E" w:rsidP="000E22B4">
            <w:pPr>
              <w:spacing w:after="0" w:line="360" w:lineRule="auto"/>
              <w:jc w:val="both"/>
              <w:rPr>
                <w:color w:val="000000" w:themeColor="text1"/>
              </w:rPr>
            </w:pPr>
            <w:r>
              <w:rPr>
                <w:color w:val="000000" w:themeColor="text1"/>
              </w:rPr>
              <w:lastRenderedPageBreak/>
              <w:t>- Trình bày được cấu tạo của virus</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8666C6" w:rsidP="000E22B4">
            <w:pPr>
              <w:widowControl w:val="0"/>
              <w:spacing w:after="0" w:line="360" w:lineRule="auto"/>
              <w:ind w:left="-116" w:right="-270"/>
              <w:jc w:val="both"/>
              <w:rPr>
                <w:b/>
                <w:color w:val="000000" w:themeColor="text1"/>
              </w:rPr>
            </w:pPr>
            <w:r>
              <w:rPr>
                <w:b/>
                <w:color w:val="000000" w:themeColor="text1"/>
              </w:rPr>
              <w:t>4</w:t>
            </w: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hideMark/>
          </w:tcPr>
          <w:p w:rsidR="0049420F" w:rsidRDefault="008666C6" w:rsidP="008666C6">
            <w:pPr>
              <w:widowControl w:val="0"/>
              <w:spacing w:after="0" w:line="360" w:lineRule="auto"/>
              <w:jc w:val="both"/>
              <w:rPr>
                <w:b/>
                <w:color w:val="000000" w:themeColor="text1"/>
              </w:rPr>
            </w:pPr>
            <w:r>
              <w:rPr>
                <w:b/>
                <w:color w:val="000000" w:themeColor="text1"/>
              </w:rPr>
              <w:t>C20,21,</w:t>
            </w:r>
          </w:p>
          <w:p w:rsidR="008666C6" w:rsidRPr="005E5DD8" w:rsidRDefault="008666C6" w:rsidP="008666C6">
            <w:pPr>
              <w:widowControl w:val="0"/>
              <w:spacing w:after="0" w:line="360" w:lineRule="auto"/>
              <w:jc w:val="both"/>
              <w:rPr>
                <w:b/>
                <w:color w:val="000000" w:themeColor="text1"/>
              </w:rPr>
            </w:pPr>
            <w:r>
              <w:rPr>
                <w:b/>
                <w:color w:val="000000" w:themeColor="text1"/>
              </w:rPr>
              <w:t>22,23</w:t>
            </w:r>
          </w:p>
        </w:tc>
      </w:tr>
      <w:tr w:rsidR="0049420F" w:rsidRPr="005E5DD8" w:rsidTr="0049420F">
        <w:tc>
          <w:tcPr>
            <w:tcW w:w="2335" w:type="dxa"/>
            <w:vMerge/>
            <w:tcBorders>
              <w:left w:val="single" w:sz="4" w:space="0" w:color="000000"/>
              <w:right w:val="single" w:sz="4" w:space="0" w:color="000000"/>
            </w:tcBorders>
            <w:vAlign w:val="center"/>
            <w:hideMark/>
          </w:tcPr>
          <w:p w:rsidR="0049420F" w:rsidRPr="005E5DD8" w:rsidRDefault="0049420F" w:rsidP="000E22B4">
            <w:pPr>
              <w:spacing w:before="0" w:beforeAutospacing="0" w:after="0" w:line="360" w:lineRule="auto"/>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spacing w:val="-4"/>
              </w:rPr>
            </w:pPr>
            <w:r w:rsidRPr="005E5DD8">
              <w:rPr>
                <w:b/>
                <w:color w:val="000000" w:themeColor="text1"/>
              </w:rPr>
              <w:t>Thông hiểu</w:t>
            </w:r>
          </w:p>
        </w:tc>
        <w:tc>
          <w:tcPr>
            <w:tcW w:w="5034" w:type="dxa"/>
            <w:gridSpan w:val="2"/>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jc w:val="both"/>
              <w:rPr>
                <w:color w:val="000000" w:themeColor="text1"/>
              </w:rPr>
            </w:pPr>
            <w:r w:rsidRPr="005E5DD8">
              <w:rPr>
                <w:b/>
                <w:color w:val="000000" w:themeColor="text1"/>
              </w:rPr>
              <w:t xml:space="preserve">- </w:t>
            </w:r>
            <w:r w:rsidR="00ED4A0F">
              <w:rPr>
                <w:color w:val="000000" w:themeColor="text1"/>
              </w:rPr>
              <w:t>Trình bày được các giai đoạn nhân lên của virus trong tế bào chủ</w:t>
            </w:r>
          </w:p>
        </w:tc>
        <w:tc>
          <w:tcPr>
            <w:tcW w:w="946"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vAlign w:val="center"/>
          </w:tcPr>
          <w:p w:rsidR="0049420F" w:rsidRPr="005E5DD8" w:rsidRDefault="0049420F" w:rsidP="000E22B4">
            <w:pPr>
              <w:widowControl w:val="0"/>
              <w:spacing w:after="0" w:line="360" w:lineRule="auto"/>
              <w:ind w:left="-116" w:right="-270"/>
              <w:jc w:val="both"/>
              <w:rPr>
                <w:b/>
                <w:color w:val="000000" w:themeColor="text1"/>
              </w:rPr>
            </w:pPr>
          </w:p>
        </w:tc>
      </w:tr>
      <w:tr w:rsidR="00D162D7" w:rsidRPr="005E5DD8" w:rsidTr="00535E30">
        <w:tc>
          <w:tcPr>
            <w:tcW w:w="2335" w:type="dxa"/>
            <w:vMerge w:val="restart"/>
            <w:tcBorders>
              <w:top w:val="nil"/>
              <w:left w:val="single" w:sz="4" w:space="0" w:color="000000"/>
              <w:right w:val="single" w:sz="4" w:space="0" w:color="000000"/>
            </w:tcBorders>
            <w:shd w:val="clear" w:color="auto" w:fill="FFFFFF" w:themeFill="background1"/>
          </w:tcPr>
          <w:p w:rsidR="00D162D7" w:rsidRPr="005E5DD8" w:rsidRDefault="00D162D7" w:rsidP="00C66D2E">
            <w:pPr>
              <w:spacing w:after="0" w:line="360" w:lineRule="auto"/>
              <w:contextualSpacing/>
              <w:jc w:val="both"/>
              <w:rPr>
                <w:b/>
                <w:color w:val="000000" w:themeColor="text1"/>
              </w:rPr>
            </w:pPr>
            <w:r>
              <w:rPr>
                <w:b/>
                <w:color w:val="000000" w:themeColor="text1"/>
              </w:rPr>
              <w:t xml:space="preserve">2. </w:t>
            </w:r>
            <w:r w:rsidR="00C66D2E">
              <w:rPr>
                <w:b/>
                <w:color w:val="000000" w:themeColor="text1"/>
              </w:rPr>
              <w:t>Phương thức lây truyền, cách phòng chống và ứng dụng của virus.</w:t>
            </w:r>
          </w:p>
        </w:tc>
        <w:tc>
          <w:tcPr>
            <w:tcW w:w="186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62D7" w:rsidRPr="005E5DD8" w:rsidRDefault="00D162D7" w:rsidP="000E22B4">
            <w:pPr>
              <w:spacing w:after="0" w:line="360" w:lineRule="auto"/>
              <w:ind w:right="-270"/>
              <w:jc w:val="both"/>
              <w:rPr>
                <w:b/>
                <w:color w:val="000000" w:themeColor="text1"/>
                <w:spacing w:val="-4"/>
              </w:rPr>
            </w:pPr>
            <w:r>
              <w:rPr>
                <w:b/>
                <w:color w:val="000000" w:themeColor="text1"/>
              </w:rPr>
              <w:t>Nhận biết</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D162D7" w:rsidRPr="00755FD5" w:rsidRDefault="00755FD5" w:rsidP="00755FD5">
            <w:pPr>
              <w:spacing w:after="0" w:line="360" w:lineRule="auto"/>
              <w:jc w:val="both"/>
              <w:rPr>
                <w:color w:val="000000" w:themeColor="text1"/>
              </w:rPr>
            </w:pPr>
            <w:r>
              <w:rPr>
                <w:b/>
                <w:color w:val="000000" w:themeColor="text1"/>
              </w:rPr>
              <w:t xml:space="preserve">- </w:t>
            </w:r>
            <w:r>
              <w:rPr>
                <w:color w:val="000000" w:themeColor="text1"/>
              </w:rPr>
              <w:t>Trình bày được phương thức lây truyền của một số bệnh do virus ở người, thực vật và động vật… và cách phòng chống.</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8666C6" w:rsidP="000E22B4">
            <w:pPr>
              <w:widowControl w:val="0"/>
              <w:spacing w:after="0" w:line="360" w:lineRule="auto"/>
              <w:ind w:left="-116" w:right="-270"/>
              <w:jc w:val="both"/>
              <w:rPr>
                <w:b/>
                <w:color w:val="000000" w:themeColor="text1"/>
              </w:rPr>
            </w:pPr>
            <w:r>
              <w:rPr>
                <w:b/>
                <w:color w:val="000000" w:themeColor="text1"/>
              </w:rPr>
              <w:t>4</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D162D7" w:rsidP="000E22B4">
            <w:pPr>
              <w:widowControl w:val="0"/>
              <w:spacing w:after="0" w:line="360" w:lineRule="auto"/>
              <w:ind w:right="-270"/>
              <w:jc w:val="both"/>
              <w:rPr>
                <w:b/>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666C6" w:rsidRDefault="008666C6" w:rsidP="000E22B4">
            <w:pPr>
              <w:widowControl w:val="0"/>
              <w:spacing w:after="0" w:line="360" w:lineRule="auto"/>
              <w:ind w:left="-116" w:right="-270"/>
              <w:jc w:val="both"/>
              <w:rPr>
                <w:b/>
                <w:color w:val="000000" w:themeColor="text1"/>
              </w:rPr>
            </w:pPr>
            <w:r>
              <w:rPr>
                <w:b/>
                <w:color w:val="000000" w:themeColor="text1"/>
              </w:rPr>
              <w:t>C24,25,</w:t>
            </w:r>
          </w:p>
          <w:p w:rsidR="00D162D7" w:rsidRPr="005E5DD8" w:rsidRDefault="008666C6" w:rsidP="000E22B4">
            <w:pPr>
              <w:widowControl w:val="0"/>
              <w:spacing w:after="0" w:line="360" w:lineRule="auto"/>
              <w:ind w:left="-116" w:right="-270"/>
              <w:jc w:val="both"/>
              <w:rPr>
                <w:b/>
                <w:color w:val="000000" w:themeColor="text1"/>
              </w:rPr>
            </w:pPr>
            <w:r>
              <w:rPr>
                <w:b/>
                <w:color w:val="000000" w:themeColor="text1"/>
              </w:rPr>
              <w:t>26,27</w:t>
            </w:r>
          </w:p>
        </w:tc>
      </w:tr>
      <w:tr w:rsidR="00D162D7" w:rsidRPr="005E5DD8" w:rsidTr="00D162D7">
        <w:tc>
          <w:tcPr>
            <w:tcW w:w="2335" w:type="dxa"/>
            <w:vMerge/>
            <w:tcBorders>
              <w:left w:val="single" w:sz="4" w:space="0" w:color="000000"/>
              <w:right w:val="single" w:sz="4" w:space="0" w:color="000000"/>
            </w:tcBorders>
            <w:shd w:val="clear" w:color="auto" w:fill="FFFFFF" w:themeFill="background1"/>
          </w:tcPr>
          <w:p w:rsidR="00D162D7" w:rsidRDefault="00D162D7" w:rsidP="000E22B4">
            <w:pPr>
              <w:spacing w:after="0" w:line="360" w:lineRule="auto"/>
              <w:contextualSpacing/>
              <w:jc w:val="both"/>
              <w:rPr>
                <w:b/>
                <w:color w:val="000000" w:themeColor="text1"/>
              </w:rPr>
            </w:pPr>
          </w:p>
        </w:tc>
        <w:tc>
          <w:tcPr>
            <w:tcW w:w="186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Default="008666C6" w:rsidP="008666C6">
            <w:pPr>
              <w:spacing w:after="0" w:line="360" w:lineRule="auto"/>
              <w:ind w:right="137"/>
              <w:jc w:val="both"/>
              <w:rPr>
                <w:b/>
                <w:color w:val="000000" w:themeColor="text1"/>
              </w:rPr>
            </w:pPr>
            <w:r>
              <w:rPr>
                <w:b/>
                <w:color w:val="000000" w:themeColor="text1"/>
              </w:rPr>
              <w:t>Vận dụng</w:t>
            </w:r>
            <w:r>
              <w:rPr>
                <w:b/>
                <w:color w:val="000000" w:themeColor="text1"/>
              </w:rPr>
              <w:t>/ vận dụng</w:t>
            </w:r>
            <w:r>
              <w:rPr>
                <w:b/>
                <w:color w:val="000000" w:themeColor="text1"/>
              </w:rPr>
              <w:t xml:space="preserve"> cao</w:t>
            </w:r>
          </w:p>
        </w:tc>
        <w:tc>
          <w:tcPr>
            <w:tcW w:w="50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Default="00755FD5" w:rsidP="000E22B4">
            <w:pPr>
              <w:spacing w:after="0" w:line="360" w:lineRule="auto"/>
              <w:jc w:val="both"/>
              <w:rPr>
                <w:color w:val="000000" w:themeColor="text1"/>
              </w:rPr>
            </w:pPr>
            <w:r>
              <w:rPr>
                <w:color w:val="000000" w:themeColor="text1"/>
              </w:rPr>
              <w:t xml:space="preserve"> -</w:t>
            </w:r>
            <w:r w:rsidR="00D162D7">
              <w:rPr>
                <w:color w:val="000000" w:themeColor="text1"/>
              </w:rPr>
              <w:t xml:space="preserve">  Giải thích được các bệnh do virus thường lây lan nhanh, rộng và có nhiều biến thể.</w:t>
            </w:r>
          </w:p>
          <w:p w:rsidR="00755FD5" w:rsidRPr="00ED4A0F" w:rsidRDefault="00755FD5" w:rsidP="000E22B4">
            <w:pPr>
              <w:spacing w:after="0" w:line="360" w:lineRule="auto"/>
              <w:jc w:val="both"/>
              <w:rPr>
                <w:color w:val="000000" w:themeColor="text1"/>
              </w:rPr>
            </w:pPr>
            <w:r>
              <w:rPr>
                <w:color w:val="000000" w:themeColor="text1"/>
              </w:rPr>
              <w:t>- Kể tên một sô thành tựu ứng dụng virus trong sản xuất chế phẩm sinh học; trong y học và nông nghiệm; sản xuất thuốc trừ sâu từ virus.</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8666C6" w:rsidP="000E22B4">
            <w:pPr>
              <w:widowControl w:val="0"/>
              <w:spacing w:after="0" w:line="360" w:lineRule="auto"/>
              <w:ind w:right="-270"/>
              <w:jc w:val="both"/>
              <w:rPr>
                <w:b/>
                <w:color w:val="000000" w:themeColor="text1"/>
              </w:rPr>
            </w:pPr>
            <w:r>
              <w:rPr>
                <w:b/>
                <w:color w:val="000000" w:themeColor="text1"/>
              </w:rPr>
              <w:t>1</w:t>
            </w: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8666C6" w:rsidP="000E22B4">
            <w:pPr>
              <w:widowControl w:val="0"/>
              <w:spacing w:after="0" w:line="360" w:lineRule="auto"/>
              <w:ind w:left="-116" w:right="-270"/>
              <w:jc w:val="both"/>
              <w:rPr>
                <w:b/>
                <w:color w:val="000000" w:themeColor="text1"/>
              </w:rPr>
            </w:pPr>
            <w:r>
              <w:rPr>
                <w:b/>
                <w:color w:val="000000" w:themeColor="text1"/>
              </w:rPr>
              <w:t>1</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8666C6" w:rsidP="000E22B4">
            <w:pPr>
              <w:widowControl w:val="0"/>
              <w:spacing w:after="0" w:line="360" w:lineRule="auto"/>
              <w:ind w:right="-270"/>
              <w:jc w:val="both"/>
              <w:rPr>
                <w:b/>
                <w:color w:val="000000" w:themeColor="text1"/>
              </w:rPr>
            </w:pPr>
            <w:r>
              <w:rPr>
                <w:b/>
                <w:color w:val="000000" w:themeColor="text1"/>
              </w:rPr>
              <w:t>C3</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62D7" w:rsidRPr="005E5DD8" w:rsidRDefault="008666C6" w:rsidP="000E22B4">
            <w:pPr>
              <w:widowControl w:val="0"/>
              <w:spacing w:after="0" w:line="360" w:lineRule="auto"/>
              <w:ind w:left="-116" w:right="-270"/>
              <w:jc w:val="both"/>
              <w:rPr>
                <w:b/>
                <w:color w:val="000000" w:themeColor="text1"/>
              </w:rPr>
            </w:pPr>
            <w:r>
              <w:rPr>
                <w:b/>
                <w:color w:val="000000" w:themeColor="text1"/>
              </w:rPr>
              <w:t>C28</w:t>
            </w:r>
          </w:p>
        </w:tc>
      </w:tr>
    </w:tbl>
    <w:p w:rsidR="0049420F" w:rsidRPr="005E5DD8" w:rsidRDefault="0049420F" w:rsidP="000E22B4">
      <w:pPr>
        <w:spacing w:before="0" w:beforeAutospacing="0" w:after="0" w:line="360" w:lineRule="auto"/>
        <w:ind w:right="-270"/>
        <w:jc w:val="both"/>
        <w:rPr>
          <w:b/>
          <w:bCs/>
          <w:color w:val="000000" w:themeColor="text1"/>
        </w:rPr>
        <w:sectPr w:rsidR="0049420F" w:rsidRPr="005E5DD8">
          <w:pgSz w:w="15840" w:h="12240" w:orient="landscape"/>
          <w:pgMar w:top="851" w:right="851" w:bottom="851" w:left="1134" w:header="720" w:footer="720" w:gutter="0"/>
          <w:cols w:space="720"/>
          <w:docGrid w:type="lines" w:linePitch="360"/>
        </w:sectPr>
      </w:pPr>
    </w:p>
    <w:p w:rsidR="0049420F" w:rsidRPr="005E5DD8" w:rsidRDefault="0049420F" w:rsidP="000E22B4">
      <w:pPr>
        <w:spacing w:after="0" w:line="360" w:lineRule="auto"/>
        <w:ind w:right="-270"/>
        <w:jc w:val="both"/>
        <w:rPr>
          <w:b/>
          <w:bCs/>
          <w:color w:val="000000" w:themeColor="text1"/>
        </w:rPr>
      </w:pPr>
      <w:proofErr w:type="gramStart"/>
      <w:r w:rsidRPr="005E5DD8">
        <w:rPr>
          <w:b/>
          <w:bCs/>
          <w:color w:val="000000" w:themeColor="text1"/>
        </w:rPr>
        <w:lastRenderedPageBreak/>
        <w:t>c</w:t>
      </w:r>
      <w:proofErr w:type="gramEnd"/>
      <w:r w:rsidRPr="005E5DD8">
        <w:rPr>
          <w:b/>
          <w:bCs/>
          <w:color w:val="000000" w:themeColor="text1"/>
        </w:rPr>
        <w:t>/ Đề kiểm tra</w:t>
      </w:r>
    </w:p>
    <w:p w:rsidR="0049420F" w:rsidRPr="005E5DD8" w:rsidRDefault="0049420F" w:rsidP="000E22B4">
      <w:pPr>
        <w:spacing w:after="0" w:line="360" w:lineRule="auto"/>
        <w:ind w:right="-270"/>
        <w:jc w:val="both"/>
        <w:rPr>
          <w:b/>
          <w:color w:val="000000" w:themeColor="text1"/>
        </w:rPr>
      </w:pPr>
      <w:r w:rsidRPr="005E5DD8">
        <w:rPr>
          <w:b/>
          <w:color w:val="000000" w:themeColor="text1"/>
        </w:rPr>
        <w:t>ĐỀ KIỂM TRA CUỐI HỌC KÌ II</w:t>
      </w:r>
    </w:p>
    <w:p w:rsidR="0049420F" w:rsidRPr="005E5DD8" w:rsidRDefault="0049420F" w:rsidP="000E22B4">
      <w:pPr>
        <w:spacing w:after="0" w:line="360" w:lineRule="auto"/>
        <w:ind w:right="-270"/>
        <w:jc w:val="both"/>
        <w:rPr>
          <w:b/>
          <w:color w:val="000000" w:themeColor="text1"/>
        </w:rPr>
      </w:pPr>
      <w:r w:rsidRPr="005E5DD8">
        <w:rPr>
          <w:b/>
          <w:color w:val="000000" w:themeColor="text1"/>
        </w:rPr>
        <w:t xml:space="preserve">MÔN: </w:t>
      </w:r>
      <w:r w:rsidR="00303BF6">
        <w:rPr>
          <w:b/>
          <w:color w:val="000000" w:themeColor="text1"/>
        </w:rPr>
        <w:t>SINH HỌC - LỚP 10</w:t>
      </w:r>
    </w:p>
    <w:p w:rsidR="0049420F" w:rsidRPr="005E5DD8" w:rsidRDefault="00303BF6" w:rsidP="000E22B4">
      <w:pPr>
        <w:spacing w:after="0" w:line="360" w:lineRule="auto"/>
        <w:ind w:right="-270"/>
        <w:jc w:val="both"/>
        <w:rPr>
          <w:b/>
          <w:color w:val="000000" w:themeColor="text1"/>
        </w:rPr>
      </w:pPr>
      <w:r>
        <w:rPr>
          <w:b/>
          <w:color w:val="000000" w:themeColor="text1"/>
        </w:rPr>
        <w:t>Thời gian: 45</w:t>
      </w:r>
      <w:r w:rsidR="0049420F" w:rsidRPr="005E5DD8">
        <w:rPr>
          <w:b/>
          <w:color w:val="000000" w:themeColor="text1"/>
        </w:rPr>
        <w:t xml:space="preserve"> phút</w:t>
      </w:r>
    </w:p>
    <w:p w:rsidR="0049420F" w:rsidRPr="005E5DD8" w:rsidRDefault="00303BF6" w:rsidP="000E22B4">
      <w:pPr>
        <w:spacing w:after="0" w:line="360" w:lineRule="auto"/>
        <w:ind w:right="-270"/>
        <w:jc w:val="both"/>
        <w:rPr>
          <w:b/>
          <w:color w:val="000000" w:themeColor="text1"/>
        </w:rPr>
      </w:pPr>
      <w:r>
        <w:rPr>
          <w:b/>
          <w:color w:val="000000" w:themeColor="text1"/>
        </w:rPr>
        <w:t>PHẦN I. TRẮC NGHIỆM (7</w:t>
      </w:r>
      <w:proofErr w:type="gramStart"/>
      <w:r w:rsidR="0049420F" w:rsidRPr="005E5DD8">
        <w:rPr>
          <w:b/>
          <w:color w:val="000000" w:themeColor="text1"/>
        </w:rPr>
        <w:t>,0</w:t>
      </w:r>
      <w:proofErr w:type="gramEnd"/>
      <w:r w:rsidR="0049420F" w:rsidRPr="005E5DD8">
        <w:rPr>
          <w:b/>
          <w:color w:val="000000" w:themeColor="text1"/>
        </w:rPr>
        <w:t xml:space="preserve"> điểm)</w:t>
      </w:r>
    </w:p>
    <w:p w:rsidR="0049420F" w:rsidRPr="005E5DD8" w:rsidRDefault="0049420F" w:rsidP="000E22B4">
      <w:pPr>
        <w:pStyle w:val="ListParagraph"/>
        <w:spacing w:after="0" w:line="360" w:lineRule="auto"/>
        <w:ind w:right="-270"/>
        <w:jc w:val="both"/>
        <w:rPr>
          <w:b/>
          <w:i/>
          <w:iCs/>
          <w:color w:val="000000" w:themeColor="text1"/>
        </w:rPr>
      </w:pPr>
      <w:r w:rsidRPr="005E5DD8">
        <w:rPr>
          <w:b/>
          <w:i/>
          <w:iCs/>
          <w:color w:val="000000" w:themeColor="text1"/>
        </w:rPr>
        <w:t xml:space="preserve">Khoanh tròn vào chữ cái đứng trước đáp </w:t>
      </w:r>
      <w:proofErr w:type="gramStart"/>
      <w:r w:rsidRPr="005E5DD8">
        <w:rPr>
          <w:b/>
          <w:i/>
          <w:iCs/>
          <w:color w:val="000000" w:themeColor="text1"/>
        </w:rPr>
        <w:t>án</w:t>
      </w:r>
      <w:proofErr w:type="gramEnd"/>
      <w:r w:rsidRPr="005E5DD8">
        <w:rPr>
          <w:b/>
          <w:i/>
          <w:iCs/>
          <w:color w:val="000000" w:themeColor="text1"/>
        </w:rPr>
        <w:t xml:space="preserve"> ĐÚNG trong các câu sau: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w:t>
      </w:r>
      <w:r w:rsidRPr="00755FD5">
        <w:rPr>
          <w:color w:val="000000"/>
          <w:sz w:val="28"/>
          <w:szCs w:val="28"/>
        </w:rPr>
        <w:t> </w:t>
      </w:r>
      <w:r w:rsidRPr="00755FD5">
        <w:rPr>
          <w:b/>
          <w:color w:val="000000"/>
          <w:sz w:val="28"/>
          <w:szCs w:val="28"/>
        </w:rPr>
        <w:t>Quá trình truyền thông tin giữa các tế bào cần sự tham gia của yếu tố nào sau đây?</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Tế bào tiết.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Tế bào đích.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Các phân tử tín hiệu.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Tất cả các yếu tố trên.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w:t>
      </w:r>
      <w:r w:rsidRPr="00755FD5">
        <w:rPr>
          <w:color w:val="000000"/>
          <w:sz w:val="28"/>
          <w:szCs w:val="28"/>
        </w:rPr>
        <w:t> </w:t>
      </w:r>
      <w:r w:rsidRPr="00755FD5">
        <w:rPr>
          <w:b/>
          <w:color w:val="000000"/>
          <w:sz w:val="28"/>
          <w:szCs w:val="28"/>
        </w:rPr>
        <w:t>Khi tế bào tăng kích thước, nếu nhận được tín hiệu đủ điều kiện nhân đôi DNA tại điểm kiểm soát G</w:t>
      </w:r>
      <w:r w:rsidRPr="00755FD5">
        <w:rPr>
          <w:b/>
          <w:color w:val="000000"/>
          <w:sz w:val="28"/>
          <w:szCs w:val="28"/>
          <w:vertAlign w:val="subscript"/>
        </w:rPr>
        <w:t>1</w:t>
      </w:r>
      <w:r w:rsidRPr="00755FD5">
        <w:rPr>
          <w:b/>
          <w:color w:val="000000"/>
          <w:sz w:val="28"/>
          <w:szCs w:val="28"/>
        </w:rPr>
        <w:t> thì</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xml:space="preserve"> tế bào ra khỏi </w:t>
      </w:r>
      <w:proofErr w:type="gramStart"/>
      <w:r w:rsidRPr="00755FD5">
        <w:rPr>
          <w:color w:val="000000"/>
          <w:sz w:val="28"/>
          <w:szCs w:val="28"/>
        </w:rPr>
        <w:t>chu</w:t>
      </w:r>
      <w:proofErr w:type="gramEnd"/>
      <w:r w:rsidRPr="00755FD5">
        <w:rPr>
          <w:color w:val="000000"/>
          <w:sz w:val="28"/>
          <w:szCs w:val="28"/>
        </w:rPr>
        <w:t xml:space="preserve"> kì và bước vào pha G</w:t>
      </w:r>
      <w:r w:rsidRPr="00755FD5">
        <w:rPr>
          <w:color w:val="000000"/>
          <w:sz w:val="28"/>
          <w:szCs w:val="28"/>
          <w:vertAlign w:val="subscript"/>
        </w:rPr>
        <w:t>0</w:t>
      </w:r>
      <w:r w:rsidRPr="00755FD5">
        <w:rPr>
          <w:color w:val="000000"/>
          <w:sz w:val="28"/>
          <w:szCs w:val="28"/>
        </w:rPr>
        <w: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xml:space="preserve"> chuyển sang </w:t>
      </w:r>
      <w:proofErr w:type="gramStart"/>
      <w:r w:rsidRPr="00755FD5">
        <w:rPr>
          <w:color w:val="000000"/>
          <w:sz w:val="28"/>
          <w:szCs w:val="28"/>
        </w:rPr>
        <w:t>pha</w:t>
      </w:r>
      <w:proofErr w:type="gramEnd"/>
      <w:r w:rsidRPr="00755FD5">
        <w:rPr>
          <w:color w:val="000000"/>
          <w:sz w:val="28"/>
          <w:szCs w:val="28"/>
        </w:rPr>
        <w:t xml:space="preserve"> 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xml:space="preserve"> chuyển sang </w:t>
      </w:r>
      <w:proofErr w:type="gramStart"/>
      <w:r w:rsidRPr="00755FD5">
        <w:rPr>
          <w:color w:val="000000"/>
          <w:sz w:val="28"/>
          <w:szCs w:val="28"/>
        </w:rPr>
        <w:t>pha</w:t>
      </w:r>
      <w:proofErr w:type="gramEnd"/>
      <w:r w:rsidRPr="00755FD5">
        <w:rPr>
          <w:color w:val="000000"/>
          <w:sz w:val="28"/>
          <w:szCs w:val="28"/>
        </w:rPr>
        <w:t xml:space="preserve"> S.</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xml:space="preserve"> tế bào tiếp tục ở </w:t>
      </w:r>
      <w:proofErr w:type="gramStart"/>
      <w:r w:rsidRPr="00755FD5">
        <w:rPr>
          <w:color w:val="000000"/>
          <w:sz w:val="28"/>
          <w:szCs w:val="28"/>
        </w:rPr>
        <w:t>pha</w:t>
      </w:r>
      <w:proofErr w:type="gramEnd"/>
      <w:r w:rsidRPr="00755FD5">
        <w:rPr>
          <w:color w:val="000000"/>
          <w:sz w:val="28"/>
          <w:szCs w:val="28"/>
        </w:rPr>
        <w:t xml:space="preserve"> G</w:t>
      </w:r>
      <w:r w:rsidRPr="00755FD5">
        <w:rPr>
          <w:color w:val="000000"/>
          <w:sz w:val="28"/>
          <w:szCs w:val="28"/>
          <w:vertAlign w:val="subscript"/>
        </w:rPr>
        <w:t>1</w:t>
      </w:r>
      <w:r w:rsidRPr="00755FD5">
        <w:rPr>
          <w:color w:val="000000"/>
          <w:sz w:val="28"/>
          <w:szCs w:val="28"/>
        </w:rPr>
        <w: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Câu 3:</w:t>
      </w:r>
      <w:r w:rsidRPr="00755FD5">
        <w:rPr>
          <w:color w:val="000000"/>
          <w:sz w:val="28"/>
          <w:szCs w:val="28"/>
        </w:rPr>
        <w:t> </w:t>
      </w:r>
      <w:r w:rsidRPr="00755FD5">
        <w:rPr>
          <w:b/>
          <w:color w:val="000000"/>
          <w:sz w:val="28"/>
          <w:szCs w:val="28"/>
        </w:rPr>
        <w:t>Trước khi bắt đầu giảm phân I, nhiễm sắc thể trong nhân tế bào</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 </w:t>
      </w:r>
      <w:r w:rsidRPr="00755FD5">
        <w:rPr>
          <w:color w:val="000000"/>
          <w:sz w:val="28"/>
          <w:szCs w:val="28"/>
        </w:rPr>
        <w:t>ở trạng thái kép.</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ở trạng thái đơn.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không có tâm động.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có tâm động.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4:</w:t>
      </w:r>
      <w:r w:rsidRPr="00755FD5">
        <w:rPr>
          <w:color w:val="000000"/>
          <w:sz w:val="28"/>
          <w:szCs w:val="28"/>
        </w:rPr>
        <w:t> </w:t>
      </w:r>
      <w:r w:rsidRPr="00755FD5">
        <w:rPr>
          <w:b/>
          <w:color w:val="000000"/>
          <w:sz w:val="28"/>
          <w:szCs w:val="28"/>
        </w:rPr>
        <w:t>Hormone từ tế bào tuyến giáp được vận chuyển trong máu đến các tế bào cơ làm tăng cường hoạt động phiên mã, dịch mã và trao đổi chất ở các tế bào cơ. Trong quá trình truyền tin này, tế bào đích là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tế bào tuyến giáp.</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tế bào cơ.</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tế bào hồng cầu.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tế bào tiều cầu.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5:</w:t>
      </w:r>
      <w:r w:rsidRPr="00755FD5">
        <w:rPr>
          <w:color w:val="000000"/>
          <w:sz w:val="28"/>
          <w:szCs w:val="28"/>
        </w:rPr>
        <w:t> </w:t>
      </w:r>
      <w:r w:rsidRPr="00755FD5">
        <w:rPr>
          <w:b/>
          <w:color w:val="000000"/>
          <w:sz w:val="28"/>
          <w:szCs w:val="28"/>
        </w:rPr>
        <w:t>Nuôi cấy mô tế bào động vật để tạo mô, cơ quan thay thế đã đạt được thành tựu nào dưới đây?</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Tạo ra các dòng tế bào động vật chuyển gene ứng dụng trong sản xuất thuốc.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Tạo tế bào sụn và nguyên bào xương dùng trong điều trị những bệnh như thoái hóa xương, khớp.</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Tạo ra các cơ thể động vật hoàn toàn giống nhau về mặt di truyền.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Tạo ra các tế bào máu có khả năng tồn tại vĩnh cửu.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Câu 6:</w:t>
      </w:r>
      <w:r w:rsidRPr="00755FD5">
        <w:rPr>
          <w:color w:val="000000"/>
          <w:sz w:val="28"/>
          <w:szCs w:val="28"/>
        </w:rPr>
        <w:t> </w:t>
      </w:r>
      <w:r w:rsidRPr="00755FD5">
        <w:rPr>
          <w:b/>
          <w:color w:val="000000"/>
          <w:sz w:val="28"/>
          <w:szCs w:val="28"/>
        </w:rPr>
        <w:t>Đâu </w:t>
      </w:r>
      <w:r w:rsidRPr="00755FD5">
        <w:rPr>
          <w:rStyle w:val="Strong"/>
          <w:color w:val="000000"/>
          <w:sz w:val="28"/>
          <w:szCs w:val="28"/>
        </w:rPr>
        <w:t>không</w:t>
      </w:r>
      <w:r w:rsidRPr="00755FD5">
        <w:rPr>
          <w:b/>
          <w:color w:val="000000"/>
          <w:sz w:val="28"/>
          <w:szCs w:val="28"/>
        </w:rPr>
        <w:t xml:space="preserve"> phải là ý nghĩa của kĩ thuật </w:t>
      </w:r>
      <w:proofErr w:type="gramStart"/>
      <w:r w:rsidRPr="00755FD5">
        <w:rPr>
          <w:b/>
          <w:color w:val="000000"/>
          <w:sz w:val="28"/>
          <w:szCs w:val="28"/>
        </w:rPr>
        <w:t>vi</w:t>
      </w:r>
      <w:proofErr w:type="gramEnd"/>
      <w:r w:rsidRPr="00755FD5">
        <w:rPr>
          <w:b/>
          <w:color w:val="000000"/>
          <w:sz w:val="28"/>
          <w:szCs w:val="28"/>
        </w:rPr>
        <w:t xml:space="preserve"> nhân giống?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 </w:t>
      </w:r>
      <w:r w:rsidRPr="00755FD5">
        <w:rPr>
          <w:color w:val="000000"/>
          <w:sz w:val="28"/>
          <w:szCs w:val="28"/>
        </w:rPr>
        <w:t>Tạo ra số lượng lớn cây giống trong một thời gian ngắn.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 </w:t>
      </w:r>
      <w:r w:rsidRPr="00755FD5">
        <w:rPr>
          <w:color w:val="000000"/>
          <w:sz w:val="28"/>
          <w:szCs w:val="28"/>
        </w:rPr>
        <w:t>Bảo tồn được một số nguồn gene thực vật quý hiếm.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 </w:t>
      </w:r>
      <w:r w:rsidRPr="00755FD5">
        <w:rPr>
          <w:color w:val="000000"/>
          <w:sz w:val="28"/>
          <w:szCs w:val="28"/>
        </w:rPr>
        <w:t>Tạo ra các cây giống chống chịu tốt với tất cả điều kiện môi trường.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 </w:t>
      </w:r>
      <w:r w:rsidRPr="00755FD5">
        <w:rPr>
          <w:color w:val="000000"/>
          <w:sz w:val="28"/>
          <w:szCs w:val="28"/>
        </w:rPr>
        <w:t>Tạo ra nguyên liệu khởi đầu cho quy trình chuyển gene vào tế bào thực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7:</w:t>
      </w:r>
      <w:r w:rsidRPr="00755FD5">
        <w:rPr>
          <w:color w:val="000000"/>
          <w:sz w:val="28"/>
          <w:szCs w:val="28"/>
        </w:rPr>
        <w:t> </w:t>
      </w:r>
      <w:proofErr w:type="gramStart"/>
      <w:r w:rsidRPr="00755FD5">
        <w:rPr>
          <w:b/>
          <w:color w:val="000000"/>
          <w:sz w:val="28"/>
          <w:szCs w:val="28"/>
        </w:rPr>
        <w:t>Vi</w:t>
      </w:r>
      <w:proofErr w:type="gramEnd"/>
      <w:r w:rsidRPr="00755FD5">
        <w:rPr>
          <w:b/>
          <w:color w:val="000000"/>
          <w:sz w:val="28"/>
          <w:szCs w:val="28"/>
        </w:rPr>
        <w:t xml:space="preserve"> sinh vật thuộc những giới nào trong hệ thống phân loại 5 giới?</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Giới Khởi sinh, giới Nấm, giới Thực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Giới Khởi sinh, giới Nguyên sinh, giới Nấm.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Giới Nấm, giới Thực vật, giới Động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Giới Khởi sinh, Giới Thực vật, giới Động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8:</w:t>
      </w:r>
      <w:r w:rsidRPr="00755FD5">
        <w:rPr>
          <w:color w:val="000000"/>
          <w:sz w:val="28"/>
          <w:szCs w:val="28"/>
        </w:rPr>
        <w:t> </w:t>
      </w:r>
      <w:r w:rsidRPr="00755FD5">
        <w:rPr>
          <w:b/>
          <w:color w:val="000000"/>
          <w:sz w:val="28"/>
          <w:szCs w:val="28"/>
        </w:rPr>
        <w:t xml:space="preserve">Đặc điểm nào sau đây của </w:t>
      </w:r>
      <w:proofErr w:type="gramStart"/>
      <w:r w:rsidRPr="00755FD5">
        <w:rPr>
          <w:b/>
          <w:color w:val="000000"/>
          <w:sz w:val="28"/>
          <w:szCs w:val="28"/>
        </w:rPr>
        <w:t>vi</w:t>
      </w:r>
      <w:proofErr w:type="gramEnd"/>
      <w:r w:rsidRPr="00755FD5">
        <w:rPr>
          <w:b/>
          <w:color w:val="000000"/>
          <w:sz w:val="28"/>
          <w:szCs w:val="28"/>
        </w:rPr>
        <w:t xml:space="preserve"> sinh vật đã trở thành thế mạnh mà công nghệ sinh học đang tập trung khai thác?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Có kích thước rất nhỏ.</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Có khả năng gây bệnh cho nhiều loài.</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Có khả năng sinh trưởng và sinh sản nhanh.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Có khả năng phân bố ở một số môi trường.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9:</w:t>
      </w:r>
      <w:r w:rsidRPr="00755FD5">
        <w:rPr>
          <w:color w:val="000000"/>
          <w:sz w:val="28"/>
          <w:szCs w:val="28"/>
        </w:rPr>
        <w:t> </w:t>
      </w:r>
      <w:r w:rsidRPr="00755FD5">
        <w:rPr>
          <w:b/>
          <w:color w:val="000000"/>
          <w:sz w:val="28"/>
          <w:szCs w:val="28"/>
        </w:rPr>
        <w:t xml:space="preserve">Tảo, </w:t>
      </w:r>
      <w:proofErr w:type="gramStart"/>
      <w:r w:rsidRPr="00755FD5">
        <w:rPr>
          <w:b/>
          <w:color w:val="000000"/>
          <w:sz w:val="28"/>
          <w:szCs w:val="28"/>
        </w:rPr>
        <w:t>vi</w:t>
      </w:r>
      <w:proofErr w:type="gramEnd"/>
      <w:r w:rsidRPr="00755FD5">
        <w:rPr>
          <w:b/>
          <w:color w:val="000000"/>
          <w:sz w:val="28"/>
          <w:szCs w:val="28"/>
        </w:rPr>
        <w:t xml:space="preserve"> khuẩn lam có kiểu dinh dưỡng là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quang dị dưỡng.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B.</w:t>
      </w:r>
      <w:r w:rsidRPr="00755FD5">
        <w:rPr>
          <w:color w:val="000000"/>
          <w:sz w:val="28"/>
          <w:szCs w:val="28"/>
        </w:rPr>
        <w:t> hoá dị dưỡng.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quang tự dưỡng.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hoá tự dưỡng.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10:</w:t>
      </w:r>
      <w:r w:rsidRPr="00755FD5">
        <w:rPr>
          <w:color w:val="000000"/>
          <w:sz w:val="28"/>
          <w:szCs w:val="28"/>
        </w:rPr>
        <w:t> </w:t>
      </w:r>
      <w:r w:rsidRPr="00755FD5">
        <w:rPr>
          <w:b/>
          <w:color w:val="000000"/>
          <w:sz w:val="28"/>
          <w:szCs w:val="28"/>
        </w:rPr>
        <w:t xml:space="preserve">Kích thước </w:t>
      </w:r>
      <w:proofErr w:type="gramStart"/>
      <w:r w:rsidRPr="00755FD5">
        <w:rPr>
          <w:b/>
          <w:color w:val="000000"/>
          <w:sz w:val="28"/>
          <w:szCs w:val="28"/>
        </w:rPr>
        <w:t>vi</w:t>
      </w:r>
      <w:proofErr w:type="gramEnd"/>
      <w:r w:rsidRPr="00755FD5">
        <w:rPr>
          <w:b/>
          <w:color w:val="000000"/>
          <w:sz w:val="28"/>
          <w:szCs w:val="28"/>
        </w:rPr>
        <w:t xml:space="preserve"> sinh vật càng nhỏ thì</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tốc độ trao đổi chất càng cao, tốc độ sinh trưởng và sinh sản càng nhanh.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tốc độ trao đổi chất càng cao, tốc độ sinh trưởng và sinh sản càng chậm.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tốc độ trao đổi chất càng thấp, tốc độ sinh trưởng và sinh sản càng nhanh.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tốc độ trao đổi chất càng thấp, tốc độ sinh trưởng và sinh sản càng chậm.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11:</w:t>
      </w:r>
      <w:r w:rsidRPr="00755FD5">
        <w:rPr>
          <w:color w:val="000000"/>
          <w:sz w:val="28"/>
          <w:szCs w:val="28"/>
        </w:rPr>
        <w:t> </w:t>
      </w:r>
      <w:r w:rsidRPr="00755FD5">
        <w:rPr>
          <w:b/>
          <w:color w:val="000000"/>
          <w:sz w:val="28"/>
          <w:szCs w:val="28"/>
        </w:rPr>
        <w:t xml:space="preserve">Mật độ tế bào </w:t>
      </w:r>
      <w:proofErr w:type="gramStart"/>
      <w:r w:rsidRPr="00755FD5">
        <w:rPr>
          <w:b/>
          <w:color w:val="000000"/>
          <w:sz w:val="28"/>
          <w:szCs w:val="28"/>
        </w:rPr>
        <w:t>vi</w:t>
      </w:r>
      <w:proofErr w:type="gramEnd"/>
      <w:r w:rsidRPr="00755FD5">
        <w:rPr>
          <w:b/>
          <w:color w:val="000000"/>
          <w:sz w:val="28"/>
          <w:szCs w:val="28"/>
        </w:rPr>
        <w:t xml:space="preserve"> khuẩn trong quần thể bắt đầu suy giảm ở</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w:t>
      </w:r>
      <w:proofErr w:type="gramStart"/>
      <w:r w:rsidRPr="00755FD5">
        <w:rPr>
          <w:color w:val="000000"/>
          <w:sz w:val="28"/>
          <w:szCs w:val="28"/>
        </w:rPr>
        <w:t>pha</w:t>
      </w:r>
      <w:proofErr w:type="gramEnd"/>
      <w:r w:rsidRPr="00755FD5">
        <w:rPr>
          <w:color w:val="000000"/>
          <w:sz w:val="28"/>
          <w:szCs w:val="28"/>
        </w:rPr>
        <w:t xml:space="preserve"> tiềm phát.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w:t>
      </w:r>
      <w:proofErr w:type="gramStart"/>
      <w:r w:rsidRPr="00755FD5">
        <w:rPr>
          <w:color w:val="000000"/>
          <w:sz w:val="28"/>
          <w:szCs w:val="28"/>
        </w:rPr>
        <w:t>pha</w:t>
      </w:r>
      <w:proofErr w:type="gramEnd"/>
      <w:r w:rsidRPr="00755FD5">
        <w:rPr>
          <w:color w:val="000000"/>
          <w:sz w:val="28"/>
          <w:szCs w:val="28"/>
        </w:rPr>
        <w:t xml:space="preserve"> lũy thừa.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w:t>
      </w:r>
      <w:proofErr w:type="gramStart"/>
      <w:r w:rsidRPr="00755FD5">
        <w:rPr>
          <w:color w:val="000000"/>
          <w:sz w:val="28"/>
          <w:szCs w:val="28"/>
        </w:rPr>
        <w:t>pha</w:t>
      </w:r>
      <w:proofErr w:type="gramEnd"/>
      <w:r w:rsidRPr="00755FD5">
        <w:rPr>
          <w:color w:val="000000"/>
          <w:sz w:val="28"/>
          <w:szCs w:val="28"/>
        </w:rPr>
        <w:t xml:space="preserve"> cân bằng.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w:t>
      </w:r>
      <w:proofErr w:type="gramStart"/>
      <w:r w:rsidRPr="00755FD5">
        <w:rPr>
          <w:color w:val="000000"/>
          <w:sz w:val="28"/>
          <w:szCs w:val="28"/>
        </w:rPr>
        <w:t>pha</w:t>
      </w:r>
      <w:proofErr w:type="gramEnd"/>
      <w:r w:rsidRPr="00755FD5">
        <w:rPr>
          <w:color w:val="000000"/>
          <w:sz w:val="28"/>
          <w:szCs w:val="28"/>
        </w:rPr>
        <w:t xml:space="preserve"> suy vong.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12:</w:t>
      </w:r>
      <w:r w:rsidRPr="00755FD5">
        <w:rPr>
          <w:color w:val="000000"/>
          <w:sz w:val="28"/>
          <w:szCs w:val="28"/>
        </w:rPr>
        <w:t> </w:t>
      </w:r>
      <w:proofErr w:type="gramStart"/>
      <w:r w:rsidRPr="00755FD5">
        <w:rPr>
          <w:b/>
          <w:color w:val="000000"/>
          <w:sz w:val="28"/>
          <w:szCs w:val="28"/>
        </w:rPr>
        <w:t>Vi</w:t>
      </w:r>
      <w:proofErr w:type="gramEnd"/>
      <w:r w:rsidRPr="00755FD5">
        <w:rPr>
          <w:b/>
          <w:color w:val="000000"/>
          <w:sz w:val="28"/>
          <w:szCs w:val="28"/>
        </w:rPr>
        <w:t xml:space="preserve"> sinh vật nhân sơ sinh sản vô tính bằng hình thức nào sau đây?</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Phân đôi.</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Nảy chồi.</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Hình thành bào tử.</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Tất cả các hình thức trên.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Câu 13:</w:t>
      </w:r>
      <w:r w:rsidRPr="00755FD5">
        <w:rPr>
          <w:color w:val="000000"/>
          <w:sz w:val="28"/>
          <w:szCs w:val="28"/>
        </w:rPr>
        <w:t> </w:t>
      </w:r>
      <w:proofErr w:type="gramStart"/>
      <w:r w:rsidRPr="00755FD5">
        <w:rPr>
          <w:b/>
          <w:color w:val="000000"/>
          <w:sz w:val="28"/>
          <w:szCs w:val="28"/>
        </w:rPr>
        <w:t>Pha</w:t>
      </w:r>
      <w:proofErr w:type="gramEnd"/>
      <w:r w:rsidRPr="00755FD5">
        <w:rPr>
          <w:b/>
          <w:color w:val="000000"/>
          <w:sz w:val="28"/>
          <w:szCs w:val="28"/>
        </w:rPr>
        <w:t xml:space="preserve"> tiềm phát </w:t>
      </w:r>
      <w:r w:rsidRPr="00755FD5">
        <w:rPr>
          <w:rStyle w:val="Strong"/>
          <w:color w:val="000000"/>
          <w:sz w:val="28"/>
          <w:szCs w:val="28"/>
        </w:rPr>
        <w:t>không</w:t>
      </w:r>
      <w:r w:rsidRPr="00755FD5">
        <w:rPr>
          <w:b/>
          <w:color w:val="000000"/>
          <w:sz w:val="28"/>
          <w:szCs w:val="28"/>
        </w:rPr>
        <w:t> có đặc điểm đặc điểm nào sau đây?</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xml:space="preserve"> Dinh dưỡng đầy đủ cho sự sinh trưởng của quần thể </w:t>
      </w:r>
      <w:proofErr w:type="gramStart"/>
      <w:r w:rsidRPr="00755FD5">
        <w:rPr>
          <w:color w:val="000000"/>
          <w:sz w:val="28"/>
          <w:szCs w:val="28"/>
        </w:rPr>
        <w:t>vi</w:t>
      </w:r>
      <w:proofErr w:type="gramEnd"/>
      <w:r w:rsidRPr="00755FD5">
        <w:rPr>
          <w:color w:val="000000"/>
          <w:sz w:val="28"/>
          <w:szCs w:val="28"/>
        </w:rPr>
        <w:t xml:space="preserve"> khuẩn.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w:t>
      </w:r>
      <w:proofErr w:type="gramStart"/>
      <w:r w:rsidRPr="00755FD5">
        <w:rPr>
          <w:color w:val="000000"/>
          <w:sz w:val="28"/>
          <w:szCs w:val="28"/>
        </w:rPr>
        <w:t>Vi</w:t>
      </w:r>
      <w:proofErr w:type="gramEnd"/>
      <w:r w:rsidRPr="00755FD5">
        <w:rPr>
          <w:color w:val="000000"/>
          <w:sz w:val="28"/>
          <w:szCs w:val="28"/>
        </w:rPr>
        <w:t xml:space="preserve"> khuẩn thích ứng dần với môi trường và tổng hợp các enzyme trao đổi chất.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xml:space="preserve"> Các chất độc hại cho sự sinh trưởng của quần thể </w:t>
      </w:r>
      <w:proofErr w:type="gramStart"/>
      <w:r w:rsidRPr="00755FD5">
        <w:rPr>
          <w:color w:val="000000"/>
          <w:sz w:val="28"/>
          <w:szCs w:val="28"/>
        </w:rPr>
        <w:t>vi</w:t>
      </w:r>
      <w:proofErr w:type="gramEnd"/>
      <w:r w:rsidRPr="00755FD5">
        <w:rPr>
          <w:color w:val="000000"/>
          <w:sz w:val="28"/>
          <w:szCs w:val="28"/>
        </w:rPr>
        <w:t xml:space="preserve"> khuẩn tích lũy nhiều.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xml:space="preserve"> Mật độ tế bào </w:t>
      </w:r>
      <w:proofErr w:type="gramStart"/>
      <w:r w:rsidRPr="00755FD5">
        <w:rPr>
          <w:color w:val="000000"/>
          <w:sz w:val="28"/>
          <w:szCs w:val="28"/>
        </w:rPr>
        <w:t>vi</w:t>
      </w:r>
      <w:proofErr w:type="gramEnd"/>
      <w:r w:rsidRPr="00755FD5">
        <w:rPr>
          <w:color w:val="000000"/>
          <w:sz w:val="28"/>
          <w:szCs w:val="28"/>
        </w:rPr>
        <w:t xml:space="preserve"> khuẩn trong quần thể chưa tăng (gần như không thay đổi).</w:t>
      </w:r>
    </w:p>
    <w:p w:rsidR="00755FD5" w:rsidRPr="00755FD5" w:rsidRDefault="00755FD5" w:rsidP="00755FD5">
      <w:pPr>
        <w:pStyle w:val="NormalWeb"/>
        <w:spacing w:before="0" w:beforeAutospacing="0" w:after="240" w:afterAutospacing="0" w:line="360" w:lineRule="auto"/>
        <w:ind w:left="48" w:right="48"/>
        <w:jc w:val="both"/>
        <w:rPr>
          <w:b/>
          <w:color w:val="000000"/>
          <w:sz w:val="28"/>
          <w:szCs w:val="28"/>
        </w:rPr>
      </w:pPr>
      <w:r w:rsidRPr="00755FD5">
        <w:rPr>
          <w:rStyle w:val="Strong"/>
          <w:color w:val="000000"/>
          <w:sz w:val="28"/>
          <w:szCs w:val="28"/>
        </w:rPr>
        <w:t>Câu 14:</w:t>
      </w:r>
      <w:r w:rsidRPr="00755FD5">
        <w:rPr>
          <w:color w:val="000000"/>
          <w:sz w:val="28"/>
          <w:szCs w:val="28"/>
        </w:rPr>
        <w:t> </w:t>
      </w:r>
      <w:r w:rsidRPr="00755FD5">
        <w:rPr>
          <w:b/>
          <w:color w:val="000000"/>
          <w:sz w:val="28"/>
          <w:szCs w:val="28"/>
        </w:rPr>
        <w:t xml:space="preserve">Thiếu hụt chất dinh dưỡng sẽ khiến </w:t>
      </w:r>
      <w:proofErr w:type="gramStart"/>
      <w:r w:rsidRPr="00755FD5">
        <w:rPr>
          <w:b/>
          <w:color w:val="000000"/>
          <w:sz w:val="28"/>
          <w:szCs w:val="28"/>
        </w:rPr>
        <w:t>vi</w:t>
      </w:r>
      <w:proofErr w:type="gramEnd"/>
      <w:r w:rsidRPr="00755FD5">
        <w:rPr>
          <w:b/>
          <w:color w:val="000000"/>
          <w:sz w:val="28"/>
          <w:szCs w:val="28"/>
        </w:rPr>
        <w:t xml:space="preserve"> sinh vật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sinh trưởng chậm hoặc ngừng sinh trưởng.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sinh trưởng và sinh sản nhanh chóng hơn.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tăng cường quang hợp để tự tổng hợp chất dinh dưỡng.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tăng cường hô hấp kị khí để tự tổng hợp chất dinh dưỡng.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15: </w:t>
      </w:r>
      <w:r w:rsidRPr="00755FD5">
        <w:rPr>
          <w:b/>
          <w:color w:val="000000"/>
          <w:sz w:val="28"/>
          <w:szCs w:val="28"/>
        </w:rPr>
        <w:t xml:space="preserve">Đối với </w:t>
      </w:r>
      <w:proofErr w:type="gramStart"/>
      <w:r w:rsidRPr="00755FD5">
        <w:rPr>
          <w:b/>
          <w:color w:val="000000"/>
          <w:sz w:val="28"/>
          <w:szCs w:val="28"/>
        </w:rPr>
        <w:t>vi</w:t>
      </w:r>
      <w:proofErr w:type="gramEnd"/>
      <w:r w:rsidRPr="00755FD5">
        <w:rPr>
          <w:b/>
          <w:color w:val="000000"/>
          <w:sz w:val="28"/>
          <w:szCs w:val="28"/>
        </w:rPr>
        <w:t xml:space="preserve"> sinh vật, polysaccharide được tổng hợp có vai trò</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làm nguyên liệu xây dựng tế bào hoặc chất dự trữ cho tế bào.</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làm nguyên liệu xây dựng tế bào và thực hiện chức năng xúc tác.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làm nguyên liệu xây dựng tế bào hoặc thực hiện chức năng di chuyển.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làm chất kháng sinh để ức chế sự phát triển quá mức của các sinh vật khác.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16:</w:t>
      </w:r>
      <w:r w:rsidRPr="00755FD5">
        <w:rPr>
          <w:color w:val="000000"/>
          <w:sz w:val="28"/>
          <w:szCs w:val="28"/>
        </w:rPr>
        <w:t> </w:t>
      </w:r>
      <w:r w:rsidRPr="00755FD5">
        <w:rPr>
          <w:b/>
          <w:color w:val="000000"/>
          <w:sz w:val="28"/>
          <w:szCs w:val="28"/>
        </w:rPr>
        <w:t>Trong quá trình lên men rượu, nấm men chuyển hóa glucose thành các sản phẩm là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ethanol và O</w:t>
      </w:r>
      <w:r w:rsidRPr="00755FD5">
        <w:rPr>
          <w:color w:val="000000"/>
          <w:sz w:val="28"/>
          <w:szCs w:val="28"/>
          <w:vertAlign w:val="subscript"/>
        </w:rPr>
        <w:t>2</w:t>
      </w:r>
      <w:r w:rsidRPr="00755FD5">
        <w:rPr>
          <w:color w:val="000000"/>
          <w:sz w:val="28"/>
          <w:szCs w:val="28"/>
        </w:rPr>
        <w: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B.</w:t>
      </w:r>
      <w:r w:rsidRPr="00755FD5">
        <w:rPr>
          <w:color w:val="000000"/>
          <w:sz w:val="28"/>
          <w:szCs w:val="28"/>
        </w:rPr>
        <w:t> ethanol và CO</w:t>
      </w:r>
      <w:r w:rsidRPr="00755FD5">
        <w:rPr>
          <w:color w:val="000000"/>
          <w:sz w:val="28"/>
          <w:szCs w:val="28"/>
          <w:vertAlign w:val="subscript"/>
        </w:rPr>
        <w:t>2</w:t>
      </w:r>
      <w:r w:rsidRPr="00755FD5">
        <w:rPr>
          <w:color w:val="000000"/>
          <w:sz w:val="28"/>
          <w:szCs w:val="28"/>
        </w:rPr>
        <w: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ethanol, lactic acid và CO</w:t>
      </w:r>
      <w:r w:rsidRPr="00755FD5">
        <w:rPr>
          <w:color w:val="000000"/>
          <w:sz w:val="28"/>
          <w:szCs w:val="28"/>
          <w:vertAlign w:val="subscript"/>
        </w:rPr>
        <w:t>2</w:t>
      </w:r>
      <w:r w:rsidRPr="00755FD5">
        <w:rPr>
          <w:color w:val="000000"/>
          <w:sz w:val="28"/>
          <w:szCs w:val="28"/>
        </w:rPr>
        <w: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ethanol, lactic acid và O</w:t>
      </w:r>
      <w:r w:rsidRPr="00755FD5">
        <w:rPr>
          <w:color w:val="000000"/>
          <w:sz w:val="28"/>
          <w:szCs w:val="28"/>
          <w:vertAlign w:val="subscript"/>
        </w:rPr>
        <w:t>2</w:t>
      </w:r>
      <w:r w:rsidRPr="00755FD5">
        <w:rPr>
          <w:color w:val="000000"/>
          <w:sz w:val="28"/>
          <w:szCs w:val="28"/>
        </w:rPr>
        <w: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17:</w:t>
      </w:r>
      <w:r w:rsidRPr="00755FD5">
        <w:rPr>
          <w:color w:val="000000"/>
          <w:sz w:val="28"/>
          <w:szCs w:val="28"/>
        </w:rPr>
        <w:t> </w:t>
      </w:r>
      <w:r w:rsidRPr="00755FD5">
        <w:rPr>
          <w:b/>
          <w:color w:val="000000"/>
          <w:sz w:val="28"/>
          <w:szCs w:val="28"/>
        </w:rPr>
        <w:t>Các sản phẩm giàu amino acid như nước tương, nước mắm là sản phẩm ứng dụng của quá trình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phân giải protein.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phân giải polysaccharide.</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phân giải glucose.</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phân giải amylase.</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18:</w:t>
      </w:r>
      <w:r w:rsidRPr="00755FD5">
        <w:rPr>
          <w:color w:val="000000"/>
          <w:sz w:val="28"/>
          <w:szCs w:val="28"/>
        </w:rPr>
        <w:t> </w:t>
      </w:r>
      <w:r w:rsidRPr="00755FD5">
        <w:rPr>
          <w:b/>
          <w:color w:val="000000"/>
          <w:sz w:val="28"/>
          <w:szCs w:val="28"/>
        </w:rPr>
        <w:t xml:space="preserve">Con người có thể nuôi nấm men hoặc </w:t>
      </w:r>
      <w:proofErr w:type="gramStart"/>
      <w:r w:rsidRPr="00755FD5">
        <w:rPr>
          <w:b/>
          <w:color w:val="000000"/>
          <w:sz w:val="28"/>
          <w:szCs w:val="28"/>
        </w:rPr>
        <w:t>vi</w:t>
      </w:r>
      <w:proofErr w:type="gramEnd"/>
      <w:r w:rsidRPr="00755FD5">
        <w:rPr>
          <w:b/>
          <w:color w:val="000000"/>
          <w:sz w:val="28"/>
          <w:szCs w:val="28"/>
        </w:rPr>
        <w:t xml:space="preserve"> tảo dự trữ carbon và năng lượng bằng cách tích lũy nhiều lipid trong tế bào để</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sản xuất dầu diesel sinh học.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sản xuất glutamic acid.</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sản xuất nhựa hóa dầu.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sản xuất thuốc kháng sinh.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19:</w:t>
      </w:r>
      <w:r w:rsidRPr="00755FD5">
        <w:rPr>
          <w:color w:val="000000"/>
          <w:sz w:val="28"/>
          <w:szCs w:val="28"/>
        </w:rPr>
        <w:t> </w:t>
      </w:r>
      <w:r w:rsidRPr="00755FD5">
        <w:rPr>
          <w:b/>
          <w:color w:val="000000"/>
          <w:sz w:val="28"/>
          <w:szCs w:val="28"/>
        </w:rPr>
        <w:t xml:space="preserve">Cơ sở khoa học của việc ứng dụng </w:t>
      </w:r>
      <w:proofErr w:type="gramStart"/>
      <w:r w:rsidRPr="00755FD5">
        <w:rPr>
          <w:b/>
          <w:color w:val="000000"/>
          <w:sz w:val="28"/>
          <w:szCs w:val="28"/>
        </w:rPr>
        <w:t>vi</w:t>
      </w:r>
      <w:proofErr w:type="gramEnd"/>
      <w:r w:rsidRPr="00755FD5">
        <w:rPr>
          <w:b/>
          <w:color w:val="000000"/>
          <w:sz w:val="28"/>
          <w:szCs w:val="28"/>
        </w:rPr>
        <w:t xml:space="preserve"> sinh vật trong chăm sóc sức khỏe là</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 </w:t>
      </w:r>
      <w:proofErr w:type="gramStart"/>
      <w:r w:rsidRPr="00755FD5">
        <w:rPr>
          <w:color w:val="000000"/>
          <w:sz w:val="28"/>
          <w:szCs w:val="28"/>
        </w:rPr>
        <w:t>vi</w:t>
      </w:r>
      <w:proofErr w:type="gramEnd"/>
      <w:r w:rsidRPr="00755FD5">
        <w:rPr>
          <w:color w:val="000000"/>
          <w:sz w:val="28"/>
          <w:szCs w:val="28"/>
        </w:rPr>
        <w:t xml:space="preserve"> sinh vật có khả năng phân giải chất khó tan trong đất.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 </w:t>
      </w:r>
      <w:proofErr w:type="gramStart"/>
      <w:r w:rsidRPr="00755FD5">
        <w:rPr>
          <w:color w:val="000000"/>
          <w:sz w:val="28"/>
          <w:szCs w:val="28"/>
        </w:rPr>
        <w:t>vi</w:t>
      </w:r>
      <w:proofErr w:type="gramEnd"/>
      <w:r w:rsidRPr="00755FD5">
        <w:rPr>
          <w:color w:val="000000"/>
          <w:sz w:val="28"/>
          <w:szCs w:val="28"/>
        </w:rPr>
        <w:t xml:space="preserve"> sinh vật có khả năng tổng hợp các chất có hoạt tính sinh học.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C. </w:t>
      </w:r>
      <w:proofErr w:type="gramStart"/>
      <w:r w:rsidRPr="00755FD5">
        <w:rPr>
          <w:color w:val="000000"/>
          <w:sz w:val="28"/>
          <w:szCs w:val="28"/>
        </w:rPr>
        <w:t>vi</w:t>
      </w:r>
      <w:proofErr w:type="gramEnd"/>
      <w:r w:rsidRPr="00755FD5">
        <w:rPr>
          <w:color w:val="000000"/>
          <w:sz w:val="28"/>
          <w:szCs w:val="28"/>
        </w:rPr>
        <w:t xml:space="preserve"> sinh vật có khả năng phân giải rác hữu cơ.</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 </w:t>
      </w:r>
      <w:proofErr w:type="gramStart"/>
      <w:r w:rsidRPr="00755FD5">
        <w:rPr>
          <w:color w:val="000000"/>
          <w:sz w:val="28"/>
          <w:szCs w:val="28"/>
        </w:rPr>
        <w:t>vi</w:t>
      </w:r>
      <w:proofErr w:type="gramEnd"/>
      <w:r w:rsidRPr="00755FD5">
        <w:rPr>
          <w:color w:val="000000"/>
          <w:sz w:val="28"/>
          <w:szCs w:val="28"/>
        </w:rPr>
        <w:t xml:space="preserve"> sinh vật có khả năng phân giải protein.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20:</w:t>
      </w:r>
      <w:r w:rsidRPr="00755FD5">
        <w:rPr>
          <w:color w:val="000000"/>
          <w:sz w:val="28"/>
          <w:szCs w:val="28"/>
        </w:rPr>
        <w:t> </w:t>
      </w:r>
      <w:r w:rsidRPr="00755FD5">
        <w:rPr>
          <w:b/>
          <w:color w:val="000000"/>
          <w:sz w:val="28"/>
          <w:szCs w:val="28"/>
        </w:rPr>
        <w:t>Virus có hình thức sống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kí sinh trong cơ thể sinh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hoại sinh trên cơ thể sinh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cộng sinh trong cơ thể sinh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tự do ngoài môi trường.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21:</w:t>
      </w:r>
      <w:r w:rsidRPr="00755FD5">
        <w:rPr>
          <w:color w:val="000000"/>
          <w:sz w:val="28"/>
          <w:szCs w:val="28"/>
        </w:rPr>
        <w:t> </w:t>
      </w:r>
      <w:r w:rsidRPr="00755FD5">
        <w:rPr>
          <w:b/>
          <w:color w:val="000000"/>
          <w:sz w:val="28"/>
          <w:szCs w:val="28"/>
        </w:rPr>
        <w:t>Dựa vào đặc điểm có hay không có màng phospholipid kép, virus được chia làm 2 loại là</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virus trần và virus có màng bọc.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virus DNA và virus RNA.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virus ở thực vật và virus ở động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 </w:t>
      </w:r>
      <w:r w:rsidRPr="00755FD5">
        <w:rPr>
          <w:color w:val="000000"/>
          <w:sz w:val="28"/>
          <w:szCs w:val="28"/>
        </w:rPr>
        <w:t>virus trần và virus DNA.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22:</w:t>
      </w:r>
      <w:r w:rsidRPr="00755FD5">
        <w:rPr>
          <w:color w:val="000000"/>
          <w:sz w:val="28"/>
          <w:szCs w:val="28"/>
        </w:rPr>
        <w:t> </w:t>
      </w:r>
      <w:r w:rsidRPr="00755FD5">
        <w:rPr>
          <w:b/>
          <w:color w:val="000000"/>
          <w:sz w:val="28"/>
          <w:szCs w:val="28"/>
        </w:rPr>
        <w:t>Virus chỉ có thể bám dính lên bề mặt tế bào chủ khi</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có thụ thể tương tích.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virus có màng bọc.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có protein tương thích.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có bộ gen tương thích.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Câu 23:</w:t>
      </w:r>
      <w:r w:rsidRPr="00755FD5">
        <w:rPr>
          <w:color w:val="000000"/>
          <w:sz w:val="28"/>
          <w:szCs w:val="28"/>
        </w:rPr>
        <w:t> </w:t>
      </w:r>
      <w:r w:rsidRPr="00755FD5">
        <w:rPr>
          <w:b/>
          <w:color w:val="000000"/>
          <w:sz w:val="28"/>
          <w:szCs w:val="28"/>
        </w:rPr>
        <w:t>Vì sao virus phải sống kí sinh nội bào bắt buộc?</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Vì virus không có cấu tạo tế bào nên phải kí sinh nội bào bắt buộc để sử dụng vật chất có sẵn trong tế bào chủ khi nhân lên.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Virus có kích thước rất nhỏ nên phải kí sinh nội bào bắt buộc để được bảo vệ trước tác động của ngoại cảnh.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Virus có quá trình trao đổi chất mạnh nên cần kí sinh nội bào bắt buộc để lấy được nguồn chất dinh dưỡng dồi dào.</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Virus rất mẫn cảm với chất kháng sinh nên cần kí sinh nội bào bắt buộc để được bảo vệ khỏi tác động của chất kháng sinh.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24:</w:t>
      </w:r>
      <w:r w:rsidRPr="00755FD5">
        <w:rPr>
          <w:color w:val="000000"/>
          <w:sz w:val="28"/>
          <w:szCs w:val="28"/>
        </w:rPr>
        <w:t> </w:t>
      </w:r>
      <w:r w:rsidRPr="00755FD5">
        <w:rPr>
          <w:b/>
          <w:color w:val="000000"/>
          <w:sz w:val="28"/>
          <w:szCs w:val="28"/>
        </w:rPr>
        <w:t>Hoạt động nào sau đây </w:t>
      </w:r>
      <w:r w:rsidRPr="00755FD5">
        <w:rPr>
          <w:rStyle w:val="Strong"/>
          <w:b w:val="0"/>
          <w:color w:val="000000"/>
          <w:sz w:val="28"/>
          <w:szCs w:val="28"/>
        </w:rPr>
        <w:t>không</w:t>
      </w:r>
      <w:r w:rsidRPr="00755FD5">
        <w:rPr>
          <w:b/>
          <w:color w:val="000000"/>
          <w:sz w:val="28"/>
          <w:szCs w:val="28"/>
        </w:rPr>
        <w:t> lây nhiễm HIV?</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xml:space="preserve"> Sử dụng </w:t>
      </w:r>
      <w:proofErr w:type="gramStart"/>
      <w:r w:rsidRPr="00755FD5">
        <w:rPr>
          <w:color w:val="000000"/>
          <w:sz w:val="28"/>
          <w:szCs w:val="28"/>
        </w:rPr>
        <w:t>chung</w:t>
      </w:r>
      <w:proofErr w:type="gramEnd"/>
      <w:r w:rsidRPr="00755FD5">
        <w:rPr>
          <w:color w:val="000000"/>
          <w:sz w:val="28"/>
          <w:szCs w:val="28"/>
        </w:rPr>
        <w:t xml:space="preserve"> bơm kim tiêm.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Truyền máu bị nhiễm HIV.</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xml:space="preserve"> Bắt </w:t>
      </w:r>
      <w:proofErr w:type="gramStart"/>
      <w:r w:rsidRPr="00755FD5">
        <w:rPr>
          <w:color w:val="000000"/>
          <w:sz w:val="28"/>
          <w:szCs w:val="28"/>
        </w:rPr>
        <w:t>tay</w:t>
      </w:r>
      <w:proofErr w:type="gramEnd"/>
      <w:r w:rsidRPr="00755FD5">
        <w:rPr>
          <w:color w:val="000000"/>
          <w:sz w:val="28"/>
          <w:szCs w:val="28"/>
        </w:rPr>
        <w:t>, ôm hôn.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Mẹ bị nhiễm HIV cho con bú.</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25:</w:t>
      </w:r>
      <w:r w:rsidRPr="00755FD5">
        <w:rPr>
          <w:b/>
          <w:color w:val="000000"/>
          <w:sz w:val="28"/>
          <w:szCs w:val="28"/>
        </w:rPr>
        <w:t> Nhóm sinh vật nào sau đây thường là vật trung gian truyền bệnh virus ở thực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Các loài chim.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Vật nuôi trong gia đình.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w:t>
      </w:r>
      <w:proofErr w:type="gramStart"/>
      <w:r w:rsidRPr="00755FD5">
        <w:rPr>
          <w:color w:val="000000"/>
          <w:sz w:val="28"/>
          <w:szCs w:val="28"/>
        </w:rPr>
        <w:t>Vi</w:t>
      </w:r>
      <w:proofErr w:type="gramEnd"/>
      <w:r w:rsidRPr="00755FD5">
        <w:rPr>
          <w:color w:val="000000"/>
          <w:sz w:val="28"/>
          <w:szCs w:val="28"/>
        </w:rPr>
        <w:t xml:space="preserve"> khuẩn.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Côn trùng.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lastRenderedPageBreak/>
        <w:t>Câu 26:</w:t>
      </w:r>
      <w:r w:rsidRPr="00755FD5">
        <w:rPr>
          <w:color w:val="000000"/>
          <w:sz w:val="28"/>
          <w:szCs w:val="28"/>
        </w:rPr>
        <w:t> </w:t>
      </w:r>
      <w:r w:rsidRPr="00755FD5">
        <w:rPr>
          <w:b/>
          <w:color w:val="000000"/>
          <w:sz w:val="28"/>
          <w:szCs w:val="28"/>
        </w:rPr>
        <w:t>Để xâm nhập vào tế bào thực vật virus </w:t>
      </w:r>
      <w:r w:rsidRPr="00755FD5">
        <w:rPr>
          <w:rStyle w:val="Strong"/>
          <w:b w:val="0"/>
          <w:color w:val="000000"/>
          <w:sz w:val="28"/>
          <w:szCs w:val="28"/>
        </w:rPr>
        <w:t>không</w:t>
      </w:r>
      <w:r w:rsidRPr="00755FD5">
        <w:rPr>
          <w:b/>
          <w:color w:val="000000"/>
          <w:sz w:val="28"/>
          <w:szCs w:val="28"/>
        </w:rPr>
        <w:t> sử dụng phương thức nào sau đây?</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xml:space="preserve"> Virus truyền từ cây này sang cây </w:t>
      </w:r>
      <w:proofErr w:type="gramStart"/>
      <w:r w:rsidRPr="00755FD5">
        <w:rPr>
          <w:color w:val="000000"/>
          <w:sz w:val="28"/>
          <w:szCs w:val="28"/>
        </w:rPr>
        <w:t>kia</w:t>
      </w:r>
      <w:proofErr w:type="gramEnd"/>
      <w:r w:rsidRPr="00755FD5">
        <w:rPr>
          <w:color w:val="000000"/>
          <w:sz w:val="28"/>
          <w:szCs w:val="28"/>
        </w:rPr>
        <w:t xml:space="preserve"> thông qua các vết thương.</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Virus truyền từ tế bào này sang tế bào bên cạnh qua cầu sinh chất.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Virus trực tiếp phá hủy thành cellulose để xâm nhập vào tế bào thực vật.</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Virus truyền từ cây mẹ sang cây con qua hạt phấn, hạt giống hay hình thức nhân giống vô tính.</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27:</w:t>
      </w:r>
      <w:r w:rsidRPr="00755FD5">
        <w:rPr>
          <w:color w:val="000000"/>
          <w:sz w:val="28"/>
          <w:szCs w:val="28"/>
        </w:rPr>
        <w:t> </w:t>
      </w:r>
      <w:r w:rsidRPr="00755FD5">
        <w:rPr>
          <w:b/>
          <w:color w:val="000000"/>
          <w:sz w:val="28"/>
          <w:szCs w:val="28"/>
        </w:rPr>
        <w:t>Virus có đặc điểm nào sau đây thường có tần số và tốc độ đột biến cao?</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Virus có vỏ capsid.</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Virus có hệ gene là DNA.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Virus có hệ gene là RNA.</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Virus có vỏ ngoài.</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Câu 28:</w:t>
      </w:r>
      <w:r w:rsidRPr="00755FD5">
        <w:rPr>
          <w:color w:val="000000"/>
          <w:sz w:val="28"/>
          <w:szCs w:val="28"/>
        </w:rPr>
        <w:t> </w:t>
      </w:r>
      <w:r w:rsidRPr="00755FD5">
        <w:rPr>
          <w:b/>
          <w:color w:val="000000"/>
          <w:sz w:val="28"/>
          <w:szCs w:val="28"/>
        </w:rPr>
        <w:t>Để phòng tránh lây nhiễm COVID - 19 do SARS -CoV-2 gây ra, cần thực hiện biện pháp nào sau đây?</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A.</w:t>
      </w:r>
      <w:r w:rsidRPr="00755FD5">
        <w:rPr>
          <w:color w:val="000000"/>
          <w:sz w:val="28"/>
          <w:szCs w:val="28"/>
        </w:rPr>
        <w:t> Tiêu diệt muỗi vằn truyền bệnh, mắc màn khi đi ngủ.</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B.</w:t>
      </w:r>
      <w:r w:rsidRPr="00755FD5">
        <w:rPr>
          <w:color w:val="000000"/>
          <w:sz w:val="28"/>
          <w:szCs w:val="28"/>
        </w:rPr>
        <w:t> Tránh tiếp xúc với động vật, không để động vật cắn.</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C.</w:t>
      </w:r>
      <w:r w:rsidRPr="00755FD5">
        <w:rPr>
          <w:color w:val="000000"/>
          <w:sz w:val="28"/>
          <w:szCs w:val="28"/>
        </w:rPr>
        <w:t xml:space="preserve"> Không dùng </w:t>
      </w:r>
      <w:proofErr w:type="gramStart"/>
      <w:r w:rsidRPr="00755FD5">
        <w:rPr>
          <w:color w:val="000000"/>
          <w:sz w:val="28"/>
          <w:szCs w:val="28"/>
        </w:rPr>
        <w:t>chung</w:t>
      </w:r>
      <w:proofErr w:type="gramEnd"/>
      <w:r w:rsidRPr="00755FD5">
        <w:rPr>
          <w:color w:val="000000"/>
          <w:sz w:val="28"/>
          <w:szCs w:val="28"/>
        </w:rPr>
        <w:t xml:space="preserve"> bơm kim tiêm.</w:t>
      </w:r>
    </w:p>
    <w:p w:rsidR="00755FD5" w:rsidRPr="00755FD5" w:rsidRDefault="00755FD5" w:rsidP="00755FD5">
      <w:pPr>
        <w:pStyle w:val="NormalWeb"/>
        <w:spacing w:before="0" w:beforeAutospacing="0" w:after="240" w:afterAutospacing="0" w:line="360" w:lineRule="auto"/>
        <w:ind w:left="48" w:right="48"/>
        <w:jc w:val="both"/>
        <w:rPr>
          <w:color w:val="000000"/>
          <w:sz w:val="28"/>
          <w:szCs w:val="28"/>
        </w:rPr>
      </w:pPr>
      <w:r w:rsidRPr="00755FD5">
        <w:rPr>
          <w:rStyle w:val="Strong"/>
          <w:color w:val="000000"/>
          <w:sz w:val="28"/>
          <w:szCs w:val="28"/>
        </w:rPr>
        <w:t>D.</w:t>
      </w:r>
      <w:r w:rsidRPr="00755FD5">
        <w:rPr>
          <w:color w:val="000000"/>
          <w:sz w:val="28"/>
          <w:szCs w:val="28"/>
        </w:rPr>
        <w:t> Đeo khẩu trang, khử khuẩn, không tụ tập đông người, tiêm vaccine.</w:t>
      </w:r>
    </w:p>
    <w:p w:rsidR="0049420F" w:rsidRPr="00DB17D1" w:rsidRDefault="0049420F" w:rsidP="000E22B4">
      <w:pPr>
        <w:spacing w:before="0" w:beforeAutospacing="0" w:after="240" w:line="360" w:lineRule="auto"/>
        <w:ind w:left="48" w:right="48"/>
        <w:jc w:val="both"/>
        <w:rPr>
          <w:color w:val="000000"/>
        </w:rPr>
      </w:pPr>
    </w:p>
    <w:p w:rsidR="0049420F" w:rsidRPr="005E5DD8" w:rsidRDefault="00303BF6" w:rsidP="000E22B4">
      <w:pPr>
        <w:spacing w:after="0" w:line="360" w:lineRule="auto"/>
        <w:ind w:right="-270"/>
        <w:jc w:val="both"/>
        <w:rPr>
          <w:b/>
          <w:color w:val="000000" w:themeColor="text1"/>
        </w:rPr>
      </w:pPr>
      <w:r>
        <w:rPr>
          <w:b/>
          <w:color w:val="000000" w:themeColor="text1"/>
        </w:rPr>
        <w:t xml:space="preserve">PHẦN II. TỰ LUẬN </w:t>
      </w:r>
      <w:proofErr w:type="gramStart"/>
      <w:r>
        <w:rPr>
          <w:b/>
          <w:color w:val="000000" w:themeColor="text1"/>
        </w:rPr>
        <w:t>( 3</w:t>
      </w:r>
      <w:r w:rsidR="0049420F" w:rsidRPr="005E5DD8">
        <w:rPr>
          <w:b/>
          <w:color w:val="000000" w:themeColor="text1"/>
        </w:rPr>
        <w:t>,0</w:t>
      </w:r>
      <w:proofErr w:type="gramEnd"/>
      <w:r w:rsidR="0049420F" w:rsidRPr="005E5DD8">
        <w:rPr>
          <w:b/>
          <w:color w:val="000000" w:themeColor="text1"/>
        </w:rPr>
        <w:t xml:space="preserve"> điểm)</w:t>
      </w:r>
    </w:p>
    <w:p w:rsidR="00DB17D1" w:rsidRDefault="0049420F" w:rsidP="005C48AA">
      <w:pPr>
        <w:spacing w:after="0" w:line="360" w:lineRule="auto"/>
        <w:ind w:right="-270"/>
        <w:jc w:val="both"/>
        <w:rPr>
          <w:b/>
          <w:color w:val="000000" w:themeColor="text1"/>
        </w:rPr>
      </w:pPr>
      <w:r w:rsidRPr="005E5DD8">
        <w:rPr>
          <w:b/>
          <w:color w:val="000000" w:themeColor="text1"/>
        </w:rPr>
        <w:t>Câu 1:</w:t>
      </w:r>
      <w:r w:rsidR="00DB17D1" w:rsidRPr="00DB17D1">
        <w:t xml:space="preserve"> </w:t>
      </w:r>
      <w:r w:rsidR="00755FD5" w:rsidRPr="00755FD5">
        <w:rPr>
          <w:color w:val="000000" w:themeColor="text1"/>
        </w:rPr>
        <w:t>Trong thực tiễn sản xuất, người nông dân thường dùng kĩ thuật giâm cành đối với một số cây trồng như sắn, mía, rau muống, khoai lang</w:t>
      </w:r>
      <w:proofErr w:type="gramStart"/>
      <w:r w:rsidR="00755FD5" w:rsidRPr="00755FD5">
        <w:rPr>
          <w:color w:val="000000" w:themeColor="text1"/>
        </w:rPr>
        <w:t>,...</w:t>
      </w:r>
      <w:proofErr w:type="gramEnd"/>
      <w:r w:rsidR="00755FD5" w:rsidRPr="00755FD5">
        <w:rPr>
          <w:color w:val="000000" w:themeColor="text1"/>
        </w:rPr>
        <w:t xml:space="preserve"> Đặc tính nào của tế bào thực vật là nguyên lí để thực hiện kĩ thuật trên?</w:t>
      </w:r>
    </w:p>
    <w:p w:rsidR="00480D9B" w:rsidRPr="00DB17D1" w:rsidRDefault="0049420F" w:rsidP="005C48AA">
      <w:pPr>
        <w:spacing w:after="0" w:line="360" w:lineRule="auto"/>
        <w:ind w:right="-270"/>
        <w:jc w:val="both"/>
        <w:rPr>
          <w:b/>
          <w:color w:val="000000" w:themeColor="text1"/>
        </w:rPr>
      </w:pPr>
      <w:r w:rsidRPr="00DB17D1">
        <w:rPr>
          <w:b/>
          <w:color w:val="000000" w:themeColor="text1"/>
        </w:rPr>
        <w:t xml:space="preserve">Câu 2: </w:t>
      </w:r>
      <w:r w:rsidR="00F22EB5" w:rsidRPr="00F22EB5">
        <w:rPr>
          <w:color w:val="000000" w:themeColor="text1"/>
        </w:rPr>
        <w:t>Người ta thường bảo quản thịt, cá, trứng trong dung dịch muối đậm đặc hoặc ướp với muối hạt. Vì sao cách này giúp gia tăng thời gian bảo quản thực phẩm.</w:t>
      </w:r>
    </w:p>
    <w:p w:rsidR="0049420F" w:rsidRPr="005C48AA" w:rsidRDefault="0049420F" w:rsidP="005C48AA">
      <w:pPr>
        <w:spacing w:after="0" w:line="360" w:lineRule="auto"/>
        <w:ind w:right="-270"/>
        <w:jc w:val="both"/>
        <w:rPr>
          <w:color w:val="000000" w:themeColor="text1"/>
        </w:rPr>
      </w:pPr>
      <w:bookmarkStart w:id="0" w:name="_GoBack"/>
      <w:bookmarkEnd w:id="0"/>
      <w:r w:rsidRPr="005C48AA">
        <w:rPr>
          <w:b/>
          <w:color w:val="000000" w:themeColor="text1"/>
        </w:rPr>
        <w:t>Câu 3:</w:t>
      </w:r>
      <w:r w:rsidR="00F22EB5" w:rsidRPr="005C48AA">
        <w:rPr>
          <w:b/>
          <w:color w:val="000000" w:themeColor="text1"/>
        </w:rPr>
        <w:t xml:space="preserve"> </w:t>
      </w:r>
      <w:r w:rsidR="00F22EB5" w:rsidRPr="005C48AA">
        <w:rPr>
          <w:color w:val="000000" w:themeColor="text1"/>
        </w:rPr>
        <w:t>Tại sao virus gây bệnh cúm A hay HIV/AIDS lại thường có nhiều biến thể? Đặc điểm đó gây khó khăn gì trong phát triển vaccine phòng bệnh và thuốc chữa bệnh?</w:t>
      </w:r>
    </w:p>
    <w:p w:rsidR="0049420F" w:rsidRPr="005E5DD8" w:rsidRDefault="0049420F" w:rsidP="000E22B4">
      <w:pPr>
        <w:spacing w:after="0" w:line="360" w:lineRule="auto"/>
        <w:ind w:left="360" w:right="-270"/>
        <w:jc w:val="both"/>
        <w:rPr>
          <w:b/>
          <w:color w:val="000000" w:themeColor="text1"/>
        </w:rPr>
      </w:pPr>
      <w:r w:rsidRPr="005E5DD8">
        <w:rPr>
          <w:b/>
          <w:color w:val="000000" w:themeColor="text1"/>
        </w:rPr>
        <w:t>ĐÁP ÁN</w:t>
      </w:r>
    </w:p>
    <w:p w:rsidR="0049420F" w:rsidRPr="005E5DD8" w:rsidRDefault="00A6057F" w:rsidP="000E22B4">
      <w:pPr>
        <w:spacing w:after="0" w:line="360" w:lineRule="auto"/>
        <w:ind w:right="-270"/>
        <w:jc w:val="both"/>
        <w:rPr>
          <w:b/>
          <w:color w:val="000000" w:themeColor="text1"/>
        </w:rPr>
      </w:pPr>
      <w:r>
        <w:rPr>
          <w:b/>
          <w:color w:val="000000" w:themeColor="text1"/>
        </w:rPr>
        <w:t xml:space="preserve">PHẦN I. TRẮC NGHIỆM </w:t>
      </w:r>
      <w:proofErr w:type="gramStart"/>
      <w:r>
        <w:rPr>
          <w:b/>
          <w:color w:val="000000" w:themeColor="text1"/>
        </w:rPr>
        <w:t>( 7</w:t>
      </w:r>
      <w:r w:rsidR="0049420F" w:rsidRPr="005E5DD8">
        <w:rPr>
          <w:b/>
          <w:color w:val="000000" w:themeColor="text1"/>
        </w:rPr>
        <w:t>,0</w:t>
      </w:r>
      <w:proofErr w:type="gramEnd"/>
      <w:r w:rsidR="0049420F" w:rsidRPr="005E5DD8">
        <w:rPr>
          <w:b/>
          <w:color w:val="000000" w:themeColor="text1"/>
        </w:rPr>
        <w:t xml:space="preserve"> điểm)</w:t>
      </w:r>
    </w:p>
    <w:p w:rsidR="0049420F" w:rsidRPr="005E5DD8" w:rsidRDefault="0049420F" w:rsidP="000E22B4">
      <w:pPr>
        <w:spacing w:after="0" w:line="360" w:lineRule="auto"/>
        <w:ind w:left="360" w:right="-270"/>
        <w:jc w:val="both"/>
        <w:rPr>
          <w:b/>
          <w:color w:val="000000" w:themeColor="text1"/>
        </w:rPr>
      </w:pPr>
      <w:r w:rsidRPr="005E5DD8">
        <w:rPr>
          <w:b/>
          <w:color w:val="000000" w:themeColor="text1"/>
        </w:rPr>
        <w:t>Mỗi câu chọn đúng được 0,25đ</w:t>
      </w: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961"/>
        <w:gridCol w:w="800"/>
        <w:gridCol w:w="961"/>
        <w:gridCol w:w="958"/>
        <w:gridCol w:w="1012"/>
        <w:gridCol w:w="1012"/>
        <w:gridCol w:w="1012"/>
        <w:gridCol w:w="867"/>
        <w:gridCol w:w="1233"/>
      </w:tblGrid>
      <w:tr w:rsidR="00A6057F" w:rsidRPr="005E5DD8" w:rsidTr="00A6057F">
        <w:trPr>
          <w:trHeight w:val="638"/>
          <w:jc w:val="center"/>
        </w:trPr>
        <w:tc>
          <w:tcPr>
            <w:tcW w:w="96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1</w:t>
            </w:r>
            <w:r w:rsidR="00F22EB5">
              <w:rPr>
                <w:b/>
                <w:color w:val="000000" w:themeColor="text1"/>
              </w:rPr>
              <w:t>. D</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2</w:t>
            </w:r>
            <w:r w:rsidR="00F22EB5">
              <w:rPr>
                <w:b/>
                <w:color w:val="000000" w:themeColor="text1"/>
              </w:rPr>
              <w:t>. C</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3</w:t>
            </w:r>
            <w:r w:rsidR="00F22EB5">
              <w:rPr>
                <w:b/>
                <w:color w:val="000000" w:themeColor="text1"/>
              </w:rPr>
              <w:t>. A</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4</w:t>
            </w:r>
            <w:r w:rsidR="00F22EB5">
              <w:rPr>
                <w:b/>
                <w:color w:val="000000" w:themeColor="text1"/>
              </w:rPr>
              <w:t>. B</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5</w:t>
            </w:r>
            <w:r w:rsidR="00F22EB5">
              <w:rPr>
                <w:b/>
                <w:color w:val="000000" w:themeColor="text1"/>
              </w:rPr>
              <w:t>.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6</w:t>
            </w:r>
            <w:r w:rsidR="00F22EB5">
              <w:rPr>
                <w:b/>
                <w:color w:val="000000" w:themeColor="text1"/>
              </w:rPr>
              <w:t>. C</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7</w:t>
            </w:r>
            <w:r w:rsidR="00F22EB5">
              <w:rPr>
                <w:b/>
                <w:color w:val="000000" w:themeColor="text1"/>
              </w:rPr>
              <w:t>.B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8</w:t>
            </w:r>
            <w:r w:rsidR="00F22EB5">
              <w:rPr>
                <w:b/>
                <w:color w:val="000000" w:themeColor="text1"/>
              </w:rPr>
              <w:t>. C</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9</w:t>
            </w:r>
            <w:r w:rsidR="00F22EB5">
              <w:rPr>
                <w:b/>
                <w:color w:val="000000" w:themeColor="text1"/>
              </w:rPr>
              <w:t>. C</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A6057F" w:rsidP="000E22B4">
            <w:pPr>
              <w:spacing w:after="0" w:line="360" w:lineRule="auto"/>
              <w:ind w:right="-270"/>
              <w:jc w:val="both"/>
              <w:rPr>
                <w:b/>
                <w:color w:val="000000" w:themeColor="text1"/>
              </w:rPr>
            </w:pPr>
            <w:r w:rsidRPr="005E5DD8">
              <w:rPr>
                <w:b/>
                <w:color w:val="000000" w:themeColor="text1"/>
              </w:rPr>
              <w:t>10</w:t>
            </w:r>
            <w:r w:rsidR="00F22EB5">
              <w:rPr>
                <w:b/>
                <w:color w:val="000000" w:themeColor="text1"/>
              </w:rPr>
              <w:t>. A</w:t>
            </w:r>
          </w:p>
        </w:tc>
      </w:tr>
      <w:tr w:rsidR="00A6057F" w:rsidRPr="005E5DD8" w:rsidTr="00A6057F">
        <w:trPr>
          <w:trHeight w:val="710"/>
          <w:jc w:val="center"/>
        </w:trPr>
        <w:tc>
          <w:tcPr>
            <w:tcW w:w="96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11. D</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12. D</w:t>
            </w:r>
          </w:p>
        </w:tc>
        <w:tc>
          <w:tcPr>
            <w:tcW w:w="800"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13. C</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14. A</w:t>
            </w:r>
          </w:p>
        </w:tc>
        <w:tc>
          <w:tcPr>
            <w:tcW w:w="958"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15.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16. B</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17. A</w:t>
            </w:r>
          </w:p>
        </w:tc>
        <w:tc>
          <w:tcPr>
            <w:tcW w:w="1012"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18. A</w:t>
            </w:r>
          </w:p>
        </w:tc>
        <w:tc>
          <w:tcPr>
            <w:tcW w:w="867"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19. B</w:t>
            </w:r>
          </w:p>
        </w:tc>
        <w:tc>
          <w:tcPr>
            <w:tcW w:w="1233" w:type="dxa"/>
            <w:tcBorders>
              <w:top w:val="single" w:sz="4" w:space="0" w:color="000000"/>
              <w:left w:val="single" w:sz="4" w:space="0" w:color="000000"/>
              <w:bottom w:val="single" w:sz="4" w:space="0" w:color="000000"/>
              <w:right w:val="single" w:sz="4" w:space="0" w:color="000000"/>
            </w:tcBorders>
            <w:vAlign w:val="center"/>
            <w:hideMark/>
          </w:tcPr>
          <w:p w:rsidR="00A6057F" w:rsidRPr="005E5DD8" w:rsidRDefault="00F22EB5" w:rsidP="000E22B4">
            <w:pPr>
              <w:spacing w:after="0" w:line="360" w:lineRule="auto"/>
              <w:ind w:right="-270"/>
              <w:jc w:val="both"/>
              <w:rPr>
                <w:b/>
                <w:color w:val="000000" w:themeColor="text1"/>
              </w:rPr>
            </w:pPr>
            <w:r>
              <w:rPr>
                <w:b/>
                <w:color w:val="000000" w:themeColor="text1"/>
              </w:rPr>
              <w:t>20. A</w:t>
            </w:r>
          </w:p>
        </w:tc>
      </w:tr>
      <w:tr w:rsidR="00A6057F" w:rsidRPr="005E5DD8" w:rsidTr="00A6057F">
        <w:trPr>
          <w:trHeight w:val="620"/>
          <w:jc w:val="center"/>
        </w:trPr>
        <w:tc>
          <w:tcPr>
            <w:tcW w:w="96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F22EB5" w:rsidP="000E22B4">
            <w:pPr>
              <w:spacing w:after="0" w:line="360" w:lineRule="auto"/>
              <w:ind w:right="-270"/>
              <w:jc w:val="both"/>
              <w:rPr>
                <w:b/>
                <w:color w:val="000000" w:themeColor="text1"/>
              </w:rPr>
            </w:pPr>
            <w:r>
              <w:rPr>
                <w:b/>
                <w:color w:val="000000" w:themeColor="text1"/>
              </w:rPr>
              <w:t>21. A</w:t>
            </w:r>
          </w:p>
        </w:tc>
        <w:tc>
          <w:tcPr>
            <w:tcW w:w="961"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2</w:t>
            </w:r>
            <w:r w:rsidR="00F22EB5">
              <w:rPr>
                <w:b/>
                <w:color w:val="000000" w:themeColor="text1"/>
              </w:rPr>
              <w:t>2. A</w:t>
            </w:r>
          </w:p>
        </w:tc>
        <w:tc>
          <w:tcPr>
            <w:tcW w:w="800"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A6057F" w:rsidP="000E22B4">
            <w:pPr>
              <w:spacing w:after="0" w:line="360" w:lineRule="auto"/>
              <w:ind w:right="-270"/>
              <w:jc w:val="both"/>
              <w:rPr>
                <w:b/>
                <w:color w:val="000000" w:themeColor="text1"/>
              </w:rPr>
            </w:pPr>
            <w:r>
              <w:rPr>
                <w:b/>
                <w:color w:val="000000" w:themeColor="text1"/>
              </w:rPr>
              <w:t xml:space="preserve">23. </w:t>
            </w:r>
            <w:r w:rsidR="00F22EB5">
              <w:rPr>
                <w:b/>
                <w:color w:val="000000" w:themeColor="text1"/>
              </w:rPr>
              <w:t>A</w:t>
            </w:r>
          </w:p>
        </w:tc>
        <w:tc>
          <w:tcPr>
            <w:tcW w:w="961"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24. </w:t>
            </w:r>
            <w:r w:rsidR="00F22EB5">
              <w:rPr>
                <w:b/>
                <w:color w:val="000000" w:themeColor="text1"/>
              </w:rPr>
              <w:t>C</w:t>
            </w:r>
          </w:p>
        </w:tc>
        <w:tc>
          <w:tcPr>
            <w:tcW w:w="958"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25. </w:t>
            </w:r>
            <w:r w:rsidR="00F22EB5">
              <w:rPr>
                <w:b/>
                <w:color w:val="000000" w:themeColor="text1"/>
              </w:rPr>
              <w:t>D</w:t>
            </w:r>
          </w:p>
        </w:tc>
        <w:tc>
          <w:tcPr>
            <w:tcW w:w="101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26. </w:t>
            </w:r>
            <w:r w:rsidR="00F22EB5">
              <w:rPr>
                <w:b/>
                <w:color w:val="000000" w:themeColor="text1"/>
              </w:rPr>
              <w:t>C</w:t>
            </w:r>
          </w:p>
        </w:tc>
        <w:tc>
          <w:tcPr>
            <w:tcW w:w="101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 xml:space="preserve">27. </w:t>
            </w:r>
            <w:r w:rsidR="00F22EB5">
              <w:rPr>
                <w:b/>
                <w:color w:val="000000" w:themeColor="text1"/>
              </w:rPr>
              <w:t>C</w:t>
            </w:r>
          </w:p>
        </w:tc>
        <w:tc>
          <w:tcPr>
            <w:tcW w:w="1012"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DB17D1" w:rsidP="000E22B4">
            <w:pPr>
              <w:spacing w:after="0" w:line="360" w:lineRule="auto"/>
              <w:ind w:right="-270"/>
              <w:jc w:val="both"/>
              <w:rPr>
                <w:b/>
                <w:color w:val="000000" w:themeColor="text1"/>
              </w:rPr>
            </w:pPr>
            <w:r>
              <w:rPr>
                <w:b/>
                <w:color w:val="000000" w:themeColor="text1"/>
              </w:rPr>
              <w:t>28.</w:t>
            </w:r>
            <w:r w:rsidR="00F22EB5">
              <w:rPr>
                <w:b/>
                <w:color w:val="000000" w:themeColor="text1"/>
              </w:rPr>
              <w:t xml:space="preserve"> D </w:t>
            </w:r>
          </w:p>
        </w:tc>
        <w:tc>
          <w:tcPr>
            <w:tcW w:w="867"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A6057F" w:rsidP="000E22B4">
            <w:pPr>
              <w:spacing w:after="0" w:line="360" w:lineRule="auto"/>
              <w:ind w:right="-270"/>
              <w:jc w:val="both"/>
              <w:rPr>
                <w:b/>
                <w:color w:val="000000" w:themeColor="text1"/>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6057F" w:rsidRPr="005E5DD8" w:rsidRDefault="00A6057F" w:rsidP="000E22B4">
            <w:pPr>
              <w:spacing w:after="0" w:line="360" w:lineRule="auto"/>
              <w:ind w:right="-270"/>
              <w:jc w:val="both"/>
              <w:rPr>
                <w:b/>
                <w:color w:val="000000" w:themeColor="text1"/>
              </w:rPr>
            </w:pPr>
          </w:p>
        </w:tc>
      </w:tr>
    </w:tbl>
    <w:p w:rsidR="00A6057F" w:rsidRDefault="00A6057F" w:rsidP="000E22B4">
      <w:pPr>
        <w:spacing w:after="0" w:line="360" w:lineRule="auto"/>
        <w:ind w:right="-270"/>
        <w:jc w:val="both"/>
        <w:rPr>
          <w:b/>
          <w:color w:val="000000" w:themeColor="text1"/>
        </w:rPr>
      </w:pPr>
      <w:r>
        <w:rPr>
          <w:b/>
          <w:color w:val="000000" w:themeColor="text1"/>
        </w:rPr>
        <w:t xml:space="preserve"> </w:t>
      </w:r>
    </w:p>
    <w:p w:rsidR="0049420F" w:rsidRPr="005E5DD8" w:rsidRDefault="00A6057F" w:rsidP="000E22B4">
      <w:pPr>
        <w:spacing w:after="0" w:line="360" w:lineRule="auto"/>
        <w:ind w:right="-270"/>
        <w:jc w:val="both"/>
        <w:rPr>
          <w:b/>
          <w:color w:val="000000" w:themeColor="text1"/>
        </w:rPr>
      </w:pPr>
      <w:r>
        <w:rPr>
          <w:b/>
          <w:color w:val="000000" w:themeColor="text1"/>
        </w:rPr>
        <w:t xml:space="preserve">PHẦN II. TỰ LUẬN </w:t>
      </w:r>
      <w:proofErr w:type="gramStart"/>
      <w:r>
        <w:rPr>
          <w:b/>
          <w:color w:val="000000" w:themeColor="text1"/>
        </w:rPr>
        <w:t>( 3</w:t>
      </w:r>
      <w:r w:rsidR="0049420F" w:rsidRPr="005E5DD8">
        <w:rPr>
          <w:b/>
          <w:color w:val="000000" w:themeColor="text1"/>
        </w:rPr>
        <w:t>,0</w:t>
      </w:r>
      <w:proofErr w:type="gramEnd"/>
      <w:r w:rsidR="0049420F" w:rsidRPr="005E5DD8">
        <w:rPr>
          <w:b/>
          <w:color w:val="000000" w:themeColor="text1"/>
        </w:rPr>
        <w:t xml:space="preserve"> điểm)</w:t>
      </w:r>
    </w:p>
    <w:p w:rsidR="0049420F" w:rsidRPr="005E5DD8" w:rsidRDefault="0049420F" w:rsidP="000E22B4">
      <w:pPr>
        <w:spacing w:after="0" w:line="360" w:lineRule="auto"/>
        <w:ind w:right="-270"/>
        <w:jc w:val="both"/>
        <w:rPr>
          <w:b/>
          <w:color w:val="000000" w:themeColor="text1"/>
        </w:rPr>
      </w:pPr>
      <w:r w:rsidRPr="005E5DD8">
        <w:rPr>
          <w:b/>
          <w:color w:val="000000" w:themeColor="text1"/>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6555"/>
        <w:gridCol w:w="1697"/>
      </w:tblGrid>
      <w:tr w:rsidR="0049420F" w:rsidRPr="005E5DD8" w:rsidTr="0049420F">
        <w:trPr>
          <w:jc w:val="center"/>
        </w:trPr>
        <w:tc>
          <w:tcPr>
            <w:tcW w:w="1098"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jc w:val="both"/>
              <w:rPr>
                <w:b/>
                <w:color w:val="000000" w:themeColor="text1"/>
              </w:rPr>
            </w:pPr>
            <w:r w:rsidRPr="005E5DD8">
              <w:rPr>
                <w:b/>
                <w:color w:val="000000" w:themeColor="text1"/>
              </w:rPr>
              <w:t>Câu</w:t>
            </w:r>
          </w:p>
        </w:tc>
        <w:tc>
          <w:tcPr>
            <w:tcW w:w="6559"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F22EB5">
            <w:pPr>
              <w:spacing w:after="0" w:line="360" w:lineRule="auto"/>
              <w:ind w:right="-270"/>
              <w:jc w:val="center"/>
              <w:rPr>
                <w:b/>
                <w:color w:val="000000" w:themeColor="text1"/>
              </w:rPr>
            </w:pPr>
            <w:r w:rsidRPr="005E5DD8">
              <w:rPr>
                <w:b/>
                <w:color w:val="000000" w:themeColor="text1"/>
              </w:rPr>
              <w:t>Đáp án</w:t>
            </w:r>
          </w:p>
        </w:tc>
        <w:tc>
          <w:tcPr>
            <w:tcW w:w="1698" w:type="dxa"/>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color w:val="000000" w:themeColor="text1"/>
              </w:rPr>
            </w:pPr>
            <w:r w:rsidRPr="005E5DD8">
              <w:rPr>
                <w:b/>
                <w:color w:val="000000" w:themeColor="text1"/>
              </w:rPr>
              <w:t>Điểm</w:t>
            </w:r>
          </w:p>
        </w:tc>
      </w:tr>
      <w:tr w:rsidR="0049420F" w:rsidRPr="005E5DD8" w:rsidTr="00A6057F">
        <w:trPr>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A6057F" w:rsidP="000E22B4">
            <w:pPr>
              <w:spacing w:after="0" w:line="360" w:lineRule="auto"/>
              <w:jc w:val="center"/>
              <w:rPr>
                <w:b/>
                <w:color w:val="000000" w:themeColor="text1"/>
              </w:rPr>
            </w:pPr>
            <w:r>
              <w:rPr>
                <w:b/>
                <w:color w:val="000000" w:themeColor="text1"/>
              </w:rPr>
              <w:lastRenderedPageBreak/>
              <w:t xml:space="preserve">Câu </w:t>
            </w:r>
            <w:r w:rsidR="0049420F" w:rsidRPr="005E5DD8">
              <w:rPr>
                <w:b/>
                <w:color w:val="000000" w:themeColor="text1"/>
              </w:rPr>
              <w:t>1</w:t>
            </w:r>
          </w:p>
        </w:tc>
        <w:tc>
          <w:tcPr>
            <w:tcW w:w="6559" w:type="dxa"/>
            <w:tcBorders>
              <w:top w:val="single" w:sz="4" w:space="0" w:color="000000"/>
              <w:left w:val="single" w:sz="4" w:space="0" w:color="000000"/>
              <w:bottom w:val="single" w:sz="4" w:space="0" w:color="000000"/>
              <w:right w:val="single" w:sz="4" w:space="0" w:color="000000"/>
            </w:tcBorders>
            <w:hideMark/>
          </w:tcPr>
          <w:p w:rsidR="0049420F" w:rsidRPr="00A6057F" w:rsidRDefault="00F22EB5" w:rsidP="000E22B4">
            <w:pPr>
              <w:shd w:val="clear" w:color="auto" w:fill="FFFFFF"/>
              <w:spacing w:after="0" w:line="360" w:lineRule="auto"/>
              <w:ind w:right="80"/>
              <w:jc w:val="both"/>
              <w:rPr>
                <w:color w:val="000000" w:themeColor="text1"/>
              </w:rPr>
            </w:pPr>
            <w:r w:rsidRPr="00F22EB5">
              <w:rPr>
                <w:color w:val="000000" w:themeColor="text1"/>
              </w:rPr>
              <w:t>Trong kĩ thuật giâm cành, một đoạn cành hoặc thân có đủ mắt, chồi (các tế bào đã biệt hóa) có thể phát triển thành một cây mới hoàn chỉnh → Tính toàn năng và phản biệt hóa của tế bào thực vật chính là nguyên lí để th</w:t>
            </w:r>
            <w:r>
              <w:rPr>
                <w:color w:val="000000" w:themeColor="text1"/>
              </w:rPr>
              <w:t>ực hiện kĩ thuật giâm cành.</w:t>
            </w:r>
          </w:p>
        </w:tc>
        <w:tc>
          <w:tcPr>
            <w:tcW w:w="1698" w:type="dxa"/>
            <w:tcBorders>
              <w:top w:val="single" w:sz="4" w:space="0" w:color="000000"/>
              <w:left w:val="single" w:sz="4" w:space="0" w:color="000000"/>
              <w:bottom w:val="single" w:sz="4" w:space="0" w:color="000000"/>
              <w:right w:val="single" w:sz="4" w:space="0" w:color="000000"/>
            </w:tcBorders>
          </w:tcPr>
          <w:p w:rsidR="00303BF6" w:rsidRDefault="00303BF6" w:rsidP="000E22B4">
            <w:pPr>
              <w:spacing w:after="0" w:line="360" w:lineRule="auto"/>
              <w:ind w:right="-270"/>
              <w:jc w:val="both"/>
              <w:rPr>
                <w:b/>
                <w:i/>
                <w:color w:val="000000" w:themeColor="text1"/>
              </w:rPr>
            </w:pPr>
          </w:p>
          <w:p w:rsidR="00303BF6" w:rsidRPr="005E5DD8" w:rsidRDefault="00303BF6" w:rsidP="000E22B4">
            <w:pPr>
              <w:spacing w:after="0" w:line="360" w:lineRule="auto"/>
              <w:ind w:right="-270"/>
              <w:jc w:val="both"/>
              <w:rPr>
                <w:b/>
                <w:i/>
                <w:color w:val="000000" w:themeColor="text1"/>
              </w:rPr>
            </w:pPr>
            <w:r>
              <w:rPr>
                <w:b/>
                <w:i/>
                <w:color w:val="000000" w:themeColor="text1"/>
              </w:rPr>
              <w:t>1đ</w:t>
            </w:r>
          </w:p>
        </w:tc>
      </w:tr>
      <w:tr w:rsidR="0049420F" w:rsidRPr="005E5DD8" w:rsidTr="00A6057F">
        <w:trPr>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jc w:val="center"/>
              <w:rPr>
                <w:b/>
                <w:color w:val="000000" w:themeColor="text1"/>
              </w:rPr>
            </w:pPr>
            <w:r w:rsidRPr="005E5DD8">
              <w:rPr>
                <w:b/>
                <w:color w:val="000000" w:themeColor="text1"/>
              </w:rPr>
              <w:t>Câu 2</w:t>
            </w:r>
          </w:p>
        </w:tc>
        <w:tc>
          <w:tcPr>
            <w:tcW w:w="6559" w:type="dxa"/>
            <w:tcBorders>
              <w:top w:val="single" w:sz="4" w:space="0" w:color="000000"/>
              <w:left w:val="single" w:sz="4" w:space="0" w:color="000000"/>
              <w:bottom w:val="single" w:sz="4" w:space="0" w:color="000000"/>
              <w:right w:val="single" w:sz="4" w:space="0" w:color="000000"/>
            </w:tcBorders>
            <w:hideMark/>
          </w:tcPr>
          <w:p w:rsidR="0049420F" w:rsidRPr="005E5DD8" w:rsidRDefault="00F22EB5" w:rsidP="00F22EB5">
            <w:pPr>
              <w:shd w:val="clear" w:color="auto" w:fill="FFFFFF"/>
              <w:spacing w:after="0" w:line="360" w:lineRule="auto"/>
              <w:ind w:right="77"/>
              <w:jc w:val="both"/>
              <w:rPr>
                <w:color w:val="000000" w:themeColor="text1"/>
                <w:shd w:val="clear" w:color="auto" w:fill="FFFFFF"/>
              </w:rPr>
            </w:pPr>
            <w:r w:rsidRPr="00F22EB5">
              <w:rPr>
                <w:color w:val="000000" w:themeColor="text1"/>
                <w:shd w:val="clear" w:color="auto" w:fill="FFFFFF"/>
              </w:rPr>
              <w:t>Bảo quản thịt, cá, trứng trong dung dịch muối đậm đặc hoặc ướp với muối hạt giúp tăng thời gian bảo quản thực phẩm vì: Muối làm thay đổi áp suất thẩm thấu của môi trường khiến hầu hết các vi sinh vật gây hại cho thực phẩm bị mất nước dẫn đến ức chế sự sinh trưởng của những vi sinh vật này.</w:t>
            </w:r>
          </w:p>
        </w:tc>
        <w:tc>
          <w:tcPr>
            <w:tcW w:w="1698" w:type="dxa"/>
            <w:tcBorders>
              <w:top w:val="single" w:sz="4" w:space="0" w:color="000000"/>
              <w:left w:val="single" w:sz="4" w:space="0" w:color="000000"/>
              <w:bottom w:val="single" w:sz="4" w:space="0" w:color="000000"/>
              <w:right w:val="single" w:sz="4" w:space="0" w:color="000000"/>
            </w:tcBorders>
          </w:tcPr>
          <w:p w:rsidR="00303BF6" w:rsidRDefault="00303BF6" w:rsidP="000E22B4">
            <w:pPr>
              <w:spacing w:after="0" w:line="360" w:lineRule="auto"/>
              <w:ind w:right="-270"/>
              <w:jc w:val="both"/>
              <w:rPr>
                <w:b/>
                <w:i/>
                <w:color w:val="000000" w:themeColor="text1"/>
              </w:rPr>
            </w:pPr>
          </w:p>
          <w:p w:rsidR="00303BF6" w:rsidRPr="005E5DD8" w:rsidRDefault="00303BF6" w:rsidP="000E22B4">
            <w:pPr>
              <w:spacing w:after="0" w:line="360" w:lineRule="auto"/>
              <w:ind w:right="-270"/>
              <w:jc w:val="both"/>
              <w:rPr>
                <w:b/>
                <w:i/>
                <w:color w:val="000000" w:themeColor="text1"/>
              </w:rPr>
            </w:pPr>
            <w:r>
              <w:rPr>
                <w:b/>
                <w:i/>
                <w:color w:val="000000" w:themeColor="text1"/>
              </w:rPr>
              <w:t>1đ</w:t>
            </w:r>
          </w:p>
        </w:tc>
      </w:tr>
      <w:tr w:rsidR="0049420F" w:rsidRPr="005E5DD8" w:rsidTr="00A6057F">
        <w:trPr>
          <w:jc w:val="center"/>
        </w:trPr>
        <w:tc>
          <w:tcPr>
            <w:tcW w:w="1098" w:type="dxa"/>
            <w:tcBorders>
              <w:top w:val="single" w:sz="4" w:space="0" w:color="000000"/>
              <w:left w:val="single" w:sz="4" w:space="0" w:color="000000"/>
              <w:bottom w:val="single" w:sz="4" w:space="0" w:color="000000"/>
              <w:right w:val="single" w:sz="4" w:space="0" w:color="000000"/>
            </w:tcBorders>
            <w:vAlign w:val="center"/>
            <w:hideMark/>
          </w:tcPr>
          <w:p w:rsidR="0049420F" w:rsidRPr="005E5DD8" w:rsidRDefault="0049420F" w:rsidP="000E22B4">
            <w:pPr>
              <w:spacing w:after="0" w:line="360" w:lineRule="auto"/>
              <w:jc w:val="center"/>
              <w:rPr>
                <w:b/>
                <w:color w:val="000000" w:themeColor="text1"/>
              </w:rPr>
            </w:pPr>
            <w:r w:rsidRPr="005E5DD8">
              <w:rPr>
                <w:b/>
                <w:color w:val="000000" w:themeColor="text1"/>
              </w:rPr>
              <w:t>Câu 3:</w:t>
            </w:r>
          </w:p>
        </w:tc>
        <w:tc>
          <w:tcPr>
            <w:tcW w:w="6559" w:type="dxa"/>
            <w:tcBorders>
              <w:top w:val="single" w:sz="4" w:space="0" w:color="000000"/>
              <w:left w:val="single" w:sz="4" w:space="0" w:color="000000"/>
              <w:bottom w:val="single" w:sz="4" w:space="0" w:color="000000"/>
              <w:right w:val="single" w:sz="4" w:space="0" w:color="000000"/>
            </w:tcBorders>
            <w:hideMark/>
          </w:tcPr>
          <w:p w:rsidR="00F22EB5" w:rsidRPr="00F22EB5" w:rsidRDefault="00F22EB5" w:rsidP="00F22EB5">
            <w:pPr>
              <w:shd w:val="clear" w:color="auto" w:fill="FFFFFF"/>
              <w:spacing w:after="0" w:line="360" w:lineRule="auto"/>
              <w:ind w:right="-10"/>
              <w:jc w:val="both"/>
              <w:rPr>
                <w:color w:val="000000" w:themeColor="text1"/>
              </w:rPr>
            </w:pPr>
            <w:r w:rsidRPr="00F22EB5">
              <w:rPr>
                <w:color w:val="000000" w:themeColor="text1"/>
              </w:rPr>
              <w:t>Virus gây bệnh cúm A hay HIV/AIDS là những virus có hệ gene là RNA, enzyme polymerase do chúng tổng hợp không có cơ chế sửa sai nên có tần số và tốc độ đột biến rất cao. Bên cạnh đó, các biến chủng cũng được tạo ra do cơ chế tái tổ hợp virus từ nhiều nguồn khác nhau. Do vậy, virus gây bệnh cúm A hay HIV/AIDS</w:t>
            </w:r>
            <w:r>
              <w:rPr>
                <w:color w:val="000000" w:themeColor="text1"/>
              </w:rPr>
              <w:t xml:space="preserve"> thường có nhiều biến thể.</w:t>
            </w:r>
          </w:p>
          <w:p w:rsidR="0049420F" w:rsidRPr="005E5DD8" w:rsidRDefault="00F22EB5" w:rsidP="00F22EB5">
            <w:pPr>
              <w:shd w:val="clear" w:color="auto" w:fill="FFFFFF"/>
              <w:spacing w:after="0" w:line="360" w:lineRule="auto"/>
              <w:ind w:right="-10"/>
              <w:jc w:val="both"/>
              <w:rPr>
                <w:color w:val="000000" w:themeColor="text1"/>
              </w:rPr>
            </w:pPr>
            <w:r w:rsidRPr="00F22EB5">
              <w:rPr>
                <w:color w:val="000000" w:themeColor="text1"/>
              </w:rPr>
              <w:t>Việc có nhiều biến chủng dẫn đến khả năng kháng thuốc của virus rất nhanh, đòi hỏi phải điều chế thuốc mới liên tục, gây khó khăn trong phát triển vaccine phòng bệnh và thuốc chữa bệnh.</w:t>
            </w:r>
          </w:p>
        </w:tc>
        <w:tc>
          <w:tcPr>
            <w:tcW w:w="1698" w:type="dxa"/>
            <w:tcBorders>
              <w:top w:val="single" w:sz="4" w:space="0" w:color="000000"/>
              <w:left w:val="single" w:sz="4" w:space="0" w:color="000000"/>
              <w:bottom w:val="single" w:sz="4" w:space="0" w:color="000000"/>
              <w:right w:val="single" w:sz="4" w:space="0" w:color="000000"/>
            </w:tcBorders>
          </w:tcPr>
          <w:p w:rsidR="0049420F" w:rsidRDefault="0049420F" w:rsidP="000E22B4">
            <w:pPr>
              <w:spacing w:after="0" w:line="360" w:lineRule="auto"/>
              <w:ind w:right="-270"/>
              <w:jc w:val="both"/>
              <w:rPr>
                <w:b/>
                <w:i/>
                <w:color w:val="000000" w:themeColor="text1"/>
              </w:rPr>
            </w:pPr>
          </w:p>
          <w:p w:rsidR="00F22EB5" w:rsidRDefault="00F22EB5" w:rsidP="000E22B4">
            <w:pPr>
              <w:spacing w:after="0" w:line="360" w:lineRule="auto"/>
              <w:ind w:right="-270"/>
              <w:jc w:val="both"/>
              <w:rPr>
                <w:b/>
                <w:i/>
                <w:color w:val="000000" w:themeColor="text1"/>
              </w:rPr>
            </w:pPr>
          </w:p>
          <w:p w:rsidR="00F22EB5" w:rsidRPr="005E5DD8" w:rsidRDefault="00F22EB5" w:rsidP="000E22B4">
            <w:pPr>
              <w:spacing w:after="0" w:line="360" w:lineRule="auto"/>
              <w:ind w:right="-270"/>
              <w:jc w:val="both"/>
              <w:rPr>
                <w:b/>
                <w:i/>
                <w:color w:val="000000" w:themeColor="text1"/>
              </w:rPr>
            </w:pPr>
          </w:p>
          <w:p w:rsidR="0049420F" w:rsidRPr="005E5DD8" w:rsidRDefault="00303BF6" w:rsidP="000E22B4">
            <w:pPr>
              <w:spacing w:after="0" w:line="360" w:lineRule="auto"/>
              <w:ind w:right="-270"/>
              <w:jc w:val="both"/>
              <w:rPr>
                <w:b/>
                <w:i/>
                <w:color w:val="000000" w:themeColor="text1"/>
              </w:rPr>
            </w:pPr>
            <w:r>
              <w:rPr>
                <w:b/>
                <w:i/>
                <w:color w:val="000000" w:themeColor="text1"/>
              </w:rPr>
              <w:t>1đ</w:t>
            </w:r>
          </w:p>
          <w:p w:rsidR="0049420F" w:rsidRPr="005E5DD8" w:rsidRDefault="0049420F" w:rsidP="000E22B4">
            <w:pPr>
              <w:spacing w:after="0" w:line="360" w:lineRule="auto"/>
              <w:ind w:right="-270"/>
              <w:jc w:val="both"/>
              <w:rPr>
                <w:b/>
                <w:i/>
                <w:color w:val="000000" w:themeColor="text1"/>
              </w:rPr>
            </w:pPr>
          </w:p>
        </w:tc>
      </w:tr>
      <w:tr w:rsidR="0049420F" w:rsidRPr="005E5DD8" w:rsidTr="0049420F">
        <w:trPr>
          <w:jc w:val="center"/>
        </w:trPr>
        <w:tc>
          <w:tcPr>
            <w:tcW w:w="9355" w:type="dxa"/>
            <w:gridSpan w:val="3"/>
            <w:tcBorders>
              <w:top w:val="single" w:sz="4" w:space="0" w:color="000000"/>
              <w:left w:val="single" w:sz="4" w:space="0" w:color="000000"/>
              <w:bottom w:val="single" w:sz="4" w:space="0" w:color="000000"/>
              <w:right w:val="single" w:sz="4" w:space="0" w:color="000000"/>
            </w:tcBorders>
            <w:hideMark/>
          </w:tcPr>
          <w:p w:rsidR="0049420F" w:rsidRPr="005E5DD8" w:rsidRDefault="0049420F" w:rsidP="000E22B4">
            <w:pPr>
              <w:spacing w:after="0" w:line="360" w:lineRule="auto"/>
              <w:ind w:right="-270"/>
              <w:jc w:val="both"/>
              <w:rPr>
                <w:b/>
                <w:i/>
                <w:color w:val="000000" w:themeColor="text1"/>
              </w:rPr>
            </w:pPr>
            <w:r w:rsidRPr="005E5DD8">
              <w:rPr>
                <w:b/>
                <w:i/>
                <w:color w:val="000000" w:themeColor="text1"/>
              </w:rPr>
              <w:t>Học sinh có cách giải và trình bày khác đúng vẫn cho điểm tối đa</w:t>
            </w:r>
          </w:p>
        </w:tc>
      </w:tr>
    </w:tbl>
    <w:p w:rsidR="0078247C" w:rsidRDefault="0078247C" w:rsidP="000E22B4">
      <w:pPr>
        <w:spacing w:line="360" w:lineRule="auto"/>
        <w:jc w:val="both"/>
      </w:pPr>
    </w:p>
    <w:sectPr w:rsidR="0078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870F7"/>
    <w:multiLevelType w:val="hybridMultilevel"/>
    <w:tmpl w:val="E76CD5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F3A99"/>
    <w:multiLevelType w:val="hybridMultilevel"/>
    <w:tmpl w:val="8E747B08"/>
    <w:lvl w:ilvl="0" w:tplc="A5927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E0F07"/>
    <w:multiLevelType w:val="hybridMultilevel"/>
    <w:tmpl w:val="A6324DC8"/>
    <w:lvl w:ilvl="0" w:tplc="107A6C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6474A4"/>
    <w:multiLevelType w:val="hybridMultilevel"/>
    <w:tmpl w:val="07386E5C"/>
    <w:lvl w:ilvl="0" w:tplc="CB32E6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4855E8"/>
    <w:multiLevelType w:val="hybridMultilevel"/>
    <w:tmpl w:val="4D343476"/>
    <w:lvl w:ilvl="0" w:tplc="A23A3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0F"/>
    <w:rsid w:val="00011E61"/>
    <w:rsid w:val="000B60D8"/>
    <w:rsid w:val="000E22B4"/>
    <w:rsid w:val="001D396A"/>
    <w:rsid w:val="001D69D0"/>
    <w:rsid w:val="001E7C03"/>
    <w:rsid w:val="00303BF6"/>
    <w:rsid w:val="0031544A"/>
    <w:rsid w:val="00371B3B"/>
    <w:rsid w:val="00411C17"/>
    <w:rsid w:val="00480D9B"/>
    <w:rsid w:val="0049420F"/>
    <w:rsid w:val="00535E30"/>
    <w:rsid w:val="005C48AA"/>
    <w:rsid w:val="00633814"/>
    <w:rsid w:val="00755FD5"/>
    <w:rsid w:val="0078247C"/>
    <w:rsid w:val="00830931"/>
    <w:rsid w:val="008666C6"/>
    <w:rsid w:val="008C059C"/>
    <w:rsid w:val="008D3F29"/>
    <w:rsid w:val="00901F34"/>
    <w:rsid w:val="009F0083"/>
    <w:rsid w:val="00A6057F"/>
    <w:rsid w:val="00C66D2E"/>
    <w:rsid w:val="00CA5135"/>
    <w:rsid w:val="00D162D7"/>
    <w:rsid w:val="00D20AF3"/>
    <w:rsid w:val="00DB17D1"/>
    <w:rsid w:val="00EC6F99"/>
    <w:rsid w:val="00ED4A0F"/>
    <w:rsid w:val="00F22EB5"/>
    <w:rsid w:val="00FE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4DB14-743A-4D37-B2A7-E5362C0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0F"/>
    <w:pPr>
      <w:spacing w:before="100" w:beforeAutospacing="1" w:line="256"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9420F"/>
    <w:pPr>
      <w:ind w:left="720"/>
      <w:contextualSpacing/>
    </w:pPr>
  </w:style>
  <w:style w:type="paragraph" w:styleId="NormalWeb">
    <w:name w:val="Normal (Web)"/>
    <w:basedOn w:val="Normal"/>
    <w:uiPriority w:val="99"/>
    <w:unhideWhenUsed/>
    <w:rsid w:val="0049420F"/>
    <w:pPr>
      <w:spacing w:after="100" w:afterAutospacing="1" w:line="240" w:lineRule="auto"/>
    </w:pPr>
    <w:rPr>
      <w:sz w:val="24"/>
      <w:szCs w:val="24"/>
    </w:rPr>
  </w:style>
  <w:style w:type="table" w:styleId="TableGrid">
    <w:name w:val="Table Grid"/>
    <w:basedOn w:val="TableNormal"/>
    <w:uiPriority w:val="39"/>
    <w:rsid w:val="00494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B17D1"/>
    <w:rPr>
      <w:b/>
      <w:bCs/>
    </w:rPr>
  </w:style>
  <w:style w:type="character" w:styleId="Emphasis">
    <w:name w:val="Emphasis"/>
    <w:basedOn w:val="DefaultParagraphFont"/>
    <w:uiPriority w:val="20"/>
    <w:qFormat/>
    <w:rsid w:val="00DB1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32558">
      <w:bodyDiv w:val="1"/>
      <w:marLeft w:val="0"/>
      <w:marRight w:val="0"/>
      <w:marTop w:val="0"/>
      <w:marBottom w:val="0"/>
      <w:divBdr>
        <w:top w:val="none" w:sz="0" w:space="0" w:color="auto"/>
        <w:left w:val="none" w:sz="0" w:space="0" w:color="auto"/>
        <w:bottom w:val="none" w:sz="0" w:space="0" w:color="auto"/>
        <w:right w:val="none" w:sz="0" w:space="0" w:color="auto"/>
      </w:divBdr>
    </w:div>
    <w:div w:id="390691051">
      <w:bodyDiv w:val="1"/>
      <w:marLeft w:val="0"/>
      <w:marRight w:val="0"/>
      <w:marTop w:val="0"/>
      <w:marBottom w:val="0"/>
      <w:divBdr>
        <w:top w:val="none" w:sz="0" w:space="0" w:color="auto"/>
        <w:left w:val="none" w:sz="0" w:space="0" w:color="auto"/>
        <w:bottom w:val="none" w:sz="0" w:space="0" w:color="auto"/>
        <w:right w:val="none" w:sz="0" w:space="0" w:color="auto"/>
      </w:divBdr>
    </w:div>
    <w:div w:id="741605399">
      <w:bodyDiv w:val="1"/>
      <w:marLeft w:val="0"/>
      <w:marRight w:val="0"/>
      <w:marTop w:val="0"/>
      <w:marBottom w:val="0"/>
      <w:divBdr>
        <w:top w:val="none" w:sz="0" w:space="0" w:color="auto"/>
        <w:left w:val="none" w:sz="0" w:space="0" w:color="auto"/>
        <w:bottom w:val="none" w:sz="0" w:space="0" w:color="auto"/>
        <w:right w:val="none" w:sz="0" w:space="0" w:color="auto"/>
      </w:divBdr>
    </w:div>
    <w:div w:id="826484446">
      <w:bodyDiv w:val="1"/>
      <w:marLeft w:val="0"/>
      <w:marRight w:val="0"/>
      <w:marTop w:val="0"/>
      <w:marBottom w:val="0"/>
      <w:divBdr>
        <w:top w:val="none" w:sz="0" w:space="0" w:color="auto"/>
        <w:left w:val="none" w:sz="0" w:space="0" w:color="auto"/>
        <w:bottom w:val="none" w:sz="0" w:space="0" w:color="auto"/>
        <w:right w:val="none" w:sz="0" w:space="0" w:color="auto"/>
      </w:divBdr>
    </w:div>
    <w:div w:id="1016535951">
      <w:bodyDiv w:val="1"/>
      <w:marLeft w:val="0"/>
      <w:marRight w:val="0"/>
      <w:marTop w:val="0"/>
      <w:marBottom w:val="0"/>
      <w:divBdr>
        <w:top w:val="none" w:sz="0" w:space="0" w:color="auto"/>
        <w:left w:val="none" w:sz="0" w:space="0" w:color="auto"/>
        <w:bottom w:val="none" w:sz="0" w:space="0" w:color="auto"/>
        <w:right w:val="none" w:sz="0" w:space="0" w:color="auto"/>
      </w:divBdr>
    </w:div>
    <w:div w:id="10704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18</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2023-02-24T01:23:00Z</dcterms:created>
  <dcterms:modified xsi:type="dcterms:W3CDTF">2023-02-24T03:00:00Z</dcterms:modified>
</cp:coreProperties>
</file>