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2E" w:rsidRDefault="003B452E" w:rsidP="003B452E">
      <w:pPr>
        <w:tabs>
          <w:tab w:val="left" w:pos="360"/>
        </w:tabs>
        <w:ind w:left="737"/>
        <w:rPr>
          <w:rFonts w:ascii="Times New Roman" w:hAnsi="Times New Roman"/>
          <w:bCs/>
          <w:sz w:val="24"/>
          <w:szCs w:val="24"/>
        </w:rPr>
      </w:pPr>
    </w:p>
    <w:p w:rsidR="003B452E" w:rsidRPr="00CC3ACB" w:rsidRDefault="003B452E" w:rsidP="003B452E">
      <w:pPr>
        <w:tabs>
          <w:tab w:val="left" w:pos="360"/>
        </w:tabs>
        <w:spacing w:line="360" w:lineRule="auto"/>
        <w:ind w:left="737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121851">
        <w:rPr>
          <w:rFonts w:ascii="Times New Roman" w:hAnsi="Times New Roman"/>
          <w:bCs/>
          <w:sz w:val="24"/>
          <w:szCs w:val="24"/>
        </w:rPr>
        <w:t xml:space="preserve">PHÒNG GD &amp; ĐT </w:t>
      </w:r>
      <w:r>
        <w:rPr>
          <w:rFonts w:ascii="Times New Roman" w:hAnsi="Times New Roman"/>
          <w:bCs/>
          <w:sz w:val="24"/>
          <w:szCs w:val="24"/>
        </w:rPr>
        <w:t>……..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Pr="00121851">
        <w:rPr>
          <w:rFonts w:ascii="Times New Roman" w:hAnsi="Times New Roman"/>
          <w:b/>
          <w:bCs/>
          <w:sz w:val="24"/>
          <w:szCs w:val="24"/>
        </w:rPr>
        <w:t>Ch</w:t>
      </w:r>
      <w:r w:rsidRPr="00121851">
        <w:rPr>
          <w:rFonts w:ascii="Times New Roman" w:hAnsi="Times New Roman"/>
          <w:b/>
          <w:bCs/>
          <w:sz w:val="24"/>
          <w:szCs w:val="24"/>
          <w:lang w:val="vi-VN"/>
        </w:rPr>
        <w:t xml:space="preserve">ữ kí GT1: </w:t>
      </w:r>
      <w:r w:rsidRPr="00121851">
        <w:rPr>
          <w:rFonts w:ascii="Times New Roman" w:hAnsi="Times New Roman"/>
          <w:bCs/>
          <w:sz w:val="24"/>
          <w:szCs w:val="24"/>
          <w:lang w:val="vi-VN"/>
        </w:rPr>
        <w:t>...........................</w:t>
      </w:r>
    </w:p>
    <w:p w:rsidR="003B452E" w:rsidRPr="006B285D" w:rsidRDefault="003B452E" w:rsidP="003B452E">
      <w:pPr>
        <w:spacing w:line="360" w:lineRule="auto"/>
        <w:ind w:left="737"/>
        <w:rPr>
          <w:rFonts w:ascii="Times New Roman" w:hAnsi="Times New Roman"/>
          <w:b/>
          <w:bCs/>
          <w:sz w:val="24"/>
          <w:szCs w:val="24"/>
        </w:rPr>
      </w:pP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>TRƯ</w:t>
      </w:r>
      <w:r w:rsidRPr="00CC3ACB">
        <w:rPr>
          <w:rFonts w:ascii="Times New Roman" w:hAnsi="Times New Roman"/>
          <w:b/>
          <w:bCs/>
          <w:sz w:val="24"/>
          <w:szCs w:val="24"/>
        </w:rPr>
        <w:t>Ờ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>NG THCS</w:t>
      </w:r>
      <w:r>
        <w:rPr>
          <w:rFonts w:ascii="Times New Roman" w:hAnsi="Times New Roman"/>
          <w:b/>
          <w:bCs/>
          <w:sz w:val="24"/>
          <w:szCs w:val="24"/>
        </w:rPr>
        <w:t>……..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>Chữ kí GT</w:t>
      </w:r>
      <w:r w:rsidRPr="00CC3ACB">
        <w:rPr>
          <w:rFonts w:ascii="Times New Roman" w:hAnsi="Times New Roman"/>
          <w:b/>
          <w:bCs/>
          <w:sz w:val="24"/>
          <w:szCs w:val="24"/>
        </w:rPr>
        <w:t>2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 xml:space="preserve">: </w:t>
      </w:r>
      <w:r w:rsidRPr="00121851">
        <w:rPr>
          <w:rFonts w:ascii="Times New Roman" w:hAnsi="Times New Roman"/>
          <w:bCs/>
          <w:sz w:val="24"/>
          <w:szCs w:val="24"/>
          <w:lang w:val="vi-VN"/>
        </w:rPr>
        <w:t>...........................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CC3ACB">
        <w:rPr>
          <w:rFonts w:ascii="Times New Roman" w:hAnsi="Times New Roman"/>
          <w:b/>
          <w:bCs/>
          <w:sz w:val="24"/>
          <w:szCs w:val="24"/>
        </w:rPr>
        <w:t xml:space="preserve">ĐỀ 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 xml:space="preserve">KIỂM TRA </w:t>
      </w:r>
      <w:r>
        <w:rPr>
          <w:rFonts w:ascii="Times New Roman" w:hAnsi="Times New Roman"/>
          <w:b/>
          <w:bCs/>
          <w:sz w:val="24"/>
          <w:szCs w:val="24"/>
        </w:rPr>
        <w:t xml:space="preserve">CUỐI 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>HỌC KÌ I NĂM HỌC 20</w:t>
      </w:r>
      <w:r>
        <w:rPr>
          <w:rFonts w:ascii="Times New Roman" w:hAnsi="Times New Roman"/>
          <w:b/>
          <w:bCs/>
          <w:sz w:val="24"/>
          <w:szCs w:val="24"/>
        </w:rPr>
        <w:t xml:space="preserve">21 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- 202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3B452E" w:rsidRPr="00A805A2" w:rsidRDefault="003B452E" w:rsidP="003B452E">
      <w:pPr>
        <w:ind w:left="73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Môn: Hóa học               L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ớp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tbl>
      <w:tblPr>
        <w:tblpPr w:leftFromText="180" w:rightFromText="180" w:vertAnchor="text" w:horzAnchor="margin" w:tblpXSpec="center" w:tblpY="423"/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3B452E" w:rsidRPr="00CC3ACB" w:rsidTr="00E62644">
        <w:trPr>
          <w:trHeight w:val="989"/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2E" w:rsidRPr="00CC3ACB" w:rsidRDefault="003B452E" w:rsidP="00E62644">
            <w:pPr>
              <w:ind w:left="7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452E" w:rsidRDefault="003B452E" w:rsidP="00E6264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Họ và tên: </w:t>
            </w:r>
            <w:r w:rsidRPr="00DD2C29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…………….</w:t>
            </w:r>
            <w:r w:rsidRPr="00CC3A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Lớp:  </w:t>
            </w:r>
            <w:r w:rsidRPr="00DD2C29"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…………..</w:t>
            </w:r>
            <w:r w:rsidRPr="00CC3A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B452E" w:rsidRPr="00DD2C29" w:rsidRDefault="003B452E" w:rsidP="00E6264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Số báo danh: </w:t>
            </w:r>
            <w:r w:rsidRPr="00DD2C29"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………………………………………….</w:t>
            </w:r>
            <w:r w:rsidRPr="00DD2C29">
              <w:rPr>
                <w:rFonts w:ascii="Times New Roman" w:hAnsi="Times New Roman"/>
                <w:b/>
                <w:bCs/>
                <w:sz w:val="24"/>
                <w:szCs w:val="24"/>
              </w:rPr>
              <w:t>Phòng KT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2E" w:rsidRPr="00CC3ACB" w:rsidRDefault="003B452E" w:rsidP="00E6264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3A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Mã phách</w:t>
            </w:r>
          </w:p>
        </w:tc>
      </w:tr>
    </w:tbl>
    <w:p w:rsidR="003B452E" w:rsidRDefault="003B452E" w:rsidP="003B452E">
      <w:pPr>
        <w:ind w:left="737"/>
        <w:jc w:val="center"/>
        <w:rPr>
          <w:rFonts w:ascii="Times New Roman" w:hAnsi="Times New Roman"/>
          <w:sz w:val="24"/>
          <w:szCs w:val="24"/>
        </w:rPr>
      </w:pPr>
      <w:r w:rsidRPr="00CC3ACB">
        <w:rPr>
          <w:rFonts w:ascii="Times New Roman" w:hAnsi="Times New Roman"/>
          <w:b/>
          <w:bCs/>
          <w:sz w:val="24"/>
          <w:szCs w:val="24"/>
        </w:rPr>
        <w:t>Th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>ời gian l</w:t>
      </w:r>
      <w:r w:rsidRPr="00CC3ACB">
        <w:rPr>
          <w:rFonts w:ascii="Times New Roman" w:hAnsi="Times New Roman"/>
          <w:b/>
          <w:bCs/>
          <w:sz w:val="24"/>
          <w:szCs w:val="24"/>
        </w:rPr>
        <w:t>à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>m b</w:t>
      </w:r>
      <w:r w:rsidRPr="00CC3ACB">
        <w:rPr>
          <w:rFonts w:ascii="Times New Roman" w:hAnsi="Times New Roman"/>
          <w:b/>
          <w:bCs/>
          <w:sz w:val="24"/>
          <w:szCs w:val="24"/>
        </w:rPr>
        <w:t>à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 xml:space="preserve">i: </w:t>
      </w:r>
      <w:r>
        <w:rPr>
          <w:rFonts w:ascii="Times New Roman" w:hAnsi="Times New Roman"/>
          <w:b/>
          <w:bCs/>
          <w:sz w:val="24"/>
          <w:szCs w:val="24"/>
        </w:rPr>
        <w:t>45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 xml:space="preserve"> ph</w:t>
      </w:r>
      <w:r w:rsidRPr="00CC3ACB">
        <w:rPr>
          <w:rFonts w:ascii="Times New Roman" w:hAnsi="Times New Roman"/>
          <w:b/>
          <w:bCs/>
          <w:sz w:val="24"/>
          <w:szCs w:val="24"/>
        </w:rPr>
        <w:t>ú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 xml:space="preserve">t </w:t>
      </w:r>
      <w:r w:rsidRPr="00CC3ACB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>(</w:t>
      </w:r>
      <w:r w:rsidRPr="00CC3ACB">
        <w:rPr>
          <w:rFonts w:ascii="Times New Roman" w:hAnsi="Times New Roman"/>
          <w:i/>
          <w:iCs/>
          <w:sz w:val="24"/>
          <w:szCs w:val="24"/>
        </w:rPr>
        <w:t>Không kể thời gian phát đề)</w:t>
      </w:r>
    </w:p>
    <w:p w:rsidR="003B452E" w:rsidRPr="00D21B27" w:rsidRDefault="003B452E" w:rsidP="003B452E">
      <w:pPr>
        <w:ind w:left="737"/>
        <w:jc w:val="center"/>
        <w:rPr>
          <w:rFonts w:ascii="Times New Roman" w:hAnsi="Times New Roman"/>
          <w:sz w:val="16"/>
          <w:szCs w:val="16"/>
        </w:rPr>
      </w:pPr>
    </w:p>
    <w:p w:rsidR="003B452E" w:rsidRDefault="003B452E" w:rsidP="003B452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NWLQIAAFI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">
                <v:stroke dashstyle="dash"/>
              </v:line>
            </w:pict>
          </mc:Fallback>
        </mc:AlternateContent>
      </w:r>
      <w:r w:rsidRPr="00CC3ACB">
        <w:rPr>
          <w:sz w:val="24"/>
          <w:szCs w:val="24"/>
        </w:rPr>
        <w:sym w:font="Wingdings" w:char="F022"/>
      </w:r>
    </w:p>
    <w:p w:rsidR="003B452E" w:rsidRPr="00D21B27" w:rsidRDefault="003B452E" w:rsidP="003B452E">
      <w:pPr>
        <w:rPr>
          <w:sz w:val="12"/>
          <w:szCs w:val="12"/>
        </w:rPr>
      </w:pPr>
    </w:p>
    <w:tbl>
      <w:tblPr>
        <w:tblW w:w="0" w:type="auto"/>
        <w:jc w:val="center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089"/>
        <w:gridCol w:w="2167"/>
        <w:gridCol w:w="1772"/>
      </w:tblGrid>
      <w:tr w:rsidR="003B452E" w:rsidRPr="00CC3ACB" w:rsidTr="00E62644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2E" w:rsidRPr="00CC3ACB" w:rsidRDefault="003B452E" w:rsidP="00E6264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3A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Điểm bằng số</w:t>
            </w:r>
          </w:p>
          <w:p w:rsidR="003B452E" w:rsidRPr="00CC3ACB" w:rsidRDefault="003B452E" w:rsidP="00E62644">
            <w:pPr>
              <w:ind w:left="73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3B452E" w:rsidRPr="00CC3ACB" w:rsidRDefault="003B452E" w:rsidP="00E62644">
            <w:pPr>
              <w:ind w:left="73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2E" w:rsidRPr="00CC3ACB" w:rsidRDefault="003B452E" w:rsidP="00E6264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3A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Điểm bằng chữ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2E" w:rsidRPr="00CC3ACB" w:rsidRDefault="003B452E" w:rsidP="00E6264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3A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Chữ ký của GK1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2E" w:rsidRPr="00CC3ACB" w:rsidRDefault="003B452E" w:rsidP="00E6264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3A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2E" w:rsidRPr="00CC3ACB" w:rsidRDefault="003B452E" w:rsidP="00E6264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3A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Mã phách</w:t>
            </w:r>
          </w:p>
        </w:tc>
      </w:tr>
    </w:tbl>
    <w:p w:rsidR="003B452E" w:rsidRPr="000B6F4D" w:rsidRDefault="003B452E" w:rsidP="003B452E">
      <w:pPr>
        <w:spacing w:after="120" w:line="276" w:lineRule="auto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u w:val="single"/>
        </w:rPr>
        <w:t xml:space="preserve">A. </w:t>
      </w:r>
      <w:r w:rsidRPr="00A22926">
        <w:rPr>
          <w:rFonts w:ascii="Times New Roman" w:eastAsia="Calibri" w:hAnsi="Times New Roman"/>
          <w:b/>
          <w:u w:val="single"/>
        </w:rPr>
        <w:t xml:space="preserve">PHẦN </w:t>
      </w:r>
      <w:r w:rsidRPr="000C2BCD">
        <w:rPr>
          <w:rFonts w:ascii="Times New Roman" w:eastAsia="Calibri" w:hAnsi="Times New Roman"/>
          <w:b/>
          <w:u w:val="single"/>
        </w:rPr>
        <w:t>TRẮC NGHIỆM:</w:t>
      </w:r>
      <w:r w:rsidRPr="000C2BCD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</w:rPr>
        <w:t>(4</w:t>
      </w:r>
      <w:r w:rsidRPr="000C2BCD">
        <w:rPr>
          <w:rFonts w:ascii="Times New Roman" w:eastAsia="Calibri" w:hAnsi="Times New Roman"/>
        </w:rPr>
        <w:t xml:space="preserve"> điểm)</w:t>
      </w:r>
      <w:r w:rsidRPr="000C2BCD">
        <w:rPr>
          <w:rFonts w:ascii="Times New Roman" w:eastAsia="Calibri" w:hAnsi="Times New Roman"/>
          <w:b/>
        </w:rPr>
        <w:t xml:space="preserve"> </w:t>
      </w:r>
      <w:r w:rsidRPr="001D1B7F">
        <w:rPr>
          <w:rFonts w:ascii="Times New Roman" w:eastAsia="Calibri" w:hAnsi="Times New Roman"/>
          <w:b/>
          <w:i/>
          <w:lang w:val="vi-VN"/>
        </w:rPr>
        <w:t xml:space="preserve">Khoanh tròn vào chữ cái đứng trước </w:t>
      </w:r>
      <w:r w:rsidRPr="000B6F4D">
        <w:rPr>
          <w:rFonts w:ascii="Times New Roman" w:eastAsia="Calibri" w:hAnsi="Times New Roman"/>
          <w:b/>
          <w:i/>
        </w:rPr>
        <w:t>câu trả lờ</w:t>
      </w:r>
      <w:r>
        <w:rPr>
          <w:rFonts w:ascii="Times New Roman" w:eastAsia="Calibri" w:hAnsi="Times New Roman"/>
          <w:b/>
          <w:i/>
        </w:rPr>
        <w:t>i đúng</w:t>
      </w:r>
      <w:r w:rsidRPr="000B6F4D">
        <w:rPr>
          <w:rFonts w:ascii="Times New Roman" w:eastAsia="Calibri" w:hAnsi="Times New Roman"/>
          <w:b/>
          <w:i/>
        </w:rPr>
        <w:t>:</w:t>
      </w:r>
    </w:p>
    <w:p w:rsidR="00EF024D" w:rsidRPr="00EF024D" w:rsidRDefault="00EF024D" w:rsidP="00EF024D">
      <w:pPr>
        <w:spacing w:before="240"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b/>
          <w:color w:val="000000" w:themeColor="text1"/>
          <w:sz w:val="24"/>
        </w:rPr>
        <w:t>Câu 1.</w:t>
      </w:r>
      <w:r w:rsidRPr="00EF024D">
        <w:rPr>
          <w:rFonts w:ascii="Times New Roman" w:hAnsi="Times New Roman"/>
          <w:color w:val="000000" w:themeColor="text1"/>
          <w:sz w:val="24"/>
        </w:rPr>
        <w:t xml:space="preserve"> Ở điều kiện thường, oxygen có tính chất nào sau đây?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A. Là khí không màu, không mùi, không vị, tan ít trong nước, nặng hơn không khí và không duy trì sự cháy.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B. Là khí không màu, không mùi, không vị, tan ít trong nước, nặng hơn không khí, duy trì sự cháy và sự sống.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C. Là khí không màu, không mùi, không vị, tan ít trong nước, nhẹ hơn không khí, duy trì sự cháy và sự sống.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D. Là khí không màu, không mùi, không vị, tan nhiều trong nước, nặng hơn không khí, duy trì sự cháy và sự sống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b/>
          <w:color w:val="000000" w:themeColor="text1"/>
          <w:sz w:val="24"/>
        </w:rPr>
        <w:t>Câu 2.</w:t>
      </w:r>
      <w:r w:rsidRPr="00EF024D">
        <w:rPr>
          <w:rFonts w:ascii="Times New Roman" w:hAnsi="Times New Roman"/>
          <w:color w:val="000000" w:themeColor="text1"/>
          <w:sz w:val="24"/>
        </w:rPr>
        <w:t xml:space="preserve"> Cho các vật liệu sau: nhựa, thủy tinh, gốm, đá vôi, thép. Số vật liệu tự nhiên là: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A. 1                  B. 2                   C. 3                 D. 4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b/>
          <w:color w:val="000000" w:themeColor="text1"/>
          <w:sz w:val="24"/>
        </w:rPr>
        <w:t>Câu 3.</w:t>
      </w:r>
      <w:r w:rsidRPr="00EF024D">
        <w:rPr>
          <w:rFonts w:ascii="Times New Roman" w:hAnsi="Times New Roman"/>
          <w:color w:val="000000" w:themeColor="text1"/>
          <w:sz w:val="24"/>
        </w:rPr>
        <w:t xml:space="preserve"> Để phân biệt 2 chất khí là oxygen và carbon dioxide, em nên lựa chọn cách nào dưới đây?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A. Ngửi mùi của hai khí đó.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B. Quan sát màu sắc của hai khí đó.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C. Hòa tan hai khí vào nước.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D. Dẫn khí vào từng cây nến đang cháy, khí nào làm nến cháy tiếp thì đó là oxygen, khí làm tắt nến là carbon dioxide.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b/>
          <w:color w:val="000000" w:themeColor="text1"/>
          <w:sz w:val="24"/>
        </w:rPr>
        <w:t>Câu 4.</w:t>
      </w:r>
      <w:r w:rsidRPr="00EF024D">
        <w:rPr>
          <w:rFonts w:ascii="Times New Roman" w:hAnsi="Times New Roman"/>
          <w:color w:val="000000" w:themeColor="text1"/>
          <w:sz w:val="24"/>
        </w:rPr>
        <w:t xml:space="preserve"> Vì sao mưa axit có thể làm hư hại các tượng đá vôi ngoài trời?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A. Vì đá vôi có tính chất xốp nên dễ bị hao mòn.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B. Vì đá vôi dễ ngấm nước.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C. Vì đá vôi tan trong acid, tạo bọt khí.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D. Tất cả các đáp án đều sai.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b/>
          <w:color w:val="000000" w:themeColor="text1"/>
          <w:sz w:val="24"/>
        </w:rPr>
        <w:t>Câu 5.</w:t>
      </w:r>
      <w:r w:rsidRPr="00EF024D">
        <w:rPr>
          <w:rFonts w:ascii="Times New Roman" w:hAnsi="Times New Roman"/>
          <w:color w:val="000000" w:themeColor="text1"/>
          <w:sz w:val="24"/>
        </w:rPr>
        <w:t xml:space="preserve"> Vì sao người ta sử dụng cao su để làm lốp xe đạp, xe máy, ô tô?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A. Để tiết kiệm kim loại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B. Vì lốp cao sau có bơm không khí nên tiết kiệm được cao su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C. Vì cao su có tính chất đàn hồi nên giúp xe giảm xóc tốt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D. Để giảm ma sát khi xe chạy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b/>
          <w:color w:val="000000" w:themeColor="text1"/>
          <w:sz w:val="24"/>
        </w:rPr>
        <w:t>Câu 6.</w:t>
      </w:r>
      <w:r w:rsidRPr="00EF024D">
        <w:rPr>
          <w:rFonts w:ascii="Times New Roman" w:hAnsi="Times New Roman"/>
          <w:color w:val="000000" w:themeColor="text1"/>
          <w:sz w:val="24"/>
        </w:rPr>
        <w:t xml:space="preserve"> Trong các loại rác thải sau, loại nào không thể tái chế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lastRenderedPageBreak/>
        <w:t>A. Chai nhựa              B. Pin           C. Túi nilon              D. Giấy vụn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b/>
          <w:color w:val="000000" w:themeColor="text1"/>
          <w:sz w:val="24"/>
        </w:rPr>
        <w:t>Câu 7.</w:t>
      </w:r>
      <w:r w:rsidRPr="00EF024D">
        <w:rPr>
          <w:rFonts w:ascii="Times New Roman" w:hAnsi="Times New Roman"/>
          <w:color w:val="000000" w:themeColor="text1"/>
          <w:sz w:val="24"/>
        </w:rPr>
        <w:t xml:space="preserve"> Khi dùng gỗ để sản xuất giấy thì người ta sẽ gọi gỗ là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A.vật liệu                   B. nguyên liệu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C.nhiên liệu               D. phế liệu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b/>
          <w:color w:val="000000" w:themeColor="text1"/>
          <w:sz w:val="24"/>
        </w:rPr>
        <w:t>Câu 8.</w:t>
      </w:r>
      <w:r w:rsidRPr="00EF024D">
        <w:rPr>
          <w:rFonts w:ascii="Times New Roman" w:hAnsi="Times New Roman"/>
          <w:color w:val="000000" w:themeColor="text1"/>
          <w:sz w:val="24"/>
        </w:rPr>
        <w:t xml:space="preserve"> Khi khai thác quặng sắt, ý nào sau đây là không đúng?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A. Tránh làm ô nhiễm môi trường.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B. Khai thác tiết kiệm vì nguồn quặng có hạn.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C. Chế biến quặng thành sản phẩm có giá trị để nâng cao kinh tế.</w:t>
      </w:r>
    </w:p>
    <w:p w:rsidR="00EF024D" w:rsidRPr="00EF024D" w:rsidRDefault="00EF024D" w:rsidP="00EF024D">
      <w:pPr>
        <w:spacing w:after="240" w:line="360" w:lineRule="auto"/>
        <w:rPr>
          <w:rFonts w:ascii="Times New Roman" w:hAnsi="Times New Roman"/>
          <w:color w:val="000000" w:themeColor="text1"/>
          <w:sz w:val="24"/>
        </w:rPr>
      </w:pPr>
      <w:r w:rsidRPr="00EF024D">
        <w:rPr>
          <w:rFonts w:ascii="Times New Roman" w:hAnsi="Times New Roman"/>
          <w:color w:val="000000" w:themeColor="text1"/>
          <w:sz w:val="24"/>
        </w:rPr>
        <w:t>D. Nên sử dụng các phương pháp khai thác thủ công.</w:t>
      </w:r>
    </w:p>
    <w:p w:rsidR="003B452E" w:rsidRPr="00581F73" w:rsidRDefault="003B452E" w:rsidP="003B452E">
      <w:pPr>
        <w:jc w:val="both"/>
        <w:rPr>
          <w:rFonts w:ascii="Times New Roman" w:hAnsi="Times New Roman"/>
          <w:b/>
          <w:sz w:val="25"/>
          <w:szCs w:val="25"/>
          <w:u w:val="single"/>
          <w:lang w:val="nl-NL"/>
        </w:rPr>
      </w:pPr>
      <w:r>
        <w:rPr>
          <w:rFonts w:ascii="Times New Roman" w:hAnsi="Times New Roman"/>
          <w:b/>
          <w:sz w:val="25"/>
          <w:szCs w:val="25"/>
          <w:u w:val="single"/>
          <w:lang w:val="nl-NL"/>
        </w:rPr>
        <w:t xml:space="preserve">B. </w:t>
      </w:r>
      <w:r w:rsidRPr="00A22926">
        <w:rPr>
          <w:rFonts w:ascii="Times New Roman" w:hAnsi="Times New Roman"/>
          <w:b/>
          <w:sz w:val="25"/>
          <w:szCs w:val="25"/>
          <w:u w:val="single"/>
          <w:lang w:val="nl-NL"/>
        </w:rPr>
        <w:t>PHẦN TỰ</w:t>
      </w:r>
      <w:r w:rsidRPr="00581F73">
        <w:rPr>
          <w:rFonts w:ascii="Times New Roman" w:hAnsi="Times New Roman"/>
          <w:b/>
          <w:sz w:val="25"/>
          <w:szCs w:val="25"/>
          <w:u w:val="single"/>
          <w:lang w:val="nl-NL"/>
        </w:rPr>
        <w:t xml:space="preserve"> LUẬN</w:t>
      </w:r>
      <w:r w:rsidRPr="00581F73">
        <w:rPr>
          <w:rFonts w:ascii="Times New Roman" w:hAnsi="Times New Roman"/>
          <w:b/>
          <w:sz w:val="25"/>
          <w:szCs w:val="25"/>
          <w:lang w:val="nl-NL"/>
        </w:rPr>
        <w:t xml:space="preserve">: </w:t>
      </w:r>
      <w:r w:rsidRPr="00581F73">
        <w:rPr>
          <w:rFonts w:ascii="Times New Roman" w:hAnsi="Times New Roman"/>
          <w:sz w:val="25"/>
          <w:szCs w:val="25"/>
          <w:lang w:val="nl-NL"/>
        </w:rPr>
        <w:t>(</w:t>
      </w:r>
      <w:r>
        <w:rPr>
          <w:rFonts w:ascii="Times New Roman" w:hAnsi="Times New Roman"/>
          <w:sz w:val="25"/>
          <w:szCs w:val="25"/>
          <w:lang w:val="nl-NL"/>
        </w:rPr>
        <w:t>6</w:t>
      </w:r>
      <w:r w:rsidRPr="00581F73">
        <w:rPr>
          <w:rFonts w:ascii="Times New Roman" w:hAnsi="Times New Roman"/>
          <w:sz w:val="25"/>
          <w:szCs w:val="25"/>
          <w:lang w:val="nl-NL"/>
        </w:rPr>
        <w:t xml:space="preserve"> điểm)</w:t>
      </w:r>
    </w:p>
    <w:p w:rsidR="00EF024D" w:rsidRPr="00EF024D" w:rsidRDefault="00EF024D" w:rsidP="00EF024D">
      <w:pPr>
        <w:spacing w:before="240" w:line="360" w:lineRule="auto"/>
        <w:rPr>
          <w:rFonts w:ascii="Times New Roman" w:hAnsi="Times New Roman"/>
          <w:b/>
          <w:sz w:val="24"/>
        </w:rPr>
      </w:pPr>
      <w:r w:rsidRPr="00EF024D">
        <w:rPr>
          <w:rFonts w:ascii="Times New Roman" w:hAnsi="Times New Roman"/>
          <w:b/>
          <w:sz w:val="24"/>
        </w:rPr>
        <w:t xml:space="preserve">Câu 1. (2,5 điểm) 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sz w:val="24"/>
        </w:rPr>
      </w:pPr>
      <w:r w:rsidRPr="00EF024D">
        <w:rPr>
          <w:rFonts w:ascii="Times New Roman" w:hAnsi="Times New Roman"/>
          <w:sz w:val="24"/>
        </w:rPr>
        <w:t>a) Chọn từ/ cụm từ phù hợp sau đây để điền vào chỗ (…)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sz w:val="24"/>
        </w:rPr>
      </w:pPr>
      <w:r w:rsidRPr="00EF024D">
        <w:rPr>
          <w:rFonts w:ascii="Times New Roman" w:hAnsi="Times New Roman"/>
          <w:sz w:val="24"/>
        </w:rPr>
        <w:t>(Quang hợp, oxygen, carbon dioxide, hiệu ứng nhà kính)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sz w:val="24"/>
        </w:rPr>
      </w:pPr>
      <w:r w:rsidRPr="00EF024D">
        <w:rPr>
          <w:rFonts w:ascii="Times New Roman" w:hAnsi="Times New Roman"/>
          <w:sz w:val="24"/>
        </w:rPr>
        <w:t>Lượng khí (1) ………. trong không khí dù rất ít nhưng không thể thiếu, nó rất cần t</w:t>
      </w:r>
      <w:r w:rsidR="00BD51EF">
        <w:rPr>
          <w:rFonts w:ascii="Times New Roman" w:hAnsi="Times New Roman"/>
          <w:sz w:val="24"/>
        </w:rPr>
        <w:t xml:space="preserve">hiết cho quá trình (2)…….. Khi quang hợp </w:t>
      </w:r>
      <w:r w:rsidRPr="00EF024D">
        <w:rPr>
          <w:rFonts w:ascii="Times New Roman" w:hAnsi="Times New Roman"/>
          <w:sz w:val="24"/>
        </w:rPr>
        <w:t>cây sẽ nhả ra khí (</w:t>
      </w:r>
      <w:r w:rsidR="00BD51EF">
        <w:rPr>
          <w:rFonts w:ascii="Times New Roman" w:hAnsi="Times New Roman"/>
          <w:sz w:val="24"/>
        </w:rPr>
        <w:t>3</w:t>
      </w:r>
      <w:r w:rsidRPr="00EF024D">
        <w:rPr>
          <w:rFonts w:ascii="Times New Roman" w:hAnsi="Times New Roman"/>
          <w:sz w:val="24"/>
        </w:rPr>
        <w:t>) ……………, khí này rất cần thiết cho sự hô hấp của con người và động vật.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sz w:val="24"/>
        </w:rPr>
      </w:pPr>
      <w:r w:rsidRPr="00EF024D">
        <w:rPr>
          <w:rFonts w:ascii="Times New Roman" w:hAnsi="Times New Roman"/>
          <w:sz w:val="24"/>
        </w:rPr>
        <w:t>Tuy nhiên, nếu lượng (</w:t>
      </w:r>
      <w:r w:rsidR="00BD51EF">
        <w:rPr>
          <w:rFonts w:ascii="Times New Roman" w:hAnsi="Times New Roman"/>
          <w:sz w:val="24"/>
        </w:rPr>
        <w:t>4</w:t>
      </w:r>
      <w:r w:rsidRPr="00EF024D">
        <w:rPr>
          <w:rFonts w:ascii="Times New Roman" w:hAnsi="Times New Roman"/>
          <w:sz w:val="24"/>
        </w:rPr>
        <w:t>) ………. trong không khí tăng sẽ gây ra hiện tượng (</w:t>
      </w:r>
      <w:r w:rsidR="00BD51EF">
        <w:rPr>
          <w:rFonts w:ascii="Times New Roman" w:hAnsi="Times New Roman"/>
          <w:sz w:val="24"/>
        </w:rPr>
        <w:t>5</w:t>
      </w:r>
      <w:bookmarkStart w:id="0" w:name="_GoBack"/>
      <w:bookmarkEnd w:id="0"/>
      <w:r w:rsidRPr="00EF024D">
        <w:rPr>
          <w:rFonts w:ascii="Times New Roman" w:hAnsi="Times New Roman"/>
          <w:sz w:val="24"/>
        </w:rPr>
        <w:t>) ……….. làm Trái Đất nóng lên, dẫn đến biến đổi khí hậu không có lợi cho Trái Đất và loài người.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sz w:val="24"/>
        </w:rPr>
      </w:pPr>
      <w:r w:rsidRPr="00EF024D">
        <w:rPr>
          <w:rFonts w:ascii="Times New Roman" w:hAnsi="Times New Roman"/>
          <w:sz w:val="24"/>
        </w:rPr>
        <w:t>b) Nêu một số biểu hiện của không khí bị ô nhiễm, từ đó đưa ra một số biện pháo bảo vệ môi trường không khí.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b/>
          <w:sz w:val="24"/>
        </w:rPr>
      </w:pPr>
      <w:r w:rsidRPr="00EF024D">
        <w:rPr>
          <w:rFonts w:ascii="Times New Roman" w:hAnsi="Times New Roman"/>
          <w:b/>
          <w:sz w:val="24"/>
        </w:rPr>
        <w:t xml:space="preserve">Câu 2. (2,5 điểm) 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sz w:val="24"/>
        </w:rPr>
      </w:pPr>
      <w:r w:rsidRPr="00EF024D">
        <w:rPr>
          <w:rFonts w:ascii="Times New Roman" w:hAnsi="Times New Roman"/>
          <w:sz w:val="24"/>
        </w:rPr>
        <w:t>a) Nêu tính chất của các vật liệu sau: Kim loại, nhựa, cao su, gốm, thủy tinh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sz w:val="24"/>
        </w:rPr>
      </w:pPr>
      <w:r w:rsidRPr="00EF024D">
        <w:rPr>
          <w:rFonts w:ascii="Times New Roman" w:hAnsi="Times New Roman"/>
          <w:sz w:val="24"/>
        </w:rPr>
        <w:t>b) Lấy ba ví dụ về sự gỉ của kim loại. Để hạn chế sự hư hỏng của các vật thể bằng kim loại do bị gỉ, chúng ta cần chú ý sử dụng chúng như thế nào?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b/>
          <w:sz w:val="24"/>
        </w:rPr>
      </w:pPr>
      <w:r w:rsidRPr="00EF024D">
        <w:rPr>
          <w:rFonts w:ascii="Times New Roman" w:hAnsi="Times New Roman"/>
          <w:b/>
          <w:sz w:val="24"/>
        </w:rPr>
        <w:t xml:space="preserve">Câu 3. (1,0 điểm) </w:t>
      </w:r>
    </w:p>
    <w:p w:rsidR="00EF024D" w:rsidRPr="00EF024D" w:rsidRDefault="00EF024D" w:rsidP="00EF024D">
      <w:pPr>
        <w:spacing w:line="360" w:lineRule="auto"/>
        <w:rPr>
          <w:rFonts w:ascii="Times New Roman" w:hAnsi="Times New Roman"/>
          <w:sz w:val="24"/>
        </w:rPr>
      </w:pPr>
      <w:r w:rsidRPr="00EF024D">
        <w:rPr>
          <w:rFonts w:ascii="Times New Roman" w:hAnsi="Times New Roman"/>
          <w:sz w:val="24"/>
        </w:rPr>
        <w:t>Người xưa có câu “nước chảy đá mòn”. Câu nói này có liên quan đến sự hòa tan khoáng vật nào trong tự nhiên?</w:t>
      </w:r>
    </w:p>
    <w:p w:rsidR="003B452E" w:rsidRPr="00A22926" w:rsidRDefault="003B452E" w:rsidP="003B452E">
      <w:pPr>
        <w:tabs>
          <w:tab w:val="left" w:pos="2670"/>
          <w:tab w:val="left" w:pos="4710"/>
          <w:tab w:val="left" w:pos="6015"/>
        </w:tabs>
        <w:spacing w:line="269" w:lineRule="auto"/>
        <w:ind w:left="142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A22926">
        <w:rPr>
          <w:rFonts w:ascii="Times New Roman" w:hAnsi="Times New Roman"/>
          <w:b/>
          <w:sz w:val="25"/>
          <w:szCs w:val="25"/>
          <w:u w:val="single"/>
        </w:rPr>
        <w:t>BÀI LÀM</w:t>
      </w:r>
    </w:p>
    <w:p w:rsidR="003B452E" w:rsidRPr="00D621A2" w:rsidRDefault="003B452E" w:rsidP="003B452E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3B452E" w:rsidRPr="00D621A2" w:rsidRDefault="003B452E" w:rsidP="003B452E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3B452E" w:rsidRPr="00D621A2" w:rsidRDefault="003B452E" w:rsidP="003B452E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3B452E" w:rsidRPr="00D621A2" w:rsidRDefault="003B452E" w:rsidP="003B452E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3B452E" w:rsidRDefault="003B452E" w:rsidP="003B452E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3B452E" w:rsidRPr="00D621A2" w:rsidRDefault="003B452E" w:rsidP="003B452E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3B452E" w:rsidRPr="00D621A2" w:rsidRDefault="003B452E" w:rsidP="003B452E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3B452E" w:rsidRDefault="003B452E" w:rsidP="003B452E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3B452E" w:rsidRDefault="003B452E" w:rsidP="003B452E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B22B4D" w:rsidRDefault="00B22B4D" w:rsidP="003B452E">
      <w:pPr>
        <w:tabs>
          <w:tab w:val="center" w:pos="1995"/>
          <w:tab w:val="center" w:pos="763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22B4D" w:rsidRDefault="00B22B4D" w:rsidP="003B452E">
      <w:pPr>
        <w:tabs>
          <w:tab w:val="center" w:pos="1995"/>
          <w:tab w:val="center" w:pos="763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3B452E" w:rsidRDefault="003B452E" w:rsidP="003B452E">
      <w:pPr>
        <w:tabs>
          <w:tab w:val="center" w:pos="1995"/>
          <w:tab w:val="center" w:pos="7638"/>
        </w:tabs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955AA2">
        <w:rPr>
          <w:rFonts w:ascii="Times New Roman" w:hAnsi="Times New Roman"/>
          <w:b/>
          <w:sz w:val="24"/>
          <w:szCs w:val="24"/>
          <w:lang w:val="nl-NL"/>
        </w:rPr>
        <w:t xml:space="preserve">TRƯỜNG THCS </w:t>
      </w:r>
      <w:r>
        <w:rPr>
          <w:rFonts w:ascii="Times New Roman" w:hAnsi="Times New Roman"/>
          <w:b/>
          <w:sz w:val="24"/>
          <w:szCs w:val="24"/>
          <w:lang w:val="nl-NL"/>
        </w:rPr>
        <w:t>........</w:t>
      </w:r>
      <w:r w:rsidRPr="00955AA2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</w:p>
    <w:p w:rsidR="003B452E" w:rsidRDefault="003B452E" w:rsidP="003B452E">
      <w:pPr>
        <w:tabs>
          <w:tab w:val="center" w:pos="1995"/>
          <w:tab w:val="center" w:pos="7638"/>
        </w:tabs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955AA2">
        <w:rPr>
          <w:rFonts w:ascii="Times New Roman" w:hAnsi="Times New Roman"/>
          <w:b/>
          <w:sz w:val="24"/>
          <w:szCs w:val="24"/>
          <w:lang w:val="nl-NL"/>
        </w:rPr>
        <w:t xml:space="preserve">              </w:t>
      </w:r>
    </w:p>
    <w:p w:rsidR="003B452E" w:rsidRPr="00955AA2" w:rsidRDefault="003B452E" w:rsidP="003B452E">
      <w:pPr>
        <w:tabs>
          <w:tab w:val="center" w:pos="1995"/>
          <w:tab w:val="center" w:pos="7638"/>
        </w:tabs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7A1E3B">
        <w:rPr>
          <w:rFonts w:ascii="Times New Roman" w:hAnsi="Times New Roman"/>
          <w:b/>
          <w:sz w:val="24"/>
          <w:szCs w:val="24"/>
          <w:lang w:val="nl-NL"/>
        </w:rPr>
        <w:t xml:space="preserve">HƯỚNG DẪN CHẤM </w:t>
      </w:r>
      <w:r w:rsidRPr="00955AA2">
        <w:rPr>
          <w:rFonts w:ascii="Times New Roman" w:hAnsi="Times New Roman"/>
          <w:b/>
          <w:sz w:val="24"/>
          <w:szCs w:val="24"/>
          <w:lang w:val="nl-NL"/>
        </w:rPr>
        <w:t xml:space="preserve">KIỂM TRA 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CUỐI </w:t>
      </w:r>
      <w:r w:rsidRPr="00955AA2">
        <w:rPr>
          <w:rFonts w:ascii="Times New Roman" w:hAnsi="Times New Roman"/>
          <w:b/>
          <w:sz w:val="24"/>
          <w:szCs w:val="24"/>
          <w:lang w:val="nl-NL"/>
        </w:rPr>
        <w:t>HỌC KÌ I (20</w:t>
      </w:r>
      <w:r>
        <w:rPr>
          <w:rFonts w:ascii="Times New Roman" w:hAnsi="Times New Roman"/>
          <w:b/>
          <w:sz w:val="24"/>
          <w:szCs w:val="24"/>
          <w:lang w:val="nl-NL"/>
        </w:rPr>
        <w:t>21</w:t>
      </w:r>
      <w:r w:rsidRPr="00955AA2">
        <w:rPr>
          <w:rFonts w:ascii="Times New Roman" w:hAnsi="Times New Roman"/>
          <w:b/>
          <w:sz w:val="24"/>
          <w:szCs w:val="24"/>
          <w:lang w:val="nl-NL"/>
        </w:rPr>
        <w:t xml:space="preserve"> – 202</w:t>
      </w:r>
      <w:r>
        <w:rPr>
          <w:rFonts w:ascii="Times New Roman" w:hAnsi="Times New Roman"/>
          <w:b/>
          <w:sz w:val="24"/>
          <w:szCs w:val="24"/>
          <w:lang w:val="nl-NL"/>
        </w:rPr>
        <w:t>2</w:t>
      </w:r>
      <w:r w:rsidRPr="00955AA2">
        <w:rPr>
          <w:rFonts w:ascii="Times New Roman" w:hAnsi="Times New Roman"/>
          <w:b/>
          <w:sz w:val="24"/>
          <w:szCs w:val="24"/>
          <w:lang w:val="nl-NL"/>
        </w:rPr>
        <w:t>)</w:t>
      </w:r>
    </w:p>
    <w:p w:rsidR="003B452E" w:rsidRPr="00955AA2" w:rsidRDefault="003B452E" w:rsidP="003B452E">
      <w:pPr>
        <w:ind w:left="737"/>
        <w:jc w:val="center"/>
        <w:rPr>
          <w:rFonts w:ascii="Times New Roman" w:hAnsi="Times New Roman"/>
          <w:sz w:val="24"/>
          <w:szCs w:val="24"/>
          <w:lang w:val="nl-NL"/>
        </w:rPr>
      </w:pPr>
      <w:r w:rsidRPr="007A1E3B">
        <w:rPr>
          <w:rFonts w:ascii="Times New Roman" w:hAnsi="Times New Roman"/>
          <w:b/>
          <w:sz w:val="24"/>
          <w:szCs w:val="24"/>
          <w:lang w:val="nl-NL"/>
        </w:rPr>
        <w:t>MÔN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EF024D">
        <w:rPr>
          <w:rFonts w:ascii="Times New Roman" w:hAnsi="Times New Roman"/>
          <w:sz w:val="24"/>
          <w:szCs w:val="24"/>
          <w:lang w:val="nl-NL"/>
        </w:rPr>
        <w:t xml:space="preserve">HÓA HỌC    </w:t>
      </w:r>
      <w:r w:rsidRPr="00D621A2">
        <w:rPr>
          <w:rFonts w:ascii="Times New Roman" w:hAnsi="Times New Roman"/>
          <w:sz w:val="24"/>
          <w:szCs w:val="24"/>
          <w:lang w:val="nl-NL"/>
        </w:rPr>
        <w:t>.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LỚP </w:t>
      </w:r>
      <w:r w:rsidR="00EF024D">
        <w:rPr>
          <w:rFonts w:ascii="Times New Roman" w:hAnsi="Times New Roman"/>
          <w:sz w:val="24"/>
          <w:szCs w:val="24"/>
          <w:lang w:val="nl-NL"/>
        </w:rPr>
        <w:t>6</w:t>
      </w:r>
    </w:p>
    <w:p w:rsidR="003B452E" w:rsidRDefault="003B452E" w:rsidP="003B452E">
      <w:pPr>
        <w:autoSpaceDE w:val="0"/>
        <w:autoSpaceDN w:val="0"/>
        <w:adjustRightInd w:val="0"/>
        <w:ind w:right="852" w:firstLine="567"/>
        <w:rPr>
          <w:rFonts w:ascii="Times New Roman" w:hAnsi="Times New Roman"/>
          <w:b/>
        </w:rPr>
      </w:pPr>
    </w:p>
    <w:p w:rsidR="003B452E" w:rsidRPr="002820EE" w:rsidRDefault="003B452E" w:rsidP="003B452E">
      <w:pPr>
        <w:autoSpaceDE w:val="0"/>
        <w:autoSpaceDN w:val="0"/>
        <w:adjustRightInd w:val="0"/>
        <w:spacing w:line="360" w:lineRule="auto"/>
        <w:ind w:right="852"/>
        <w:rPr>
          <w:rFonts w:ascii="Times New Roman" w:hAnsi="Times New Roman"/>
          <w:b/>
          <w:sz w:val="24"/>
        </w:rPr>
      </w:pPr>
      <w:r w:rsidRPr="002820EE">
        <w:rPr>
          <w:rFonts w:ascii="Times New Roman" w:hAnsi="Times New Roman"/>
          <w:b/>
          <w:sz w:val="24"/>
        </w:rPr>
        <w:t>A</w:t>
      </w:r>
      <w:r w:rsidRPr="002820EE">
        <w:rPr>
          <w:rFonts w:ascii="Times New Roman" w:hAnsi="Times New Roman"/>
          <w:b/>
          <w:sz w:val="24"/>
          <w:lang w:val="vi-VN"/>
        </w:rPr>
        <w:t xml:space="preserve">. </w:t>
      </w:r>
      <w:r w:rsidRPr="002820EE">
        <w:rPr>
          <w:rFonts w:ascii="Times New Roman" w:hAnsi="Times New Roman"/>
          <w:b/>
          <w:sz w:val="24"/>
          <w:u w:val="single"/>
          <w:lang w:val="vi-VN"/>
        </w:rPr>
        <w:t>PHẦN TRẮC NGHIỆM</w:t>
      </w:r>
      <w:r w:rsidRPr="002820EE">
        <w:rPr>
          <w:rFonts w:ascii="Times New Roman" w:hAnsi="Times New Roman"/>
          <w:b/>
          <w:sz w:val="24"/>
          <w:lang w:val="vi-VN"/>
        </w:rPr>
        <w:t>: (</w:t>
      </w:r>
      <w:r w:rsidRPr="002820EE">
        <w:rPr>
          <w:rFonts w:ascii="Times New Roman" w:hAnsi="Times New Roman"/>
          <w:b/>
          <w:sz w:val="24"/>
        </w:rPr>
        <w:t>6,0</w:t>
      </w:r>
      <w:r w:rsidRPr="002820EE">
        <w:rPr>
          <w:rFonts w:ascii="Times New Roman" w:hAnsi="Times New Roman"/>
          <w:b/>
          <w:sz w:val="24"/>
          <w:lang w:val="vi-VN"/>
        </w:rPr>
        <w:t xml:space="preserve"> điểm)  </w:t>
      </w:r>
    </w:p>
    <w:p w:rsidR="003B452E" w:rsidRPr="002820EE" w:rsidRDefault="003B452E" w:rsidP="003B452E">
      <w:pPr>
        <w:autoSpaceDE w:val="0"/>
        <w:autoSpaceDN w:val="0"/>
        <w:adjustRightInd w:val="0"/>
        <w:spacing w:line="360" w:lineRule="auto"/>
        <w:ind w:right="852"/>
        <w:rPr>
          <w:rFonts w:ascii="Times New Roman" w:hAnsi="Times New Roman"/>
          <w:sz w:val="24"/>
        </w:rPr>
      </w:pPr>
      <w:r w:rsidRPr="002820EE">
        <w:rPr>
          <w:rFonts w:ascii="Times New Roman" w:hAnsi="Times New Roman"/>
          <w:sz w:val="24"/>
        </w:rPr>
        <w:t xml:space="preserve">- </w:t>
      </w:r>
      <w:r w:rsidRPr="002820EE">
        <w:rPr>
          <w:rFonts w:ascii="Times New Roman" w:hAnsi="Times New Roman"/>
          <w:sz w:val="24"/>
          <w:lang w:val="vi-VN"/>
        </w:rPr>
        <w:t xml:space="preserve"> Mỗi câu trả lời đúng được 0,5 điểm.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1"/>
        <w:gridCol w:w="1134"/>
        <w:gridCol w:w="1134"/>
        <w:gridCol w:w="992"/>
        <w:gridCol w:w="992"/>
        <w:gridCol w:w="1134"/>
        <w:gridCol w:w="1134"/>
        <w:gridCol w:w="1134"/>
      </w:tblGrid>
      <w:tr w:rsidR="003B452E" w:rsidRPr="002820EE" w:rsidTr="00E62644">
        <w:tc>
          <w:tcPr>
            <w:tcW w:w="1843" w:type="dxa"/>
          </w:tcPr>
          <w:p w:rsidR="003B452E" w:rsidRPr="002820EE" w:rsidRDefault="003B452E" w:rsidP="00E6264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820EE">
              <w:rPr>
                <w:rFonts w:ascii="Times New Roman" w:hAnsi="Times New Roman"/>
                <w:b/>
                <w:bCs/>
                <w:sz w:val="24"/>
              </w:rPr>
              <w:t>Câu</w:t>
            </w:r>
          </w:p>
        </w:tc>
        <w:tc>
          <w:tcPr>
            <w:tcW w:w="851" w:type="dxa"/>
          </w:tcPr>
          <w:p w:rsidR="003B452E" w:rsidRPr="002820EE" w:rsidRDefault="003B452E" w:rsidP="00E6264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2820E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</w:tcPr>
          <w:p w:rsidR="003B452E" w:rsidRPr="002820EE" w:rsidRDefault="003B452E" w:rsidP="00E6264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2820E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134" w:type="dxa"/>
          </w:tcPr>
          <w:p w:rsidR="003B452E" w:rsidRPr="002820EE" w:rsidRDefault="003B452E" w:rsidP="00E6264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2820EE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992" w:type="dxa"/>
          </w:tcPr>
          <w:p w:rsidR="003B452E" w:rsidRPr="002820EE" w:rsidRDefault="003B452E" w:rsidP="00E6264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2820EE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992" w:type="dxa"/>
          </w:tcPr>
          <w:p w:rsidR="003B452E" w:rsidRPr="002820EE" w:rsidRDefault="003B452E" w:rsidP="00E6264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2820EE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1134" w:type="dxa"/>
          </w:tcPr>
          <w:p w:rsidR="003B452E" w:rsidRPr="002820EE" w:rsidRDefault="003B452E" w:rsidP="00E6264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2820EE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134" w:type="dxa"/>
          </w:tcPr>
          <w:p w:rsidR="003B452E" w:rsidRPr="002820EE" w:rsidRDefault="003B452E" w:rsidP="00E6264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2820EE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3B452E" w:rsidRPr="002820EE" w:rsidRDefault="003B452E" w:rsidP="00E6264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2820EE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3B452E" w:rsidRPr="002820EE" w:rsidTr="00E62644">
        <w:tc>
          <w:tcPr>
            <w:tcW w:w="1843" w:type="dxa"/>
          </w:tcPr>
          <w:p w:rsidR="003B452E" w:rsidRPr="002820EE" w:rsidRDefault="003B452E" w:rsidP="00E6264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820EE">
              <w:rPr>
                <w:rFonts w:ascii="Times New Roman" w:hAnsi="Times New Roman"/>
                <w:b/>
                <w:bCs/>
                <w:sz w:val="24"/>
              </w:rPr>
              <w:t>Đáp án đúng</w:t>
            </w:r>
          </w:p>
        </w:tc>
        <w:tc>
          <w:tcPr>
            <w:tcW w:w="851" w:type="dxa"/>
          </w:tcPr>
          <w:p w:rsidR="003B452E" w:rsidRPr="002820EE" w:rsidRDefault="00EF024D" w:rsidP="00E6264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</w:t>
            </w:r>
          </w:p>
        </w:tc>
        <w:tc>
          <w:tcPr>
            <w:tcW w:w="1134" w:type="dxa"/>
          </w:tcPr>
          <w:p w:rsidR="003B452E" w:rsidRPr="002820EE" w:rsidRDefault="00EF024D" w:rsidP="00E6264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</w:t>
            </w:r>
          </w:p>
        </w:tc>
        <w:tc>
          <w:tcPr>
            <w:tcW w:w="1134" w:type="dxa"/>
          </w:tcPr>
          <w:p w:rsidR="003B452E" w:rsidRPr="002820EE" w:rsidRDefault="00EF024D" w:rsidP="00E6264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</w:t>
            </w:r>
          </w:p>
        </w:tc>
        <w:tc>
          <w:tcPr>
            <w:tcW w:w="992" w:type="dxa"/>
          </w:tcPr>
          <w:p w:rsidR="003B452E" w:rsidRPr="002820EE" w:rsidRDefault="003B452E" w:rsidP="00E6264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</w:t>
            </w:r>
          </w:p>
        </w:tc>
        <w:tc>
          <w:tcPr>
            <w:tcW w:w="992" w:type="dxa"/>
          </w:tcPr>
          <w:p w:rsidR="003B452E" w:rsidRPr="002820EE" w:rsidRDefault="00EF024D" w:rsidP="00E6264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</w:t>
            </w:r>
          </w:p>
        </w:tc>
        <w:tc>
          <w:tcPr>
            <w:tcW w:w="1134" w:type="dxa"/>
          </w:tcPr>
          <w:p w:rsidR="003B452E" w:rsidRPr="002820EE" w:rsidRDefault="00EF024D" w:rsidP="00E6264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</w:t>
            </w:r>
          </w:p>
        </w:tc>
        <w:tc>
          <w:tcPr>
            <w:tcW w:w="1134" w:type="dxa"/>
          </w:tcPr>
          <w:p w:rsidR="003B452E" w:rsidRPr="002820EE" w:rsidRDefault="003B452E" w:rsidP="00E6264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</w:t>
            </w:r>
          </w:p>
        </w:tc>
        <w:tc>
          <w:tcPr>
            <w:tcW w:w="1134" w:type="dxa"/>
          </w:tcPr>
          <w:p w:rsidR="003B452E" w:rsidRPr="002820EE" w:rsidRDefault="003B452E" w:rsidP="00E6264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</w:t>
            </w:r>
          </w:p>
        </w:tc>
      </w:tr>
    </w:tbl>
    <w:p w:rsidR="003B452E" w:rsidRDefault="003B452E" w:rsidP="003B452E">
      <w:pPr>
        <w:spacing w:line="360" w:lineRule="auto"/>
        <w:ind w:right="852"/>
        <w:rPr>
          <w:rFonts w:ascii="Times New Roman" w:hAnsi="Times New Roman"/>
          <w:b/>
          <w:sz w:val="24"/>
          <w:u w:val="single"/>
        </w:rPr>
      </w:pPr>
    </w:p>
    <w:p w:rsidR="003B452E" w:rsidRPr="002820EE" w:rsidRDefault="003B452E" w:rsidP="003B452E">
      <w:pPr>
        <w:spacing w:line="360" w:lineRule="auto"/>
        <w:ind w:right="852"/>
        <w:rPr>
          <w:rFonts w:ascii="Times New Roman" w:hAnsi="Times New Roman"/>
          <w:b/>
          <w:sz w:val="24"/>
        </w:rPr>
      </w:pPr>
      <w:r w:rsidRPr="002820EE">
        <w:rPr>
          <w:rFonts w:ascii="Times New Roman" w:hAnsi="Times New Roman"/>
          <w:b/>
          <w:sz w:val="24"/>
          <w:u w:val="single"/>
        </w:rPr>
        <w:t>B. PHẦN TỰ LUẬN</w:t>
      </w:r>
      <w:r w:rsidRPr="002820EE">
        <w:rPr>
          <w:rFonts w:ascii="Times New Roman" w:hAnsi="Times New Roman"/>
          <w:sz w:val="24"/>
        </w:rPr>
        <w:t xml:space="preserve">: </w:t>
      </w:r>
      <w:r w:rsidRPr="002820EE">
        <w:rPr>
          <w:rFonts w:ascii="Times New Roman" w:hAnsi="Times New Roman"/>
          <w:b/>
          <w:sz w:val="24"/>
        </w:rPr>
        <w:t>( 6,0 điểm)</w:t>
      </w:r>
    </w:p>
    <w:p w:rsidR="003B452E" w:rsidRPr="00581F73" w:rsidRDefault="003B452E" w:rsidP="003B452E">
      <w:pPr>
        <w:ind w:right="852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71"/>
        <w:gridCol w:w="1559"/>
      </w:tblGrid>
      <w:tr w:rsidR="003B452E" w:rsidRPr="000F5983" w:rsidTr="00EF024D">
        <w:tc>
          <w:tcPr>
            <w:tcW w:w="1526" w:type="dxa"/>
            <w:shd w:val="clear" w:color="auto" w:fill="auto"/>
          </w:tcPr>
          <w:p w:rsidR="003B452E" w:rsidRPr="000F5983" w:rsidRDefault="003B452E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F598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Câu</w:t>
            </w:r>
          </w:p>
        </w:tc>
        <w:tc>
          <w:tcPr>
            <w:tcW w:w="7371" w:type="dxa"/>
            <w:shd w:val="clear" w:color="auto" w:fill="auto"/>
          </w:tcPr>
          <w:p w:rsidR="003B452E" w:rsidRPr="000F5983" w:rsidRDefault="003B452E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F598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Nội dung đáp án</w:t>
            </w:r>
          </w:p>
        </w:tc>
        <w:tc>
          <w:tcPr>
            <w:tcW w:w="1559" w:type="dxa"/>
            <w:shd w:val="clear" w:color="auto" w:fill="auto"/>
          </w:tcPr>
          <w:p w:rsidR="003B452E" w:rsidRPr="000F5983" w:rsidRDefault="003B452E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F598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Biểu điểm</w:t>
            </w:r>
          </w:p>
        </w:tc>
      </w:tr>
      <w:tr w:rsidR="003B452E" w:rsidRPr="000F5983" w:rsidTr="00EF024D">
        <w:tc>
          <w:tcPr>
            <w:tcW w:w="1526" w:type="dxa"/>
            <w:shd w:val="clear" w:color="auto" w:fill="auto"/>
          </w:tcPr>
          <w:p w:rsidR="003B452E" w:rsidRPr="000F5983" w:rsidRDefault="003B452E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3B452E" w:rsidRPr="000F5983" w:rsidRDefault="003B452E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F598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Câu 1</w:t>
            </w:r>
          </w:p>
          <w:p w:rsidR="003B452E" w:rsidRPr="000F5983" w:rsidRDefault="003B452E" w:rsidP="00EF024D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F598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(2,</w:t>
            </w:r>
            <w:r w:rsidR="00EF024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5</w:t>
            </w:r>
            <w:r w:rsidRPr="000F598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điểm)</w:t>
            </w:r>
          </w:p>
        </w:tc>
        <w:tc>
          <w:tcPr>
            <w:tcW w:w="7371" w:type="dxa"/>
            <w:shd w:val="clear" w:color="auto" w:fill="auto"/>
          </w:tcPr>
          <w:p w:rsidR="00EF024D" w:rsidRPr="00EF024D" w:rsidRDefault="00EF024D" w:rsidP="00EF024D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a)</w:t>
            </w:r>
          </w:p>
          <w:p w:rsidR="00EF024D" w:rsidRDefault="00EF024D" w:rsidP="00EF024D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(1) carbon dioxide            </w:t>
            </w:r>
          </w:p>
          <w:p w:rsidR="00EF024D" w:rsidRDefault="00EF024D" w:rsidP="00EF024D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(2)  quang hợp        </w:t>
            </w:r>
          </w:p>
          <w:p w:rsidR="00EF024D" w:rsidRPr="00EF024D" w:rsidRDefault="00EF024D" w:rsidP="00EF024D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(</w:t>
            </w: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3) oxygen</w:t>
            </w:r>
          </w:p>
          <w:p w:rsidR="00EF024D" w:rsidRDefault="00EF024D" w:rsidP="00EF024D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(4) carbon dioxide           </w:t>
            </w:r>
          </w:p>
          <w:p w:rsidR="00EF024D" w:rsidRPr="00EF024D" w:rsidRDefault="00EF024D" w:rsidP="00EF024D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(5) hiệu ứng nhà kính</w:t>
            </w:r>
          </w:p>
          <w:p w:rsidR="00EF024D" w:rsidRDefault="00EF024D" w:rsidP="00EF024D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b) </w:t>
            </w:r>
          </w:p>
          <w:p w:rsidR="00EF024D" w:rsidRPr="00EF024D" w:rsidRDefault="00EF024D" w:rsidP="00EF024D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EF024D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* Biểu hiện không khí bị ô nhiễm:</w:t>
            </w:r>
          </w:p>
          <w:p w:rsidR="00EF024D" w:rsidRPr="00EF024D" w:rsidRDefault="00EF024D" w:rsidP="00EF024D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- Giảm tầm nhìn</w:t>
            </w:r>
          </w:p>
          <w:p w:rsidR="00EF024D" w:rsidRPr="00EF024D" w:rsidRDefault="00EF024D" w:rsidP="00EF024D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- Xuất hiện các hiện t</w:t>
            </w:r>
            <w:r w:rsidRPr="00EF024D">
              <w:rPr>
                <w:rFonts w:ascii="Times New Roman" w:hAnsi="Times New Roman" w:hint="eastAsia"/>
                <w:sz w:val="24"/>
                <w:szCs w:val="24"/>
                <w:lang w:val="fr-FR"/>
              </w:rPr>
              <w:t>ư</w:t>
            </w: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ợng: hạn hán, s</w:t>
            </w:r>
            <w:r w:rsidRPr="00EF024D">
              <w:rPr>
                <w:rFonts w:ascii="Times New Roman" w:hAnsi="Times New Roman" w:hint="eastAsia"/>
                <w:sz w:val="24"/>
                <w:szCs w:val="24"/>
                <w:lang w:val="fr-FR"/>
              </w:rPr>
              <w:t>ươ</w:t>
            </w: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ng mù giữa ban ngày, m</w:t>
            </w:r>
            <w:r w:rsidRPr="00EF024D">
              <w:rPr>
                <w:rFonts w:ascii="Times New Roman" w:hAnsi="Times New Roman" w:hint="eastAsia"/>
                <w:sz w:val="24"/>
                <w:szCs w:val="24"/>
                <w:lang w:val="fr-FR"/>
              </w:rPr>
              <w:t>ư</w:t>
            </w: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a axit…</w:t>
            </w:r>
          </w:p>
          <w:p w:rsidR="00EF024D" w:rsidRPr="00EF024D" w:rsidRDefault="00EF024D" w:rsidP="00EF024D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- Da, mắt bị kích ứng, nhiễm các bệnh về đ</w:t>
            </w:r>
            <w:r w:rsidRPr="00EF024D">
              <w:rPr>
                <w:rFonts w:ascii="Times New Roman" w:hAnsi="Times New Roman" w:hint="eastAsia"/>
                <w:sz w:val="24"/>
                <w:szCs w:val="24"/>
                <w:lang w:val="fr-FR"/>
              </w:rPr>
              <w:t>ư</w:t>
            </w: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ờng hô hấp…</w:t>
            </w:r>
          </w:p>
          <w:p w:rsidR="00EF024D" w:rsidRPr="00EF024D" w:rsidRDefault="00EF024D" w:rsidP="00EF024D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EF024D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* Biện pháp bảo vệ môi tr</w:t>
            </w:r>
            <w:r w:rsidRPr="00EF024D">
              <w:rPr>
                <w:rFonts w:ascii="Times New Roman" w:hAnsi="Times New Roman" w:hint="eastAsia"/>
                <w:i/>
                <w:sz w:val="24"/>
                <w:szCs w:val="24"/>
                <w:lang w:val="fr-FR"/>
              </w:rPr>
              <w:t>ư</w:t>
            </w:r>
            <w:r w:rsidRPr="00EF024D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ờng không khí:</w:t>
            </w:r>
          </w:p>
          <w:p w:rsidR="00EF024D" w:rsidRPr="00EF024D" w:rsidRDefault="00EF024D" w:rsidP="00EF024D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- Sử dụng nguồn năng l</w:t>
            </w:r>
            <w:r w:rsidRPr="00EF024D">
              <w:rPr>
                <w:rFonts w:ascii="Times New Roman" w:hAnsi="Times New Roman" w:hint="eastAsia"/>
                <w:sz w:val="24"/>
                <w:szCs w:val="24"/>
                <w:lang w:val="fr-FR"/>
              </w:rPr>
              <w:t>ư</w:t>
            </w: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ợng thân thiện với môi tr</w:t>
            </w:r>
            <w:r w:rsidRPr="00EF024D">
              <w:rPr>
                <w:rFonts w:ascii="Times New Roman" w:hAnsi="Times New Roman" w:hint="eastAsia"/>
                <w:sz w:val="24"/>
                <w:szCs w:val="24"/>
                <w:lang w:val="fr-FR"/>
              </w:rPr>
              <w:t>ư</w:t>
            </w: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ờng</w:t>
            </w:r>
          </w:p>
          <w:p w:rsidR="00EF024D" w:rsidRPr="00EF024D" w:rsidRDefault="00EF024D" w:rsidP="00EF024D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- Tăng c</w:t>
            </w:r>
            <w:r w:rsidRPr="00EF024D">
              <w:rPr>
                <w:rFonts w:ascii="Times New Roman" w:hAnsi="Times New Roman" w:hint="eastAsia"/>
                <w:sz w:val="24"/>
                <w:szCs w:val="24"/>
                <w:lang w:val="fr-FR"/>
              </w:rPr>
              <w:t>ư</w:t>
            </w: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ờng sử dụng các ph</w:t>
            </w:r>
            <w:r w:rsidRPr="00EF024D">
              <w:rPr>
                <w:rFonts w:ascii="Times New Roman" w:hAnsi="Times New Roman" w:hint="eastAsia"/>
                <w:sz w:val="24"/>
                <w:szCs w:val="24"/>
                <w:lang w:val="fr-FR"/>
              </w:rPr>
              <w:t>ươ</w:t>
            </w: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ng tiện giao thông công cộng</w:t>
            </w:r>
          </w:p>
          <w:p w:rsidR="003B452E" w:rsidRPr="000F5983" w:rsidRDefault="00EF024D" w:rsidP="00EF024D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- Xây dựng hệ thống xử lí khí thải gây ô nhiễm môi tr</w:t>
            </w:r>
            <w:r w:rsidRPr="00EF024D">
              <w:rPr>
                <w:rFonts w:ascii="Times New Roman" w:hAnsi="Times New Roman" w:hint="eastAsia"/>
                <w:sz w:val="24"/>
                <w:szCs w:val="24"/>
                <w:lang w:val="fr-FR"/>
              </w:rPr>
              <w:t>ư</w:t>
            </w: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ờng….</w:t>
            </w:r>
          </w:p>
        </w:tc>
        <w:tc>
          <w:tcPr>
            <w:tcW w:w="1559" w:type="dxa"/>
            <w:shd w:val="clear" w:color="auto" w:fill="auto"/>
          </w:tcPr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3B452E" w:rsidRPr="000F5983" w:rsidRDefault="003B452E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F5983">
              <w:rPr>
                <w:rFonts w:ascii="Times New Roman" w:hAnsi="Times New Roman"/>
                <w:sz w:val="24"/>
                <w:szCs w:val="24"/>
                <w:lang w:val="fr-FR"/>
              </w:rPr>
              <w:t>0,2 điểm</w:t>
            </w:r>
          </w:p>
          <w:p w:rsidR="003B452E" w:rsidRPr="000F5983" w:rsidRDefault="003B452E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F5983">
              <w:rPr>
                <w:rFonts w:ascii="Times New Roman" w:hAnsi="Times New Roman"/>
                <w:sz w:val="24"/>
                <w:szCs w:val="24"/>
                <w:lang w:val="fr-FR"/>
              </w:rPr>
              <w:t>0,2 điểm</w:t>
            </w:r>
          </w:p>
          <w:p w:rsidR="003B452E" w:rsidRPr="000F5983" w:rsidRDefault="003B452E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F5983">
              <w:rPr>
                <w:rFonts w:ascii="Times New Roman" w:hAnsi="Times New Roman"/>
                <w:sz w:val="24"/>
                <w:szCs w:val="24"/>
                <w:lang w:val="fr-FR"/>
              </w:rPr>
              <w:t>0,2 điểm</w:t>
            </w:r>
          </w:p>
          <w:p w:rsidR="003B452E" w:rsidRPr="000F5983" w:rsidRDefault="003B452E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F5983">
              <w:rPr>
                <w:rFonts w:ascii="Times New Roman" w:hAnsi="Times New Roman"/>
                <w:sz w:val="24"/>
                <w:szCs w:val="24"/>
                <w:lang w:val="fr-FR"/>
              </w:rPr>
              <w:t>0,2 điểm</w:t>
            </w:r>
          </w:p>
          <w:p w:rsidR="003B452E" w:rsidRDefault="003B452E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F5983">
              <w:rPr>
                <w:rFonts w:ascii="Times New Roman" w:hAnsi="Times New Roman"/>
                <w:sz w:val="24"/>
                <w:szCs w:val="24"/>
                <w:lang w:val="fr-FR"/>
              </w:rPr>
              <w:t>0,2 điểm</w:t>
            </w: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0,75 điểm</w:t>
            </w: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F024D" w:rsidRPr="000F5983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0,75 điểm</w:t>
            </w:r>
          </w:p>
        </w:tc>
      </w:tr>
      <w:tr w:rsidR="003B452E" w:rsidRPr="000F5983" w:rsidTr="00EF024D">
        <w:tc>
          <w:tcPr>
            <w:tcW w:w="1526" w:type="dxa"/>
            <w:shd w:val="clear" w:color="auto" w:fill="auto"/>
          </w:tcPr>
          <w:p w:rsidR="003B452E" w:rsidRPr="000F5983" w:rsidRDefault="003B452E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3B452E" w:rsidRPr="000F5983" w:rsidRDefault="003B452E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F598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Câu 2</w:t>
            </w:r>
          </w:p>
          <w:p w:rsidR="003B452E" w:rsidRPr="000F5983" w:rsidRDefault="003B452E" w:rsidP="00EF024D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F598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(</w:t>
            </w:r>
            <w:r w:rsidR="00EF024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  <w:r w:rsidRPr="000F598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,5 điểm)</w:t>
            </w:r>
          </w:p>
        </w:tc>
        <w:tc>
          <w:tcPr>
            <w:tcW w:w="7371" w:type="dxa"/>
            <w:shd w:val="clear" w:color="auto" w:fill="auto"/>
          </w:tcPr>
          <w:p w:rsidR="00EF024D" w:rsidRPr="00EF024D" w:rsidRDefault="00EF024D" w:rsidP="00EF024D">
            <w:pPr>
              <w:spacing w:line="360" w:lineRule="auto"/>
              <w:rPr>
                <w:sz w:val="24"/>
                <w:szCs w:val="24"/>
              </w:rPr>
            </w:pPr>
            <w:r w:rsidRPr="00EF024D">
              <w:rPr>
                <w:sz w:val="24"/>
                <w:szCs w:val="24"/>
              </w:rPr>
              <w:t>a) Tính chất của các vật liệu:</w:t>
            </w:r>
          </w:p>
          <w:p w:rsidR="00EF024D" w:rsidRPr="00EF024D" w:rsidRDefault="00EF024D" w:rsidP="00EF02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024D">
              <w:rPr>
                <w:sz w:val="24"/>
                <w:szCs w:val="24"/>
              </w:rPr>
              <w:t>Kim loại: dẫn nhiệt tốt</w:t>
            </w:r>
          </w:p>
          <w:p w:rsidR="00EF024D" w:rsidRPr="00EF024D" w:rsidRDefault="00EF024D" w:rsidP="00EF02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024D">
              <w:rPr>
                <w:sz w:val="24"/>
                <w:szCs w:val="24"/>
              </w:rPr>
              <w:t>Nhựa: Dễ tạo hình, bền với môi tr</w:t>
            </w:r>
            <w:r w:rsidRPr="00EF024D">
              <w:rPr>
                <w:rFonts w:hint="eastAsia"/>
                <w:sz w:val="24"/>
                <w:szCs w:val="24"/>
              </w:rPr>
              <w:t>ư</w:t>
            </w:r>
            <w:r w:rsidRPr="00EF024D">
              <w:rPr>
                <w:sz w:val="24"/>
                <w:szCs w:val="24"/>
              </w:rPr>
              <w:t>ờng</w:t>
            </w:r>
          </w:p>
          <w:p w:rsidR="00EF024D" w:rsidRPr="00EF024D" w:rsidRDefault="00EF024D" w:rsidP="00EF024D">
            <w:pPr>
              <w:spacing w:line="360" w:lineRule="auto"/>
              <w:rPr>
                <w:sz w:val="24"/>
                <w:szCs w:val="24"/>
              </w:rPr>
            </w:pPr>
            <w:r w:rsidRPr="00EF024D">
              <w:rPr>
                <w:sz w:val="24"/>
                <w:szCs w:val="24"/>
              </w:rPr>
              <w:t>Cao su: Chịu mài mòn, cách điện</w:t>
            </w:r>
          </w:p>
          <w:p w:rsidR="00EF024D" w:rsidRPr="00EF024D" w:rsidRDefault="00EF024D" w:rsidP="00EF024D">
            <w:pPr>
              <w:spacing w:line="360" w:lineRule="auto"/>
              <w:rPr>
                <w:sz w:val="24"/>
                <w:szCs w:val="24"/>
              </w:rPr>
            </w:pPr>
            <w:r w:rsidRPr="00EF024D">
              <w:rPr>
                <w:sz w:val="24"/>
                <w:szCs w:val="24"/>
              </w:rPr>
              <w:t>Gốm: cứng, bền với môi tr</w:t>
            </w:r>
            <w:r w:rsidRPr="00EF024D">
              <w:rPr>
                <w:rFonts w:hint="eastAsia"/>
                <w:sz w:val="24"/>
                <w:szCs w:val="24"/>
              </w:rPr>
              <w:t>ư</w:t>
            </w:r>
            <w:r w:rsidRPr="00EF024D">
              <w:rPr>
                <w:sz w:val="24"/>
                <w:szCs w:val="24"/>
              </w:rPr>
              <w:t>ờng, không thấm n</w:t>
            </w:r>
            <w:r w:rsidRPr="00EF024D">
              <w:rPr>
                <w:rFonts w:hint="eastAsia"/>
                <w:sz w:val="24"/>
                <w:szCs w:val="24"/>
              </w:rPr>
              <w:t>ư</w:t>
            </w:r>
            <w:r w:rsidRPr="00EF024D">
              <w:rPr>
                <w:sz w:val="24"/>
                <w:szCs w:val="24"/>
              </w:rPr>
              <w:t>ớc</w:t>
            </w:r>
          </w:p>
          <w:p w:rsidR="00EF024D" w:rsidRPr="00EF024D" w:rsidRDefault="00EF024D" w:rsidP="00EF024D">
            <w:pPr>
              <w:spacing w:line="360" w:lineRule="auto"/>
              <w:rPr>
                <w:sz w:val="24"/>
                <w:szCs w:val="24"/>
              </w:rPr>
            </w:pPr>
            <w:r w:rsidRPr="00EF024D">
              <w:rPr>
                <w:sz w:val="24"/>
                <w:szCs w:val="24"/>
              </w:rPr>
              <w:t>Thủy tinh: bền với môi tr</w:t>
            </w:r>
            <w:r w:rsidRPr="00EF024D">
              <w:rPr>
                <w:rFonts w:hint="eastAsia"/>
                <w:sz w:val="24"/>
                <w:szCs w:val="24"/>
              </w:rPr>
              <w:t>ư</w:t>
            </w:r>
            <w:r w:rsidRPr="00EF024D">
              <w:rPr>
                <w:sz w:val="24"/>
                <w:szCs w:val="24"/>
              </w:rPr>
              <w:t>ờng, không tác dụng nhiều hóa chất</w:t>
            </w:r>
          </w:p>
          <w:p w:rsidR="00EF024D" w:rsidRPr="00EF024D" w:rsidRDefault="00EF024D" w:rsidP="00EF024D">
            <w:pPr>
              <w:spacing w:line="360" w:lineRule="auto"/>
              <w:rPr>
                <w:sz w:val="24"/>
                <w:szCs w:val="24"/>
              </w:rPr>
            </w:pPr>
            <w:r w:rsidRPr="00EF024D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)</w:t>
            </w:r>
            <w:r w:rsidRPr="00EF024D">
              <w:rPr>
                <w:sz w:val="24"/>
                <w:szCs w:val="24"/>
              </w:rPr>
              <w:t xml:space="preserve"> Các ví dụ: cầu bằng thép, thanh sắt, vỏ tàu bị gỉ với môi tr</w:t>
            </w:r>
            <w:r w:rsidRPr="00EF024D">
              <w:rPr>
                <w:rFonts w:hint="eastAsia"/>
                <w:sz w:val="24"/>
                <w:szCs w:val="24"/>
              </w:rPr>
              <w:t>ư</w:t>
            </w:r>
            <w:r w:rsidRPr="00EF024D">
              <w:rPr>
                <w:sz w:val="24"/>
                <w:szCs w:val="24"/>
              </w:rPr>
              <w:t>ờng xung quanh (n</w:t>
            </w:r>
            <w:r w:rsidRPr="00EF024D">
              <w:rPr>
                <w:rFonts w:hint="eastAsia"/>
                <w:sz w:val="24"/>
                <w:szCs w:val="24"/>
              </w:rPr>
              <w:t>ư</w:t>
            </w:r>
            <w:r w:rsidRPr="00EF024D">
              <w:rPr>
                <w:sz w:val="24"/>
                <w:szCs w:val="24"/>
              </w:rPr>
              <w:t>ớc biển, không khí,...).</w:t>
            </w:r>
          </w:p>
          <w:p w:rsidR="003B452E" w:rsidRPr="000F5983" w:rsidRDefault="00EF024D" w:rsidP="00EF024D">
            <w:pPr>
              <w:spacing w:line="360" w:lineRule="auto"/>
              <w:rPr>
                <w:sz w:val="24"/>
                <w:szCs w:val="24"/>
              </w:rPr>
            </w:pPr>
            <w:r w:rsidRPr="00EF024D">
              <w:rPr>
                <w:rFonts w:hint="eastAsia"/>
                <w:sz w:val="24"/>
                <w:szCs w:val="24"/>
              </w:rPr>
              <w:t>Đ</w:t>
            </w:r>
            <w:r w:rsidRPr="00EF024D">
              <w:rPr>
                <w:sz w:val="24"/>
                <w:szCs w:val="24"/>
              </w:rPr>
              <w:t>ể bảo quản các đồ dùng bằng kim loại, ng</w:t>
            </w:r>
            <w:r w:rsidRPr="00EF024D">
              <w:rPr>
                <w:rFonts w:hint="eastAsia"/>
                <w:sz w:val="24"/>
                <w:szCs w:val="24"/>
              </w:rPr>
              <w:t>ư</w:t>
            </w:r>
            <w:r w:rsidRPr="00EF024D">
              <w:rPr>
                <w:sz w:val="24"/>
                <w:szCs w:val="24"/>
              </w:rPr>
              <w:t>ời ta th</w:t>
            </w:r>
            <w:r w:rsidRPr="00EF024D">
              <w:rPr>
                <w:rFonts w:hint="eastAsia"/>
                <w:sz w:val="24"/>
                <w:szCs w:val="24"/>
              </w:rPr>
              <w:t>ư</w:t>
            </w:r>
            <w:r w:rsidRPr="00EF024D">
              <w:rPr>
                <w:sz w:val="24"/>
                <w:szCs w:val="24"/>
              </w:rPr>
              <w:t>ờng s</w:t>
            </w:r>
            <w:r w:rsidRPr="00EF024D">
              <w:rPr>
                <w:rFonts w:hint="eastAsia"/>
                <w:sz w:val="24"/>
                <w:szCs w:val="24"/>
              </w:rPr>
              <w:t>ơ</w:t>
            </w:r>
            <w:r w:rsidRPr="00EF024D">
              <w:rPr>
                <w:sz w:val="24"/>
                <w:szCs w:val="24"/>
              </w:rPr>
              <w:t>n, phủ lên bề mặt kim loại.</w:t>
            </w:r>
          </w:p>
        </w:tc>
        <w:tc>
          <w:tcPr>
            <w:tcW w:w="1559" w:type="dxa"/>
            <w:shd w:val="clear" w:color="auto" w:fill="auto"/>
          </w:tcPr>
          <w:p w:rsidR="003B452E" w:rsidRDefault="003B452E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0,25 điểm</w:t>
            </w: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0,25 điểm</w:t>
            </w: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0,25 điểm</w:t>
            </w: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0,25 điểm</w:t>
            </w: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0,25 điểm</w:t>
            </w: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0,75 điêm</w:t>
            </w:r>
          </w:p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F024D" w:rsidRPr="000F5983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0,5 điểm</w:t>
            </w:r>
          </w:p>
        </w:tc>
      </w:tr>
      <w:tr w:rsidR="003B452E" w:rsidRPr="000F5983" w:rsidTr="00EF024D">
        <w:tc>
          <w:tcPr>
            <w:tcW w:w="1526" w:type="dxa"/>
            <w:shd w:val="clear" w:color="auto" w:fill="auto"/>
          </w:tcPr>
          <w:p w:rsidR="003B452E" w:rsidRPr="000F5983" w:rsidRDefault="003B452E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3B452E" w:rsidRPr="000F5983" w:rsidRDefault="003B452E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F598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lastRenderedPageBreak/>
              <w:t>Câu 3</w:t>
            </w:r>
          </w:p>
          <w:p w:rsidR="003B452E" w:rsidRPr="000F5983" w:rsidRDefault="003B452E" w:rsidP="00EF024D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F598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(</w:t>
            </w:r>
            <w:r w:rsidR="00EF024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1,0 </w:t>
            </w:r>
            <w:r w:rsidRPr="000F598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điểm)</w:t>
            </w:r>
          </w:p>
        </w:tc>
        <w:tc>
          <w:tcPr>
            <w:tcW w:w="7371" w:type="dxa"/>
            <w:shd w:val="clear" w:color="auto" w:fill="auto"/>
          </w:tcPr>
          <w:p w:rsidR="003B452E" w:rsidRPr="000F5983" w:rsidRDefault="00EF024D" w:rsidP="00E62644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Câu nói “n</w:t>
            </w:r>
            <w:r w:rsidRPr="00EF024D">
              <w:rPr>
                <w:rFonts w:ascii="Times New Roman" w:hAnsi="Times New Roman" w:hint="eastAsia"/>
                <w:sz w:val="24"/>
                <w:szCs w:val="24"/>
                <w:lang w:val="fr-FR"/>
              </w:rPr>
              <w:t>ư</w:t>
            </w: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ớc chảy đá mòn” là hiện t</w:t>
            </w:r>
            <w:r w:rsidRPr="00EF024D">
              <w:rPr>
                <w:rFonts w:ascii="Times New Roman" w:hAnsi="Times New Roman" w:hint="eastAsia"/>
                <w:sz w:val="24"/>
                <w:szCs w:val="24"/>
                <w:lang w:val="fr-FR"/>
              </w:rPr>
              <w:t>ư</w:t>
            </w: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ợng đá vôi (có thành phần chính là </w:t>
            </w: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calcium carbonate) tác dụng với khi carbon dioxide (Có trong không khí) và n</w:t>
            </w:r>
            <w:r w:rsidRPr="00EF024D">
              <w:rPr>
                <w:rFonts w:ascii="Times New Roman" w:hAnsi="Times New Roman" w:hint="eastAsia"/>
                <w:sz w:val="24"/>
                <w:szCs w:val="24"/>
                <w:lang w:val="fr-FR"/>
              </w:rPr>
              <w:t>ư</w:t>
            </w: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ớc tạo ra chất tan là calcium bicarbonate =&gt; N</w:t>
            </w:r>
            <w:r w:rsidRPr="00EF024D">
              <w:rPr>
                <w:rFonts w:ascii="Times New Roman" w:hAnsi="Times New Roman" w:hint="eastAsia"/>
                <w:sz w:val="24"/>
                <w:szCs w:val="24"/>
                <w:lang w:val="fr-FR"/>
              </w:rPr>
              <w:t>ư</w:t>
            </w:r>
            <w:r w:rsidRPr="00EF024D">
              <w:rPr>
                <w:rFonts w:ascii="Times New Roman" w:hAnsi="Times New Roman"/>
                <w:sz w:val="24"/>
                <w:szCs w:val="24"/>
                <w:lang w:val="fr-FR"/>
              </w:rPr>
              <w:t>ớc chảy khiến đá vôi bị tan.</w:t>
            </w:r>
          </w:p>
        </w:tc>
        <w:tc>
          <w:tcPr>
            <w:tcW w:w="1559" w:type="dxa"/>
            <w:shd w:val="clear" w:color="auto" w:fill="auto"/>
          </w:tcPr>
          <w:p w:rsidR="00EF024D" w:rsidRDefault="00EF024D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3B452E" w:rsidRPr="000F5983" w:rsidRDefault="003B452E" w:rsidP="00EF024D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F5983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1,0 điểm</w:t>
            </w:r>
          </w:p>
          <w:p w:rsidR="003B452E" w:rsidRPr="000F5983" w:rsidRDefault="003B452E" w:rsidP="00E62644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3B452E" w:rsidRDefault="003B452E" w:rsidP="003B452E">
      <w:pPr>
        <w:tabs>
          <w:tab w:val="left" w:leader="dot" w:pos="11199"/>
        </w:tabs>
        <w:jc w:val="both"/>
        <w:rPr>
          <w:rFonts w:ascii="Times New Roman" w:hAnsi="Times New Roman"/>
          <w:sz w:val="24"/>
          <w:szCs w:val="24"/>
          <w:lang w:val="fr-FR"/>
        </w:rPr>
      </w:pPr>
    </w:p>
    <w:p w:rsidR="003B452E" w:rsidRPr="002820EE" w:rsidRDefault="003B452E" w:rsidP="003B452E">
      <w:pPr>
        <w:tabs>
          <w:tab w:val="left" w:leader="dot" w:pos="11199"/>
        </w:tabs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2820EE">
        <w:rPr>
          <w:rFonts w:ascii="Times New Roman" w:hAnsi="Times New Roman"/>
          <w:b/>
          <w:sz w:val="24"/>
          <w:szCs w:val="24"/>
          <w:u w:val="single"/>
          <w:lang w:val="fr-FR"/>
        </w:rPr>
        <w:t>Lưu ý :</w:t>
      </w:r>
    </w:p>
    <w:p w:rsidR="003B452E" w:rsidRDefault="003B452E" w:rsidP="003B452E">
      <w:pPr>
        <w:tabs>
          <w:tab w:val="left" w:leader="dot" w:pos="11199"/>
        </w:tabs>
        <w:jc w:val="both"/>
        <w:rPr>
          <w:rFonts w:ascii="Times New Roman" w:hAnsi="Times New Roman"/>
          <w:sz w:val="24"/>
          <w:szCs w:val="24"/>
          <w:lang w:val="fr-FR"/>
        </w:rPr>
      </w:pPr>
    </w:p>
    <w:p w:rsidR="003B452E" w:rsidRDefault="003B452E" w:rsidP="003B452E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3B452E" w:rsidRPr="00D621A2" w:rsidRDefault="003B452E" w:rsidP="003B452E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3B452E" w:rsidRPr="00D621A2" w:rsidRDefault="003B452E" w:rsidP="003B452E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3B452E" w:rsidRDefault="003B452E" w:rsidP="003B452E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3B452E" w:rsidRDefault="003B452E" w:rsidP="003B452E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3B452E" w:rsidRPr="00D621A2" w:rsidRDefault="003B452E" w:rsidP="003B452E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3B452E" w:rsidRPr="00D621A2" w:rsidRDefault="003B452E" w:rsidP="003B452E">
      <w:pPr>
        <w:tabs>
          <w:tab w:val="center" w:leader="dot" w:pos="1077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1A2">
        <w:rPr>
          <w:rFonts w:ascii="Times New Roman" w:hAnsi="Times New Roman"/>
          <w:bCs/>
          <w:sz w:val="24"/>
          <w:szCs w:val="24"/>
        </w:rPr>
        <w:tab/>
      </w:r>
    </w:p>
    <w:p w:rsidR="003B452E" w:rsidRDefault="003B452E" w:rsidP="003B452E">
      <w:pPr>
        <w:tabs>
          <w:tab w:val="left" w:leader="dot" w:pos="11199"/>
        </w:tabs>
        <w:ind w:left="737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B452E" w:rsidRDefault="003B452E" w:rsidP="003B452E">
      <w:pPr>
        <w:tabs>
          <w:tab w:val="left" w:leader="dot" w:pos="11199"/>
        </w:tabs>
        <w:ind w:left="737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B452E" w:rsidRDefault="003B452E" w:rsidP="003B452E">
      <w:pPr>
        <w:tabs>
          <w:tab w:val="left" w:leader="dot" w:pos="11199"/>
        </w:tabs>
        <w:ind w:left="737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B452E" w:rsidRDefault="003B452E" w:rsidP="003B452E">
      <w:pPr>
        <w:tabs>
          <w:tab w:val="left" w:leader="dot" w:pos="11199"/>
        </w:tabs>
        <w:ind w:left="737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B452E" w:rsidRDefault="003B452E" w:rsidP="003B452E">
      <w:pPr>
        <w:tabs>
          <w:tab w:val="left" w:leader="dot" w:pos="11199"/>
        </w:tabs>
        <w:ind w:left="737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B452E" w:rsidRDefault="003B452E" w:rsidP="003B452E">
      <w:pPr>
        <w:tabs>
          <w:tab w:val="left" w:leader="dot" w:pos="11199"/>
        </w:tabs>
        <w:jc w:val="both"/>
        <w:rPr>
          <w:rFonts w:ascii="Times New Roman" w:hAnsi="Times New Roman"/>
          <w:sz w:val="24"/>
          <w:szCs w:val="24"/>
          <w:lang w:val="fr-FR"/>
        </w:rPr>
      </w:pPr>
    </w:p>
    <w:p w:rsidR="003B452E" w:rsidRDefault="003B452E" w:rsidP="003B452E">
      <w:pPr>
        <w:tabs>
          <w:tab w:val="center" w:pos="1995"/>
          <w:tab w:val="center" w:pos="7638"/>
        </w:tabs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3B452E" w:rsidRDefault="003B452E" w:rsidP="003B452E">
      <w:pPr>
        <w:tabs>
          <w:tab w:val="center" w:pos="1995"/>
          <w:tab w:val="center" w:pos="7638"/>
        </w:tabs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955AA2">
        <w:rPr>
          <w:rFonts w:ascii="Times New Roman" w:hAnsi="Times New Roman"/>
          <w:b/>
          <w:sz w:val="24"/>
          <w:szCs w:val="24"/>
          <w:lang w:val="nl-NL"/>
        </w:rPr>
        <w:t xml:space="preserve">TRƯỜNG THCS </w:t>
      </w:r>
      <w:r>
        <w:rPr>
          <w:rFonts w:ascii="Times New Roman" w:hAnsi="Times New Roman"/>
          <w:b/>
          <w:sz w:val="24"/>
          <w:szCs w:val="24"/>
          <w:lang w:val="nl-NL"/>
        </w:rPr>
        <w:t>.........</w:t>
      </w:r>
      <w:r w:rsidRPr="00955AA2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</w:p>
    <w:p w:rsidR="003B452E" w:rsidRDefault="003B452E" w:rsidP="003B452E">
      <w:pPr>
        <w:rPr>
          <w:rFonts w:ascii="Times New Roman" w:hAnsi="Times New Roman"/>
          <w:b/>
          <w:sz w:val="32"/>
          <w:szCs w:val="32"/>
          <w:lang w:val="pt-BR"/>
        </w:rPr>
      </w:pPr>
    </w:p>
    <w:p w:rsidR="003B452E" w:rsidRDefault="003B452E" w:rsidP="003B452E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E85446">
        <w:rPr>
          <w:rFonts w:ascii="Times New Roman" w:hAnsi="Times New Roman"/>
          <w:b/>
          <w:sz w:val="32"/>
          <w:szCs w:val="32"/>
          <w:lang w:val="pt-BR"/>
        </w:rPr>
        <w:t xml:space="preserve">MA TRẬN ĐỀ KIỂM TRA </w:t>
      </w:r>
      <w:r>
        <w:rPr>
          <w:rFonts w:ascii="Times New Roman" w:hAnsi="Times New Roman"/>
          <w:b/>
          <w:sz w:val="32"/>
          <w:szCs w:val="32"/>
          <w:lang w:val="pt-BR"/>
        </w:rPr>
        <w:t xml:space="preserve">CUỐI </w:t>
      </w:r>
      <w:r w:rsidRPr="00E85446">
        <w:rPr>
          <w:rFonts w:ascii="Times New Roman" w:hAnsi="Times New Roman"/>
          <w:b/>
          <w:sz w:val="32"/>
          <w:szCs w:val="32"/>
          <w:lang w:val="pt-BR"/>
        </w:rPr>
        <w:t xml:space="preserve">HỌC KÌ I – MÔN </w:t>
      </w:r>
      <w:r w:rsidR="00EF024D" w:rsidRPr="00EF024D">
        <w:rPr>
          <w:rFonts w:ascii="Times New Roman" w:hAnsi="Times New Roman"/>
          <w:b/>
          <w:sz w:val="32"/>
          <w:szCs w:val="32"/>
          <w:lang w:val="pt-BR"/>
        </w:rPr>
        <w:t>HÓA</w:t>
      </w:r>
    </w:p>
    <w:p w:rsidR="003B452E" w:rsidRPr="00C51729" w:rsidRDefault="003B452E" w:rsidP="003B452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C51729">
        <w:rPr>
          <w:rFonts w:ascii="Times New Roman" w:hAnsi="Times New Roman"/>
          <w:b/>
          <w:sz w:val="24"/>
          <w:szCs w:val="24"/>
          <w:lang w:val="pt-BR"/>
        </w:rPr>
        <w:t>NĂM HỌC: 20</w:t>
      </w:r>
      <w:r>
        <w:rPr>
          <w:rFonts w:ascii="Times New Roman" w:hAnsi="Times New Roman"/>
          <w:b/>
          <w:sz w:val="24"/>
          <w:szCs w:val="24"/>
          <w:lang w:val="pt-BR"/>
        </w:rPr>
        <w:t>21</w:t>
      </w:r>
      <w:r w:rsidRPr="00C51729">
        <w:rPr>
          <w:rFonts w:ascii="Times New Roman" w:hAnsi="Times New Roman"/>
          <w:b/>
          <w:sz w:val="24"/>
          <w:szCs w:val="24"/>
          <w:lang w:val="pt-BR"/>
        </w:rPr>
        <w:t>-202</w:t>
      </w:r>
      <w:r>
        <w:rPr>
          <w:rFonts w:ascii="Times New Roman" w:hAnsi="Times New Roman"/>
          <w:b/>
          <w:sz w:val="24"/>
          <w:szCs w:val="24"/>
          <w:lang w:val="pt-BR"/>
        </w:rPr>
        <w:t>2</w:t>
      </w:r>
    </w:p>
    <w:p w:rsidR="003B452E" w:rsidRPr="00E85446" w:rsidRDefault="003B452E" w:rsidP="003B452E">
      <w:pPr>
        <w:rPr>
          <w:rFonts w:ascii="Times New Roman" w:hAnsi="Times New Roman"/>
          <w:lang w:val="pt-BR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1134"/>
        <w:gridCol w:w="1134"/>
        <w:gridCol w:w="1134"/>
        <w:gridCol w:w="1134"/>
        <w:gridCol w:w="1134"/>
        <w:gridCol w:w="992"/>
        <w:gridCol w:w="1276"/>
      </w:tblGrid>
      <w:tr w:rsidR="003B452E" w:rsidRPr="00076FC3" w:rsidTr="00E62644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b/>
                <w:sz w:val="20"/>
                <w:szCs w:val="20"/>
                <w:lang w:val="pt-BR"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</w:t>
            </w:r>
            <w:r w:rsidRPr="00E85446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CẤP  ĐỘ 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3B452E" w:rsidRDefault="003B452E" w:rsidP="00E62644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  <w:p w:rsidR="003B452E" w:rsidRPr="00E85446" w:rsidRDefault="003B452E" w:rsidP="00E62644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Tên chủ đề 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val="pt-BR" w:eastAsia="vi-V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VẬN DỤNG</w:t>
            </w:r>
          </w:p>
          <w:p w:rsidR="003B452E" w:rsidRPr="00E85446" w:rsidRDefault="003B452E" w:rsidP="00E62644">
            <w:pPr>
              <w:tabs>
                <w:tab w:val="left" w:pos="240"/>
                <w:tab w:val="center" w:pos="8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tabs>
                <w:tab w:val="left" w:pos="240"/>
                <w:tab w:val="center" w:pos="8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2E" w:rsidRPr="00E85446" w:rsidRDefault="003B452E" w:rsidP="00E62644">
            <w:pPr>
              <w:tabs>
                <w:tab w:val="left" w:pos="240"/>
                <w:tab w:val="center" w:pos="8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      VẬN DỤNG CAO</w:t>
            </w:r>
          </w:p>
        </w:tc>
      </w:tr>
      <w:tr w:rsidR="003B452E" w:rsidRPr="00E85446" w:rsidTr="00E62644">
        <w:trPr>
          <w:trHeight w:val="6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</w:tr>
      <w:tr w:rsidR="003B452E" w:rsidRPr="00E85446" w:rsidTr="00E62644">
        <w:trPr>
          <w:trHeight w:val="2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Oxygen – không khí</w:t>
            </w: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  <w:p w:rsidR="003B452E" w:rsidRDefault="003B452E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197" w:rsidRDefault="00921197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197" w:rsidRDefault="00921197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197" w:rsidRDefault="00921197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197" w:rsidRDefault="00921197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024D" w:rsidRDefault="00EF024D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2E" w:rsidRPr="00E85446" w:rsidRDefault="003B452E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Số câu : </w:t>
            </w:r>
            <w:r w:rsidR="0092119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Số điểm: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1197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  <w:p w:rsidR="003B452E" w:rsidRPr="00E85446" w:rsidRDefault="003B452E" w:rsidP="00921197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Tỉ lệ: </w:t>
            </w:r>
            <w:r w:rsidR="00921197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407139" w:rsidP="00E62644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Biết tính chất của oxygen ở điều kiện thường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921197" w:rsidP="00E62644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Biết biểu hiện không khí bị ô nhiễm và đưa ra giải pháp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002AE6" w:rsidRDefault="00407139" w:rsidP="00E62644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Phân biệt được </w:t>
            </w:r>
            <w:r w:rsidRPr="00407139">
              <w:rPr>
                <w:rFonts w:ascii="Times New Roman" w:hAnsi="Times New Roman"/>
                <w:sz w:val="20"/>
                <w:szCs w:val="20"/>
                <w:lang w:eastAsia="vi-VN"/>
              </w:rPr>
              <w:t>2 chất khí là oxygen và carbon dioxide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7" w:rsidRPr="00E85446" w:rsidRDefault="00921197" w:rsidP="00E62644">
            <w:pPr>
              <w:jc w:val="both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Hiểu để hoàn thành</w:t>
            </w:r>
            <w:r w:rsidR="00407139"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 bảng kiến thức</w:t>
            </w: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 về khí oxygen.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92119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</w:tr>
      <w:tr w:rsidR="003B452E" w:rsidRPr="00E85446" w:rsidTr="00E62644">
        <w:trPr>
          <w:trHeight w:val="9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2E" w:rsidRPr="00E85446" w:rsidRDefault="003B452E" w:rsidP="00E62644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002AE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3B452E" w:rsidRPr="00002AE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921197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921197"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3B452E" w:rsidRPr="00921197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921197">
              <w:rPr>
                <w:rFonts w:ascii="Times New Roman" w:hAnsi="Times New Roman"/>
                <w:sz w:val="20"/>
                <w:szCs w:val="20"/>
              </w:rPr>
              <w:t xml:space="preserve"> 1,5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921197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002AE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3B452E" w:rsidRPr="00002AE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921197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921197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3B452E" w:rsidRPr="00921197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92119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921197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002AE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921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452E" w:rsidRPr="00002AE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921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921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2F5FC2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452E" w:rsidRPr="002F5FC2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921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>Số câu:</w:t>
            </w:r>
          </w:p>
          <w:p w:rsidR="003B452E" w:rsidRPr="00E85446" w:rsidRDefault="00921197" w:rsidP="00E626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Số điểm:</w:t>
            </w:r>
          </w:p>
          <w:p w:rsidR="003B452E" w:rsidRPr="00E85446" w:rsidRDefault="00921197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Tỉ lệ: </w:t>
            </w:r>
            <w:r w:rsidR="003B452E" w:rsidRPr="00E854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B452E" w:rsidRPr="00E85446" w:rsidTr="00921197">
        <w:trPr>
          <w:trHeight w:val="18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Một số vật liệu</w:t>
            </w: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  <w:p w:rsidR="003B452E" w:rsidRDefault="003B452E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2E" w:rsidRDefault="003B452E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197" w:rsidRDefault="00921197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197" w:rsidRDefault="00921197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197" w:rsidRDefault="00921197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024D" w:rsidRDefault="00EF024D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2E" w:rsidRPr="00E85446" w:rsidRDefault="003B452E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Số câu 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Số điểm:</w:t>
            </w:r>
            <w:r w:rsidR="009211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3B452E" w:rsidRPr="00E85446" w:rsidRDefault="003B452E" w:rsidP="00921197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Tỉ lệ: </w:t>
            </w:r>
            <w:r w:rsidR="009211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Default="00407139" w:rsidP="00407139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lastRenderedPageBreak/>
              <w:t>-</w:t>
            </w:r>
            <w:r w:rsidR="003B452E"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 Nhận biết được các vật liệu </w:t>
            </w: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tự nhiên</w:t>
            </w:r>
          </w:p>
          <w:p w:rsidR="00407139" w:rsidRPr="00E85446" w:rsidRDefault="00407139" w:rsidP="00407139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- Biết rác thải không thể tái chế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7" w:rsidRDefault="00921197" w:rsidP="00E62644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Biết tính chất của các vật liệu</w:t>
            </w:r>
          </w:p>
          <w:p w:rsidR="003B452E" w:rsidRPr="00921197" w:rsidRDefault="003B452E" w:rsidP="0092119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407139" w:rsidP="00E62644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Hiểu vì sao người ta dùng cao su để làm lốp 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002AE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921197" w:rsidRDefault="00921197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Lấy ví dụ về sự gỉ của kim loại, đưa ra cách sử dụng  để hạn chế sự hỏng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</w:tr>
      <w:tr w:rsidR="003B452E" w:rsidRPr="00E85446" w:rsidTr="00E62644">
        <w:trPr>
          <w:trHeight w:val="134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2E" w:rsidRPr="00E85446" w:rsidRDefault="003B452E" w:rsidP="00E62644">
            <w:pPr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9D3BE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3B452E" w:rsidRPr="009D3BE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002AE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3B452E" w:rsidRPr="00002AE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119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B452E" w:rsidRPr="00E85446" w:rsidRDefault="003B452E" w:rsidP="0092119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1197">
              <w:rPr>
                <w:rFonts w:ascii="Times New Roman" w:hAnsi="Times New Roman"/>
                <w:sz w:val="20"/>
                <w:szCs w:val="20"/>
              </w:rPr>
              <w:t>10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2F5FC2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B452E" w:rsidRPr="002F5FC2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2F5FC2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452E" w:rsidRPr="002F5FC2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EF0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EF0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921197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921197"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3B452E" w:rsidRPr="00921197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921197">
              <w:rPr>
                <w:rFonts w:ascii="Times New Roman" w:hAnsi="Times New Roman"/>
                <w:sz w:val="20"/>
                <w:szCs w:val="20"/>
              </w:rPr>
              <w:t xml:space="preserve"> 1,5</w:t>
            </w:r>
          </w:p>
          <w:p w:rsidR="003B452E" w:rsidRPr="00E85446" w:rsidRDefault="003B452E" w:rsidP="0092119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921197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Số câu: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Số điểm: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Tỉ lệ: …</w:t>
            </w:r>
            <w:r w:rsidRPr="00E854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B452E" w:rsidRPr="00E85446" w:rsidTr="00E62644">
        <w:trPr>
          <w:trHeight w:val="16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002AE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Một số nguyên liệu</w:t>
            </w: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  <w:p w:rsidR="003B452E" w:rsidRDefault="003B452E" w:rsidP="00E62644">
            <w:pPr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3B452E" w:rsidRDefault="003B452E" w:rsidP="00E62644">
            <w:pPr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:rsidR="003B452E" w:rsidRPr="009D3BE6" w:rsidRDefault="003B452E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Số câu : </w:t>
            </w:r>
            <w:r w:rsidR="009211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3B452E" w:rsidRPr="009D3BE6" w:rsidRDefault="003B452E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Số điểm: </w:t>
            </w:r>
            <w:r w:rsidR="00921197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  <w:p w:rsidR="003B452E" w:rsidRPr="009D3BE6" w:rsidRDefault="003B452E" w:rsidP="00E62644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Tỉ lệ: </w:t>
            </w:r>
            <w:r w:rsidR="0092119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002AE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 xml:space="preserve">Biết </w:t>
            </w:r>
            <w:r w:rsidR="00407139">
              <w:rPr>
                <w:rFonts w:ascii="Times New Roman" w:hAnsi="Times New Roman"/>
                <w:sz w:val="20"/>
                <w:szCs w:val="20"/>
                <w:lang w:eastAsia="vi-VN"/>
              </w:rPr>
              <w:t>gỗ dùng để sản xuất giấy là gỗ nguyên liệu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002AE6" w:rsidRDefault="00407139" w:rsidP="00E62644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Hiểu và lí giải hiện tượng mua axit làm hư hại tượng đá vôi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002AE6" w:rsidRDefault="003B452E" w:rsidP="00E62644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407139" w:rsidRDefault="00407139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thức, biết đâu là cách khai thác quặng không đúng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921197" w:rsidRDefault="00921197" w:rsidP="00921197">
            <w:pPr>
              <w:jc w:val="both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Lý giải câu nói nước chảy đá mòn liên quan đến sự hòa tan đá vôi</w:t>
            </w:r>
          </w:p>
        </w:tc>
      </w:tr>
      <w:tr w:rsidR="003B452E" w:rsidRPr="00E85446" w:rsidTr="00E626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2E" w:rsidRPr="00E85446" w:rsidRDefault="003B452E" w:rsidP="00E62644">
            <w:pPr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2F5FC2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3B452E" w:rsidRPr="002F5FC2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2F5FC2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3B452E" w:rsidRPr="002F5FC2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002AE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921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452E" w:rsidRPr="002F5FC2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921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452E" w:rsidRPr="00E85446" w:rsidRDefault="003B452E" w:rsidP="00921197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407139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40713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3B452E" w:rsidRPr="00407139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 w:rsidR="00407139"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407139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Số câu:</w:t>
            </w:r>
            <w:r w:rsidR="0092119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Số điểm:</w:t>
            </w:r>
            <w:r w:rsidR="0092119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B452E" w:rsidRPr="00E85446" w:rsidRDefault="00921197" w:rsidP="00E62644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Tỉ lệ:10</w:t>
            </w:r>
            <w:r w:rsidR="003B452E" w:rsidRPr="00E854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B452E" w:rsidRPr="00E85446" w:rsidTr="00E62644">
        <w:trPr>
          <w:trHeight w:val="8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2E" w:rsidRPr="00E85446" w:rsidRDefault="003B452E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Tổng </w:t>
            </w: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Số câu</w:t>
            </w: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11</w:t>
            </w:r>
          </w:p>
          <w:p w:rsidR="003B452E" w:rsidRPr="00002AE6" w:rsidRDefault="003B452E" w:rsidP="00E626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Tổng </w:t>
            </w: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10</w:t>
            </w:r>
          </w:p>
          <w:p w:rsidR="003B452E" w:rsidRPr="00002AE6" w:rsidRDefault="003B452E" w:rsidP="00E62644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Tỉ lệ: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3B452E" w:rsidRPr="00E85446" w:rsidRDefault="003B452E" w:rsidP="00E62644">
            <w:pPr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52E" w:rsidRDefault="003B452E" w:rsidP="00E6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câu</w:t>
            </w:r>
          </w:p>
          <w:p w:rsidR="003B452E" w:rsidRDefault="00EF024D" w:rsidP="00E6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B452E">
              <w:rPr>
                <w:rFonts w:ascii="Times New Roman" w:hAnsi="Times New Roman"/>
                <w:sz w:val="20"/>
                <w:szCs w:val="20"/>
              </w:rPr>
              <w:t>,5 điểm</w:t>
            </w:r>
          </w:p>
          <w:p w:rsidR="003B452E" w:rsidRPr="00E85446" w:rsidRDefault="00EF024D" w:rsidP="00E6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B452E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Default="003B452E" w:rsidP="00E6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52E" w:rsidRDefault="00EF024D" w:rsidP="00E6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B452E">
              <w:rPr>
                <w:rFonts w:ascii="Times New Roman" w:hAnsi="Times New Roman"/>
                <w:sz w:val="20"/>
                <w:szCs w:val="20"/>
              </w:rPr>
              <w:t>,5 câu</w:t>
            </w:r>
          </w:p>
          <w:p w:rsidR="003B452E" w:rsidRDefault="00EF024D" w:rsidP="00E6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B452E">
              <w:rPr>
                <w:rFonts w:ascii="Times New Roman" w:hAnsi="Times New Roman"/>
                <w:sz w:val="20"/>
                <w:szCs w:val="20"/>
              </w:rPr>
              <w:t>,5 điểm</w:t>
            </w:r>
          </w:p>
          <w:p w:rsidR="003B452E" w:rsidRPr="00E85446" w:rsidRDefault="00EF024D" w:rsidP="00E6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B452E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52E" w:rsidRDefault="003B452E" w:rsidP="00E6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câu</w:t>
            </w:r>
          </w:p>
          <w:p w:rsidR="003B452E" w:rsidRDefault="00EF024D" w:rsidP="00E6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  <w:r w:rsidR="003B452E">
              <w:rPr>
                <w:rFonts w:ascii="Times New Roman" w:hAnsi="Times New Roman"/>
                <w:sz w:val="20"/>
                <w:szCs w:val="20"/>
              </w:rPr>
              <w:t xml:space="preserve"> điểm</w:t>
            </w:r>
          </w:p>
          <w:p w:rsidR="003B452E" w:rsidRPr="00E85446" w:rsidRDefault="00EF024D" w:rsidP="00E6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B45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E" w:rsidRPr="00E85446" w:rsidRDefault="003B452E" w:rsidP="00E6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52E" w:rsidRDefault="00EF024D" w:rsidP="00E6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B452E">
              <w:rPr>
                <w:rFonts w:ascii="Times New Roman" w:hAnsi="Times New Roman"/>
                <w:sz w:val="20"/>
                <w:szCs w:val="20"/>
              </w:rPr>
              <w:t>câu</w:t>
            </w:r>
          </w:p>
          <w:p w:rsidR="003B452E" w:rsidRDefault="003B452E" w:rsidP="00E6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EF024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điểm</w:t>
            </w:r>
          </w:p>
          <w:p w:rsidR="003B452E" w:rsidRPr="00E85446" w:rsidRDefault="003B452E" w:rsidP="00EF0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024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3B452E" w:rsidRPr="00E85446" w:rsidRDefault="003B452E" w:rsidP="003B452E">
      <w:pPr>
        <w:rPr>
          <w:rFonts w:ascii="Times New Roman" w:hAnsi="Times New Roman"/>
        </w:rPr>
      </w:pPr>
    </w:p>
    <w:p w:rsidR="003B452E" w:rsidRPr="00E85446" w:rsidRDefault="003B452E" w:rsidP="003B452E">
      <w:pPr>
        <w:tabs>
          <w:tab w:val="left" w:leader="dot" w:pos="11199"/>
        </w:tabs>
        <w:ind w:left="737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F4B7D" w:rsidRDefault="007F4B7D"/>
    <w:sectPr w:rsidR="007F4B7D" w:rsidSect="00EF024D">
      <w:pgSz w:w="11909" w:h="16834" w:code="9"/>
      <w:pgMar w:top="357" w:right="710" w:bottom="35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2E"/>
    <w:rsid w:val="003B452E"/>
    <w:rsid w:val="00407139"/>
    <w:rsid w:val="007F4B7D"/>
    <w:rsid w:val="00921197"/>
    <w:rsid w:val="00B22B4D"/>
    <w:rsid w:val="00BD51EF"/>
    <w:rsid w:val="00E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E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E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HDLAPTOP</dc:creator>
  <cp:lastModifiedBy>HDLAPTOP</cp:lastModifiedBy>
  <cp:revision>3</cp:revision>
  <dcterms:created xsi:type="dcterms:W3CDTF">2021-11-24T09:03:00Z</dcterms:created>
  <dcterms:modified xsi:type="dcterms:W3CDTF">2021-11-27T03:18:00Z</dcterms:modified>
</cp:coreProperties>
</file>