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08" w:rsidRPr="00C57AB6" w:rsidRDefault="005F3508" w:rsidP="005F3508">
      <w:pPr>
        <w:spacing w:after="0" w:line="360" w:lineRule="auto"/>
        <w:rPr>
          <w:rFonts w:eastAsia="Times New Roman" w:cs="Times New Roman"/>
          <w:sz w:val="27"/>
          <w:szCs w:val="27"/>
          <w:lang w:val="en-US"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969"/>
      </w:tblGrid>
      <w:tr w:rsidR="005F3508" w:rsidRPr="00C57AB6" w:rsidTr="00574CEF">
        <w:trPr>
          <w:jc w:val="center"/>
        </w:trPr>
        <w:tc>
          <w:tcPr>
            <w:tcW w:w="5230" w:type="dxa"/>
          </w:tcPr>
          <w:p w:rsidR="005F3508" w:rsidRPr="00C57AB6" w:rsidRDefault="005F3508" w:rsidP="00574CEF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bookmarkStart w:id="0" w:name="_Hlk128555977"/>
            <w:bookmarkStart w:id="1" w:name="_Hlk128753611"/>
            <w:bookmarkEnd w:id="0"/>
            <w:r w:rsidRPr="00C57A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:rsidR="005F3508" w:rsidRPr="00C57AB6" w:rsidRDefault="005F3508" w:rsidP="00574CEF">
            <w:pPr>
              <w:tabs>
                <w:tab w:val="left" w:pos="360"/>
              </w:tabs>
              <w:spacing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Ch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ữ kí GT1: </w:t>
            </w:r>
            <w:r w:rsidRPr="00C57A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  <w:tr w:rsidR="005F3508" w:rsidRPr="00C57AB6" w:rsidTr="00574CEF">
        <w:trPr>
          <w:jc w:val="center"/>
        </w:trPr>
        <w:tc>
          <w:tcPr>
            <w:tcW w:w="5230" w:type="dxa"/>
          </w:tcPr>
          <w:p w:rsidR="005F3508" w:rsidRPr="00C57AB6" w:rsidRDefault="005F3508" w:rsidP="00574CEF">
            <w:pPr>
              <w:tabs>
                <w:tab w:val="left" w:pos="36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TRƯ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Ờ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NG 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TIỂU HỌC</w:t>
            </w:r>
            <w:r w:rsidRPr="00C57A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…………...</w:t>
            </w:r>
          </w:p>
        </w:tc>
        <w:tc>
          <w:tcPr>
            <w:tcW w:w="5239" w:type="dxa"/>
          </w:tcPr>
          <w:p w:rsidR="005F3508" w:rsidRPr="00C57AB6" w:rsidRDefault="005F3508" w:rsidP="00574CEF">
            <w:pPr>
              <w:spacing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Chữ kí GT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Pr="00C57A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: </w:t>
            </w:r>
            <w:r w:rsidRPr="00C57A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</w:tbl>
    <w:p w:rsidR="005F3508" w:rsidRPr="00C57AB6" w:rsidRDefault="005F3508" w:rsidP="005F3508">
      <w:pPr>
        <w:spacing w:before="240" w:after="0" w:line="360" w:lineRule="auto"/>
        <w:jc w:val="center"/>
        <w:rPr>
          <w:rFonts w:eastAsia="Times New Roman" w:cs="Times New Roman"/>
          <w:b/>
          <w:bCs/>
          <w:sz w:val="27"/>
          <w:szCs w:val="27"/>
          <w:lang w:val="en-US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lang w:val="en-US" w:eastAsia="en-US"/>
        </w:rPr>
        <w:t xml:space="preserve">          </w:t>
      </w: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lang w:val="en-US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lang w:val="vi-VN" w:eastAsia="en-US"/>
        </w:rPr>
        <w:t xml:space="preserve">ĐỀ KIỂM TRA GIỮA </w:t>
      </w:r>
      <w:r w:rsidRPr="00C57AB6">
        <w:rPr>
          <w:rFonts w:eastAsia="Times New Roman" w:cs="Times New Roman"/>
          <w:b/>
          <w:bCs/>
          <w:sz w:val="27"/>
          <w:szCs w:val="27"/>
          <w:lang w:val="en-US" w:eastAsia="en-US"/>
        </w:rPr>
        <w:t>HỌC KÌ 1</w:t>
      </w:r>
    </w:p>
    <w:p w:rsidR="005F3508" w:rsidRPr="009810E9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en-US" w:eastAsia="en-US"/>
        </w:rPr>
        <w:t>LỊCH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SỬ ĐỊA LÍ </w:t>
      </w:r>
      <w:r w:rsidRPr="00C57AB6">
        <w:rPr>
          <w:rFonts w:eastAsia="Times New Roman" w:cs="Times New Roman"/>
          <w:b/>
          <w:sz w:val="27"/>
          <w:szCs w:val="27"/>
          <w:lang w:val="en-US" w:eastAsia="en-US"/>
        </w:rPr>
        <w:t xml:space="preserve">4 </w:t>
      </w:r>
      <w:r w:rsidRPr="00C57AB6">
        <w:rPr>
          <w:rFonts w:eastAsia="Times New Roman" w:cs="Times New Roman"/>
          <w:sz w:val="27"/>
          <w:szCs w:val="27"/>
          <w:lang w:val="en-US" w:eastAsia="en-US"/>
        </w:rPr>
        <w:t>–</w:t>
      </w:r>
      <w:r>
        <w:rPr>
          <w:rFonts w:eastAsia="Times New Roman" w:cs="Times New Roman"/>
          <w:b/>
          <w:sz w:val="27"/>
          <w:szCs w:val="27"/>
          <w:lang w:val="en-US" w:eastAsia="en-US"/>
        </w:rPr>
        <w:t xml:space="preserve"> </w:t>
      </w:r>
      <w:r>
        <w:rPr>
          <w:rFonts w:eastAsia="Times New Roman" w:cs="Times New Roman"/>
          <w:b/>
          <w:sz w:val="27"/>
          <w:szCs w:val="27"/>
          <w:lang w:val="vi-VN" w:eastAsia="en-US"/>
        </w:rPr>
        <w:t>KẾT NỐI TRI THỨC</w:t>
      </w: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lang w:val="vi-VN" w:eastAsia="en-US"/>
        </w:rPr>
        <w:t>NĂM HỌC: 2023 - 2024</w:t>
      </w: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i/>
          <w:i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lang w:val="vi-VN" w:eastAsia="en-US"/>
        </w:rPr>
        <w:t xml:space="preserve">Thời gian làm bài: 60 phút </w:t>
      </w:r>
      <w:r w:rsidRPr="00C57AB6">
        <w:rPr>
          <w:rFonts w:eastAsia="Times New Roman" w:cs="Times New Roman"/>
          <w:b/>
          <w:bCs/>
          <w:i/>
          <w:iCs/>
          <w:sz w:val="27"/>
          <w:szCs w:val="27"/>
          <w:lang w:val="vi-VN" w:eastAsia="en-US"/>
        </w:rPr>
        <w:t>(</w:t>
      </w:r>
      <w:r w:rsidRPr="00C57AB6">
        <w:rPr>
          <w:rFonts w:eastAsia="Times New Roman" w:cs="Times New Roman"/>
          <w:i/>
          <w:iCs/>
          <w:sz w:val="27"/>
          <w:szCs w:val="27"/>
          <w:lang w:val="vi-VN" w:eastAsia="en-US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5F3508" w:rsidRPr="00C57AB6" w:rsidTr="00574CEF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08" w:rsidRPr="00C57AB6" w:rsidRDefault="005F3508" w:rsidP="00574CE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  <w:t xml:space="preserve">Họ và tên: </w:t>
            </w:r>
            <w:r w:rsidRPr="00C57AB6">
              <w:rPr>
                <w:rFonts w:eastAsia="Times New Roman" w:cs="Times New Roman"/>
                <w:bCs/>
                <w:sz w:val="27"/>
                <w:szCs w:val="27"/>
                <w:lang w:val="vi-VN" w:eastAsia="en-US"/>
              </w:rPr>
              <w:t xml:space="preserve">……………………………………  </w:t>
            </w: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  <w:t>Lớp</w:t>
            </w:r>
            <w:r w:rsidRPr="00C57AB6">
              <w:rPr>
                <w:rFonts w:eastAsia="Times New Roman" w:cs="Times New Roman"/>
                <w:bCs/>
                <w:sz w:val="27"/>
                <w:szCs w:val="27"/>
                <w:lang w:val="vi-VN" w:eastAsia="en-US"/>
              </w:rPr>
              <w:t>:</w:t>
            </w: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  <w:t xml:space="preserve">  </w:t>
            </w:r>
            <w:r w:rsidRPr="00C57AB6">
              <w:rPr>
                <w:rFonts w:eastAsia="Times New Roman" w:cs="Times New Roman"/>
                <w:bCs/>
                <w:sz w:val="27"/>
                <w:szCs w:val="27"/>
                <w:lang w:val="vi-VN" w:eastAsia="en-US"/>
              </w:rPr>
              <w:t>………………..</w:t>
            </w:r>
          </w:p>
          <w:p w:rsidR="005F3508" w:rsidRPr="00C57AB6" w:rsidRDefault="005F3508" w:rsidP="00574CE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  <w:t xml:space="preserve">Số báo danh: </w:t>
            </w:r>
            <w:r w:rsidRPr="00C57AB6">
              <w:rPr>
                <w:rFonts w:eastAsia="Times New Roman" w:cs="Times New Roman"/>
                <w:bCs/>
                <w:sz w:val="27"/>
                <w:szCs w:val="27"/>
                <w:lang w:val="vi-VN" w:eastAsia="en-US"/>
              </w:rPr>
              <w:t>…………………………….……</w:t>
            </w: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lang w:val="vi-VN" w:eastAsia="en-US"/>
              </w:rPr>
              <w:t>Phòng KT</w:t>
            </w:r>
            <w:r w:rsidRPr="00C57AB6">
              <w:rPr>
                <w:rFonts w:eastAsia="Times New Roman" w:cs="Times New Roman"/>
                <w:bCs/>
                <w:sz w:val="27"/>
                <w:szCs w:val="27"/>
                <w:lang w:val="vi-VN" w:eastAsia="en-US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08" w:rsidRPr="00C57AB6" w:rsidRDefault="005F3508" w:rsidP="00574CE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Mã phách</w:t>
            </w:r>
          </w:p>
        </w:tc>
      </w:tr>
    </w:tbl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sz w:val="27"/>
          <w:szCs w:val="27"/>
          <w:lang w:val="en-US" w:eastAsia="en-US"/>
        </w:rPr>
      </w:pP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sz w:val="27"/>
          <w:szCs w:val="27"/>
          <w:lang w:val="en-US" w:eastAsia="en-US"/>
        </w:rPr>
      </w:pPr>
      <w:r w:rsidRPr="00C57AB6">
        <w:rPr>
          <w:rFonts w:eastAsia="Times New Roman" w:cs="Times New Roman"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228CA4" wp14:editId="167A302B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ndLgIAAFgEAAAOAAAAZHJzL2Uyb0RvYy54bWysVMGO2jAQvVfqP1i+QxIWKESEVZVAL9sW&#10;iW3vxnYSq45t2V4CqvrvHTtA2fZSVeVgxvbMmzczz1k9njqJjtw6oVWBs3GKEVdUM6GaAn953o4W&#10;GDlPFCNSK17gM3f4cf32zao3OZ/oVkvGLQIQ5fLeFLj13uRJ4mjLO+LG2nAFl7W2HfGwtU3CLOkB&#10;vZPJJE3nSa8tM1ZT7hycVsMlXkf8uubUf65rxz2SBQZuPq42roewJusVyRtLTCvohQb5BxYdEQqS&#10;3qAq4gl6seIPqE5Qq52u/ZjqLtF1LSiPNUA1WfpbNfuWGB5rgeY4c2uT+3+w9NNxZ5FgBZ5hpEgH&#10;I9p7S0TTelRqpaCB2qJZ6FNvXA7updrZUCk9qb150vSbQ0qXLVENj3yfzwZAshCRvAoJG2cg26H/&#10;qBn4kBevY9NOte1QLYX5GgIDODQGneKUzrcp8ZNHFA7nD4vs3QyGSa93CckDRAg01vkPXHcoGAWW&#10;QoUGkpwcn5wPlH65hGOlt0LKKAKpUF/g5WwyiwFOS8HCZXBztjmU0qIjCTKKv1gf3Ny7hZwVce3g&#10;x8Aa9GX1i2IxScsJ21xsT4QcbCAlVcgDJQLNizXo5/syXW4Wm8V0NJ3MN6NpWlWj99tyOppvoQvV&#10;Q1WWVfYjUM6meSsY4yqwvmo5m/6dVi6valDhTc239iSv0WMfgez1P5KO0w4DHqRy0Oy8s1cVgHyj&#10;8+Wphfdxvwf7/oOw/gkAAP//AwBQSwMEFAAGAAgAAAAhABRIBkfYAAAACQEAAA8AAABkcnMvZG93&#10;bnJldi54bWxMT8tugzAQvFfqP1hbqbfGhkYRJZioqpQDx9IoZwdvAQWvEXYC+ftu1EN7Ws1DszPF&#10;bnGDuOIUek8akpUCgdR421Or4fC1f8lAhGjImsETarhhgF35+FCY3PqZPvFax1ZwCIXcaOhiHHMp&#10;Q9OhM2HlRyTWvv3kTGQ4tdJOZuZwN8hUqY10pif+0JkRPzpszvXFaViOfqOSta3Mfk5jdbiF6q3O&#10;tH5+Wt63ICIu8c8M9/pcHUrudPIXskEMjDOeEvkmaxB3XaWvzJx+GVkW8v+C8gcAAP//AwBQSwEC&#10;LQAUAAYACAAAACEAtoM4kv4AAADhAQAAEwAAAAAAAAAAAAAAAAAAAAAAW0NvbnRlbnRfVHlwZXNd&#10;LnhtbFBLAQItABQABgAIAAAAIQA4/SH/1gAAAJQBAAALAAAAAAAAAAAAAAAAAC8BAABfcmVscy8u&#10;cmVsc1BLAQItABQABgAIAAAAIQAAqjndLgIAAFgEAAAOAAAAAAAAAAAAAAAAAC4CAABkcnMvZTJv&#10;RG9jLnhtbFBLAQItABQABgAIAAAAIQAUSAZH2AAAAAkBAAAPAAAAAAAAAAAAAAAAAIgEAABkcnMv&#10;ZG93bnJldi54bWxQSwUGAAAAAAQABADzAAAAjQUAAAAA&#10;">
                <v:stroke dashstyle="dash"/>
                <w10:wrap anchorx="margin"/>
              </v:line>
            </w:pict>
          </mc:Fallback>
        </mc:AlternateContent>
      </w:r>
      <w:r w:rsidRPr="00C57AB6">
        <w:rPr>
          <w:rFonts w:eastAsia="Times New Roman" w:cs="Times New Roman"/>
          <w:sz w:val="27"/>
          <w:szCs w:val="27"/>
          <w:lang w:val="en-US" w:eastAsia="en-US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5F3508" w:rsidRPr="00C57AB6" w:rsidTr="00574CEF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08" w:rsidRPr="00C57AB6" w:rsidRDefault="005F3508" w:rsidP="00574CE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Điểm bằng số</w:t>
            </w:r>
          </w:p>
          <w:p w:rsidR="005F3508" w:rsidRPr="00C57AB6" w:rsidRDefault="005F3508" w:rsidP="00574CE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</w:p>
          <w:p w:rsidR="005F3508" w:rsidRPr="00C57AB6" w:rsidRDefault="005F3508" w:rsidP="00574CE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</w:p>
          <w:p w:rsidR="005F3508" w:rsidRPr="00C57AB6" w:rsidRDefault="005F3508" w:rsidP="00574CE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</w:p>
          <w:p w:rsidR="005F3508" w:rsidRPr="00C57AB6" w:rsidRDefault="005F3508" w:rsidP="00574CE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08" w:rsidRPr="00C57AB6" w:rsidRDefault="005F3508" w:rsidP="00574CE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08" w:rsidRPr="00C57AB6" w:rsidRDefault="005F3508" w:rsidP="00574CE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08" w:rsidRPr="00C57AB6" w:rsidRDefault="005F3508" w:rsidP="00574CE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08" w:rsidRPr="00C57AB6" w:rsidRDefault="005F3508" w:rsidP="00574CE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</w:pPr>
            <w:r w:rsidRPr="00C57AB6">
              <w:rPr>
                <w:rFonts w:eastAsia="Times New Roman" w:cs="Times New Roman"/>
                <w:b/>
                <w:bCs/>
                <w:sz w:val="27"/>
                <w:szCs w:val="27"/>
                <w:u w:val="single"/>
                <w:lang w:val="en-US" w:eastAsia="en-US"/>
              </w:rPr>
              <w:t>Mã phách</w:t>
            </w:r>
          </w:p>
        </w:tc>
      </w:tr>
    </w:tbl>
    <w:p w:rsidR="005F3508" w:rsidRPr="00C57AB6" w:rsidRDefault="005F3508" w:rsidP="005F3508">
      <w:pPr>
        <w:spacing w:after="0" w:line="360" w:lineRule="auto"/>
        <w:contextualSpacing/>
        <w:jc w:val="center"/>
        <w:rPr>
          <w:rFonts w:eastAsia="Calibri" w:cs="Times New Roman"/>
          <w:b/>
          <w:sz w:val="27"/>
          <w:szCs w:val="27"/>
          <w:u w:val="single"/>
          <w:lang w:val="en-US" w:eastAsia="en-US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:rsidR="005F3508" w:rsidRPr="00C57AB6" w:rsidRDefault="005F3508" w:rsidP="005F3508">
      <w:pPr>
        <w:spacing w:after="0" w:line="360" w:lineRule="auto"/>
        <w:contextualSpacing/>
        <w:jc w:val="center"/>
        <w:rPr>
          <w:rFonts w:eastAsia="Calibri" w:cs="Times New Roman"/>
          <w:b/>
          <w:sz w:val="27"/>
          <w:szCs w:val="27"/>
          <w:u w:val="single"/>
          <w:lang w:val="vi-VN" w:eastAsia="en-US"/>
        </w:rPr>
      </w:pPr>
      <w:r w:rsidRPr="00C57AB6">
        <w:rPr>
          <w:rFonts w:eastAsia="Calibri" w:cs="Times New Roman"/>
          <w:b/>
          <w:sz w:val="27"/>
          <w:szCs w:val="27"/>
          <w:u w:val="single"/>
          <w:lang w:val="en-US" w:eastAsia="en-US"/>
        </w:rPr>
        <w:t>ĐỀ</w:t>
      </w:r>
      <w:r w:rsidRPr="00C57AB6">
        <w:rPr>
          <w:rFonts w:eastAsia="Calibri" w:cs="Times New Roman"/>
          <w:b/>
          <w:sz w:val="27"/>
          <w:szCs w:val="27"/>
          <w:u w:val="single"/>
          <w:lang w:val="vi-VN" w:eastAsia="en-US"/>
        </w:rPr>
        <w:t xml:space="preserve"> BÀI</w:t>
      </w:r>
    </w:p>
    <w:p w:rsidR="005F3508" w:rsidRPr="00C57AB6" w:rsidRDefault="005F3508" w:rsidP="005F3508">
      <w:pPr>
        <w:spacing w:after="0" w:line="360" w:lineRule="auto"/>
        <w:contextualSpacing/>
        <w:jc w:val="both"/>
        <w:rPr>
          <w:rFonts w:eastAsia="Calibri" w:cs="Times New Roman"/>
          <w:b/>
          <w:bCs/>
          <w:sz w:val="27"/>
          <w:szCs w:val="27"/>
          <w:lang w:val="vi-VN" w:eastAsia="en-US"/>
        </w:rPr>
      </w:pPr>
      <w:r w:rsidRPr="00C57AB6">
        <w:rPr>
          <w:rFonts w:eastAsia="Calibri" w:cs="Times New Roman"/>
          <w:b/>
          <w:sz w:val="27"/>
          <w:szCs w:val="27"/>
          <w:lang w:val="vi-VN" w:eastAsia="en-US"/>
        </w:rPr>
        <w:t xml:space="preserve">A. PHẦN TRẮC NGHIỆM </w:t>
      </w:r>
      <w:r w:rsidRPr="00C57AB6">
        <w:rPr>
          <w:rFonts w:eastAsia="Calibri" w:cs="Times New Roman"/>
          <w:b/>
          <w:bCs/>
          <w:sz w:val="27"/>
          <w:szCs w:val="27"/>
          <w:lang w:val="vi-VN" w:eastAsia="en-US"/>
        </w:rPr>
        <w:t>(7,0 điểm)</w:t>
      </w:r>
    </w:p>
    <w:p w:rsidR="005F3508" w:rsidRPr="00C57AB6" w:rsidRDefault="005F3508" w:rsidP="005F3508">
      <w:pPr>
        <w:spacing w:after="0" w:line="360" w:lineRule="auto"/>
        <w:contextualSpacing/>
        <w:jc w:val="both"/>
        <w:rPr>
          <w:rFonts w:eastAsia="Calibri" w:cs="Times New Roman"/>
          <w:i/>
          <w:iCs/>
          <w:sz w:val="27"/>
          <w:szCs w:val="27"/>
          <w:lang w:val="vi-VN" w:eastAsia="en-US"/>
        </w:rPr>
      </w:pPr>
      <w:r w:rsidRPr="00C57AB6">
        <w:rPr>
          <w:rFonts w:eastAsia="Calibri" w:cs="Times New Roman"/>
          <w:i/>
          <w:iCs/>
          <w:sz w:val="27"/>
          <w:szCs w:val="27"/>
          <w:lang w:val="vi-VN" w:eastAsia="en-US"/>
        </w:rPr>
        <w:t>Khoanh vào chữ cái đặt trước câu trả lời đúng: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C57AB6">
        <w:rPr>
          <w:rFonts w:eastAsia="Times New Roman" w:cs="Times New Roman"/>
          <w:b/>
          <w:color w:val="000000"/>
          <w:sz w:val="27"/>
          <w:szCs w:val="27"/>
          <w:lang w:val="vi-VN" w:eastAsia="en-US"/>
        </w:rPr>
        <w:t>Câu 1 (0,5 điểm).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bookmarkStart w:id="10" w:name="_Hlk89070546"/>
      <w:bookmarkStart w:id="11" w:name="_Hlk89037296"/>
      <w:bookmarkEnd w:id="6"/>
      <w:bookmarkEnd w:id="7"/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="002B1438">
        <w:rPr>
          <w:rFonts w:eastAsia="Times New Roman" w:cs="Times New Roman"/>
          <w:color w:val="000000"/>
          <w:sz w:val="27"/>
          <w:szCs w:val="27"/>
          <w:lang w:val="vi-VN" w:eastAsia="en-US"/>
        </w:rPr>
        <w:t>Lược đồ khác với bản đồ ở điểm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5F3508" w:rsidRPr="0047008D" w:rsidTr="00574CEF">
        <w:tc>
          <w:tcPr>
            <w:tcW w:w="2407" w:type="dxa"/>
          </w:tcPr>
          <w:p w:rsidR="005F3508" w:rsidRPr="00C57AB6" w:rsidRDefault="005F3508" w:rsidP="000A6A8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A.</w:t>
            </w:r>
            <w:r w:rsidR="000A6A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Có nội dung chi tiết hơn</w:t>
            </w: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.</w:t>
            </w:r>
          </w:p>
        </w:tc>
        <w:tc>
          <w:tcPr>
            <w:tcW w:w="2408" w:type="dxa"/>
          </w:tcPr>
          <w:p w:rsidR="005F3508" w:rsidRPr="00C57AB6" w:rsidRDefault="005F3508" w:rsidP="000A6A8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B.</w:t>
            </w:r>
            <w:r w:rsidR="000A6A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Có nội dung giản lược hơn</w:t>
            </w: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.</w:t>
            </w:r>
          </w:p>
        </w:tc>
        <w:tc>
          <w:tcPr>
            <w:tcW w:w="2408" w:type="dxa"/>
          </w:tcPr>
          <w:p w:rsidR="005F3508" w:rsidRPr="00C57AB6" w:rsidRDefault="005F3508" w:rsidP="000A6A8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C.</w:t>
            </w:r>
            <w:r w:rsidR="000A6A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Có số liệu chính xác hơn</w:t>
            </w: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.</w:t>
            </w:r>
          </w:p>
        </w:tc>
        <w:tc>
          <w:tcPr>
            <w:tcW w:w="2408" w:type="dxa"/>
          </w:tcPr>
          <w:p w:rsidR="005F3508" w:rsidRPr="00C57AB6" w:rsidRDefault="005F3508" w:rsidP="000A6A8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D.</w:t>
            </w:r>
            <w:r w:rsidR="000A6A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Có hình ảnh rõ nét hơn</w:t>
            </w: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. </w:t>
            </w:r>
          </w:p>
        </w:tc>
      </w:tr>
    </w:tbl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2 (0,5 điểm).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Lễ hội </w:t>
      </w:r>
      <w:r w:rsidR="000A6A89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Lồng Tồng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vùng Trung du và miền núi Bắc Bộ tổ chức </w:t>
      </w:r>
      <w:r w:rsidR="000A6A89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còn gọi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là: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A. Lễ hội</w:t>
      </w:r>
      <w:r w:rsidR="000A6A89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Xuống đồng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B. Lễ hội</w:t>
      </w:r>
      <w:r w:rsidR="000A6A89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Tịch Điền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DF019F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DF019F">
        <w:rPr>
          <w:rFonts w:eastAsia="Times New Roman" w:cs="Times New Roman"/>
          <w:color w:val="000000"/>
          <w:sz w:val="27"/>
          <w:szCs w:val="27"/>
          <w:lang w:val="vi-VN" w:eastAsia="en-US"/>
        </w:rPr>
        <w:t>C. Lễ hội</w:t>
      </w:r>
      <w:r w:rsidR="0045360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Lúa mới</w:t>
      </w:r>
      <w:r w:rsidRPr="00DF019F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DF019F">
        <w:rPr>
          <w:rFonts w:eastAsia="Times New Roman" w:cs="Times New Roman"/>
          <w:color w:val="000000"/>
          <w:sz w:val="27"/>
          <w:szCs w:val="27"/>
          <w:lang w:val="vi-VN" w:eastAsia="en-US"/>
        </w:rPr>
        <w:t>D. Lễ hội</w:t>
      </w:r>
      <w:r w:rsidR="0045360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Xuân mới</w:t>
      </w:r>
      <w:r w:rsidRPr="00DF019F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lastRenderedPageBreak/>
        <w:t xml:space="preserve">Câu 3 (0,5 điểm). </w:t>
      </w:r>
      <w:r w:rsidR="00A273D6">
        <w:rPr>
          <w:rFonts w:eastAsia="Times New Roman" w:cs="Times New Roman"/>
          <w:color w:val="000000"/>
          <w:sz w:val="27"/>
          <w:szCs w:val="27"/>
          <w:lang w:val="vi-VN" w:eastAsia="en-US"/>
        </w:rPr>
        <w:t>Phát biểu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Pr="00DD3E53">
        <w:rPr>
          <w:rFonts w:eastAsia="Times New Roman" w:cs="Times New Roman"/>
          <w:b/>
          <w:color w:val="000000"/>
          <w:sz w:val="27"/>
          <w:szCs w:val="27"/>
          <w:lang w:val="vi-VN" w:eastAsia="en-US"/>
        </w:rPr>
        <w:t>không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="00A273D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đúng khi nói về vị trí địa lý của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vùng Trung du và miền núi Bắc Bộ là:</w:t>
      </w:r>
    </w:p>
    <w:p w:rsidR="005F3508" w:rsidRPr="00C57AB6" w:rsidRDefault="0063465C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 Là vùng lãnh thổ nằm ở phía Bắc nước ta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63465C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 Phía Nam giáp với Đồng bằng Bắc Bộ và Duyên hải miền Trung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63465C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C. Phía Bắc giáp với Lào và Cam-pu-chia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63465C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3B0723">
        <w:rPr>
          <w:rFonts w:eastAsia="Times New Roman" w:cs="Times New Roman"/>
          <w:color w:val="000000"/>
          <w:sz w:val="27"/>
          <w:szCs w:val="27"/>
          <w:lang w:val="vi-VN" w:eastAsia="en-US"/>
        </w:rPr>
        <w:t>Có đường biên giới chung với hai nước là Lào và Trung Quốc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4 (0,5 điểm). </w:t>
      </w:r>
      <w:r w:rsidR="00A24E5A" w:rsidRPr="00A24E5A">
        <w:rPr>
          <w:rFonts w:eastAsia="Times New Roman" w:cs="Times New Roman"/>
          <w:bCs/>
          <w:color w:val="000000"/>
          <w:sz w:val="27"/>
          <w:szCs w:val="27"/>
          <w:lang w:val="vi-VN" w:eastAsia="en-US"/>
        </w:rPr>
        <w:t>Đặc điểm của các đồi</w:t>
      </w:r>
      <w:r w:rsidR="00A24E5A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 </w:t>
      </w:r>
      <w:r w:rsidR="00A24E5A">
        <w:rPr>
          <w:rFonts w:eastAsia="Times New Roman" w:cs="Times New Roman"/>
          <w:color w:val="000000"/>
          <w:sz w:val="27"/>
          <w:szCs w:val="27"/>
          <w:lang w:val="vi-VN" w:eastAsia="en-US"/>
        </w:rPr>
        <w:t>v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ùng Trung du và miền núi Bắc Bộ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là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: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A. </w:t>
      </w:r>
      <w:r w:rsid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Chân đồi thoải dần, các </w:t>
      </w:r>
      <w:r w:rsidR="0047008D" w:rsidRP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>đ</w:t>
      </w:r>
      <w:r w:rsidR="00595A68">
        <w:rPr>
          <w:rFonts w:eastAsia="Times New Roman" w:cs="Times New Roman"/>
          <w:color w:val="000000"/>
          <w:sz w:val="27"/>
          <w:szCs w:val="27"/>
          <w:lang w:val="vi-VN" w:eastAsia="en-US"/>
        </w:rPr>
        <w:t>ồi nằm cách xa nhau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D44E99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B. Đỉnh nhọn, </w:t>
      </w:r>
      <w:r w:rsid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>sườn dốc, có độ cao trên 500m s</w:t>
      </w:r>
      <w:r w:rsidR="0047008D" w:rsidRP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>o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với mực nước biển.</w:t>
      </w:r>
    </w:p>
    <w:p w:rsidR="00A24E5A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C.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="00A24E5A">
        <w:rPr>
          <w:rFonts w:eastAsia="Times New Roman" w:cs="Times New Roman"/>
          <w:color w:val="000000"/>
          <w:sz w:val="27"/>
          <w:szCs w:val="27"/>
          <w:lang w:val="vi-VN" w:eastAsia="en-US"/>
        </w:rPr>
        <w:t>Đỉnh tròn, sườn thoải</w:t>
      </w:r>
      <w:r w:rsidR="00D44E99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, nằm ở nơi chuyển </w:t>
      </w:r>
      <w:r w:rsidR="007C48E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tiếp </w:t>
      </w:r>
      <w:r w:rsidR="00D44E99">
        <w:rPr>
          <w:rFonts w:eastAsia="Times New Roman" w:cs="Times New Roman"/>
          <w:color w:val="000000"/>
          <w:sz w:val="27"/>
          <w:szCs w:val="27"/>
          <w:lang w:val="vi-VN" w:eastAsia="en-US"/>
        </w:rPr>
        <w:t>giữa vùng núi và đồng bằng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595A68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Sườn đồi dốc đứng, chân đồi thoải, </w:t>
      </w:r>
      <w:r w:rsidR="007C48E4">
        <w:rPr>
          <w:rFonts w:eastAsia="Times New Roman" w:cs="Times New Roman"/>
          <w:color w:val="000000"/>
          <w:sz w:val="27"/>
          <w:szCs w:val="27"/>
          <w:lang w:val="vi-VN" w:eastAsia="en-US"/>
        </w:rPr>
        <w:t>các đồi liền kề nhau.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5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Khi tìm hiểu về </w:t>
      </w:r>
      <w:r w:rsidR="00206B30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hoạt động </w:t>
      </w:r>
      <w:r w:rsidR="00D6192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nông nghiệp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của </w:t>
      </w:r>
      <w:r w:rsidR="00D6192F">
        <w:rPr>
          <w:rFonts w:eastAsia="Times New Roman" w:cs="Times New Roman"/>
          <w:color w:val="000000"/>
          <w:sz w:val="27"/>
          <w:szCs w:val="27"/>
          <w:lang w:val="vi-VN" w:eastAsia="en-US"/>
        </w:rPr>
        <w:t>địa phương em, em có thể tìm hiểu theo những thành phần nào?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A. </w:t>
      </w:r>
      <w:r w:rsidR="00206B30">
        <w:rPr>
          <w:rFonts w:eastAsia="Times New Roman" w:cs="Times New Roman"/>
          <w:color w:val="000000"/>
          <w:sz w:val="27"/>
          <w:szCs w:val="27"/>
          <w:lang w:val="vi-VN" w:eastAsia="en-US"/>
        </w:rPr>
        <w:t>Trồng trọt, lâm nghiệp, chăn nuôi, thủy sản.</w:t>
      </w:r>
    </w:p>
    <w:p w:rsidR="005F3508" w:rsidRPr="00C57AB6" w:rsidRDefault="00206B30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 Trồng trọt, thủy sản, hải sản, chăn nuôi.</w:t>
      </w:r>
    </w:p>
    <w:p w:rsidR="005F3508" w:rsidRPr="00C57AB6" w:rsidRDefault="00206B30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C. Lâm nghiệp, ngư nghiệp, chăn nuôi, đánh bắt.</w:t>
      </w:r>
    </w:p>
    <w:p w:rsidR="005F3508" w:rsidRPr="00C57AB6" w:rsidRDefault="00206B30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B22EE3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Thủy sản, lâm nghiệp, hải sản, chăn nuôi.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6 (0,5 điểm). </w:t>
      </w:r>
      <w:r w:rsidR="00B22EE3">
        <w:rPr>
          <w:rFonts w:eastAsia="Times New Roman" w:cs="Times New Roman"/>
          <w:color w:val="000000"/>
          <w:sz w:val="27"/>
          <w:szCs w:val="27"/>
          <w:lang w:val="vi-VN" w:eastAsia="en-US"/>
        </w:rPr>
        <w:t>Đặc điểm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không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đúng khi nói về </w:t>
      </w:r>
      <w:r w:rsidR="005904C2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dân cư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sinh sống ở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vùng Trung du và miền núi Bắc Bộ:</w:t>
      </w:r>
    </w:p>
    <w:p w:rsidR="005F3508" w:rsidRPr="00C57AB6" w:rsidRDefault="005904C2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A. </w:t>
      </w:r>
      <w:r w:rsidR="00870B81">
        <w:rPr>
          <w:rFonts w:eastAsia="Times New Roman" w:cs="Times New Roman"/>
          <w:color w:val="000000"/>
          <w:sz w:val="27"/>
          <w:szCs w:val="27"/>
          <w:lang w:val="vi-VN" w:eastAsia="en-US"/>
        </w:rPr>
        <w:t>Có diện tích rộng nhưng ít dân cư</w:t>
      </w:r>
      <w:r w:rsidR="00340B02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904C2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B. </w:t>
      </w:r>
      <w:r w:rsidR="00710B46">
        <w:rPr>
          <w:rFonts w:eastAsia="Times New Roman" w:cs="Times New Roman"/>
          <w:color w:val="000000"/>
          <w:sz w:val="27"/>
          <w:szCs w:val="27"/>
          <w:lang w:val="vi-VN" w:eastAsia="en-US"/>
        </w:rPr>
        <w:t>Dân cư phân bố không đồng đều, có sự chênh lệch đáng kể.</w:t>
      </w:r>
    </w:p>
    <w:p w:rsidR="005F3508" w:rsidRPr="00C57AB6" w:rsidRDefault="00901880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C. Các dân tộc vẫn giữ được nét truyền thống riêng.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901880">
        <w:rPr>
          <w:rFonts w:eastAsia="Times New Roman" w:cs="Times New Roman"/>
          <w:color w:val="000000"/>
          <w:sz w:val="27"/>
          <w:szCs w:val="27"/>
          <w:lang w:val="vi-VN" w:eastAsia="en-US"/>
        </w:rPr>
        <w:t>Chỉ có</w:t>
      </w:r>
      <w:r w:rsidR="00901880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</w:t>
      </w:r>
      <w:r w:rsidR="00901880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các </w:t>
      </w:r>
      <w:r w:rsidR="00901880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dân tộc Mông, Dao, Tày, Thái, </w:t>
      </w:r>
      <w:r w:rsidR="00901880">
        <w:rPr>
          <w:rFonts w:eastAsia="Times New Roman" w:cs="Times New Roman"/>
          <w:color w:val="000000"/>
          <w:sz w:val="27"/>
          <w:szCs w:val="27"/>
          <w:lang w:val="vi-VN" w:eastAsia="en-US"/>
        </w:rPr>
        <w:t>sinh sống.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7 (0,5 điểm). </w:t>
      </w:r>
      <w:r w:rsidRPr="00DE4A7B">
        <w:rPr>
          <w:rFonts w:eastAsia="Times New Roman" w:cs="Times New Roman"/>
          <w:color w:val="000000"/>
          <w:sz w:val="27"/>
          <w:szCs w:val="27"/>
          <w:lang w:val="vi-VN" w:eastAsia="en-US"/>
        </w:rPr>
        <w:t>Hình ảnh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dưới đây nói về dân tộc nào ở vùng Trung du và miền núi Bắc Bộ?</w:t>
      </w:r>
    </w:p>
    <w:p w:rsidR="005F3508" w:rsidRPr="00C57AB6" w:rsidRDefault="00634A96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noProof/>
        </w:rPr>
        <w:lastRenderedPageBreak/>
        <w:drawing>
          <wp:inline distT="0" distB="0" distL="0" distR="0" wp14:anchorId="4A4E7359" wp14:editId="3E70D9D6">
            <wp:extent cx="3705631" cy="2481943"/>
            <wp:effectExtent l="0" t="0" r="0" b="0"/>
            <wp:docPr id="8" name="Picture 8" descr="Dân tộc D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ân tộc D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12" cy="248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5F3508" w:rsidRPr="00634A96" w:rsidTr="00574CEF">
        <w:tc>
          <w:tcPr>
            <w:tcW w:w="2407" w:type="dxa"/>
          </w:tcPr>
          <w:p w:rsidR="005F3508" w:rsidRPr="00C57AB6" w:rsidRDefault="005F3508" w:rsidP="00574CEF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A. Thái.</w:t>
            </w:r>
          </w:p>
        </w:tc>
        <w:tc>
          <w:tcPr>
            <w:tcW w:w="2408" w:type="dxa"/>
          </w:tcPr>
          <w:p w:rsidR="005F3508" w:rsidRPr="00C57AB6" w:rsidRDefault="005F3508" w:rsidP="00574CEF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B. Tày.</w:t>
            </w:r>
          </w:p>
        </w:tc>
        <w:tc>
          <w:tcPr>
            <w:tcW w:w="2408" w:type="dxa"/>
          </w:tcPr>
          <w:p w:rsidR="005F3508" w:rsidRPr="00C57AB6" w:rsidRDefault="00634A96" w:rsidP="00574CEF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C. Dao</w:t>
            </w:r>
            <w:r w:rsidR="005F3508"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.</w:t>
            </w:r>
          </w:p>
        </w:tc>
        <w:tc>
          <w:tcPr>
            <w:tcW w:w="2408" w:type="dxa"/>
          </w:tcPr>
          <w:p w:rsidR="005F3508" w:rsidRPr="00C57AB6" w:rsidRDefault="005F3508" w:rsidP="00574CEF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D. Nùng.</w:t>
            </w:r>
          </w:p>
        </w:tc>
      </w:tr>
    </w:tbl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8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Đâu </w:t>
      </w: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không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phải là một trong những </w:t>
      </w:r>
      <w:r w:rsidR="004A5DD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ý nghĩa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của</w:t>
      </w:r>
      <w:r w:rsid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các lễ hội vùng Tr</w:t>
      </w:r>
      <w:r w:rsidR="0047008D" w:rsidRPr="0047008D">
        <w:rPr>
          <w:rFonts w:eastAsia="Times New Roman" w:cs="Times New Roman"/>
          <w:color w:val="000000"/>
          <w:sz w:val="27"/>
          <w:szCs w:val="27"/>
          <w:lang w:val="vi-VN" w:eastAsia="en-US"/>
        </w:rPr>
        <w:t>ung</w:t>
      </w:r>
      <w:r w:rsidR="004A5DD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du và miền núi Bắc Bộ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?</w:t>
      </w:r>
    </w:p>
    <w:p w:rsidR="005F3508" w:rsidRPr="00C57AB6" w:rsidRDefault="004A5DDF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 Cầu cho mọi người được mạnh khỏe.</w:t>
      </w:r>
    </w:p>
    <w:p w:rsidR="005F3508" w:rsidRPr="00C57AB6" w:rsidRDefault="004A5DDF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B. Cầu cho một năm </w:t>
      </w:r>
      <w:r w:rsidR="002E39A7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thật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nhiều niềm vui, may mắn. 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C.</w:t>
      </w:r>
      <w:r w:rsidR="002E39A7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Cầu cho mùa màng bội thu. </w:t>
      </w:r>
    </w:p>
    <w:p w:rsidR="005F3508" w:rsidRPr="00C57AB6" w:rsidRDefault="004A5DDF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D. Cầu xin thần linh, trời đất ban tài phát lộc để cải thiện cuộc sống.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9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Khi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giới thiệu về trang phục tiêu biểu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của địa phương em, em nên tập trung viết về điều gì?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 Tên trang phục, một số nét nổi bật của trang phục, cảm nghĩ về trang phục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B. Nhận xét, đánh giá về những mặt </w:t>
      </w:r>
      <w:r w:rsidR="003268C8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ưu điểm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của trang phục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C. Các</w:t>
      </w:r>
      <w:r w:rsidR="003268C8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công đoạn để may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bộ trang phục của địa phương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D. Cách bảo quản và sử dụng của bộ trang phục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10 (0,5 điểm). 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Việc khai thác than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ở vùn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g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Trung du và miền núi Bắc Bộ nhằm phục vụ hoạt động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: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Sản xuất các chế phẩm công nghiệp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Dùng trong sinh hoạt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C.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Sản xuất điện.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>Dùng trong nông n</w:t>
      </w:r>
      <w:r w:rsidR="0047008D">
        <w:rPr>
          <w:rFonts w:eastAsia="Times New Roman" w:cs="Times New Roman"/>
          <w:color w:val="000000"/>
          <w:sz w:val="27"/>
          <w:szCs w:val="27"/>
          <w:lang w:val="en-US" w:eastAsia="en-US"/>
        </w:rPr>
        <w:t>g</w:t>
      </w:r>
      <w:r w:rsidR="00B513C4">
        <w:rPr>
          <w:rFonts w:eastAsia="Times New Roman" w:cs="Times New Roman"/>
          <w:color w:val="000000"/>
          <w:sz w:val="27"/>
          <w:szCs w:val="27"/>
          <w:lang w:val="vi-VN" w:eastAsia="en-US"/>
        </w:rPr>
        <w:t>hiệp.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11 (0,5 điểm).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Khu di tích Đền Hùng </w:t>
      </w:r>
      <w:r w:rsidR="00574CE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chủ yếu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thuộc:</w:t>
      </w:r>
    </w:p>
    <w:p w:rsidR="005F3508" w:rsidRPr="00C57AB6" w:rsidRDefault="00574CEF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 Thành phố Việt Trì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</w:t>
      </w:r>
      <w:r w:rsidR="00574CE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Thị xã Phú Thọ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lastRenderedPageBreak/>
        <w:t>C.</w:t>
      </w:r>
      <w:r w:rsidR="00574CE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Huyện Phù Ninh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D.</w:t>
      </w:r>
      <w:r w:rsidR="00574CEF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Huyện Thanh Thủy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12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Hình ảnh dưới đây mô tả nội dung gì?</w:t>
      </w:r>
    </w:p>
    <w:p w:rsidR="005F3508" w:rsidRPr="00C57AB6" w:rsidRDefault="00080EB5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</w:pPr>
      <w:r>
        <w:rPr>
          <w:noProof/>
        </w:rPr>
        <w:drawing>
          <wp:inline distT="0" distB="0" distL="0" distR="0" wp14:anchorId="736EF314" wp14:editId="67102C36">
            <wp:extent cx="4474106" cy="2850078"/>
            <wp:effectExtent l="0" t="0" r="3175" b="7620"/>
            <wp:docPr id="9" name="Picture 9" descr="Linh thiêng tiếng khèn M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h thiêng tiếng khèn Mô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94" cy="284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A. Múa </w:t>
      </w:r>
      <w:r w:rsidR="002D7846">
        <w:rPr>
          <w:rFonts w:eastAsia="Times New Roman" w:cs="Times New Roman"/>
          <w:color w:val="000000"/>
          <w:sz w:val="27"/>
          <w:szCs w:val="27"/>
          <w:lang w:val="vi-VN" w:eastAsia="en-US"/>
        </w:rPr>
        <w:t>khèn người Mông.</w:t>
      </w:r>
    </w:p>
    <w:p w:rsidR="005F3508" w:rsidRPr="00C57AB6" w:rsidRDefault="002D7846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B. Múa ô 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của người Tày.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C. Múa </w:t>
      </w:r>
      <w:r w:rsidR="002D784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ô kết hợp thổi sáo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của người Mường.</w:t>
      </w:r>
    </w:p>
    <w:p w:rsidR="005F3508" w:rsidRPr="00C57AB6" w:rsidRDefault="0090448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Biểu diễn hát múa giao duyên 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của người Nùng.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13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Đâu </w:t>
      </w: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không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phải là</w:t>
      </w:r>
      <w:r w:rsidR="00904488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truyền thuyết xuất hiện dưới thời Hùng Vương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?</w:t>
      </w:r>
    </w:p>
    <w:p w:rsidR="005F3508" w:rsidRPr="00C57AB6" w:rsidRDefault="0090448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A.</w:t>
      </w:r>
      <w:r w:rsidR="00934341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Hồ Ba Bể</w:t>
      </w:r>
      <w:r w:rsidR="005F3508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</w:t>
      </w:r>
      <w:r w:rsidR="000B1FCA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Con Rồng cháu Tiên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0B1FCA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C. Thánh Gióng</w:t>
      </w:r>
      <w:r w:rsidR="005F3508"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E42F4D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E42F4D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D. </w:t>
      </w:r>
      <w:r w:rsidR="004B1EAE">
        <w:rPr>
          <w:rFonts w:eastAsia="Times New Roman" w:cs="Times New Roman"/>
          <w:color w:val="000000"/>
          <w:sz w:val="27"/>
          <w:szCs w:val="27"/>
          <w:lang w:val="vi-VN" w:eastAsia="en-US"/>
        </w:rPr>
        <w:t>Sơn Tinh – Thủy Tinh.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color w:val="000000"/>
          <w:sz w:val="27"/>
          <w:szCs w:val="27"/>
          <w:lang w:val="vi-VN" w:eastAsia="en-US"/>
        </w:rPr>
        <w:t xml:space="preserve">Câu 14 (0,5 điểm).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Loại hình múa 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truyền thống </w:t>
      </w:r>
      <w:r w:rsidR="004B1EAE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của người Thái 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ở vùng núi phía Bắc là: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A. Múa</w:t>
      </w: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lân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B. Múa rối nước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. 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C. Múa</w:t>
      </w:r>
      <w:r w:rsidR="00AF4301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 chim lạc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>.</w:t>
      </w:r>
    </w:p>
    <w:p w:rsidR="005F3508" w:rsidRPr="00C57AB6" w:rsidRDefault="005F3508" w:rsidP="005F3508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color w:val="000000"/>
          <w:sz w:val="27"/>
          <w:szCs w:val="27"/>
          <w:lang w:val="vi-VN" w:eastAsia="en-US"/>
        </w:rPr>
        <w:t>D. M</w:t>
      </w:r>
      <w:r w:rsidRPr="00C57AB6">
        <w:rPr>
          <w:rFonts w:eastAsia="Times New Roman" w:cs="Times New Roman"/>
          <w:color w:val="000000"/>
          <w:sz w:val="27"/>
          <w:szCs w:val="27"/>
          <w:lang w:val="vi-VN" w:eastAsia="en-US"/>
        </w:rPr>
        <w:t xml:space="preserve">úa xòe. </w:t>
      </w:r>
    </w:p>
    <w:p w:rsidR="005F3508" w:rsidRPr="00C57AB6" w:rsidRDefault="005F3508" w:rsidP="005F3508">
      <w:pPr>
        <w:spacing w:before="20" w:after="20" w:line="360" w:lineRule="auto"/>
        <w:jc w:val="both"/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iCs/>
          <w:color w:val="000000"/>
          <w:sz w:val="27"/>
          <w:szCs w:val="27"/>
          <w:lang w:val="vi-VN" w:eastAsia="en-US"/>
        </w:rPr>
        <w:t>B. PHẦN TỰ LUẬN (3,0 điểm)</w:t>
      </w:r>
    </w:p>
    <w:p w:rsidR="005F3508" w:rsidRDefault="005F3508" w:rsidP="005F3508">
      <w:pPr>
        <w:spacing w:before="20" w:after="20" w:line="360" w:lineRule="auto"/>
        <w:jc w:val="both"/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bCs/>
          <w:iCs/>
          <w:color w:val="000000"/>
          <w:sz w:val="27"/>
          <w:szCs w:val="27"/>
          <w:lang w:val="vi-VN" w:eastAsia="en-US"/>
        </w:rPr>
        <w:t xml:space="preserve"> Câu 1 (2,0 điểm). </w:t>
      </w:r>
      <w:r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  <w:t>Quan sát hình lược đồ và thực hiện các yêu cầu sau:</w:t>
      </w:r>
    </w:p>
    <w:p w:rsidR="005F3508" w:rsidRDefault="005F3508" w:rsidP="005F3508">
      <w:pPr>
        <w:spacing w:before="20" w:after="20" w:line="360" w:lineRule="auto"/>
        <w:jc w:val="both"/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  <w:t xml:space="preserve">a. </w:t>
      </w:r>
      <w:r w:rsidR="00BF0C03"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  <w:t>Nêu đặc điểm sông ngòi của vùng Trung du và miền núi Bắc Bộ.</w:t>
      </w:r>
    </w:p>
    <w:p w:rsidR="005F3508" w:rsidRDefault="00BF0C03" w:rsidP="005F3508">
      <w:pPr>
        <w:spacing w:before="20" w:after="20" w:line="360" w:lineRule="auto"/>
        <w:jc w:val="both"/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</w:pPr>
      <w:r>
        <w:rPr>
          <w:rFonts w:eastAsia="Times New Roman" w:cs="Times New Roman"/>
          <w:iCs/>
          <w:color w:val="000000"/>
          <w:sz w:val="27"/>
          <w:szCs w:val="27"/>
          <w:lang w:val="vi-VN" w:eastAsia="en-US"/>
        </w:rPr>
        <w:t>b. Xác định các khoáng sản chính của vùng Trung du và miền núi Bắc Bộ.</w:t>
      </w:r>
    </w:p>
    <w:p w:rsidR="005F3508" w:rsidRPr="00C57AB6" w:rsidRDefault="00AF4301" w:rsidP="005F3508">
      <w:pPr>
        <w:spacing w:before="20" w:after="20" w:line="360" w:lineRule="auto"/>
        <w:jc w:val="center"/>
        <w:rPr>
          <w:rFonts w:eastAsia="Times New Roman" w:cs="Times New Roman"/>
          <w:b/>
          <w:bCs/>
          <w:iCs/>
          <w:color w:val="000000"/>
          <w:sz w:val="27"/>
          <w:szCs w:val="27"/>
          <w:lang w:val="vi-VN" w:eastAsia="en-US"/>
        </w:rPr>
      </w:pPr>
      <w:r>
        <w:rPr>
          <w:noProof/>
        </w:rPr>
        <w:lastRenderedPageBreak/>
        <w:drawing>
          <wp:inline distT="0" distB="0" distL="0" distR="0" wp14:anchorId="792B642D" wp14:editId="27170098">
            <wp:extent cx="55435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08" w:rsidRPr="00C57AB6" w:rsidRDefault="005F3508" w:rsidP="005F3508">
      <w:pPr>
        <w:spacing w:before="20" w:after="20" w:line="360" w:lineRule="auto"/>
        <w:jc w:val="both"/>
        <w:rPr>
          <w:rFonts w:eastAsia="Times New Roman" w:cs="Times New Roman"/>
          <w:sz w:val="27"/>
          <w:szCs w:val="27"/>
          <w:u w:val="single"/>
          <w:lang w:val="vi-VN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lang w:val="vi-VN" w:eastAsia="en-US"/>
        </w:rPr>
        <w:t xml:space="preserve"> Câu 2 (1,0 điểm). </w:t>
      </w:r>
      <w:r w:rsidR="00421D17">
        <w:rPr>
          <w:rFonts w:eastAsia="Times New Roman" w:cs="Times New Roman"/>
          <w:sz w:val="27"/>
          <w:szCs w:val="27"/>
          <w:lang w:val="vi-VN" w:eastAsia="en-US"/>
        </w:rPr>
        <w:t xml:space="preserve">Lễ giỗ Tổ Hùng Vương thể hiện truyền thống tốt đẹp nào của dân tộc? Nêu cảm nghĩ của em về công ơn của các vua Hùng. </w:t>
      </w:r>
    </w:p>
    <w:p w:rsidR="005F3508" w:rsidRPr="00C57AB6" w:rsidRDefault="005F3508" w:rsidP="005F3508">
      <w:pPr>
        <w:tabs>
          <w:tab w:val="left" w:pos="2670"/>
          <w:tab w:val="left" w:pos="4710"/>
          <w:tab w:val="left" w:pos="6015"/>
        </w:tabs>
        <w:spacing w:after="0" w:line="360" w:lineRule="auto"/>
        <w:jc w:val="center"/>
        <w:rPr>
          <w:rFonts w:eastAsia="Times New Roman" w:cs="Times New Roman"/>
          <w:b/>
          <w:sz w:val="27"/>
          <w:szCs w:val="27"/>
          <w:u w:val="single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u w:val="single"/>
          <w:lang w:val="vi-VN" w:eastAsia="en-US"/>
        </w:rPr>
        <w:t>BÀI LÀM</w:t>
      </w:r>
    </w:p>
    <w:p w:rsidR="005F3508" w:rsidRPr="00C57AB6" w:rsidRDefault="005F3508" w:rsidP="005F3508">
      <w:pPr>
        <w:tabs>
          <w:tab w:val="center" w:leader="dot" w:pos="10773"/>
        </w:tabs>
        <w:spacing w:before="120" w:after="120" w:line="360" w:lineRule="auto"/>
        <w:jc w:val="both"/>
        <w:rPr>
          <w:rFonts w:eastAsia="Times New Roman" w:cs="Times New Roman"/>
          <w:b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</w:t>
      </w:r>
      <w:r w:rsidRPr="00C57AB6">
        <w:rPr>
          <w:rFonts w:eastAsia="Times New Roman" w:cs="Times New Roman"/>
          <w:bCs/>
          <w:sz w:val="27"/>
          <w:szCs w:val="27"/>
          <w:lang w:val="nl-NL" w:eastAsia="en-US"/>
        </w:rPr>
        <w:t xml:space="preserve">     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C57AB6">
        <w:rPr>
          <w:rFonts w:eastAsia="Times New Roman" w:cs="Times New Roman"/>
          <w:bCs/>
          <w:sz w:val="27"/>
          <w:szCs w:val="27"/>
          <w:lang w:val="nl-NL" w:eastAsia="en-US"/>
        </w:rPr>
        <w:t xml:space="preserve">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6"/>
      </w:tblGrid>
      <w:tr w:rsidR="005F3508" w:rsidRPr="00C57AB6" w:rsidTr="00574CEF">
        <w:trPr>
          <w:trHeight w:val="2600"/>
        </w:trPr>
        <w:tc>
          <w:tcPr>
            <w:tcW w:w="10425" w:type="dxa"/>
          </w:tcPr>
          <w:p w:rsidR="005F3508" w:rsidRPr="00C57AB6" w:rsidRDefault="005F3508" w:rsidP="00574CEF">
            <w:p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  <w:lang w:val="pt-BR" w:eastAsia="en-US"/>
              </w:rPr>
            </w:pPr>
            <w:r w:rsidRPr="00C57AB6">
              <w:rPr>
                <w:rFonts w:eastAsia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104F30" wp14:editId="31BADE6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5080</wp:posOffset>
                      </wp:positionV>
                      <wp:extent cx="6003925" cy="1631950"/>
                      <wp:effectExtent l="0" t="0" r="34925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3925" cy="163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4pt" to="466.8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VeIgIAADwEAAAOAAAAZHJzL2Uyb0RvYy54bWysU9uO2yAQfa/Uf0C8Z33JpYkVZ1XZSV+2&#10;3UjZfgABbKNiQEDiRFX/vQO5aHf7UlX1Ax6Y4XBm5szy8dRLdOTWCa1KnD2kGHFFNROqLfH3l81o&#10;jpHzRDEiteIlPnOHH1cfPywHU/Bcd1oybhGAKFcMpsSd96ZIEkc73hP3oA1X4Gy07YmHrW0TZskA&#10;6L1M8jSdJYO2zFhNuXNwWl+ceBXxm4ZT/9w0jnskSwzcfFxtXPdhTVZLUrSWmE7QKw3yDyx6IhQ8&#10;eoeqiSfoYMUfUL2gVjvd+Aeq+0Q3jaA85gDZZOm7bHYdMTzmAsVx5l4m9/9g6bfj1iLBSpxjpEgP&#10;Ldp5S0TbeVRppaCA2qI81GkwroDwSm1tyJSe1M48afrDIaWrjqiWR74vZwMgWbiRvLkSNs7Aa/vh&#10;q2YQQw5ex6KdGtsHSCgHOsXenO+94SePKBzO0nS8yKcYUfBls3G2mMbuJaS4XTfW+S9c9ygYJZZC&#10;heKRghyfnA90SHELCcdKb4SUUQBSoaHEiyngB4/TUrDgjBvb7itp0ZEECcUv5vYuzOqDYhGs44St&#10;r7YnQl5seFyqgAcJAZ2rddHIz0W6WM/X88loks/Wo0la16PPm2oymm2yT9N6XFdVnf0K1LJJ0QnG&#10;uArsbnrNJn+nh+vkXJR2V+y9DMlb9FgvIHv7R9Kxo6GJFznsNTtv7a3TINEYfB2nMAOv92C/HvrV&#10;bwAAAP//AwBQSwMEFAAGAAgAAAAhAN7AfiffAAAACAEAAA8AAABkcnMvZG93bnJldi54bWxMj81O&#10;w0AMhO9IvMPKSFyqdvMjaAlxKgTkxoUC4rpNTBKR9abZbRt4+ronuFgazWjmc76ebK8ONPrOMUK8&#10;iEARV67uuEF4fyvnK1A+GK5N75gQfsjDuri8yE1WuyO/0mETGiUl7DOD0IYwZFr7qiVr/MINxOJ9&#10;udGaIHJsdD2ao5TbXidRdKut6VgWWjPQY0vV92ZvEXz5Qbvyd1bNos+0cZTsnl6eDeL11fRwDyrQ&#10;FP7CcMYXdCiEaev2XHvVI8zjWNADglyx79J0CWqLkNwsV6CLXP9/oDgBAAD//wMAUEsBAi0AFAAG&#10;AAgAAAAhALaDOJL+AAAA4QEAABMAAAAAAAAAAAAAAAAAAAAAAFtDb250ZW50X1R5cGVzXS54bWxQ&#10;SwECLQAUAAYACAAAACEAOP0h/9YAAACUAQAACwAAAAAAAAAAAAAAAAAvAQAAX3JlbHMvLnJlbHNQ&#10;SwECLQAUAAYACAAAACEAcVc1XiICAAA8BAAADgAAAAAAAAAAAAAAAAAuAgAAZHJzL2Uyb0RvYy54&#10;bWxQSwECLQAUAAYACAAAACEA3sB+J98AAAAIAQAADwAAAAAAAAAAAAAAAAB8BAAAZHJzL2Rvd25y&#10;ZXYueG1sUEsFBgAAAAAEAAQA8wAAAIgFAAAAAA==&#10;"/>
                  </w:pict>
                </mc:Fallback>
              </mc:AlternateContent>
            </w:r>
            <w:r w:rsidRPr="00C57AB6">
              <w:rPr>
                <w:rFonts w:eastAsia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3A3FB" wp14:editId="65E6D0B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5981700" cy="1617980"/>
                      <wp:effectExtent l="0" t="0" r="19050" b="203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81700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.4pt" to="464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18KQIAAEYEAAAOAAAAZHJzL2Uyb0RvYy54bWysU02P2yAQvVfqf0DcE9v5jhVnVdlJL9tu&#10;pGx7J4BjVAwISJyo6n/vQD6abS9VVR/wwMw83rwZFk+nVqIjt05oVeCsn2LEFdVMqH2Bv7yuezOM&#10;nCeKEakVL/CZO/y0fP9u0ZmcD3SjJeMWAYhyeWcK3Hhv8iRxtOEtcX1tuAJnrW1LPGztPmGWdIDe&#10;ymSQppOk05YZqyl3Dk6rixMvI35dc+pf6tpxj2SBgZuPq43rLqzJckHyvSWmEfRKg/wDi5YIBZfe&#10;oSriCTpY8QdUK6jVTte+T3Wb6LoWlMcaoJos/a2abUMMj7WAOM7cZXL/D5Z+Pm4sEqzAQ4wUaaFF&#10;W2+J2DcelVopEFBbNAw6dcblEF6qjQ2V0pPammdNvzmkdNkQteeR7+vZAEgWMpI3KWHjDNy26z5p&#10;BjHk4HUU7VTbFtVSmK8hMYCDMOgUu3S+d4mfPKJwOJ7PsmkKzaTgyybZdD6LfUxIHoBCurHOf+S6&#10;RcEosBQqyEhycnx2PhD7FRKOlV4LKeMoSIW6As/Hg3FMcFoKFpwhzNn9rpQWHUkYpvjFKsHzGGb1&#10;QbEI1nDCVlfbEyEvNlwuVcCDgoDO1bpMy/d5Ol/NVrNRbzSYrHqjtKp6H9blqDdZZ9NxNazKssp+&#10;BGrZKG8EY1wFdrfJzUZ/NxnXN3SZufvs3mVI3qJHvYDs7R9Jx96Gdl4GY6fZeWNvPYdhjcHXhxVe&#10;w+Me7Mfnv/wJAAD//wMAUEsDBBQABgAIAAAAIQD+TqiW3gAAAAgBAAAPAAAAZHJzL2Rvd25yZXYu&#10;eG1sTI/BTsMwEETvSPyDtUjcWqeJWtqQTVUh4IKE1BI4O7FJIux1FLtp+HuWExxHM5p5U+xnZ8Vk&#10;xtB7QlgtExCGGq97ahGqt6fFFkSIirSyngzCtwmwL6+vCpVrf6GjmU6xFVxCIVcIXYxDLmVoOuNU&#10;WPrBEHuffnQqshxbqUd14XJnZZokG+lUT7zQqcE8dKb5Op0dwuHj5TF7nWrnrd611bt2VfKcIt7e&#10;zId7ENHM8S8Mv/iMDiUz1f5MOgiLsFhlGUcR+ADbu3R7B6JGSNfrDciykP8PlD8AAAD//wMAUEsB&#10;Ai0AFAAGAAgAAAAhALaDOJL+AAAA4QEAABMAAAAAAAAAAAAAAAAAAAAAAFtDb250ZW50X1R5cGVz&#10;XS54bWxQSwECLQAUAAYACAAAACEAOP0h/9YAAACUAQAACwAAAAAAAAAAAAAAAAAvAQAAX3JlbHMv&#10;LnJlbHNQSwECLQAUAAYACAAAACEAzjs9fCkCAABGBAAADgAAAAAAAAAAAAAAAAAuAgAAZHJzL2Uy&#10;b0RvYy54bWxQSwECLQAUAAYACAAAACEA/k6olt4AAAAIAQAADwAAAAAAAAAAAAAAAACDBAAAZHJz&#10;L2Rvd25yZXYueG1sUEsFBgAAAAAEAAQA8wAAAI4FAAAAAA==&#10;"/>
                  </w:pict>
                </mc:Fallback>
              </mc:AlternateContent>
            </w:r>
          </w:p>
        </w:tc>
      </w:tr>
    </w:tbl>
    <w:p w:rsidR="005F3508" w:rsidRPr="00C57AB6" w:rsidRDefault="005F3508" w:rsidP="005F3508">
      <w:pPr>
        <w:spacing w:after="0" w:line="360" w:lineRule="auto"/>
        <w:jc w:val="both"/>
        <w:rPr>
          <w:rFonts w:eastAsia="Times New Roman" w:cs="Times New Roman"/>
          <w:sz w:val="27"/>
          <w:szCs w:val="27"/>
          <w:lang w:val="pt-BR" w:eastAsia="en-US"/>
        </w:rPr>
      </w:pPr>
    </w:p>
    <w:p w:rsidR="005F3508" w:rsidRPr="00C57AB6" w:rsidRDefault="005F3508" w:rsidP="005F3508">
      <w:pPr>
        <w:spacing w:after="0" w:line="360" w:lineRule="auto"/>
        <w:jc w:val="both"/>
        <w:rPr>
          <w:rFonts w:eastAsia="Times New Roman" w:cs="Times New Roman"/>
          <w:sz w:val="27"/>
          <w:szCs w:val="27"/>
          <w:lang w:val="pt-BR" w:eastAsia="en-US"/>
        </w:rPr>
      </w:pPr>
      <w:r w:rsidRPr="00C57AB6">
        <w:rPr>
          <w:rFonts w:eastAsia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1D1F9" wp14:editId="0C4120F7">
                <wp:simplePos x="0" y="0"/>
                <wp:positionH relativeFrom="margin">
                  <wp:posOffset>149860</wp:posOffset>
                </wp:positionH>
                <wp:positionV relativeFrom="paragraph">
                  <wp:posOffset>64770</wp:posOffset>
                </wp:positionV>
                <wp:extent cx="5930900" cy="15875"/>
                <wp:effectExtent l="0" t="0" r="3175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5.1pt" to="478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oXJwIAAEQEAAAOAAAAZHJzL2Uyb0RvYy54bWysU02P2yAQvVfqf0DcE9tZJ5tYcVaVnfSy&#10;7UbKtncCOEbFgIDEiar+9w7ko5v2UlX1AQ8w8+bNzGP+dOwkOnDrhFYlzoYpRlxRzYTalfjL62ow&#10;xch5ohiRWvESn7jDT4v37+a9KfhIt1oybhGAKFf0psSt96ZIEkdb3hE31IYruGy07YiHrd0lzJIe&#10;0DuZjNJ0kvTaMmM15c7BaX2+xIuI3zSc+pemcdwjWWLg5uNq47oNa7KYk2JniWkFvdAg/8CiI0JB&#10;0htUTTxBeyv+gOoEtdrpxg+p7hLdNILyWANUk6W/VbNpieGxFmiOM7c2uf8HSz8f1hYJVuIcI0U6&#10;GNHGWyJ2rUeVVgoaqC3KQ5964wpwr9TahkrpUW3Ms6bfHFK6aona8cj39WQAJAsRyV1I2DgD2bb9&#10;J83Ah+y9jk07NrZDjRTmawgM4NAYdIxTOt2mxI8eUTgczx7SWQrDpHCXjaeP45iLFAEmBBvr/Eeu&#10;OxSMEkuhQhNJQQ7Pzgdav1zCsdIrIWUUglSoL/FsPBrHAKelYOEyuDm721bSogMJUorfJe+dm9V7&#10;xSJYywlbXmxPhDzbkFyqgAflAJ2LddbK91k6W06X03yQjybLQZ7W9eDDqsoHk1X2OK4f6qqqsx+B&#10;WpYXrWCMq8Duqtss/ztdXF7QWXE35d7akNyjx34B2es/ko6TDcM8y2Kr2WltrxMHqUbny7MKb+Ht&#10;Huy3j3/xEwAA//8DAFBLAwQUAAYACAAAACEAZ3Fq+NwAAAAIAQAADwAAAGRycy9kb3ducmV2Lnht&#10;bEyPwU7DMBBE70j8g7VI3KhNKloa4lQVAi5ISJS0Zydekgh7HcVuGv6e5QTHfTOanSm2s3diwjH2&#10;gTTcLhQIpCbYnloN1cfzzT2ImAxZ4wKhhm+MsC0vLwqT23Cmd5z2qRUcQjE3GrqUhlzK2HToTVyE&#10;AYm1zzB6k/gcW2lHc+Zw72Sm1Ep60xN/6MyAjx02X/uT17A7vj4t36baB2c3bXWwvlIvmdbXV/Pu&#10;AUTCOf2Z4bc+V4eSO9XhRDYKpyFbrtjJXGUgWN/crRnUDLI1yLKQ/weUPwAAAP//AwBQSwECLQAU&#10;AAYACAAAACEAtoM4kv4AAADhAQAAEwAAAAAAAAAAAAAAAAAAAAAAW0NvbnRlbnRfVHlwZXNdLnht&#10;bFBLAQItABQABgAIAAAAIQA4/SH/1gAAAJQBAAALAAAAAAAAAAAAAAAAAC8BAABfcmVscy8ucmVs&#10;c1BLAQItABQABgAIAAAAIQDNUGoXJwIAAEQEAAAOAAAAAAAAAAAAAAAAAC4CAABkcnMvZTJvRG9j&#10;LnhtbFBLAQItABQABgAIAAAAIQBncWr43AAAAAgBAAAPAAAAAAAAAAAAAAAAAIEEAABkcnMvZG93&#10;bnJldi54bWxQSwUGAAAAAAQABADzAAAAigUAAAAA&#10;">
                <w10:wrap anchorx="margin"/>
              </v:line>
            </w:pict>
          </mc:Fallback>
        </mc:AlternateContent>
      </w:r>
      <w:r w:rsidRPr="00C57AB6">
        <w:rPr>
          <w:rFonts w:eastAsia="Times New Roman" w:cs="Times New Roman"/>
          <w:sz w:val="27"/>
          <w:szCs w:val="27"/>
          <w:lang w:val="pt-BR" w:eastAsia="en-US"/>
        </w:rPr>
        <w:sym w:font="Wingdings 2" w:char="F025"/>
      </w: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</w:pP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</w:pPr>
      <w:r w:rsidRPr="00C57AB6"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  <w:t>BÀI LÀM:</w:t>
      </w:r>
    </w:p>
    <w:p w:rsidR="005F3508" w:rsidRPr="00C57AB6" w:rsidRDefault="005F3508" w:rsidP="005F3508">
      <w:pPr>
        <w:tabs>
          <w:tab w:val="center" w:leader="dot" w:pos="10773"/>
        </w:tabs>
        <w:spacing w:before="200" w:after="120" w:line="360" w:lineRule="auto"/>
        <w:jc w:val="both"/>
        <w:rPr>
          <w:rFonts w:eastAsia="Times New Roman" w:cs="Times New Roman"/>
          <w:b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lastRenderedPageBreak/>
        <w:t>…………………………………………………………………………………………….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   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   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   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C57AB6">
        <w:rPr>
          <w:rFonts w:eastAsia="Times New Roman" w:cs="Times New Roman"/>
          <w:bCs/>
          <w:sz w:val="27"/>
          <w:szCs w:val="27"/>
          <w:lang w:val="en-US" w:eastAsia="en-US"/>
        </w:rPr>
        <w:t xml:space="preserve">  </w:t>
      </w:r>
      <w:r w:rsidRPr="00C57AB6">
        <w:rPr>
          <w:rFonts w:eastAsia="Times New Roman" w:cs="Times New Roman"/>
          <w:bCs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</w:p>
    <w:p w:rsidR="005F3508" w:rsidRPr="00C57AB6" w:rsidRDefault="005F3508" w:rsidP="005F3508">
      <w:pPr>
        <w:tabs>
          <w:tab w:val="center" w:leader="dot" w:pos="10773"/>
        </w:tabs>
        <w:spacing w:before="120" w:after="120" w:line="360" w:lineRule="auto"/>
        <w:jc w:val="both"/>
        <w:rPr>
          <w:rFonts w:eastAsia="Times New Roman" w:cs="Times New Roman"/>
          <w:bCs/>
          <w:sz w:val="27"/>
          <w:szCs w:val="27"/>
          <w:lang w:val="vi-VN" w:eastAsia="en-US"/>
        </w:rPr>
      </w:pPr>
    </w:p>
    <w:p w:rsidR="005F3508" w:rsidRPr="00C57AB6" w:rsidRDefault="005F3508" w:rsidP="005F3508">
      <w:pPr>
        <w:tabs>
          <w:tab w:val="center" w:leader="dot" w:pos="10773"/>
        </w:tabs>
        <w:spacing w:before="120" w:after="120" w:line="360" w:lineRule="auto"/>
        <w:jc w:val="both"/>
        <w:rPr>
          <w:rFonts w:eastAsia="Times New Roman" w:cs="Times New Roman"/>
          <w:bCs/>
          <w:sz w:val="27"/>
          <w:szCs w:val="27"/>
          <w:lang w:val="vi-VN" w:eastAsia="en-US"/>
        </w:rPr>
      </w:pPr>
    </w:p>
    <w:p w:rsidR="005F3508" w:rsidRDefault="005F3508" w:rsidP="005F3508">
      <w:pPr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</w:pPr>
      <w:r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  <w:br w:type="page"/>
      </w:r>
    </w:p>
    <w:p w:rsidR="005F3508" w:rsidRPr="00C57AB6" w:rsidRDefault="005F3508" w:rsidP="005F3508">
      <w:pPr>
        <w:spacing w:after="0" w:line="360" w:lineRule="auto"/>
        <w:jc w:val="center"/>
        <w:rPr>
          <w:rFonts w:eastAsia="Times New Roman" w:cs="Times New Roman"/>
          <w:b/>
          <w:bCs/>
          <w:sz w:val="27"/>
          <w:szCs w:val="27"/>
          <w:u w:val="single"/>
          <w:lang w:val="en-US" w:eastAsia="en-US"/>
        </w:rPr>
      </w:pPr>
    </w:p>
    <w:bookmarkEnd w:id="2"/>
    <w:bookmarkEnd w:id="3"/>
    <w:bookmarkEnd w:id="4"/>
    <w:bookmarkEnd w:id="5"/>
    <w:bookmarkEnd w:id="8"/>
    <w:bookmarkEnd w:id="9"/>
    <w:bookmarkEnd w:id="10"/>
    <w:bookmarkEnd w:id="11"/>
    <w:p w:rsidR="005F3508" w:rsidRPr="00C57AB6" w:rsidRDefault="005F3508" w:rsidP="005F3508">
      <w:pPr>
        <w:spacing w:after="160" w:line="259" w:lineRule="auto"/>
        <w:jc w:val="center"/>
        <w:rPr>
          <w:rFonts w:eastAsia="Times New Roman" w:cs="Times New Roman"/>
          <w:bCs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en-US" w:eastAsia="en-US"/>
        </w:rPr>
        <w:t xml:space="preserve">TRƯỜNG TIỂU HỌC </w:t>
      </w:r>
      <w:r w:rsidRPr="00C57AB6">
        <w:rPr>
          <w:rFonts w:eastAsia="Times New Roman" w:cs="Times New Roman"/>
          <w:sz w:val="27"/>
          <w:szCs w:val="27"/>
          <w:lang w:val="en-US" w:eastAsia="en-US"/>
        </w:rPr>
        <w:t>......................................</w:t>
      </w:r>
    </w:p>
    <w:p w:rsidR="005F3508" w:rsidRPr="00C57AB6" w:rsidRDefault="005F3508" w:rsidP="005F3508">
      <w:pPr>
        <w:tabs>
          <w:tab w:val="center" w:pos="1995"/>
          <w:tab w:val="center" w:pos="7638"/>
        </w:tabs>
        <w:spacing w:before="120" w:after="0" w:line="360" w:lineRule="auto"/>
        <w:jc w:val="center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HƯỚNG DẪN CHẤM KIỂM TRA GIỮA HỌC KÌ 1 (2023 </w:t>
      </w:r>
      <w:r w:rsidRPr="00C57AB6">
        <w:rPr>
          <w:rFonts w:eastAsia="Times New Roman" w:cs="Times New Roman"/>
          <w:sz w:val="27"/>
          <w:szCs w:val="27"/>
          <w:lang w:val="vi-VN" w:eastAsia="en-US"/>
        </w:rPr>
        <w:t>-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2024)</w:t>
      </w:r>
    </w:p>
    <w:p w:rsidR="005F3508" w:rsidRPr="00C57AB6" w:rsidRDefault="005F3508" w:rsidP="005F3508">
      <w:pPr>
        <w:spacing w:before="120" w:after="240" w:line="360" w:lineRule="auto"/>
        <w:jc w:val="center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MÔN: LỊCH SỬ ĐỊA LÍ </w:t>
      </w:r>
      <w:r w:rsidRPr="00FE1D12">
        <w:rPr>
          <w:rFonts w:eastAsia="Times New Roman" w:cs="Times New Roman"/>
          <w:b/>
          <w:sz w:val="27"/>
          <w:szCs w:val="27"/>
          <w:lang w:val="vi-VN" w:eastAsia="en-US"/>
        </w:rPr>
        <w:t>4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</w:t>
      </w:r>
      <w:r w:rsidRPr="00C57AB6">
        <w:rPr>
          <w:rFonts w:eastAsia="Times New Roman" w:cs="Times New Roman"/>
          <w:sz w:val="27"/>
          <w:szCs w:val="27"/>
          <w:lang w:val="vi-VN" w:eastAsia="en-US"/>
        </w:rPr>
        <w:t>–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</w:t>
      </w:r>
      <w:r>
        <w:rPr>
          <w:rFonts w:eastAsia="Times New Roman" w:cs="Times New Roman"/>
          <w:b/>
          <w:sz w:val="27"/>
          <w:szCs w:val="27"/>
          <w:lang w:val="vi-VN" w:eastAsia="en-US"/>
        </w:rPr>
        <w:t>KẾT NỐI TRI THỨC</w:t>
      </w:r>
    </w:p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       A. PHẦN TRẮC NGHIỆM (7,0 điểm) </w:t>
      </w:r>
    </w:p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i/>
          <w:sz w:val="27"/>
          <w:szCs w:val="27"/>
          <w:lang w:val="vi-VN" w:eastAsia="en-US"/>
        </w:rPr>
        <w:t xml:space="preserve">        Mỗi câu trả lời đúng được 0,5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167"/>
        <w:gridCol w:w="1209"/>
        <w:gridCol w:w="1209"/>
        <w:gridCol w:w="1209"/>
        <w:gridCol w:w="1209"/>
        <w:gridCol w:w="1209"/>
        <w:gridCol w:w="1209"/>
      </w:tblGrid>
      <w:tr w:rsidR="005F3508" w:rsidRPr="00C57AB6" w:rsidTr="00574CEF">
        <w:trPr>
          <w:jc w:val="center"/>
        </w:trPr>
        <w:tc>
          <w:tcPr>
            <w:tcW w:w="1210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Câu hỏi</w:t>
            </w:r>
          </w:p>
        </w:tc>
        <w:tc>
          <w:tcPr>
            <w:tcW w:w="1167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 2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 3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Câu 4 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 5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 6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 7</w:t>
            </w:r>
          </w:p>
        </w:tc>
      </w:tr>
      <w:tr w:rsidR="005F3508" w:rsidRPr="00C57AB6" w:rsidTr="00574CEF">
        <w:trPr>
          <w:jc w:val="center"/>
        </w:trPr>
        <w:tc>
          <w:tcPr>
            <w:tcW w:w="1210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Đáp</w:t>
            </w: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B</w:t>
            </w: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  <w:t xml:space="preserve"> 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9A7B1E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  <w:t>D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</w:t>
            </w:r>
          </w:p>
        </w:tc>
      </w:tr>
      <w:tr w:rsidR="005F3508" w:rsidRPr="00C57AB6" w:rsidTr="00574CEF">
        <w:trPr>
          <w:jc w:val="center"/>
        </w:trPr>
        <w:tc>
          <w:tcPr>
            <w:tcW w:w="1210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Câu hỏi</w:t>
            </w:r>
          </w:p>
        </w:tc>
        <w:tc>
          <w:tcPr>
            <w:tcW w:w="1167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8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9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10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11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12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13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</w:pP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Câu</w:t>
            </w:r>
            <w:r w:rsidRPr="00C57AB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vi-VN"/>
              </w:rPr>
              <w:t xml:space="preserve"> 14</w:t>
            </w:r>
          </w:p>
        </w:tc>
      </w:tr>
      <w:tr w:rsidR="005F3508" w:rsidRPr="00C57AB6" w:rsidTr="00574CEF">
        <w:trPr>
          <w:jc w:val="center"/>
        </w:trPr>
        <w:tc>
          <w:tcPr>
            <w:tcW w:w="1210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Đáp</w:t>
            </w: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D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C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A</w:t>
            </w:r>
          </w:p>
        </w:tc>
        <w:tc>
          <w:tcPr>
            <w:tcW w:w="1209" w:type="dxa"/>
          </w:tcPr>
          <w:p w:rsidR="005F3508" w:rsidRPr="00C57AB6" w:rsidRDefault="005F3508" w:rsidP="00574CE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C57AB6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D</w:t>
            </w:r>
          </w:p>
        </w:tc>
      </w:tr>
    </w:tbl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      </w:t>
      </w:r>
    </w:p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       B. PHẦN TỰ LUẬN (3,0 điểm)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1559"/>
      </w:tblGrid>
      <w:tr w:rsidR="00C25E15" w:rsidRPr="00494D8D" w:rsidTr="00960059">
        <w:tc>
          <w:tcPr>
            <w:tcW w:w="1418" w:type="dxa"/>
            <w:shd w:val="clear" w:color="auto" w:fill="auto"/>
          </w:tcPr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  <w:t>Câu</w:t>
            </w:r>
          </w:p>
        </w:tc>
        <w:tc>
          <w:tcPr>
            <w:tcW w:w="6237" w:type="dxa"/>
            <w:shd w:val="clear" w:color="auto" w:fill="auto"/>
          </w:tcPr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  <w:t>Nội dung đáp án</w:t>
            </w:r>
          </w:p>
        </w:tc>
        <w:tc>
          <w:tcPr>
            <w:tcW w:w="1559" w:type="dxa"/>
            <w:shd w:val="clear" w:color="auto" w:fill="auto"/>
          </w:tcPr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  <w:t>Biểu điểm</w:t>
            </w:r>
          </w:p>
        </w:tc>
      </w:tr>
      <w:tr w:rsidR="00C25E15" w:rsidRPr="007B1251" w:rsidTr="00960059">
        <w:tc>
          <w:tcPr>
            <w:tcW w:w="1418" w:type="dxa"/>
            <w:shd w:val="clear" w:color="auto" w:fill="auto"/>
          </w:tcPr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  <w:t>Câu 1</w:t>
            </w: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(2,0 điểm)</w:t>
            </w: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Cs/>
                <w:sz w:val="27"/>
                <w:szCs w:val="27"/>
                <w:lang w:val="fr-FR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C25E15" w:rsidRPr="0044444C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/>
                <w:color w:val="000000"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i/>
                <w:color w:val="000000"/>
                <w:sz w:val="27"/>
                <w:szCs w:val="27"/>
                <w:lang w:val="vi-VN" w:eastAsia="en-US"/>
              </w:rPr>
              <w:t>-</w:t>
            </w:r>
            <w:r w:rsidRPr="0072721C">
              <w:rPr>
                <w:lang w:val="fr-FR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7"/>
                <w:szCs w:val="27"/>
                <w:lang w:val="vi-VN" w:eastAsia="en-US"/>
              </w:rPr>
              <w:t>Đ</w:t>
            </w:r>
            <w:r w:rsidRPr="0072721C">
              <w:rPr>
                <w:rFonts w:eastAsia="Times New Roman" w:cs="Times New Roman"/>
                <w:i/>
                <w:color w:val="000000"/>
                <w:sz w:val="27"/>
                <w:szCs w:val="27"/>
                <w:lang w:val="vi-VN" w:eastAsia="en-US"/>
              </w:rPr>
              <w:t>ặc điểm sông ngòi của vùng Trung du và miền núi Bắc Bộ</w:t>
            </w:r>
          </w:p>
          <w:p w:rsidR="00C25E15" w:rsidRPr="00FA50DC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>+ Có nhiều sông lớn chảy qua. Một số sông lớn: sông Chảy, sông Gâm, sông Hồng...</w:t>
            </w:r>
          </w:p>
          <w:p w:rsidR="00C25E15" w:rsidRPr="00F47AC3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 xml:space="preserve">+ Các sông có nhiều vùng thác ghềnh. </w:t>
            </w:r>
          </w:p>
          <w:p w:rsidR="00C25E15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>+ Có khả năng phát triển thủy điện.</w:t>
            </w:r>
          </w:p>
          <w:p w:rsidR="00C25E15" w:rsidRPr="005E156B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vi-VN" w:eastAsia="en-US"/>
              </w:rPr>
            </w:pPr>
            <w:r w:rsidRPr="005E156B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vi-VN" w:eastAsia="en-US"/>
              </w:rPr>
              <w:t>- Khoáng sản chính của vùng Trung du và miền núi Bắc Bộ là than đá, sắt, a-pa-tít, đá vôi,...</w:t>
            </w:r>
          </w:p>
        </w:tc>
        <w:tc>
          <w:tcPr>
            <w:tcW w:w="1559" w:type="dxa"/>
            <w:shd w:val="clear" w:color="auto" w:fill="auto"/>
          </w:tcPr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</w:p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</w:p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</w:p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</w:tc>
      </w:tr>
      <w:tr w:rsidR="00C25E15" w:rsidRPr="0084229D" w:rsidTr="00960059">
        <w:tc>
          <w:tcPr>
            <w:tcW w:w="1418" w:type="dxa"/>
            <w:shd w:val="clear" w:color="auto" w:fill="auto"/>
          </w:tcPr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fr-FR" w:eastAsia="en-US"/>
              </w:rPr>
              <w:t>Câu</w:t>
            </w: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 xml:space="preserve"> 2 </w:t>
            </w: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(1,0 điểm)</w:t>
            </w:r>
          </w:p>
        </w:tc>
        <w:tc>
          <w:tcPr>
            <w:tcW w:w="6237" w:type="dxa"/>
            <w:shd w:val="clear" w:color="auto" w:fill="auto"/>
          </w:tcPr>
          <w:p w:rsidR="00C25E15" w:rsidRPr="0084229D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/>
                <w:sz w:val="27"/>
                <w:szCs w:val="27"/>
                <w:lang w:val="vi-VN" w:eastAsia="en-US"/>
              </w:rPr>
            </w:pPr>
            <w:r w:rsidRPr="00C04181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vi-VN" w:eastAsia="en-US"/>
              </w:rPr>
              <w:t xml:space="preserve">- </w:t>
            </w:r>
            <w:r w:rsidRPr="0084229D">
              <w:rPr>
                <w:rFonts w:eastAsia="Times New Roman" w:cs="Times New Roman"/>
                <w:i/>
                <w:sz w:val="27"/>
                <w:szCs w:val="27"/>
                <w:lang w:val="vi-VN" w:eastAsia="en-US"/>
              </w:rPr>
              <w:t xml:space="preserve">Lễ giỗ Tổ Hùng Vương thể hiện truyền thống </w:t>
            </w:r>
          </w:p>
          <w:p w:rsidR="00C25E15" w:rsidRPr="003349F9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>+ Uống nước nhớ nguồn.</w:t>
            </w:r>
          </w:p>
          <w:p w:rsidR="00C25E15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 xml:space="preserve">+ Đoàn kết, đùm bọc. </w:t>
            </w:r>
          </w:p>
          <w:p w:rsidR="00C25E15" w:rsidRPr="00494D8D" w:rsidRDefault="00C25E15" w:rsidP="00960059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</w:pPr>
            <w:r>
              <w:rPr>
                <w:rFonts w:eastAsia="Times New Roman" w:cs="Times New Roman"/>
                <w:iCs/>
                <w:color w:val="000000"/>
                <w:sz w:val="27"/>
                <w:szCs w:val="27"/>
                <w:lang w:val="vi-VN" w:eastAsia="en-US"/>
              </w:rPr>
              <w:t xml:space="preserve">- Thể hiện sự biết ơn, kính trọng đối với công lao của các Vua Hùng. </w:t>
            </w:r>
          </w:p>
        </w:tc>
        <w:tc>
          <w:tcPr>
            <w:tcW w:w="1559" w:type="dxa"/>
            <w:shd w:val="clear" w:color="auto" w:fill="auto"/>
          </w:tcPr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  <w:p w:rsidR="00C25E15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</w:p>
          <w:p w:rsidR="00C25E15" w:rsidRPr="00494D8D" w:rsidRDefault="00C25E15" w:rsidP="00960059">
            <w:pPr>
              <w:tabs>
                <w:tab w:val="left" w:leader="dot" w:pos="11199"/>
              </w:tabs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</w:pPr>
            <w:r w:rsidRPr="00494D8D">
              <w:rPr>
                <w:rFonts w:eastAsia="Times New Roman" w:cs="Times New Roman"/>
                <w:b/>
                <w:sz w:val="27"/>
                <w:szCs w:val="27"/>
                <w:lang w:val="vi-VN" w:eastAsia="en-US"/>
              </w:rPr>
              <w:t>0,5 điểm</w:t>
            </w:r>
          </w:p>
        </w:tc>
      </w:tr>
    </w:tbl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</w:p>
    <w:p w:rsidR="005F3508" w:rsidRPr="00C57AB6" w:rsidRDefault="005F3508" w:rsidP="005F3508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     </w:t>
      </w:r>
    </w:p>
    <w:p w:rsidR="005F3508" w:rsidRPr="00C57AB6" w:rsidRDefault="005F3508" w:rsidP="005F3508">
      <w:pPr>
        <w:spacing w:after="160" w:line="259" w:lineRule="auto"/>
        <w:jc w:val="center"/>
        <w:rPr>
          <w:rFonts w:eastAsia="Times New Roman" w:cs="Times New Roman"/>
          <w:b/>
          <w:sz w:val="27"/>
          <w:szCs w:val="27"/>
          <w:lang w:val="nl-NL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br w:type="page"/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lastRenderedPageBreak/>
        <w:t xml:space="preserve">TRƯỜNG TIỂU HỌC 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>............................</w:t>
      </w:r>
    </w:p>
    <w:p w:rsidR="005F3508" w:rsidRPr="00C57AB6" w:rsidRDefault="005F3508" w:rsidP="005F3508">
      <w:pPr>
        <w:tabs>
          <w:tab w:val="center" w:pos="1995"/>
          <w:tab w:val="center" w:pos="7638"/>
        </w:tabs>
        <w:spacing w:after="0" w:line="360" w:lineRule="auto"/>
        <w:jc w:val="center"/>
        <w:rPr>
          <w:rFonts w:eastAsia="Times New Roman" w:cs="Times New Roman"/>
          <w:b/>
          <w:sz w:val="27"/>
          <w:szCs w:val="27"/>
          <w:lang w:val="nl-NL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MA TRẬN ĐỀ KIỂM TRA 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GIỮA 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>HỌC KÌ 1 (2023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 xml:space="preserve"> -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 2024)</w:t>
      </w:r>
    </w:p>
    <w:p w:rsidR="005F3508" w:rsidRPr="009810E9" w:rsidRDefault="005F3508" w:rsidP="005F3508">
      <w:pPr>
        <w:spacing w:after="240" w:line="360" w:lineRule="auto"/>
        <w:jc w:val="center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>MÔN: LỊCH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SỬ ĐỊA LÍ 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4 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>–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 </w:t>
      </w:r>
      <w:r>
        <w:rPr>
          <w:rFonts w:eastAsia="Times New Roman" w:cs="Times New Roman"/>
          <w:b/>
          <w:sz w:val="27"/>
          <w:szCs w:val="27"/>
          <w:lang w:val="vi-VN" w:eastAsia="en-US"/>
        </w:rPr>
        <w:t xml:space="preserve">KẾT NỐI TRI THỨC </w:t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2805"/>
        <w:gridCol w:w="674"/>
        <w:gridCol w:w="670"/>
        <w:gridCol w:w="678"/>
        <w:gridCol w:w="670"/>
        <w:gridCol w:w="676"/>
        <w:gridCol w:w="672"/>
        <w:gridCol w:w="771"/>
        <w:gridCol w:w="663"/>
        <w:gridCol w:w="1073"/>
      </w:tblGrid>
      <w:tr w:rsidR="00A70FAB" w:rsidRPr="00A70FAB" w:rsidTr="00960059">
        <w:tc>
          <w:tcPr>
            <w:tcW w:w="2805" w:type="dxa"/>
            <w:vMerge w:val="restart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Chủ đề/ Bài học</w:t>
            </w:r>
          </w:p>
        </w:tc>
        <w:tc>
          <w:tcPr>
            <w:tcW w:w="4040" w:type="dxa"/>
            <w:gridSpan w:val="6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1434" w:type="dxa"/>
            <w:gridSpan w:val="2"/>
            <w:vMerge w:val="restart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Tổng số câu</w:t>
            </w:r>
          </w:p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73" w:type="dxa"/>
            <w:vMerge w:val="restart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Điểm số</w:t>
            </w:r>
          </w:p>
        </w:tc>
      </w:tr>
      <w:tr w:rsidR="00A70FAB" w:rsidRPr="00A70FAB" w:rsidTr="00960059">
        <w:tc>
          <w:tcPr>
            <w:tcW w:w="2805" w:type="dxa"/>
            <w:vMerge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344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Mức 1                   Nhận biết</w:t>
            </w:r>
          </w:p>
        </w:tc>
        <w:tc>
          <w:tcPr>
            <w:tcW w:w="1348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Mức 2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1348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Mức 3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1434" w:type="dxa"/>
            <w:gridSpan w:val="2"/>
            <w:vMerge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73" w:type="dxa"/>
            <w:vMerge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</w:tr>
      <w:tr w:rsidR="00A70FAB" w:rsidRPr="00A70FAB" w:rsidTr="00960059">
        <w:tc>
          <w:tcPr>
            <w:tcW w:w="2805" w:type="dxa"/>
            <w:vMerge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74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78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76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1073" w:type="dxa"/>
            <w:vMerge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</w:tr>
      <w:tr w:rsidR="00A70FAB" w:rsidRPr="00A70FAB" w:rsidTr="00960059">
        <w:tc>
          <w:tcPr>
            <w:tcW w:w="9352" w:type="dxa"/>
            <w:gridSpan w:val="10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MỞ ĐẦU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Bài 1. Làm quen với phương tiện học tập môn Lịch sử và Địa lí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0,5</w:t>
            </w:r>
          </w:p>
        </w:tc>
      </w:tr>
      <w:tr w:rsidR="00A70FAB" w:rsidRPr="00A70FAB" w:rsidTr="00960059">
        <w:tc>
          <w:tcPr>
            <w:tcW w:w="9352" w:type="dxa"/>
            <w:gridSpan w:val="10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CHỦ ĐỀ 1: ĐỊA PHƯƠNG EM </w:t>
            </w:r>
          </w:p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(TỈNH, THÀNH PHỐ TRỰC THUỘC TRUNG ƯƠNG)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Bài 2. Thiên nhiên và con ở địa phương em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0,5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Bài 3. Lịch sử và văn hóa truyền thống địa phương em 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0,5</w:t>
            </w:r>
          </w:p>
        </w:tc>
      </w:tr>
      <w:tr w:rsidR="00A70FAB" w:rsidRPr="00A70FAB" w:rsidTr="00960059">
        <w:tc>
          <w:tcPr>
            <w:tcW w:w="9352" w:type="dxa"/>
            <w:gridSpan w:val="10"/>
          </w:tcPr>
          <w:p w:rsidR="00A70FAB" w:rsidRPr="00A70FAB" w:rsidRDefault="00A70FAB" w:rsidP="00A70FAB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CHỦ ĐỀ 2: TRUNG DU VÀ MIỀN NÚI BẮC BỘ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Bài 4. Thiên nhiên vùng Trung du và miền núi Bắc Bộ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663" w:type="dxa"/>
          </w:tcPr>
          <w:p w:rsidR="00A70FAB" w:rsidRPr="00A70FAB" w:rsidRDefault="00471530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73" w:type="dxa"/>
          </w:tcPr>
          <w:p w:rsidR="00A70FAB" w:rsidRPr="00A70FAB" w:rsidRDefault="00731C7C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1</w:t>
            </w:r>
            <w:r w:rsidR="00A70FAB"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,0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Bài 5. Dân cư và hoạt động sản xuất ở vùng Trung du và miền núi Bắc Bộ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731C7C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3</w:t>
            </w:r>
          </w:p>
        </w:tc>
        <w:tc>
          <w:tcPr>
            <w:tcW w:w="663" w:type="dxa"/>
          </w:tcPr>
          <w:p w:rsidR="00A70FAB" w:rsidRPr="00A70FAB" w:rsidRDefault="00471530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:rsidR="00A70FAB" w:rsidRPr="00A70FAB" w:rsidRDefault="00731C7C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3</w:t>
            </w:r>
            <w:r w:rsidR="00A70FAB"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,5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lastRenderedPageBreak/>
              <w:t>Bài 6. Một số nét văn hóa ở vùng Trung du và miền núi Bắc Bộ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4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2,0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Bài 7. Đền Hùng và lễ giỗ Tổ Hùng Vương</w:t>
            </w:r>
          </w:p>
        </w:tc>
        <w:tc>
          <w:tcPr>
            <w:tcW w:w="674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2,0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câu TN/TL</w:t>
            </w:r>
          </w:p>
        </w:tc>
        <w:tc>
          <w:tcPr>
            <w:tcW w:w="674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8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78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76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0</w:t>
            </w: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14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10,0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Điểm số</w:t>
            </w:r>
          </w:p>
        </w:tc>
        <w:tc>
          <w:tcPr>
            <w:tcW w:w="674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4,0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2,0</w:t>
            </w:r>
          </w:p>
        </w:tc>
        <w:tc>
          <w:tcPr>
            <w:tcW w:w="678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2,0</w:t>
            </w:r>
          </w:p>
        </w:tc>
        <w:tc>
          <w:tcPr>
            <w:tcW w:w="670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1,0</w:t>
            </w:r>
          </w:p>
        </w:tc>
        <w:tc>
          <w:tcPr>
            <w:tcW w:w="676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1,0</w:t>
            </w:r>
          </w:p>
        </w:tc>
        <w:tc>
          <w:tcPr>
            <w:tcW w:w="672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0</w:t>
            </w:r>
          </w:p>
        </w:tc>
        <w:tc>
          <w:tcPr>
            <w:tcW w:w="771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7,0</w:t>
            </w:r>
          </w:p>
        </w:tc>
        <w:tc>
          <w:tcPr>
            <w:tcW w:w="66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3,0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10,0</w:t>
            </w:r>
          </w:p>
        </w:tc>
      </w:tr>
      <w:tr w:rsidR="00A70FAB" w:rsidRPr="00A70FAB" w:rsidTr="00960059">
        <w:tc>
          <w:tcPr>
            <w:tcW w:w="2805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Tổng số điểm</w:t>
            </w:r>
          </w:p>
        </w:tc>
        <w:tc>
          <w:tcPr>
            <w:tcW w:w="1344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 xml:space="preserve">6,0 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60%</w:t>
            </w:r>
          </w:p>
        </w:tc>
        <w:tc>
          <w:tcPr>
            <w:tcW w:w="1348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3,0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30%</w:t>
            </w:r>
          </w:p>
        </w:tc>
        <w:tc>
          <w:tcPr>
            <w:tcW w:w="1348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1,0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10%</w:t>
            </w:r>
          </w:p>
        </w:tc>
        <w:tc>
          <w:tcPr>
            <w:tcW w:w="1434" w:type="dxa"/>
            <w:gridSpan w:val="2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10,0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100%</w:t>
            </w:r>
          </w:p>
        </w:tc>
        <w:tc>
          <w:tcPr>
            <w:tcW w:w="1073" w:type="dxa"/>
          </w:tcPr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10,0</w:t>
            </w:r>
          </w:p>
          <w:p w:rsidR="00A70FAB" w:rsidRPr="00A70FAB" w:rsidRDefault="00A70FAB" w:rsidP="00A70FA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100</w:t>
            </w:r>
            <w:r w:rsidRPr="00A70F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%</w:t>
            </w:r>
          </w:p>
        </w:tc>
      </w:tr>
    </w:tbl>
    <w:p w:rsidR="005F3508" w:rsidRPr="00A70FAB" w:rsidRDefault="005F3508" w:rsidP="005F3508">
      <w:pPr>
        <w:spacing w:after="160" w:line="259" w:lineRule="auto"/>
        <w:rPr>
          <w:rFonts w:eastAsia="Times New Roman" w:cs="Times New Roman"/>
          <w:b/>
          <w:sz w:val="27"/>
          <w:szCs w:val="27"/>
          <w:lang w:val="vi-VN" w:eastAsia="en-US"/>
        </w:rPr>
      </w:pPr>
    </w:p>
    <w:p w:rsidR="005F3508" w:rsidRPr="00C57AB6" w:rsidRDefault="005F3508" w:rsidP="005F3508">
      <w:pPr>
        <w:spacing w:after="160" w:line="259" w:lineRule="auto"/>
        <w:rPr>
          <w:rFonts w:eastAsia="Times New Roman" w:cs="Times New Roman"/>
          <w:b/>
          <w:sz w:val="27"/>
          <w:szCs w:val="27"/>
          <w:lang w:val="nl-NL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br w:type="page"/>
      </w:r>
    </w:p>
    <w:p w:rsidR="005F3508" w:rsidRPr="00C57AB6" w:rsidRDefault="005F3508" w:rsidP="005F3508">
      <w:pPr>
        <w:spacing w:after="160" w:line="259" w:lineRule="auto"/>
        <w:jc w:val="center"/>
        <w:rPr>
          <w:rFonts w:eastAsia="Times New Roman" w:cs="Times New Roman"/>
          <w:b/>
          <w:sz w:val="27"/>
          <w:szCs w:val="27"/>
          <w:lang w:val="nl-NL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lastRenderedPageBreak/>
        <w:t xml:space="preserve">TRƯỜNG TIỂU HỌC 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>............................</w:t>
      </w:r>
    </w:p>
    <w:p w:rsidR="005F3508" w:rsidRPr="00C57AB6" w:rsidRDefault="005F3508" w:rsidP="005F3508">
      <w:pPr>
        <w:tabs>
          <w:tab w:val="center" w:pos="1995"/>
          <w:tab w:val="center" w:pos="7638"/>
        </w:tabs>
        <w:spacing w:after="0" w:line="360" w:lineRule="auto"/>
        <w:jc w:val="center"/>
        <w:rPr>
          <w:rFonts w:eastAsia="Times New Roman" w:cs="Times New Roman"/>
          <w:b/>
          <w:sz w:val="27"/>
          <w:szCs w:val="27"/>
          <w:lang w:val="nl-NL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>BẢN ĐẶC TẢ ĐỀ KIỂM TRA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GIỮA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 HỌC KÌ 1 (2023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 xml:space="preserve"> -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 2024)</w:t>
      </w:r>
    </w:p>
    <w:p w:rsidR="005F3508" w:rsidRPr="009810E9" w:rsidRDefault="005F3508" w:rsidP="005F3508">
      <w:pPr>
        <w:spacing w:after="240" w:line="360" w:lineRule="auto"/>
        <w:jc w:val="center"/>
        <w:rPr>
          <w:rFonts w:eastAsia="Times New Roman" w:cs="Times New Roman"/>
          <w:b/>
          <w:sz w:val="27"/>
          <w:szCs w:val="27"/>
          <w:lang w:val="vi-VN" w:eastAsia="en-US"/>
        </w:rPr>
      </w:pP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>MÔN: LỊCH</w:t>
      </w:r>
      <w:r w:rsidRPr="00C57AB6">
        <w:rPr>
          <w:rFonts w:eastAsia="Times New Roman" w:cs="Times New Roman"/>
          <w:b/>
          <w:sz w:val="27"/>
          <w:szCs w:val="27"/>
          <w:lang w:val="vi-VN" w:eastAsia="en-US"/>
        </w:rPr>
        <w:t xml:space="preserve"> SỬ ĐỊA LÍ 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4 </w:t>
      </w:r>
      <w:r w:rsidRPr="00C57AB6">
        <w:rPr>
          <w:rFonts w:eastAsia="Times New Roman" w:cs="Times New Roman"/>
          <w:sz w:val="27"/>
          <w:szCs w:val="27"/>
          <w:lang w:val="nl-NL" w:eastAsia="en-US"/>
        </w:rPr>
        <w:t>–</w:t>
      </w:r>
      <w:r w:rsidRPr="00C57AB6">
        <w:rPr>
          <w:rFonts w:eastAsia="Times New Roman" w:cs="Times New Roman"/>
          <w:b/>
          <w:sz w:val="27"/>
          <w:szCs w:val="27"/>
          <w:lang w:val="nl-NL" w:eastAsia="en-US"/>
        </w:rPr>
        <w:t xml:space="preserve"> </w:t>
      </w:r>
      <w:r>
        <w:rPr>
          <w:rFonts w:eastAsia="Times New Roman" w:cs="Times New Roman"/>
          <w:b/>
          <w:sz w:val="27"/>
          <w:szCs w:val="27"/>
          <w:lang w:val="vi-VN" w:eastAsia="en-US"/>
        </w:rPr>
        <w:t>KẾT NỐI TRI THỨC</w:t>
      </w:r>
    </w:p>
    <w:bookmarkEnd w:id="1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63"/>
        <w:gridCol w:w="1318"/>
        <w:gridCol w:w="3054"/>
        <w:gridCol w:w="1139"/>
        <w:gridCol w:w="1066"/>
        <w:gridCol w:w="810"/>
        <w:gridCol w:w="928"/>
      </w:tblGrid>
      <w:tr w:rsidR="00A70FAB" w:rsidRPr="0084229D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Nội dung</w:t>
            </w:r>
          </w:p>
        </w:tc>
        <w:tc>
          <w:tcPr>
            <w:tcW w:w="1318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3054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Yêu cầu cần đạt</w:t>
            </w:r>
          </w:p>
        </w:tc>
        <w:tc>
          <w:tcPr>
            <w:tcW w:w="2205" w:type="dxa"/>
            <w:gridSpan w:val="2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 xml:space="preserve">Số câu TL/ </w:t>
            </w: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Số câu hỏi TN</w:t>
            </w:r>
          </w:p>
        </w:tc>
        <w:tc>
          <w:tcPr>
            <w:tcW w:w="1738" w:type="dxa"/>
            <w:gridSpan w:val="2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Câu hỏi</w:t>
            </w: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318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3054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39" w:type="dxa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1066" w:type="dxa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 xml:space="preserve">TL </w:t>
            </w: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810" w:type="dxa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TN</w:t>
            </w:r>
          </w:p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28" w:type="dxa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TL</w:t>
            </w:r>
          </w:p>
        </w:tc>
      </w:tr>
      <w:tr w:rsidR="00A70FAB" w:rsidRPr="00494D8D" w:rsidTr="00960059">
        <w:tc>
          <w:tcPr>
            <w:tcW w:w="5835" w:type="dxa"/>
            <w:gridSpan w:val="3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MỞ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 ĐẦU</w:t>
            </w:r>
          </w:p>
        </w:tc>
        <w:tc>
          <w:tcPr>
            <w:tcW w:w="1139" w:type="dxa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066" w:type="dxa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810" w:type="dxa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8" w:type="dxa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1. Làm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 quen với phương tiện học tập môn Lịch sử và Địa lí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ind w:right="-27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Nhận biết</w:t>
            </w:r>
          </w:p>
        </w:tc>
        <w:tc>
          <w:tcPr>
            <w:tcW w:w="3054" w:type="dxa"/>
          </w:tcPr>
          <w:p w:rsidR="00A70FAB" w:rsidRPr="00081285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Nhận biết được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sự khác nhau giữa bản đồ và lược đồ. 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sz w:val="27"/>
                <w:szCs w:val="27"/>
              </w:rPr>
              <w:t>C1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</w:tr>
      <w:tr w:rsidR="00A70FAB" w:rsidRPr="00494D8D" w:rsidTr="00960059">
        <w:trPr>
          <w:trHeight w:val="658"/>
        </w:trPr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ind w:right="-27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pacing w:val="-8"/>
                <w:sz w:val="27"/>
                <w:szCs w:val="27"/>
              </w:rPr>
              <w:t>Kết nối</w:t>
            </w:r>
          </w:p>
        </w:tc>
        <w:tc>
          <w:tcPr>
            <w:tcW w:w="3054" w:type="dxa"/>
            <w:vAlign w:val="center"/>
          </w:tcPr>
          <w:p w:rsidR="00A70FAB" w:rsidRPr="00494D8D" w:rsidRDefault="00A70FAB" w:rsidP="00960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Vận dụng</w:t>
            </w:r>
          </w:p>
        </w:tc>
        <w:tc>
          <w:tcPr>
            <w:tcW w:w="3054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nl-NL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A70FAB" w:rsidRPr="00494D8D" w:rsidTr="00960059">
        <w:tc>
          <w:tcPr>
            <w:tcW w:w="5835" w:type="dxa"/>
            <w:gridSpan w:val="3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ĐỊA</w:t>
            </w:r>
            <w:r w:rsidRPr="0049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 PHƯƠNG EM (TỈNH, THÀNH PHỐ TRỰC THUỘC TRUNG ƯƠNG)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. Thiên nhiên và con người ở địa phương em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Nhận biết</w:t>
            </w:r>
          </w:p>
        </w:tc>
        <w:tc>
          <w:tcPr>
            <w:tcW w:w="3054" w:type="dxa"/>
          </w:tcPr>
          <w:p w:rsidR="00A70FAB" w:rsidRPr="0040608B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Nhận biết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các thành phần cần tìm hiểu khi nghiên cứu về nông nghiệp là trồng trọt, chăn nuôi, lâm nghiệp, thủy sản.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C5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pacing w:val="-8"/>
                <w:sz w:val="27"/>
                <w:szCs w:val="27"/>
              </w:rPr>
              <w:t>Kết nối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Vận dụng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. Lịch sử và văn hóa 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lastRenderedPageBreak/>
              <w:t>truyền thống địa phương em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Nhận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Nhận biết được nội dung có thể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giới thiệu khi nói về trang phục tiêu biểu </w:t>
            </w: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>của địa phương em.</w:t>
            </w:r>
          </w:p>
          <w:p w:rsidR="00A70FAB" w:rsidRPr="00494D8D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C9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pacing w:val="-8"/>
                <w:sz w:val="27"/>
                <w:szCs w:val="27"/>
              </w:rPr>
              <w:t>Kết nối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Vận dụng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494D8D" w:rsidTr="00960059">
        <w:tc>
          <w:tcPr>
            <w:tcW w:w="5835" w:type="dxa"/>
            <w:gridSpan w:val="3"/>
          </w:tcPr>
          <w:p w:rsidR="00A70FAB" w:rsidRPr="00494D8D" w:rsidRDefault="00A70FAB" w:rsidP="00960059">
            <w:pPr>
              <w:spacing w:before="1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TRUNG DU VÀ MIỀN NÚI BẮC BỘ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70FAB" w:rsidRPr="00EF1007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. Thiên nhiên vùng Trung du và miền núi Bắc Bộ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Nhận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biết </w:t>
            </w:r>
          </w:p>
        </w:tc>
        <w:tc>
          <w:tcPr>
            <w:tcW w:w="3054" w:type="dxa"/>
          </w:tcPr>
          <w:p w:rsidR="00A70FAB" w:rsidRPr="00EF1007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- </w:t>
            </w:r>
            <w:r w:rsidRPr="00494D8D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Nhận biết được </w:t>
            </w:r>
            <w:r w:rsidRPr="00EF1007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đ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ặc điểm của đồi vùng Trung du và miền núi Bắc Bộ. </w:t>
            </w:r>
          </w:p>
          <w:p w:rsidR="00A70FAB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</w:t>
            </w:r>
            <w:r w:rsidRPr="00E34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Nêu đặc điểm sông ngòi của vùng Trung du và miền núi Bắc Bộ.</w:t>
            </w:r>
          </w:p>
          <w:p w:rsidR="00A70FAB" w:rsidRPr="00EF1007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-</w:t>
            </w:r>
            <w:r w:rsidRPr="00E34AB7">
              <w:rPr>
                <w:lang w:val="vi-VN"/>
              </w:rPr>
              <w:t xml:space="preserve"> </w:t>
            </w:r>
            <w:r w:rsidRPr="00E34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Xác định các khoáng sản chính của vùng Trung du và miền núi Bắc Bộ.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52F62" w:rsidP="00A52F62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C4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C1</w:t>
            </w:r>
          </w:p>
        </w:tc>
      </w:tr>
      <w:tr w:rsidR="00A70FAB" w:rsidRPr="0071094E" w:rsidTr="00960059">
        <w:tc>
          <w:tcPr>
            <w:tcW w:w="1463" w:type="dxa"/>
            <w:vMerge/>
          </w:tcPr>
          <w:p w:rsidR="00A70FAB" w:rsidRPr="0095631A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95631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Kết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:rsidR="00A70FAB" w:rsidRPr="0071094E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Nêu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ý </w:t>
            </w:r>
            <w:r w:rsidRPr="0049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không</w:t>
            </w: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đúng về vị trí địa lý </w:t>
            </w:r>
            <w:r w:rsidRPr="007109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ùng Trung du và miền núi Bắc Bộ</w:t>
            </w:r>
            <w:r w:rsidRPr="007109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C3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71094E" w:rsidTr="00960059">
        <w:tc>
          <w:tcPr>
            <w:tcW w:w="1463" w:type="dxa"/>
            <w:vMerge/>
          </w:tcPr>
          <w:p w:rsidR="00A70FAB" w:rsidRPr="0071094E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109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Vận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494D8D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5. Dân cư và hoạt động sản xuất ở vùng Trung du và miền núi Bắc Bộ</w:t>
            </w:r>
          </w:p>
        </w:tc>
        <w:tc>
          <w:tcPr>
            <w:tcW w:w="1318" w:type="dxa"/>
          </w:tcPr>
          <w:p w:rsidR="00A70FAB" w:rsidRPr="0071094E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109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Nhận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:rsidR="00A70FAB" w:rsidRPr="00B16760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Nhận biết được </w:t>
            </w:r>
            <w:r w:rsidRPr="00B167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việc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khai thác than </w:t>
            </w:r>
            <w:r w:rsidRPr="006C0A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ở vùng Trung du và miền núi Bắc Bộ nhằm phục vụ hoạt động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sản xuất điện.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A3618C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C10</w:t>
            </w:r>
          </w:p>
        </w:tc>
        <w:tc>
          <w:tcPr>
            <w:tcW w:w="928" w:type="dxa"/>
            <w:vAlign w:val="center"/>
          </w:tcPr>
          <w:p w:rsidR="00A70FAB" w:rsidRPr="00A3618C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5737A6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Kết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:rsidR="00A70FAB" w:rsidRPr="005737A6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Chọn được ý </w:t>
            </w:r>
            <w:r w:rsidRPr="0049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 xml:space="preserve">không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đúng khi nói về </w:t>
            </w:r>
            <w:r w:rsidRPr="00FA4F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dân cư sinh sống ở v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ùng Trung du và miền núi Bắc Bộ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5737A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C6</w:t>
            </w:r>
          </w:p>
        </w:tc>
        <w:tc>
          <w:tcPr>
            <w:tcW w:w="928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5737A6" w:rsidTr="00960059">
        <w:tc>
          <w:tcPr>
            <w:tcW w:w="1463" w:type="dxa"/>
            <w:vMerge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5737A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Vận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Kể được tên </w:t>
            </w:r>
            <w:r w:rsidRPr="00A34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công trình </w:t>
            </w: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ở vùng Trung du và miền </w:t>
            </w: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 xml:space="preserve">núi Bắc Bộ có trong hình ảnh minh họa. 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lastRenderedPageBreak/>
              <w:t>1</w:t>
            </w:r>
          </w:p>
        </w:tc>
        <w:tc>
          <w:tcPr>
            <w:tcW w:w="1066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5737A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C7</w:t>
            </w:r>
          </w:p>
        </w:tc>
        <w:tc>
          <w:tcPr>
            <w:tcW w:w="928" w:type="dxa"/>
            <w:vAlign w:val="center"/>
          </w:tcPr>
          <w:p w:rsidR="00A70FAB" w:rsidRPr="005737A6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8137F8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5737A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lastRenderedPageBreak/>
              <w:t>6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. Một số nét văn hóa ở vùng Trung du và miền núi Bắc Bộ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Nhận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054" w:type="dxa"/>
            <w:vAlign w:val="center"/>
          </w:tcPr>
          <w:p w:rsidR="00A70FAB" w:rsidRPr="008137F8" w:rsidRDefault="00A70FAB" w:rsidP="00960059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- Nhận biết được </w:t>
            </w:r>
            <w:r w:rsidRPr="008137F8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lễ hội Lồng Tồng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còn có tên gọi khác là lễ hội Xuống đồng</w:t>
            </w:r>
            <w:r w:rsidRPr="008137F8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. </w:t>
            </w:r>
          </w:p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Nhận biết được</w:t>
            </w:r>
            <w:r w:rsidRPr="00DD74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</w:t>
            </w:r>
            <w:r w:rsidRPr="00EE14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Loại hình múa truyền thống của người Thái ở vùng núi phía Bắc là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múa xòe.</w:t>
            </w:r>
          </w:p>
        </w:tc>
        <w:tc>
          <w:tcPr>
            <w:tcW w:w="1139" w:type="dxa"/>
            <w:vAlign w:val="center"/>
          </w:tcPr>
          <w:p w:rsidR="00A70FAB" w:rsidRPr="00C77FC1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C77F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1066" w:type="dxa"/>
            <w:vAlign w:val="center"/>
          </w:tcPr>
          <w:p w:rsidR="00A70FAB" w:rsidRPr="00C77FC1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C77F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C2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, C14</w:t>
            </w:r>
          </w:p>
        </w:tc>
        <w:tc>
          <w:tcPr>
            <w:tcW w:w="928" w:type="dxa"/>
            <w:vAlign w:val="center"/>
          </w:tcPr>
          <w:p w:rsidR="00A70FAB" w:rsidRPr="00C77FC1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E26E20" w:rsidTr="00960059">
        <w:tc>
          <w:tcPr>
            <w:tcW w:w="1463" w:type="dxa"/>
            <w:vMerge/>
          </w:tcPr>
          <w:p w:rsidR="00A70FAB" w:rsidRPr="00C77FC1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C77F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Kết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nối</w:t>
            </w:r>
          </w:p>
        </w:tc>
        <w:tc>
          <w:tcPr>
            <w:tcW w:w="3054" w:type="dxa"/>
            <w:vAlign w:val="center"/>
          </w:tcPr>
          <w:p w:rsidR="00A70FAB" w:rsidRPr="0086756F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Nêu được phát biểu </w:t>
            </w:r>
            <w:r w:rsidRPr="0049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không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phải ý nghĩa của </w:t>
            </w:r>
            <w:r w:rsidR="00470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các lễ hội vùng Tr</w:t>
            </w:r>
            <w:r w:rsidR="0047008D" w:rsidRPr="00470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u</w:t>
            </w:r>
            <w:r w:rsidRPr="00E26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n</w:t>
            </w:r>
            <w:r w:rsidR="0047008D" w:rsidRPr="00470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g</w:t>
            </w:r>
            <w:r w:rsidRPr="00E26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du và miền núi Bắc Bộ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A70FAB" w:rsidRPr="00EE33FA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EE33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EE33FA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EE33FA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EE33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C8</w:t>
            </w:r>
          </w:p>
        </w:tc>
        <w:tc>
          <w:tcPr>
            <w:tcW w:w="928" w:type="dxa"/>
            <w:vAlign w:val="center"/>
          </w:tcPr>
          <w:p w:rsidR="00A70FAB" w:rsidRPr="00EE33FA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E26E20" w:rsidTr="00960059">
        <w:tc>
          <w:tcPr>
            <w:tcW w:w="1463" w:type="dxa"/>
            <w:vMerge/>
          </w:tcPr>
          <w:p w:rsidR="00A70FAB" w:rsidRPr="00EE33FA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EE33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Vận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dụng</w:t>
            </w:r>
          </w:p>
        </w:tc>
        <w:tc>
          <w:tcPr>
            <w:tcW w:w="3054" w:type="dxa"/>
            <w:vAlign w:val="center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Mô tả được nội dung hình ảnh minh họa. 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E26E20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E26E20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E26E2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C12</w:t>
            </w:r>
          </w:p>
        </w:tc>
        <w:tc>
          <w:tcPr>
            <w:tcW w:w="928" w:type="dxa"/>
            <w:vAlign w:val="center"/>
          </w:tcPr>
          <w:p w:rsidR="00A70FAB" w:rsidRPr="00E26E20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A501BB" w:rsidTr="00960059">
        <w:tc>
          <w:tcPr>
            <w:tcW w:w="1463" w:type="dxa"/>
            <w:vMerge w:val="restart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E26E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7</w:t>
            </w:r>
            <w:r w:rsidRPr="00494D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. Đền Hùng và lễ giỗ Tổ Hùng Vương</w:t>
            </w: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E26E2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Nhận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:rsidR="00A70FAB" w:rsidRPr="005047D9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Nhận biết được </w:t>
            </w:r>
            <w:r w:rsidRPr="00A5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Khu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di tích Đền Hùng chủ yếu thuộc thành phố Việt Trì. </w:t>
            </w:r>
          </w:p>
        </w:tc>
        <w:tc>
          <w:tcPr>
            <w:tcW w:w="1139" w:type="dxa"/>
            <w:vAlign w:val="center"/>
          </w:tcPr>
          <w:p w:rsidR="00A70FAB" w:rsidRPr="007C2822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C28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7C2822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7C2822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C28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C11</w:t>
            </w:r>
          </w:p>
        </w:tc>
        <w:tc>
          <w:tcPr>
            <w:tcW w:w="928" w:type="dxa"/>
            <w:vAlign w:val="center"/>
          </w:tcPr>
          <w:p w:rsidR="00A70FAB" w:rsidRPr="007C2822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  <w:tr w:rsidR="00A70FAB" w:rsidRPr="00E34AB7" w:rsidTr="00960059">
        <w:tc>
          <w:tcPr>
            <w:tcW w:w="1463" w:type="dxa"/>
            <w:vMerge/>
          </w:tcPr>
          <w:p w:rsidR="00A70FAB" w:rsidRPr="007C2822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C28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Kết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:rsidR="00A70FAB" w:rsidRPr="00E84EFF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Nêu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truyền th</w:t>
            </w:r>
            <w:r w:rsidR="00470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</w:t>
            </w:r>
            <w:bookmarkStart w:id="12" w:name="_GoBack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yết </w:t>
            </w:r>
            <w:r w:rsidRPr="0049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không</w:t>
            </w: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</w:t>
            </w:r>
            <w:r w:rsidRPr="00E84E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xuất hiện dưới thời Hùng Vương. </w:t>
            </w:r>
          </w:p>
          <w:p w:rsidR="00A70FAB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Nêu được </w:t>
            </w:r>
            <w:r w:rsidRPr="00E34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truyền thống tốt đẹp nào của dân tộc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thông qua lễ giỗ Tổ. </w:t>
            </w:r>
          </w:p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</w:t>
            </w:r>
            <w:r w:rsidRPr="00E34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Nêu cảm nghĩ của em về công ơn của các vua Hùng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C13</w:t>
            </w: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494D8D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C2</w:t>
            </w:r>
          </w:p>
        </w:tc>
      </w:tr>
      <w:tr w:rsidR="00A70FAB" w:rsidRPr="00E34AB7" w:rsidTr="00960059">
        <w:tc>
          <w:tcPr>
            <w:tcW w:w="1463" w:type="dxa"/>
            <w:vMerge/>
          </w:tcPr>
          <w:p w:rsidR="00A70FAB" w:rsidRPr="004C0681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318" w:type="dxa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4C068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Vận</w:t>
            </w:r>
            <w:r w:rsidRPr="00494D8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:rsidR="00A70FAB" w:rsidRPr="00494D8D" w:rsidRDefault="00A70FAB" w:rsidP="00960059">
            <w:pPr>
              <w:tabs>
                <w:tab w:val="left" w:pos="2268"/>
                <w:tab w:val="left" w:pos="4536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1066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928" w:type="dxa"/>
            <w:vAlign w:val="center"/>
          </w:tcPr>
          <w:p w:rsidR="00A70FAB" w:rsidRPr="00494D8D" w:rsidRDefault="00A70FAB" w:rsidP="00960059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</w:tr>
    </w:tbl>
    <w:p w:rsidR="005F3508" w:rsidRPr="00C57AB6" w:rsidRDefault="005F3508" w:rsidP="005F3508">
      <w:pPr>
        <w:spacing w:after="0" w:line="360" w:lineRule="auto"/>
        <w:rPr>
          <w:rFonts w:eastAsia="Times New Roman" w:cs="Times New Roman"/>
          <w:sz w:val="27"/>
          <w:szCs w:val="27"/>
          <w:lang w:val="vi-VN" w:eastAsia="en-US"/>
        </w:rPr>
      </w:pPr>
    </w:p>
    <w:p w:rsidR="005C3198" w:rsidRPr="00A70FAB" w:rsidRDefault="005C3198">
      <w:pPr>
        <w:rPr>
          <w:lang w:val="vi-VN"/>
        </w:rPr>
      </w:pPr>
    </w:p>
    <w:sectPr w:rsidR="005C3198" w:rsidRPr="00A70FAB" w:rsidSect="00574CEF">
      <w:headerReference w:type="default" r:id="rId10"/>
      <w:pgSz w:w="11909" w:h="16834"/>
      <w:pgMar w:top="357" w:right="1134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0C" w:rsidRDefault="0009770C">
      <w:pPr>
        <w:spacing w:after="0" w:line="240" w:lineRule="auto"/>
      </w:pPr>
      <w:r>
        <w:separator/>
      </w:r>
    </w:p>
  </w:endnote>
  <w:endnote w:type="continuationSeparator" w:id="0">
    <w:p w:rsidR="0009770C" w:rsidRDefault="0009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0C" w:rsidRDefault="0009770C">
      <w:pPr>
        <w:spacing w:after="0" w:line="240" w:lineRule="auto"/>
      </w:pPr>
      <w:r>
        <w:separator/>
      </w:r>
    </w:p>
  </w:footnote>
  <w:footnote w:type="continuationSeparator" w:id="0">
    <w:p w:rsidR="0009770C" w:rsidRDefault="0009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EF" w:rsidRPr="004D0DF3" w:rsidRDefault="00574CEF" w:rsidP="00574CEF">
    <w:pPr>
      <w:pStyle w:val="Header"/>
      <w:jc w:val="center"/>
      <w:rPr>
        <w:color w:val="00B050"/>
        <w:lang w:val="vi-VN"/>
      </w:rPr>
    </w:pPr>
    <w:r>
      <w:rPr>
        <w:color w:val="00B050"/>
      </w:rPr>
      <w:t>Đề thi Giữa</w:t>
    </w:r>
    <w:r>
      <w:rPr>
        <w:color w:val="00B050"/>
        <w:lang w:val="vi-VN"/>
      </w:rPr>
      <w:t xml:space="preserve"> h</w:t>
    </w:r>
    <w:r>
      <w:rPr>
        <w:color w:val="00B050"/>
      </w:rPr>
      <w:t>ọc kì 1 – môn Lịch</w:t>
    </w:r>
    <w:r>
      <w:rPr>
        <w:color w:val="00B050"/>
        <w:lang w:val="vi-VN"/>
      </w:rPr>
      <w:t xml:space="preserve"> sử địa lí 4 (Chân trời sáng tạo)</w:t>
    </w:r>
  </w:p>
  <w:p w:rsidR="00574CEF" w:rsidRDefault="00574CEF" w:rsidP="00574CEF">
    <w:pPr>
      <w:pStyle w:val="Header"/>
      <w:jc w:val="center"/>
      <w:rPr>
        <w:color w:val="00B050"/>
      </w:rPr>
    </w:pPr>
    <w:r>
      <w:rPr>
        <w:color w:val="00B050"/>
      </w:rPr>
      <w:t>-------------------------------</w:t>
    </w:r>
  </w:p>
  <w:p w:rsidR="00574CEF" w:rsidRDefault="00574CEF" w:rsidP="00574CEF">
    <w:pPr>
      <w:pStyle w:val="Header"/>
      <w:jc w:val="center"/>
      <w:rPr>
        <w:color w:val="FF0000"/>
      </w:rPr>
    </w:pPr>
    <w:r>
      <w:rPr>
        <w:color w:val="FF0000"/>
      </w:rPr>
      <w:t>Kenhgiaovien.com – Zalo: 0386 168 725</w:t>
    </w:r>
  </w:p>
  <w:p w:rsidR="00574CEF" w:rsidRDefault="00574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08"/>
    <w:rsid w:val="00080EB5"/>
    <w:rsid w:val="0009770C"/>
    <w:rsid w:val="000A6A89"/>
    <w:rsid w:val="000B1FCA"/>
    <w:rsid w:val="001B6E06"/>
    <w:rsid w:val="00206B30"/>
    <w:rsid w:val="002B1438"/>
    <w:rsid w:val="002D7846"/>
    <w:rsid w:val="002E39A7"/>
    <w:rsid w:val="003268C8"/>
    <w:rsid w:val="00340B02"/>
    <w:rsid w:val="003B0723"/>
    <w:rsid w:val="00414C58"/>
    <w:rsid w:val="00421D17"/>
    <w:rsid w:val="0042387B"/>
    <w:rsid w:val="00453606"/>
    <w:rsid w:val="0047008D"/>
    <w:rsid w:val="00471530"/>
    <w:rsid w:val="004A5DDF"/>
    <w:rsid w:val="004B1EAE"/>
    <w:rsid w:val="00574CEF"/>
    <w:rsid w:val="005904C2"/>
    <w:rsid w:val="00595A68"/>
    <w:rsid w:val="005C3198"/>
    <w:rsid w:val="005F3508"/>
    <w:rsid w:val="0063465C"/>
    <w:rsid w:val="00634A96"/>
    <w:rsid w:val="00710B46"/>
    <w:rsid w:val="00731C7C"/>
    <w:rsid w:val="007C48E4"/>
    <w:rsid w:val="007E683A"/>
    <w:rsid w:val="00870B81"/>
    <w:rsid w:val="00901880"/>
    <w:rsid w:val="00904488"/>
    <w:rsid w:val="00934341"/>
    <w:rsid w:val="00A13F44"/>
    <w:rsid w:val="00A24E5A"/>
    <w:rsid w:val="00A273D6"/>
    <w:rsid w:val="00A52F62"/>
    <w:rsid w:val="00A70FAB"/>
    <w:rsid w:val="00AF4301"/>
    <w:rsid w:val="00B22EE3"/>
    <w:rsid w:val="00B513C4"/>
    <w:rsid w:val="00BF0C03"/>
    <w:rsid w:val="00C25E15"/>
    <w:rsid w:val="00C55097"/>
    <w:rsid w:val="00D44E99"/>
    <w:rsid w:val="00D6192F"/>
    <w:rsid w:val="00E25C36"/>
    <w:rsid w:val="00F9133E"/>
    <w:rsid w:val="00FA084D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508"/>
  </w:style>
  <w:style w:type="table" w:styleId="TableGrid">
    <w:name w:val="Table Grid"/>
    <w:basedOn w:val="TableNormal"/>
    <w:uiPriority w:val="59"/>
    <w:qFormat/>
    <w:rsid w:val="005F3508"/>
    <w:pPr>
      <w:spacing w:after="0" w:line="240" w:lineRule="auto"/>
    </w:pPr>
    <w:rPr>
      <w:rFonts w:ascii="Calibri" w:eastAsia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0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A70FAB"/>
    <w:pPr>
      <w:spacing w:after="0" w:line="240" w:lineRule="auto"/>
    </w:pPr>
    <w:rPr>
      <w:rFonts w:ascii="Calibri" w:eastAsia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508"/>
  </w:style>
  <w:style w:type="table" w:styleId="TableGrid">
    <w:name w:val="Table Grid"/>
    <w:basedOn w:val="TableNormal"/>
    <w:uiPriority w:val="59"/>
    <w:qFormat/>
    <w:rsid w:val="005F3508"/>
    <w:pPr>
      <w:spacing w:after="0" w:line="240" w:lineRule="auto"/>
    </w:pPr>
    <w:rPr>
      <w:rFonts w:ascii="Calibri" w:eastAsia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0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A70FAB"/>
    <w:pPr>
      <w:spacing w:after="0" w:line="240" w:lineRule="auto"/>
    </w:pPr>
    <w:rPr>
      <w:rFonts w:ascii="Calibri" w:eastAsia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KTC</cp:lastModifiedBy>
  <cp:revision>7</cp:revision>
  <dcterms:created xsi:type="dcterms:W3CDTF">2023-09-07T01:28:00Z</dcterms:created>
  <dcterms:modified xsi:type="dcterms:W3CDTF">2023-09-08T04:26:00Z</dcterms:modified>
</cp:coreProperties>
</file>