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5F072B" w:rsidRPr="005F072B" w14:paraId="3813A8C8" w14:textId="77777777" w:rsidTr="00576453">
        <w:trPr>
          <w:jc w:val="center"/>
        </w:trPr>
        <w:tc>
          <w:tcPr>
            <w:tcW w:w="5381" w:type="dxa"/>
          </w:tcPr>
          <w:p w14:paraId="2E2BB6CC" w14:textId="77777777" w:rsidR="005F072B" w:rsidRPr="005F072B" w:rsidRDefault="005F072B" w:rsidP="00257016">
            <w:pPr>
              <w:tabs>
                <w:tab w:val="left" w:pos="360"/>
              </w:tabs>
              <w:jc w:val="center"/>
              <w:rPr>
                <w:rFonts w:eastAsia="Times New Roman" w:cs="Times New Roman"/>
                <w:bCs/>
                <w:szCs w:val="27"/>
              </w:rPr>
            </w:pPr>
            <w:r w:rsidRPr="005F072B">
              <w:rPr>
                <w:rFonts w:eastAsia="Times New Roman" w:cs="Times New Roman"/>
                <w:bCs/>
                <w:szCs w:val="27"/>
              </w:rPr>
              <w:t>PHÒNG GD &amp; ĐT ……………….</w:t>
            </w:r>
          </w:p>
        </w:tc>
        <w:tc>
          <w:tcPr>
            <w:tcW w:w="5382" w:type="dxa"/>
          </w:tcPr>
          <w:p w14:paraId="5E1072DE" w14:textId="77777777" w:rsidR="005F072B" w:rsidRPr="005F072B" w:rsidRDefault="005F072B" w:rsidP="00257016">
            <w:pPr>
              <w:tabs>
                <w:tab w:val="left" w:pos="360"/>
              </w:tabs>
              <w:ind w:left="737"/>
              <w:jc w:val="center"/>
              <w:rPr>
                <w:rFonts w:eastAsia="Times New Roman" w:cs="Times New Roman"/>
                <w:b/>
                <w:bCs/>
                <w:szCs w:val="27"/>
                <w:lang w:val="vi-VN"/>
              </w:rPr>
            </w:pPr>
            <w:r w:rsidRPr="005F072B">
              <w:rPr>
                <w:rFonts w:eastAsia="Times New Roman" w:cs="Times New Roman"/>
                <w:b/>
                <w:bCs/>
                <w:szCs w:val="27"/>
              </w:rPr>
              <w:t>Ch</w:t>
            </w:r>
            <w:r w:rsidRPr="005F072B">
              <w:rPr>
                <w:rFonts w:eastAsia="Times New Roman" w:cs="Times New Roman"/>
                <w:b/>
                <w:bCs/>
                <w:szCs w:val="27"/>
                <w:lang w:val="vi-VN"/>
              </w:rPr>
              <w:t xml:space="preserve">ữ kí GT1: </w:t>
            </w:r>
            <w:r w:rsidRPr="005F072B">
              <w:rPr>
                <w:rFonts w:eastAsia="Times New Roman" w:cs="Times New Roman"/>
                <w:bCs/>
                <w:szCs w:val="27"/>
                <w:lang w:val="vi-VN"/>
              </w:rPr>
              <w:t>...........................</w:t>
            </w:r>
          </w:p>
        </w:tc>
      </w:tr>
      <w:tr w:rsidR="005F072B" w:rsidRPr="005F072B" w14:paraId="19B29570" w14:textId="77777777" w:rsidTr="00576453">
        <w:trPr>
          <w:jc w:val="center"/>
        </w:trPr>
        <w:tc>
          <w:tcPr>
            <w:tcW w:w="5381" w:type="dxa"/>
          </w:tcPr>
          <w:p w14:paraId="653EDD57" w14:textId="77777777" w:rsidR="005F072B" w:rsidRPr="005F072B" w:rsidRDefault="005F072B" w:rsidP="00257016">
            <w:pPr>
              <w:tabs>
                <w:tab w:val="left" w:pos="360"/>
              </w:tabs>
              <w:jc w:val="center"/>
              <w:rPr>
                <w:rFonts w:eastAsia="Times New Roman" w:cs="Times New Roman"/>
                <w:bCs/>
                <w:szCs w:val="27"/>
              </w:rPr>
            </w:pPr>
            <w:r w:rsidRPr="005F072B">
              <w:rPr>
                <w:rFonts w:eastAsia="Times New Roman" w:cs="Times New Roman"/>
                <w:b/>
                <w:bCs/>
                <w:szCs w:val="27"/>
                <w:lang w:val="vi-VN"/>
              </w:rPr>
              <w:t>TRƯ</w:t>
            </w:r>
            <w:r w:rsidRPr="005F072B">
              <w:rPr>
                <w:rFonts w:eastAsia="Times New Roman" w:cs="Times New Roman"/>
                <w:b/>
                <w:bCs/>
                <w:szCs w:val="27"/>
              </w:rPr>
              <w:t>Ờ</w:t>
            </w:r>
            <w:r w:rsidRPr="005F072B">
              <w:rPr>
                <w:rFonts w:eastAsia="Times New Roman" w:cs="Times New Roman"/>
                <w:b/>
                <w:bCs/>
                <w:szCs w:val="27"/>
                <w:lang w:val="vi-VN"/>
              </w:rPr>
              <w:t>NG THCS</w:t>
            </w:r>
            <w:r w:rsidRPr="005F072B">
              <w:rPr>
                <w:rFonts w:eastAsia="Times New Roman" w:cs="Times New Roman"/>
                <w:bCs/>
                <w:szCs w:val="27"/>
              </w:rPr>
              <w:t>……………….</w:t>
            </w:r>
          </w:p>
        </w:tc>
        <w:tc>
          <w:tcPr>
            <w:tcW w:w="5382" w:type="dxa"/>
          </w:tcPr>
          <w:p w14:paraId="37BE46E5" w14:textId="77777777" w:rsidR="005F072B" w:rsidRPr="005F072B" w:rsidRDefault="005F072B" w:rsidP="00257016">
            <w:pPr>
              <w:ind w:left="737"/>
              <w:jc w:val="center"/>
              <w:rPr>
                <w:rFonts w:eastAsia="Times New Roman" w:cs="Times New Roman"/>
                <w:bCs/>
                <w:szCs w:val="27"/>
                <w:lang w:val="vi-VN"/>
              </w:rPr>
            </w:pPr>
            <w:r w:rsidRPr="005F072B">
              <w:rPr>
                <w:rFonts w:eastAsia="Times New Roman" w:cs="Times New Roman"/>
                <w:b/>
                <w:bCs/>
                <w:szCs w:val="27"/>
                <w:lang w:val="vi-VN"/>
              </w:rPr>
              <w:t>Chữ kí GT</w:t>
            </w:r>
            <w:r w:rsidRPr="005F072B">
              <w:rPr>
                <w:rFonts w:eastAsia="Times New Roman" w:cs="Times New Roman"/>
                <w:b/>
                <w:bCs/>
                <w:szCs w:val="27"/>
              </w:rPr>
              <w:t>2</w:t>
            </w:r>
            <w:r w:rsidRPr="005F072B">
              <w:rPr>
                <w:rFonts w:eastAsia="Times New Roman" w:cs="Times New Roman"/>
                <w:b/>
                <w:bCs/>
                <w:szCs w:val="27"/>
                <w:lang w:val="vi-VN"/>
              </w:rPr>
              <w:t xml:space="preserve">: </w:t>
            </w:r>
            <w:r w:rsidRPr="005F072B">
              <w:rPr>
                <w:rFonts w:eastAsia="Times New Roman" w:cs="Times New Roman"/>
                <w:bCs/>
                <w:szCs w:val="27"/>
                <w:lang w:val="vi-VN"/>
              </w:rPr>
              <w:t>...........................</w:t>
            </w:r>
          </w:p>
        </w:tc>
      </w:tr>
    </w:tbl>
    <w:p w14:paraId="731B9FC8" w14:textId="77777777" w:rsidR="005F072B" w:rsidRPr="005F072B" w:rsidRDefault="005F072B" w:rsidP="00257016">
      <w:pPr>
        <w:tabs>
          <w:tab w:val="left" w:pos="360"/>
        </w:tabs>
        <w:jc w:val="center"/>
        <w:rPr>
          <w:rFonts w:eastAsia="Times New Roman" w:cs="Times New Roman"/>
          <w:b/>
          <w:bCs/>
          <w:szCs w:val="27"/>
          <w:lang w:val="vi-VN"/>
        </w:rPr>
      </w:pPr>
    </w:p>
    <w:p w14:paraId="05CDC168" w14:textId="77777777" w:rsidR="005F072B" w:rsidRPr="005F072B" w:rsidRDefault="005F072B" w:rsidP="00257016">
      <w:pPr>
        <w:ind w:left="737"/>
        <w:jc w:val="center"/>
        <w:rPr>
          <w:rFonts w:eastAsia="Times New Roman" w:cs="Times New Roman"/>
          <w:b/>
          <w:bCs/>
          <w:szCs w:val="27"/>
        </w:rPr>
      </w:pPr>
      <w:r w:rsidRPr="005F072B">
        <w:rPr>
          <w:rFonts w:eastAsia="Times New Roman" w:cs="Times New Roman"/>
          <w:b/>
          <w:bCs/>
          <w:szCs w:val="27"/>
        </w:rPr>
        <w:t xml:space="preserve">ĐỀ </w:t>
      </w:r>
      <w:r w:rsidRPr="005F072B">
        <w:rPr>
          <w:rFonts w:eastAsia="Times New Roman" w:cs="Times New Roman"/>
          <w:b/>
          <w:bCs/>
          <w:szCs w:val="27"/>
          <w:lang w:val="vi-VN"/>
        </w:rPr>
        <w:t xml:space="preserve">KIỂM TRA </w:t>
      </w:r>
      <w:r w:rsidRPr="005F072B">
        <w:rPr>
          <w:rFonts w:eastAsia="Times New Roman" w:cs="Times New Roman"/>
          <w:b/>
          <w:bCs/>
          <w:szCs w:val="27"/>
        </w:rPr>
        <w:t>GIỮA HỌC KÌ 1</w:t>
      </w:r>
    </w:p>
    <w:p w14:paraId="41816F19" w14:textId="389EF0C4" w:rsidR="005F072B" w:rsidRPr="005F072B" w:rsidRDefault="005F072B" w:rsidP="00257016">
      <w:pPr>
        <w:ind w:left="737"/>
        <w:jc w:val="center"/>
        <w:rPr>
          <w:rFonts w:eastAsia="Times New Roman" w:cs="Times New Roman"/>
          <w:b/>
          <w:bCs/>
          <w:szCs w:val="27"/>
          <w:lang w:val="vi-VN"/>
        </w:rPr>
      </w:pPr>
      <w:r w:rsidRPr="005F072B">
        <w:rPr>
          <w:rFonts w:eastAsia="Times New Roman" w:cs="Times New Roman"/>
          <w:b/>
          <w:szCs w:val="27"/>
          <w:lang w:val="nl-NL"/>
        </w:rPr>
        <w:t xml:space="preserve">KHOA HỌC TỰ NHIÊN </w:t>
      </w:r>
      <w:r w:rsidR="00F710A9">
        <w:rPr>
          <w:rFonts w:eastAsia="Times New Roman" w:cs="Times New Roman"/>
          <w:b/>
          <w:szCs w:val="27"/>
          <w:lang w:val="nl-NL"/>
        </w:rPr>
        <w:t xml:space="preserve">(VẬT LÍ) </w:t>
      </w:r>
      <w:r w:rsidRPr="005F072B">
        <w:rPr>
          <w:rFonts w:eastAsia="Times New Roman" w:cs="Times New Roman"/>
          <w:b/>
          <w:szCs w:val="27"/>
          <w:lang w:val="nl-NL"/>
        </w:rPr>
        <w:t>8 – KẾT NỐI TRI THỨC</w:t>
      </w:r>
      <w:r w:rsidRPr="005F072B">
        <w:rPr>
          <w:rFonts w:eastAsia="Times New Roman" w:cs="Times New Roman"/>
          <w:b/>
          <w:bCs/>
          <w:szCs w:val="27"/>
          <w:lang w:val="vi-VN"/>
        </w:rPr>
        <w:t xml:space="preserve"> </w:t>
      </w:r>
    </w:p>
    <w:p w14:paraId="1D8FF464" w14:textId="77777777" w:rsidR="005F072B" w:rsidRPr="005F072B" w:rsidRDefault="005F072B" w:rsidP="00257016">
      <w:pPr>
        <w:ind w:left="737"/>
        <w:jc w:val="center"/>
        <w:rPr>
          <w:rFonts w:eastAsia="Times New Roman" w:cs="Times New Roman"/>
          <w:b/>
          <w:bCs/>
          <w:szCs w:val="27"/>
        </w:rPr>
      </w:pPr>
      <w:r w:rsidRPr="005F072B">
        <w:rPr>
          <w:rFonts w:eastAsia="Times New Roman" w:cs="Times New Roman"/>
          <w:b/>
          <w:bCs/>
          <w:szCs w:val="27"/>
          <w:lang w:val="vi-VN"/>
        </w:rPr>
        <w:t>NĂM HỌC</w:t>
      </w:r>
      <w:r w:rsidRPr="005F072B">
        <w:rPr>
          <w:rFonts w:eastAsia="Times New Roman" w:cs="Times New Roman"/>
          <w:b/>
          <w:bCs/>
          <w:szCs w:val="27"/>
        </w:rPr>
        <w:t>:</w:t>
      </w:r>
      <w:r w:rsidRPr="005F072B">
        <w:rPr>
          <w:rFonts w:eastAsia="Times New Roman" w:cs="Times New Roman"/>
          <w:b/>
          <w:bCs/>
          <w:szCs w:val="27"/>
          <w:lang w:val="vi-VN"/>
        </w:rPr>
        <w:t xml:space="preserve"> 20</w:t>
      </w:r>
      <w:r w:rsidRPr="005F072B">
        <w:rPr>
          <w:rFonts w:eastAsia="Times New Roman" w:cs="Times New Roman"/>
          <w:b/>
          <w:bCs/>
          <w:szCs w:val="27"/>
        </w:rPr>
        <w:t xml:space="preserve">23 </w:t>
      </w:r>
      <w:r w:rsidRPr="005F072B">
        <w:rPr>
          <w:rFonts w:eastAsia="Times New Roman" w:cs="Times New Roman"/>
          <w:b/>
          <w:bCs/>
          <w:szCs w:val="27"/>
          <w:lang w:val="vi-VN"/>
        </w:rPr>
        <w:t>- 202</w:t>
      </w:r>
      <w:r w:rsidRPr="005F072B">
        <w:rPr>
          <w:rFonts w:eastAsia="Times New Roman" w:cs="Times New Roman"/>
          <w:b/>
          <w:bCs/>
          <w:szCs w:val="27"/>
        </w:rPr>
        <w:t>4</w:t>
      </w:r>
    </w:p>
    <w:p w14:paraId="369F5FCB" w14:textId="4FCC0547" w:rsidR="005F072B" w:rsidRPr="005F072B" w:rsidRDefault="005F072B" w:rsidP="00257016">
      <w:pPr>
        <w:ind w:left="737"/>
        <w:jc w:val="center"/>
        <w:rPr>
          <w:rFonts w:eastAsia="Times New Roman" w:cs="Times New Roman"/>
          <w:i/>
          <w:iCs/>
          <w:szCs w:val="27"/>
        </w:rPr>
      </w:pPr>
      <w:r w:rsidRPr="005F072B">
        <w:rPr>
          <w:rFonts w:eastAsia="Times New Roman" w:cs="Times New Roman"/>
          <w:b/>
          <w:bCs/>
          <w:szCs w:val="27"/>
        </w:rPr>
        <w:t>Th</w:t>
      </w:r>
      <w:r w:rsidRPr="005F072B">
        <w:rPr>
          <w:rFonts w:eastAsia="Times New Roman" w:cs="Times New Roman"/>
          <w:b/>
          <w:bCs/>
          <w:szCs w:val="27"/>
          <w:lang w:val="vi-VN"/>
        </w:rPr>
        <w:t>ời gian l</w:t>
      </w:r>
      <w:r w:rsidRPr="005F072B">
        <w:rPr>
          <w:rFonts w:eastAsia="Times New Roman" w:cs="Times New Roman"/>
          <w:b/>
          <w:bCs/>
          <w:szCs w:val="27"/>
        </w:rPr>
        <w:t>à</w:t>
      </w:r>
      <w:r w:rsidRPr="005F072B">
        <w:rPr>
          <w:rFonts w:eastAsia="Times New Roman" w:cs="Times New Roman"/>
          <w:b/>
          <w:bCs/>
          <w:szCs w:val="27"/>
          <w:lang w:val="vi-VN"/>
        </w:rPr>
        <w:t>m b</w:t>
      </w:r>
      <w:r w:rsidRPr="005F072B">
        <w:rPr>
          <w:rFonts w:eastAsia="Times New Roman" w:cs="Times New Roman"/>
          <w:b/>
          <w:bCs/>
          <w:szCs w:val="27"/>
        </w:rPr>
        <w:t>à</w:t>
      </w:r>
      <w:r w:rsidRPr="005F072B">
        <w:rPr>
          <w:rFonts w:eastAsia="Times New Roman" w:cs="Times New Roman"/>
          <w:b/>
          <w:bCs/>
          <w:szCs w:val="27"/>
          <w:lang w:val="vi-VN"/>
        </w:rPr>
        <w:t xml:space="preserve">i: </w:t>
      </w:r>
      <w:r w:rsidR="00AF02B2">
        <w:rPr>
          <w:rFonts w:eastAsia="Times New Roman" w:cs="Times New Roman"/>
          <w:b/>
          <w:bCs/>
          <w:szCs w:val="27"/>
        </w:rPr>
        <w:t>45</w:t>
      </w:r>
      <w:r w:rsidRPr="005F072B">
        <w:rPr>
          <w:rFonts w:eastAsia="Times New Roman" w:cs="Times New Roman"/>
          <w:b/>
          <w:bCs/>
          <w:szCs w:val="27"/>
          <w:lang w:val="vi-VN"/>
        </w:rPr>
        <w:t xml:space="preserve"> ph</w:t>
      </w:r>
      <w:r w:rsidRPr="005F072B">
        <w:rPr>
          <w:rFonts w:eastAsia="Times New Roman" w:cs="Times New Roman"/>
          <w:b/>
          <w:bCs/>
          <w:szCs w:val="27"/>
        </w:rPr>
        <w:t>ú</w:t>
      </w:r>
      <w:r w:rsidRPr="005F072B">
        <w:rPr>
          <w:rFonts w:eastAsia="Times New Roman" w:cs="Times New Roman"/>
          <w:b/>
          <w:bCs/>
          <w:szCs w:val="27"/>
          <w:lang w:val="vi-VN"/>
        </w:rPr>
        <w:t xml:space="preserve">t </w:t>
      </w:r>
      <w:r w:rsidRPr="005F072B">
        <w:rPr>
          <w:rFonts w:eastAsia="Times New Roman" w:cs="Times New Roman"/>
          <w:b/>
          <w:bCs/>
          <w:i/>
          <w:iCs/>
          <w:szCs w:val="27"/>
          <w:lang w:val="vi-VN"/>
        </w:rPr>
        <w:t>(</w:t>
      </w:r>
      <w:r w:rsidRPr="005F072B">
        <w:rPr>
          <w:rFonts w:eastAsia="Times New Roman" w:cs="Times New Roman"/>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728"/>
      </w:tblGrid>
      <w:tr w:rsidR="005F072B" w:rsidRPr="005F072B" w14:paraId="286636EB" w14:textId="77777777" w:rsidTr="00576453">
        <w:trPr>
          <w:trHeight w:val="989"/>
        </w:trPr>
        <w:tc>
          <w:tcPr>
            <w:tcW w:w="8330" w:type="dxa"/>
            <w:tcBorders>
              <w:top w:val="single" w:sz="4" w:space="0" w:color="auto"/>
              <w:left w:val="single" w:sz="4" w:space="0" w:color="auto"/>
              <w:bottom w:val="single" w:sz="4" w:space="0" w:color="auto"/>
              <w:right w:val="single" w:sz="4" w:space="0" w:color="auto"/>
            </w:tcBorders>
          </w:tcPr>
          <w:p w14:paraId="1B2AC2D1" w14:textId="77777777" w:rsidR="005F072B" w:rsidRPr="005F072B" w:rsidRDefault="005F072B" w:rsidP="00257016">
            <w:pPr>
              <w:jc w:val="center"/>
              <w:rPr>
                <w:rFonts w:eastAsia="Times New Roman" w:cs="Times New Roman"/>
                <w:b/>
                <w:bCs/>
                <w:szCs w:val="27"/>
              </w:rPr>
            </w:pPr>
            <w:r w:rsidRPr="005F072B">
              <w:rPr>
                <w:rFonts w:eastAsia="Times New Roman" w:cs="Times New Roman"/>
                <w:b/>
                <w:bCs/>
                <w:szCs w:val="27"/>
              </w:rPr>
              <w:t xml:space="preserve">Họ và tên: </w:t>
            </w:r>
            <w:r w:rsidRPr="005F072B">
              <w:rPr>
                <w:rFonts w:eastAsia="Times New Roman" w:cs="Times New Roman"/>
                <w:bCs/>
                <w:szCs w:val="27"/>
              </w:rPr>
              <w:t xml:space="preserve">……………………………………  </w:t>
            </w:r>
            <w:r w:rsidRPr="005F072B">
              <w:rPr>
                <w:rFonts w:eastAsia="Times New Roman" w:cs="Times New Roman"/>
                <w:b/>
                <w:bCs/>
                <w:szCs w:val="27"/>
              </w:rPr>
              <w:t>Lớp</w:t>
            </w:r>
            <w:r w:rsidRPr="005F072B">
              <w:rPr>
                <w:rFonts w:eastAsia="Times New Roman" w:cs="Times New Roman"/>
                <w:bCs/>
                <w:szCs w:val="27"/>
              </w:rPr>
              <w:t>:</w:t>
            </w:r>
            <w:r w:rsidRPr="005F072B">
              <w:rPr>
                <w:rFonts w:eastAsia="Times New Roman" w:cs="Times New Roman"/>
                <w:b/>
                <w:bCs/>
                <w:szCs w:val="27"/>
              </w:rPr>
              <w:t xml:space="preserve">  </w:t>
            </w:r>
            <w:r w:rsidRPr="005F072B">
              <w:rPr>
                <w:rFonts w:eastAsia="Times New Roman" w:cs="Times New Roman"/>
                <w:bCs/>
                <w:szCs w:val="27"/>
              </w:rPr>
              <w:t>……………</w:t>
            </w:r>
            <w:proofErr w:type="gramStart"/>
            <w:r w:rsidRPr="005F072B">
              <w:rPr>
                <w:rFonts w:eastAsia="Times New Roman" w:cs="Times New Roman"/>
                <w:bCs/>
                <w:szCs w:val="27"/>
              </w:rPr>
              <w:t>…..</w:t>
            </w:r>
            <w:proofErr w:type="gramEnd"/>
          </w:p>
          <w:p w14:paraId="52809E1F" w14:textId="77777777" w:rsidR="005F072B" w:rsidRPr="005F072B" w:rsidRDefault="005F072B" w:rsidP="00257016">
            <w:pPr>
              <w:jc w:val="center"/>
              <w:rPr>
                <w:rFonts w:eastAsia="Times New Roman" w:cs="Times New Roman"/>
                <w:b/>
                <w:bCs/>
                <w:szCs w:val="27"/>
              </w:rPr>
            </w:pPr>
            <w:r w:rsidRPr="005F072B">
              <w:rPr>
                <w:rFonts w:eastAsia="Times New Roman" w:cs="Times New Roman"/>
                <w:b/>
                <w:bCs/>
                <w:szCs w:val="27"/>
              </w:rPr>
              <w:t xml:space="preserve">Số báo danh: </w:t>
            </w:r>
            <w:r w:rsidRPr="005F072B">
              <w:rPr>
                <w:rFonts w:eastAsia="Times New Roman" w:cs="Times New Roman"/>
                <w:bCs/>
                <w:szCs w:val="27"/>
              </w:rPr>
              <w:t>…………………………….……</w:t>
            </w:r>
            <w:r w:rsidRPr="005F072B">
              <w:rPr>
                <w:rFonts w:eastAsia="Times New Roman" w:cs="Times New Roman"/>
                <w:b/>
                <w:bCs/>
                <w:szCs w:val="27"/>
              </w:rPr>
              <w:t xml:space="preserve">Phòng </w:t>
            </w:r>
            <w:proofErr w:type="gramStart"/>
            <w:r w:rsidRPr="005F072B">
              <w:rPr>
                <w:rFonts w:eastAsia="Times New Roman" w:cs="Times New Roman"/>
                <w:b/>
                <w:bCs/>
                <w:szCs w:val="27"/>
              </w:rPr>
              <w:t>KT</w:t>
            </w:r>
            <w:r w:rsidRPr="005F072B">
              <w:rPr>
                <w:rFonts w:eastAsia="Times New Roman" w:cs="Times New Roman"/>
                <w:bCs/>
                <w:szCs w:val="27"/>
              </w:rPr>
              <w:t>:…</w:t>
            </w:r>
            <w:proofErr w:type="gramEnd"/>
            <w:r w:rsidRPr="005F072B">
              <w:rPr>
                <w:rFonts w:eastAsia="Times New Roman" w:cs="Times New Roman"/>
                <w:bCs/>
                <w:szCs w:val="27"/>
              </w:rPr>
              <w:t>………..</w:t>
            </w:r>
          </w:p>
        </w:tc>
        <w:tc>
          <w:tcPr>
            <w:tcW w:w="1728" w:type="dxa"/>
            <w:tcBorders>
              <w:top w:val="single" w:sz="4" w:space="0" w:color="auto"/>
              <w:left w:val="single" w:sz="4" w:space="0" w:color="auto"/>
              <w:bottom w:val="single" w:sz="4" w:space="0" w:color="auto"/>
              <w:right w:val="single" w:sz="4" w:space="0" w:color="auto"/>
            </w:tcBorders>
          </w:tcPr>
          <w:p w14:paraId="2B3EEF11"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Mã phách</w:t>
            </w:r>
          </w:p>
        </w:tc>
      </w:tr>
    </w:tbl>
    <w:p w14:paraId="7455A3BE" w14:textId="77777777" w:rsidR="005F072B" w:rsidRPr="005F072B" w:rsidRDefault="005F072B" w:rsidP="00257016">
      <w:pPr>
        <w:jc w:val="center"/>
        <w:rPr>
          <w:rFonts w:eastAsia="Times New Roman" w:cs="Times New Roman"/>
          <w:szCs w:val="27"/>
        </w:rPr>
      </w:pPr>
    </w:p>
    <w:p w14:paraId="1477B014" w14:textId="77777777" w:rsidR="005F072B" w:rsidRPr="005F072B" w:rsidRDefault="005F072B" w:rsidP="00257016">
      <w:pPr>
        <w:jc w:val="center"/>
        <w:rPr>
          <w:rFonts w:eastAsia="Times New Roman" w:cs="Times New Roman"/>
          <w:szCs w:val="27"/>
        </w:rPr>
      </w:pPr>
      <w:r w:rsidRPr="005F072B">
        <w:rPr>
          <w:rFonts w:eastAsia="Times New Roman" w:cs="Times New Roman"/>
          <w:noProof/>
          <w:szCs w:val="27"/>
        </w:rPr>
        <mc:AlternateContent>
          <mc:Choice Requires="wps">
            <w:drawing>
              <wp:anchor distT="0" distB="0" distL="114300" distR="114300" simplePos="0" relativeHeight="251659264" behindDoc="0" locked="0" layoutInCell="1" allowOverlap="1" wp14:anchorId="435A803A" wp14:editId="01F5FF99">
                <wp:simplePos x="0" y="0"/>
                <wp:positionH relativeFrom="column">
                  <wp:posOffset>180975</wp:posOffset>
                </wp:positionH>
                <wp:positionV relativeFrom="paragraph">
                  <wp:posOffset>83820</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ln>
                      </wps:spPr>
                      <wps:bodyPr/>
                    </wps:wsp>
                  </a:graphicData>
                </a:graphic>
              </wp:anchor>
            </w:drawing>
          </mc:Choice>
          <mc:Fallback>
            <w:pict>
              <v:line w14:anchorId="7868B29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6.6pt" to="53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">
                <v:stroke dashstyle="dash"/>
              </v:line>
            </w:pict>
          </mc:Fallback>
        </mc:AlternateContent>
      </w:r>
      <w:r w:rsidRPr="005F072B">
        <w:rPr>
          <w:rFonts w:eastAsia="Times New Roman" w:cs="Times New Roman"/>
          <w:szCs w:val="27"/>
        </w:rPr>
        <w:sym w:font="Wingdings" w:char="F022"/>
      </w:r>
    </w:p>
    <w:p w14:paraId="4EAAB313" w14:textId="77777777" w:rsidR="005F072B" w:rsidRPr="005F072B" w:rsidRDefault="005F072B" w:rsidP="00257016">
      <w:pPr>
        <w:jc w:val="center"/>
        <w:rPr>
          <w:rFonts w:eastAsia="Times New Roman" w:cs="Times New Roman"/>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241"/>
        <w:gridCol w:w="2155"/>
        <w:gridCol w:w="2101"/>
        <w:gridCol w:w="1772"/>
      </w:tblGrid>
      <w:tr w:rsidR="005F072B" w:rsidRPr="005F072B" w14:paraId="2C152C8A" w14:textId="77777777" w:rsidTr="0057645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05A4C882"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Điểm bằng số</w:t>
            </w:r>
          </w:p>
          <w:p w14:paraId="1DACC638" w14:textId="77777777" w:rsidR="005F072B" w:rsidRPr="005F072B" w:rsidRDefault="005F072B" w:rsidP="00257016">
            <w:pPr>
              <w:ind w:left="737"/>
              <w:jc w:val="center"/>
              <w:rPr>
                <w:rFonts w:eastAsia="Times New Roman" w:cs="Times New Roman"/>
                <w:b/>
                <w:bCs/>
                <w:szCs w:val="27"/>
                <w:u w:val="single"/>
              </w:rPr>
            </w:pPr>
          </w:p>
          <w:p w14:paraId="083D2585" w14:textId="77777777" w:rsidR="005F072B" w:rsidRPr="005F072B" w:rsidRDefault="005F072B" w:rsidP="00257016">
            <w:pPr>
              <w:ind w:left="737"/>
              <w:jc w:val="center"/>
              <w:rPr>
                <w:rFonts w:eastAsia="Times New Roman" w:cs="Times New Roman"/>
                <w:b/>
                <w:bCs/>
                <w:szCs w:val="27"/>
                <w:u w:val="single"/>
              </w:rPr>
            </w:pPr>
          </w:p>
          <w:p w14:paraId="2CD50442" w14:textId="77777777" w:rsidR="005F072B" w:rsidRPr="005F072B" w:rsidRDefault="005F072B" w:rsidP="00257016">
            <w:pPr>
              <w:ind w:left="737"/>
              <w:jc w:val="center"/>
              <w:rPr>
                <w:rFonts w:eastAsia="Times New Roman" w:cs="Times New Roman"/>
                <w:b/>
                <w:bCs/>
                <w:szCs w:val="27"/>
                <w:u w:val="single"/>
              </w:rPr>
            </w:pPr>
          </w:p>
          <w:p w14:paraId="03112083" w14:textId="77777777" w:rsidR="005F072B" w:rsidRPr="005F072B" w:rsidRDefault="005F072B" w:rsidP="00257016">
            <w:pPr>
              <w:ind w:left="737"/>
              <w:jc w:val="center"/>
              <w:rPr>
                <w:rFonts w:eastAsia="Times New Roman" w:cs="Times New Roman"/>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318EE79"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E816A3B"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35D534D9"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F593363"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Mã phách</w:t>
            </w:r>
          </w:p>
        </w:tc>
      </w:tr>
    </w:tbl>
    <w:p w14:paraId="08C76313" w14:textId="780B4013" w:rsidR="005F072B" w:rsidRDefault="005F072B" w:rsidP="00257016"/>
    <w:p w14:paraId="094C4E17" w14:textId="77777777" w:rsidR="00E875DB" w:rsidRPr="00533D2D" w:rsidRDefault="00E875DB" w:rsidP="00257016">
      <w:pPr>
        <w:contextualSpacing/>
        <w:jc w:val="both"/>
        <w:rPr>
          <w:rFonts w:eastAsia="Calibri"/>
          <w:b/>
          <w:szCs w:val="27"/>
        </w:rPr>
      </w:pPr>
      <w:r w:rsidRPr="00533D2D">
        <w:rPr>
          <w:rFonts w:eastAsia="Calibri"/>
          <w:b/>
          <w:szCs w:val="27"/>
        </w:rPr>
        <w:t xml:space="preserve">A. PHẦN TRẮC NGHIỆM </w:t>
      </w:r>
      <w:r w:rsidRPr="00533D2D">
        <w:rPr>
          <w:rFonts w:eastAsia="Calibri"/>
          <w:szCs w:val="27"/>
        </w:rPr>
        <w:t>(4 điểm)</w:t>
      </w:r>
      <w:r w:rsidRPr="00533D2D">
        <w:rPr>
          <w:rFonts w:eastAsia="Calibri"/>
          <w:b/>
          <w:szCs w:val="27"/>
        </w:rPr>
        <w:t xml:space="preserve"> </w:t>
      </w:r>
    </w:p>
    <w:p w14:paraId="4F5C8439" w14:textId="29B069D4" w:rsidR="00E875DB" w:rsidRDefault="00E875DB" w:rsidP="00257016">
      <w:pPr>
        <w:contextualSpacing/>
        <w:jc w:val="both"/>
        <w:rPr>
          <w:rFonts w:eastAsia="Calibri"/>
          <w:bCs/>
          <w:i/>
          <w:szCs w:val="27"/>
        </w:rPr>
      </w:pPr>
      <w:r w:rsidRPr="00533D2D">
        <w:rPr>
          <w:rFonts w:eastAsia="Calibri"/>
          <w:bCs/>
          <w:i/>
          <w:szCs w:val="27"/>
          <w:lang w:val="vi-VN"/>
        </w:rPr>
        <w:t xml:space="preserve">Khoanh tròn vào chữ cái đứng trước </w:t>
      </w:r>
      <w:r w:rsidRPr="00533D2D">
        <w:rPr>
          <w:rFonts w:eastAsia="Calibri"/>
          <w:bCs/>
          <w:i/>
          <w:szCs w:val="27"/>
        </w:rPr>
        <w:t>câu trả lời đúng:</w:t>
      </w:r>
    </w:p>
    <w:p w14:paraId="6FD8B22B" w14:textId="3C4E34E4" w:rsidR="00886B7F" w:rsidRDefault="00886B7F" w:rsidP="00257016">
      <w:pPr>
        <w:contextualSpacing/>
        <w:jc w:val="both"/>
        <w:rPr>
          <w:rFonts w:eastAsia="Calibri"/>
          <w:bCs/>
          <w:szCs w:val="27"/>
        </w:rPr>
      </w:pPr>
      <w:r>
        <w:rPr>
          <w:rFonts w:eastAsia="Calibri"/>
          <w:b/>
          <w:bCs/>
          <w:szCs w:val="27"/>
        </w:rPr>
        <w:t xml:space="preserve">Câu 1. </w:t>
      </w:r>
      <w:r w:rsidR="00257016">
        <w:rPr>
          <w:rFonts w:eastAsia="Calibri"/>
          <w:bCs/>
          <w:szCs w:val="27"/>
        </w:rPr>
        <w:t>Khối lượng riêng của một chất cho ta biết</w:t>
      </w:r>
    </w:p>
    <w:p w14:paraId="1F4FE6B9" w14:textId="2F0E37A3" w:rsidR="00257016" w:rsidRDefault="00257016" w:rsidP="00257016">
      <w:pPr>
        <w:contextualSpacing/>
        <w:jc w:val="both"/>
        <w:rPr>
          <w:rFonts w:eastAsia="Calibri"/>
          <w:bCs/>
          <w:szCs w:val="27"/>
        </w:rPr>
      </w:pPr>
      <w:r>
        <w:rPr>
          <w:rFonts w:eastAsia="Calibri"/>
          <w:bCs/>
          <w:szCs w:val="27"/>
        </w:rPr>
        <w:t>A. khối lượng của một đơn vị thể tích chất đó.</w:t>
      </w:r>
    </w:p>
    <w:p w14:paraId="4F792EF2" w14:textId="561A0CEC" w:rsidR="00257016" w:rsidRDefault="00257016" w:rsidP="00257016">
      <w:pPr>
        <w:contextualSpacing/>
        <w:jc w:val="both"/>
        <w:rPr>
          <w:rFonts w:eastAsia="Calibri"/>
          <w:bCs/>
          <w:szCs w:val="27"/>
        </w:rPr>
      </w:pPr>
      <w:r>
        <w:rPr>
          <w:rFonts w:eastAsia="Calibri"/>
          <w:bCs/>
          <w:szCs w:val="27"/>
        </w:rPr>
        <w:t xml:space="preserve">B. </w:t>
      </w:r>
      <w:r w:rsidR="00CD54C4">
        <w:rPr>
          <w:rFonts w:eastAsia="Calibri"/>
          <w:bCs/>
          <w:szCs w:val="27"/>
        </w:rPr>
        <w:t>trọng lượng của một đơn vị thể tích chất đó.</w:t>
      </w:r>
    </w:p>
    <w:p w14:paraId="406EAD46" w14:textId="4BA41120" w:rsidR="00CD54C4" w:rsidRDefault="00CD54C4" w:rsidP="00257016">
      <w:pPr>
        <w:contextualSpacing/>
        <w:jc w:val="both"/>
        <w:rPr>
          <w:rFonts w:eastAsia="Calibri"/>
          <w:bCs/>
          <w:szCs w:val="27"/>
        </w:rPr>
      </w:pPr>
      <w:r>
        <w:rPr>
          <w:rFonts w:eastAsia="Calibri"/>
          <w:bCs/>
          <w:szCs w:val="27"/>
        </w:rPr>
        <w:t>C. khối lượng của một đơn vị diện tích chất đó.</w:t>
      </w:r>
    </w:p>
    <w:p w14:paraId="7031D0F6" w14:textId="0B23E544" w:rsidR="00CD54C4" w:rsidRDefault="00CD54C4" w:rsidP="00257016">
      <w:pPr>
        <w:contextualSpacing/>
        <w:jc w:val="both"/>
        <w:rPr>
          <w:rFonts w:eastAsia="Calibri"/>
          <w:bCs/>
          <w:szCs w:val="27"/>
        </w:rPr>
      </w:pPr>
      <w:r>
        <w:rPr>
          <w:rFonts w:eastAsia="Calibri"/>
          <w:bCs/>
          <w:szCs w:val="27"/>
        </w:rPr>
        <w:t>D. trọng lượng của một đơn vị diện tích chất đó.</w:t>
      </w:r>
    </w:p>
    <w:p w14:paraId="7B1F0D9C" w14:textId="10365AC5" w:rsidR="00CD54C4" w:rsidRDefault="00CD54C4" w:rsidP="00257016">
      <w:pPr>
        <w:contextualSpacing/>
        <w:jc w:val="both"/>
        <w:rPr>
          <w:rFonts w:eastAsia="Calibri"/>
          <w:bCs/>
          <w:szCs w:val="27"/>
        </w:rPr>
      </w:pPr>
      <w:r>
        <w:rPr>
          <w:rFonts w:eastAsia="Calibri"/>
          <w:b/>
          <w:bCs/>
          <w:szCs w:val="27"/>
        </w:rPr>
        <w:t xml:space="preserve">Câu 2. </w:t>
      </w:r>
      <w:r w:rsidR="00597AE1">
        <w:rPr>
          <w:rFonts w:eastAsia="Calibri"/>
          <w:bCs/>
          <w:szCs w:val="27"/>
        </w:rPr>
        <w:t>Đơn vị thường dùng đo khối lượng riêng là</w:t>
      </w:r>
    </w:p>
    <w:p w14:paraId="416BFAC2" w14:textId="41018CAF" w:rsidR="00597AE1" w:rsidRDefault="00597AE1" w:rsidP="00257016">
      <w:pPr>
        <w:contextualSpacing/>
        <w:jc w:val="both"/>
        <w:rPr>
          <w:rFonts w:eastAsia="Calibri"/>
          <w:bCs/>
          <w:szCs w:val="27"/>
        </w:rPr>
      </w:pPr>
      <w:r>
        <w:rPr>
          <w:rFonts w:eastAsia="Calibri"/>
          <w:bCs/>
          <w:szCs w:val="27"/>
        </w:rPr>
        <w:t>A. g/m</w:t>
      </w:r>
      <w:r>
        <w:rPr>
          <w:rFonts w:eastAsia="Calibri"/>
          <w:bCs/>
          <w:szCs w:val="27"/>
          <w:vertAlign w:val="superscript"/>
        </w:rPr>
        <w:t>2</w:t>
      </w:r>
      <w:r>
        <w:rPr>
          <w:rFonts w:eastAsia="Calibri"/>
          <w:bCs/>
          <w:szCs w:val="27"/>
        </w:rPr>
        <w:t>.</w:t>
      </w:r>
      <w:r>
        <w:rPr>
          <w:rFonts w:eastAsia="Calibri"/>
          <w:bCs/>
          <w:szCs w:val="27"/>
        </w:rPr>
        <w:tab/>
      </w:r>
      <w:r>
        <w:rPr>
          <w:rFonts w:eastAsia="Calibri"/>
          <w:bCs/>
          <w:szCs w:val="27"/>
        </w:rPr>
        <w:tab/>
      </w:r>
      <w:r>
        <w:rPr>
          <w:rFonts w:eastAsia="Calibri"/>
          <w:bCs/>
          <w:szCs w:val="27"/>
        </w:rPr>
        <w:tab/>
        <w:t>B. kg/m</w:t>
      </w:r>
      <w:r>
        <w:rPr>
          <w:rFonts w:eastAsia="Calibri"/>
          <w:bCs/>
          <w:szCs w:val="27"/>
          <w:vertAlign w:val="superscript"/>
        </w:rPr>
        <w:t>3</w:t>
      </w:r>
      <w:r>
        <w:rPr>
          <w:rFonts w:eastAsia="Calibri"/>
          <w:bCs/>
          <w:szCs w:val="27"/>
        </w:rPr>
        <w:t>.</w:t>
      </w:r>
      <w:r>
        <w:rPr>
          <w:rFonts w:eastAsia="Calibri"/>
          <w:bCs/>
          <w:szCs w:val="27"/>
        </w:rPr>
        <w:tab/>
      </w:r>
      <w:r>
        <w:rPr>
          <w:rFonts w:eastAsia="Calibri"/>
          <w:bCs/>
          <w:szCs w:val="27"/>
        </w:rPr>
        <w:tab/>
      </w:r>
      <w:r>
        <w:rPr>
          <w:rFonts w:eastAsia="Calibri"/>
          <w:bCs/>
          <w:szCs w:val="27"/>
        </w:rPr>
        <w:tab/>
        <w:t>C. cm</w:t>
      </w:r>
      <w:r>
        <w:rPr>
          <w:rFonts w:eastAsia="Calibri"/>
          <w:bCs/>
          <w:szCs w:val="27"/>
          <w:vertAlign w:val="superscript"/>
        </w:rPr>
        <w:t>3</w:t>
      </w:r>
      <w:r>
        <w:rPr>
          <w:rFonts w:eastAsia="Calibri"/>
          <w:bCs/>
          <w:szCs w:val="27"/>
        </w:rPr>
        <w:t>/g.</w:t>
      </w:r>
      <w:r>
        <w:rPr>
          <w:rFonts w:eastAsia="Calibri"/>
          <w:bCs/>
          <w:szCs w:val="27"/>
        </w:rPr>
        <w:tab/>
      </w:r>
      <w:r>
        <w:rPr>
          <w:rFonts w:eastAsia="Calibri"/>
          <w:bCs/>
          <w:szCs w:val="27"/>
        </w:rPr>
        <w:tab/>
      </w:r>
      <w:r>
        <w:rPr>
          <w:rFonts w:eastAsia="Calibri"/>
          <w:bCs/>
          <w:szCs w:val="27"/>
        </w:rPr>
        <w:tab/>
        <w:t xml:space="preserve">D. </w:t>
      </w:r>
      <w:r w:rsidR="00C169FB">
        <w:rPr>
          <w:rFonts w:eastAsia="Calibri"/>
          <w:bCs/>
          <w:szCs w:val="27"/>
        </w:rPr>
        <w:t>N/m</w:t>
      </w:r>
      <w:r w:rsidR="00C169FB">
        <w:rPr>
          <w:rFonts w:eastAsia="Calibri"/>
          <w:bCs/>
          <w:szCs w:val="27"/>
          <w:vertAlign w:val="superscript"/>
        </w:rPr>
        <w:t>3</w:t>
      </w:r>
      <w:r w:rsidR="00C169FB">
        <w:rPr>
          <w:rFonts w:eastAsia="Calibri"/>
          <w:bCs/>
          <w:szCs w:val="27"/>
        </w:rPr>
        <w:t>.</w:t>
      </w:r>
    </w:p>
    <w:p w14:paraId="737EEB11" w14:textId="5464C013" w:rsidR="00C169FB" w:rsidRDefault="00C169FB" w:rsidP="00257016">
      <w:pPr>
        <w:contextualSpacing/>
        <w:jc w:val="both"/>
        <w:rPr>
          <w:rFonts w:eastAsia="Calibri"/>
          <w:bCs/>
          <w:szCs w:val="27"/>
        </w:rPr>
      </w:pPr>
      <w:r>
        <w:rPr>
          <w:rFonts w:eastAsia="Calibri"/>
          <w:b/>
          <w:bCs/>
          <w:szCs w:val="27"/>
        </w:rPr>
        <w:lastRenderedPageBreak/>
        <w:t>Câu 3.</w:t>
      </w:r>
      <w:r w:rsidR="00B06A5F">
        <w:rPr>
          <w:rFonts w:eastAsia="Calibri"/>
          <w:b/>
          <w:bCs/>
          <w:szCs w:val="27"/>
        </w:rPr>
        <w:t xml:space="preserve"> </w:t>
      </w:r>
      <w:r w:rsidR="00B06A5F">
        <w:rPr>
          <w:rFonts w:eastAsia="Calibri"/>
          <w:bCs/>
          <w:szCs w:val="27"/>
        </w:rPr>
        <w:t>Muốn xác định khối lượng riêng của một lượng nước, người ta cần dùng dụng cụ gì?</w:t>
      </w:r>
    </w:p>
    <w:p w14:paraId="382973F1" w14:textId="34941295" w:rsidR="00B06A5F" w:rsidRDefault="00B06A5F" w:rsidP="00257016">
      <w:pPr>
        <w:contextualSpacing/>
        <w:jc w:val="both"/>
        <w:rPr>
          <w:rFonts w:eastAsia="Calibri"/>
          <w:bCs/>
          <w:szCs w:val="27"/>
        </w:rPr>
      </w:pPr>
      <w:r>
        <w:rPr>
          <w:rFonts w:eastAsia="Calibri"/>
          <w:bCs/>
          <w:szCs w:val="27"/>
        </w:rPr>
        <w:t>A. cân điện tử và thước đo độ dài có độ chia nhỏ nhất tới mm.</w:t>
      </w:r>
    </w:p>
    <w:p w14:paraId="3E229940" w14:textId="3648DFF2" w:rsidR="00B06A5F" w:rsidRDefault="00B06A5F" w:rsidP="00257016">
      <w:pPr>
        <w:contextualSpacing/>
        <w:jc w:val="both"/>
        <w:rPr>
          <w:rFonts w:eastAsia="Calibri"/>
          <w:bCs/>
          <w:szCs w:val="27"/>
        </w:rPr>
      </w:pPr>
      <w:r>
        <w:rPr>
          <w:rFonts w:eastAsia="Calibri"/>
          <w:bCs/>
          <w:szCs w:val="27"/>
        </w:rPr>
        <w:t>B. cân điện tử và lực kế.</w:t>
      </w:r>
    </w:p>
    <w:p w14:paraId="24C40B2D" w14:textId="584A05E7" w:rsidR="00B06A5F" w:rsidRDefault="00B06A5F" w:rsidP="00257016">
      <w:pPr>
        <w:contextualSpacing/>
        <w:jc w:val="both"/>
        <w:rPr>
          <w:rFonts w:eastAsia="Calibri"/>
          <w:bCs/>
          <w:szCs w:val="27"/>
        </w:rPr>
      </w:pPr>
      <w:r>
        <w:rPr>
          <w:rFonts w:eastAsia="Calibri"/>
          <w:bCs/>
          <w:szCs w:val="27"/>
        </w:rPr>
        <w:t>C. cân điện tử và</w:t>
      </w:r>
      <w:r w:rsidR="0056540F">
        <w:rPr>
          <w:rFonts w:eastAsia="Calibri"/>
          <w:bCs/>
          <w:szCs w:val="27"/>
        </w:rPr>
        <w:t xml:space="preserve"> bình chia độ.</w:t>
      </w:r>
    </w:p>
    <w:p w14:paraId="2AD16070" w14:textId="62E221A5" w:rsidR="0056540F" w:rsidRPr="00B06A5F" w:rsidRDefault="0056540F" w:rsidP="00257016">
      <w:pPr>
        <w:contextualSpacing/>
        <w:jc w:val="both"/>
        <w:rPr>
          <w:rFonts w:eastAsia="Calibri"/>
          <w:bCs/>
          <w:szCs w:val="27"/>
        </w:rPr>
      </w:pPr>
      <w:r>
        <w:rPr>
          <w:rFonts w:eastAsia="Calibri"/>
          <w:bCs/>
          <w:szCs w:val="27"/>
        </w:rPr>
        <w:t>D. bình chia độ và thước đo độ dài có độ chia nhỏ nhất tới mm.</w:t>
      </w:r>
    </w:p>
    <w:p w14:paraId="4606A4A2" w14:textId="77777777" w:rsidR="00C169FB" w:rsidRPr="00C169FB" w:rsidRDefault="00C169FB" w:rsidP="00C169FB">
      <w:pPr>
        <w:contextualSpacing/>
        <w:jc w:val="both"/>
        <w:rPr>
          <w:rFonts w:eastAsia="Calibri"/>
          <w:bCs/>
          <w:szCs w:val="27"/>
        </w:rPr>
      </w:pPr>
      <w:r>
        <w:rPr>
          <w:rFonts w:eastAsia="Calibri"/>
          <w:b/>
          <w:bCs/>
          <w:szCs w:val="27"/>
        </w:rPr>
        <w:t xml:space="preserve">Câu 4. </w:t>
      </w:r>
      <w:r w:rsidRPr="00C169FB">
        <w:rPr>
          <w:rFonts w:eastAsia="Calibri"/>
          <w:bCs/>
          <w:szCs w:val="27"/>
        </w:rPr>
        <w:t>Cho biết 13,5kg nhôm có thể tích là 5dm³. Khối lượng riêng của nhôm bằng bao nhiêu?</w:t>
      </w:r>
    </w:p>
    <w:p w14:paraId="47D01809" w14:textId="6F559D28" w:rsidR="00C169FB" w:rsidRPr="00C169FB" w:rsidRDefault="00C169FB" w:rsidP="00C169FB">
      <w:pPr>
        <w:contextualSpacing/>
        <w:jc w:val="both"/>
        <w:rPr>
          <w:rFonts w:eastAsia="Calibri"/>
          <w:bCs/>
          <w:szCs w:val="27"/>
        </w:rPr>
      </w:pPr>
      <w:r w:rsidRPr="00C169FB">
        <w:rPr>
          <w:rFonts w:eastAsia="Calibri"/>
          <w:bCs/>
          <w:szCs w:val="27"/>
        </w:rPr>
        <w:t>A.2700kg/dm³.</w:t>
      </w:r>
      <w:r w:rsidRPr="00C169FB">
        <w:rPr>
          <w:rFonts w:eastAsia="Calibri"/>
          <w:bCs/>
          <w:szCs w:val="27"/>
        </w:rPr>
        <w:tab/>
      </w:r>
      <w:r w:rsidRPr="00C169FB">
        <w:rPr>
          <w:rFonts w:eastAsia="Calibri"/>
          <w:bCs/>
          <w:szCs w:val="27"/>
        </w:rPr>
        <w:tab/>
        <w:t>B.2700kg/m³.</w:t>
      </w:r>
      <w:r w:rsidRPr="00C169FB">
        <w:rPr>
          <w:rFonts w:eastAsia="Calibri"/>
          <w:bCs/>
          <w:szCs w:val="27"/>
        </w:rPr>
        <w:tab/>
      </w:r>
      <w:r w:rsidRPr="00C169FB">
        <w:rPr>
          <w:rFonts w:eastAsia="Calibri"/>
          <w:bCs/>
          <w:szCs w:val="27"/>
        </w:rPr>
        <w:tab/>
        <w:t>C.270k</w:t>
      </w:r>
      <w:r>
        <w:rPr>
          <w:rFonts w:eastAsia="Calibri"/>
          <w:bCs/>
          <w:szCs w:val="27"/>
        </w:rPr>
        <w:t>g</w:t>
      </w:r>
      <w:r w:rsidRPr="00C169FB">
        <w:rPr>
          <w:rFonts w:eastAsia="Calibri"/>
          <w:bCs/>
          <w:szCs w:val="27"/>
        </w:rPr>
        <w:t>/m³.</w:t>
      </w:r>
      <w:r w:rsidRPr="00C169FB">
        <w:rPr>
          <w:rFonts w:eastAsia="Calibri"/>
          <w:bCs/>
          <w:szCs w:val="27"/>
        </w:rPr>
        <w:tab/>
      </w:r>
      <w:r w:rsidRPr="00C169FB">
        <w:rPr>
          <w:rFonts w:eastAsia="Calibri"/>
          <w:bCs/>
          <w:szCs w:val="27"/>
        </w:rPr>
        <w:tab/>
      </w:r>
      <w:r w:rsidRPr="00C169FB">
        <w:rPr>
          <w:rFonts w:eastAsia="Calibri"/>
          <w:bCs/>
          <w:szCs w:val="27"/>
        </w:rPr>
        <w:tab/>
        <w:t>D.260kg/m³.</w:t>
      </w:r>
    </w:p>
    <w:p w14:paraId="24B739FC" w14:textId="1535AA88" w:rsidR="00FA5E9E" w:rsidRPr="00FA5E9E" w:rsidRDefault="00633C42" w:rsidP="00FA5E9E">
      <w:pPr>
        <w:contextualSpacing/>
        <w:jc w:val="both"/>
        <w:rPr>
          <w:rFonts w:eastAsia="Calibri"/>
          <w:bCs/>
          <w:szCs w:val="27"/>
        </w:rPr>
      </w:pPr>
      <w:r>
        <w:rPr>
          <w:rFonts w:eastAsia="Calibri"/>
          <w:b/>
          <w:bCs/>
          <w:szCs w:val="27"/>
        </w:rPr>
        <w:t>Câu 5</w:t>
      </w:r>
      <w:r w:rsidRPr="00633C42">
        <w:rPr>
          <w:rFonts w:eastAsia="Calibri"/>
          <w:bCs/>
          <w:szCs w:val="27"/>
        </w:rPr>
        <w:t xml:space="preserve">. </w:t>
      </w:r>
      <w:r w:rsidR="00FA5E9E">
        <w:rPr>
          <w:rFonts w:eastAsia="Calibri"/>
          <w:bCs/>
          <w:szCs w:val="27"/>
        </w:rPr>
        <w:t>Vì sao k</w:t>
      </w:r>
      <w:r w:rsidR="00FA5E9E" w:rsidRPr="00FA5E9E">
        <w:rPr>
          <w:rFonts w:eastAsia="Calibri"/>
          <w:bCs/>
          <w:szCs w:val="27"/>
        </w:rPr>
        <w:t xml:space="preserve">hi đóng đinh vào tường ta thường đóng mũi đinh vào tường mà không đóng mũ (tai) đinh vào? </w:t>
      </w:r>
    </w:p>
    <w:p w14:paraId="24384FD7" w14:textId="77777777" w:rsidR="00FA5E9E" w:rsidRPr="00FA5E9E" w:rsidRDefault="00FA5E9E" w:rsidP="00FA5E9E">
      <w:pPr>
        <w:contextualSpacing/>
        <w:jc w:val="both"/>
        <w:rPr>
          <w:rFonts w:eastAsia="Calibri"/>
          <w:bCs/>
          <w:szCs w:val="27"/>
        </w:rPr>
      </w:pPr>
      <w:r w:rsidRPr="00FA5E9E">
        <w:rPr>
          <w:rFonts w:eastAsia="Calibri"/>
          <w:bCs/>
          <w:szCs w:val="27"/>
        </w:rPr>
        <w:t>A. Đóng mũi đinh vào tường để tăng áp lực tác dụng nên đinh dễ vào hơn.</w:t>
      </w:r>
    </w:p>
    <w:p w14:paraId="1F5BB609" w14:textId="77777777" w:rsidR="00FA5E9E" w:rsidRPr="00FA5E9E" w:rsidRDefault="00FA5E9E" w:rsidP="00FA5E9E">
      <w:pPr>
        <w:contextualSpacing/>
        <w:jc w:val="both"/>
        <w:rPr>
          <w:rFonts w:eastAsia="Calibri"/>
          <w:bCs/>
          <w:szCs w:val="27"/>
        </w:rPr>
      </w:pPr>
      <w:r w:rsidRPr="00FA5E9E">
        <w:rPr>
          <w:rFonts w:eastAsia="Calibri"/>
          <w:bCs/>
          <w:szCs w:val="27"/>
        </w:rPr>
        <w:t>B. Mũi đinh có diện tích nhỏ nên với cùng áp lực thì có thể gây ra áp suất lớn nên đinh dễ vào hơn.</w:t>
      </w:r>
    </w:p>
    <w:p w14:paraId="1C634353" w14:textId="77777777" w:rsidR="00FA5E9E" w:rsidRPr="00FA5E9E" w:rsidRDefault="00FA5E9E" w:rsidP="00FA5E9E">
      <w:pPr>
        <w:contextualSpacing/>
        <w:jc w:val="both"/>
        <w:rPr>
          <w:rFonts w:eastAsia="Calibri"/>
          <w:bCs/>
          <w:szCs w:val="27"/>
        </w:rPr>
      </w:pPr>
      <w:r w:rsidRPr="00FA5E9E">
        <w:rPr>
          <w:rFonts w:eastAsia="Calibri"/>
          <w:bCs/>
          <w:szCs w:val="27"/>
        </w:rPr>
        <w:t>C. Mũ đinh có diện tích lớn nên áp lực nhỏ vì vậy đinh khó vào hơn.</w:t>
      </w:r>
    </w:p>
    <w:p w14:paraId="271A88A4" w14:textId="7CC037E9" w:rsidR="00FA5E9E" w:rsidRPr="00FA5E9E" w:rsidRDefault="00FA5E9E" w:rsidP="00FA5E9E">
      <w:pPr>
        <w:contextualSpacing/>
        <w:jc w:val="both"/>
        <w:rPr>
          <w:rFonts w:eastAsia="Calibri"/>
          <w:bCs/>
          <w:szCs w:val="27"/>
        </w:rPr>
      </w:pPr>
      <w:r w:rsidRPr="00FA5E9E">
        <w:rPr>
          <w:rFonts w:eastAsia="Calibri"/>
          <w:bCs/>
          <w:szCs w:val="27"/>
        </w:rPr>
        <w:t>D. Đóng mũi đinh vào tường là do thói quen</w:t>
      </w:r>
      <w:r>
        <w:rPr>
          <w:rFonts w:eastAsia="Calibri"/>
          <w:bCs/>
          <w:szCs w:val="27"/>
        </w:rPr>
        <w:t>.</w:t>
      </w:r>
    </w:p>
    <w:p w14:paraId="38B0CA8E" w14:textId="7E3D7FDB" w:rsidR="00FA5E9E" w:rsidRDefault="00FA5E9E" w:rsidP="00F63F05">
      <w:pPr>
        <w:contextualSpacing/>
        <w:jc w:val="both"/>
        <w:rPr>
          <w:rFonts w:eastAsia="Calibri"/>
          <w:bCs/>
          <w:szCs w:val="27"/>
        </w:rPr>
      </w:pPr>
      <w:r>
        <w:rPr>
          <w:rFonts w:eastAsia="Calibri"/>
          <w:b/>
          <w:bCs/>
          <w:szCs w:val="27"/>
        </w:rPr>
        <w:t xml:space="preserve">Câu 6. </w:t>
      </w:r>
      <w:r w:rsidR="00F63F05">
        <w:rPr>
          <w:rFonts w:eastAsia="Calibri"/>
          <w:bCs/>
          <w:szCs w:val="27"/>
        </w:rPr>
        <w:t>Hiện tượng nào sau đây do áp suất khí quyển gây ra?</w:t>
      </w:r>
    </w:p>
    <w:p w14:paraId="185EDFA2" w14:textId="70638EEE" w:rsidR="00F63F05" w:rsidRDefault="00F63F05" w:rsidP="00F63F05">
      <w:pPr>
        <w:contextualSpacing/>
        <w:jc w:val="both"/>
        <w:rPr>
          <w:rFonts w:eastAsia="Calibri"/>
          <w:bCs/>
          <w:szCs w:val="27"/>
        </w:rPr>
      </w:pPr>
      <w:r>
        <w:rPr>
          <w:rFonts w:eastAsia="Calibri"/>
          <w:bCs/>
          <w:szCs w:val="27"/>
        </w:rPr>
        <w:t>A. Săm xe đạp bơm căng để ngoài nắng có thể bị nổ.</w:t>
      </w:r>
    </w:p>
    <w:p w14:paraId="366F2DEF" w14:textId="7AC7DAEB" w:rsidR="00F63F05" w:rsidRDefault="00F63F05" w:rsidP="00F63F05">
      <w:pPr>
        <w:contextualSpacing/>
        <w:jc w:val="both"/>
        <w:rPr>
          <w:rFonts w:eastAsia="Calibri"/>
          <w:bCs/>
          <w:szCs w:val="27"/>
        </w:rPr>
      </w:pPr>
      <w:r>
        <w:rPr>
          <w:rFonts w:eastAsia="Calibri"/>
          <w:bCs/>
          <w:szCs w:val="27"/>
        </w:rPr>
        <w:t>B. Thổi hơi vào quả bóng nay, quả bóng bay sẽ phồng lên.</w:t>
      </w:r>
    </w:p>
    <w:p w14:paraId="7C446FBA" w14:textId="4562A610" w:rsidR="00F63F05" w:rsidRDefault="00F63F05" w:rsidP="00F63F05">
      <w:pPr>
        <w:contextualSpacing/>
        <w:jc w:val="both"/>
        <w:rPr>
          <w:rFonts w:eastAsia="Calibri"/>
          <w:bCs/>
          <w:szCs w:val="27"/>
        </w:rPr>
      </w:pPr>
      <w:r>
        <w:rPr>
          <w:rFonts w:eastAsia="Calibri"/>
          <w:bCs/>
          <w:szCs w:val="27"/>
        </w:rPr>
        <w:t>C. Quả bóng bàn bị bẹp thả vào nước nóng sẽ phồng lên như cũ.</w:t>
      </w:r>
    </w:p>
    <w:p w14:paraId="60265C16" w14:textId="77DBA9C4" w:rsidR="00F63F05" w:rsidRPr="00FA5E9E" w:rsidRDefault="00F63F05" w:rsidP="00F63F05">
      <w:pPr>
        <w:contextualSpacing/>
        <w:jc w:val="both"/>
        <w:rPr>
          <w:rFonts w:eastAsia="Calibri"/>
          <w:bCs/>
          <w:szCs w:val="27"/>
        </w:rPr>
      </w:pPr>
      <w:r>
        <w:rPr>
          <w:rFonts w:eastAsia="Calibri"/>
          <w:bCs/>
          <w:szCs w:val="27"/>
        </w:rPr>
        <w:t>D. Dùng một ống nhựa nhỏ có thể hút nước từ cốc nước vào miệng.</w:t>
      </w:r>
    </w:p>
    <w:p w14:paraId="4F44AA5B" w14:textId="0EC1E9FF" w:rsidR="00A06842" w:rsidRDefault="00A06842" w:rsidP="00FA5E9E">
      <w:pPr>
        <w:contextualSpacing/>
        <w:jc w:val="both"/>
        <w:rPr>
          <w:rFonts w:eastAsia="Calibri"/>
          <w:bCs/>
          <w:szCs w:val="27"/>
        </w:rPr>
      </w:pPr>
      <w:r>
        <w:rPr>
          <w:rFonts w:eastAsia="Calibri"/>
          <w:b/>
          <w:bCs/>
          <w:szCs w:val="27"/>
        </w:rPr>
        <w:t xml:space="preserve">Câu 7. </w:t>
      </w:r>
      <w:r w:rsidR="007614BC">
        <w:rPr>
          <w:rFonts w:eastAsia="Calibri"/>
          <w:bCs/>
          <w:szCs w:val="27"/>
        </w:rPr>
        <w:t>Bộ phận nào trong tai có nhiệm vụ điều hòa và cân bằng áp suất hai bên màng nhĩ?</w:t>
      </w:r>
    </w:p>
    <w:p w14:paraId="0B9D97A0" w14:textId="6D6EA017" w:rsidR="007614BC" w:rsidRPr="00A06842" w:rsidRDefault="007614BC" w:rsidP="00FA5E9E">
      <w:pPr>
        <w:contextualSpacing/>
        <w:jc w:val="both"/>
        <w:rPr>
          <w:rFonts w:eastAsia="Calibri"/>
          <w:bCs/>
          <w:szCs w:val="27"/>
        </w:rPr>
      </w:pPr>
      <w:r>
        <w:rPr>
          <w:rFonts w:eastAsia="Calibri"/>
          <w:bCs/>
          <w:szCs w:val="27"/>
        </w:rPr>
        <w:t>A. Vành tai.</w:t>
      </w:r>
      <w:r>
        <w:rPr>
          <w:rFonts w:eastAsia="Calibri"/>
          <w:bCs/>
          <w:szCs w:val="27"/>
        </w:rPr>
        <w:tab/>
      </w:r>
      <w:r>
        <w:rPr>
          <w:rFonts w:eastAsia="Calibri"/>
          <w:bCs/>
          <w:szCs w:val="27"/>
        </w:rPr>
        <w:tab/>
      </w:r>
      <w:r>
        <w:rPr>
          <w:rFonts w:eastAsia="Calibri"/>
          <w:bCs/>
          <w:szCs w:val="27"/>
        </w:rPr>
        <w:tab/>
        <w:t>B. Ống tai.</w:t>
      </w:r>
      <w:r>
        <w:rPr>
          <w:rFonts w:eastAsia="Calibri"/>
          <w:bCs/>
          <w:szCs w:val="27"/>
        </w:rPr>
        <w:tab/>
      </w:r>
      <w:r>
        <w:rPr>
          <w:rFonts w:eastAsia="Calibri"/>
          <w:bCs/>
          <w:szCs w:val="27"/>
        </w:rPr>
        <w:tab/>
      </w:r>
      <w:r>
        <w:rPr>
          <w:rFonts w:eastAsia="Calibri"/>
          <w:bCs/>
          <w:szCs w:val="27"/>
        </w:rPr>
        <w:tab/>
        <w:t>C. Vòi tai.</w:t>
      </w:r>
      <w:r>
        <w:rPr>
          <w:rFonts w:eastAsia="Calibri"/>
          <w:bCs/>
          <w:szCs w:val="27"/>
        </w:rPr>
        <w:tab/>
      </w:r>
      <w:r>
        <w:rPr>
          <w:rFonts w:eastAsia="Calibri"/>
          <w:bCs/>
          <w:szCs w:val="27"/>
        </w:rPr>
        <w:tab/>
      </w:r>
      <w:r>
        <w:rPr>
          <w:rFonts w:eastAsia="Calibri"/>
          <w:bCs/>
          <w:szCs w:val="27"/>
        </w:rPr>
        <w:tab/>
        <w:t>D. Ốc tai.</w:t>
      </w:r>
    </w:p>
    <w:p w14:paraId="4BB2BD72" w14:textId="245E4332" w:rsidR="00C169FB" w:rsidRPr="005A42A4" w:rsidRDefault="00987A54" w:rsidP="00FA5E9E">
      <w:pPr>
        <w:contextualSpacing/>
        <w:jc w:val="both"/>
        <w:rPr>
          <w:rFonts w:eastAsia="Calibri"/>
          <w:bCs/>
          <w:szCs w:val="27"/>
        </w:rPr>
      </w:pPr>
      <w:r>
        <w:rPr>
          <w:rFonts w:eastAsia="Calibri"/>
          <w:b/>
          <w:bCs/>
          <w:szCs w:val="27"/>
        </w:rPr>
        <w:t xml:space="preserve">Câu </w:t>
      </w:r>
      <w:r w:rsidR="00A06842">
        <w:rPr>
          <w:rFonts w:eastAsia="Calibri"/>
          <w:b/>
          <w:bCs/>
          <w:szCs w:val="27"/>
        </w:rPr>
        <w:t>8</w:t>
      </w:r>
      <w:r w:rsidR="005A42A4">
        <w:rPr>
          <w:rFonts w:eastAsia="Calibri"/>
          <w:b/>
          <w:bCs/>
          <w:szCs w:val="27"/>
        </w:rPr>
        <w:t xml:space="preserve">. </w:t>
      </w:r>
      <w:r w:rsidR="005A42A4" w:rsidRPr="005A42A4">
        <w:rPr>
          <w:rFonts w:eastAsia="Calibri"/>
          <w:bCs/>
          <w:szCs w:val="27"/>
        </w:rPr>
        <w:t>Một bình thông nhau chứa nước. Người ta đổ thêm xăng vào một nhánh. Hai mặt thoáng ở hai nhánh chênh lệch nhau 30mm. Cho biết trọng lượng riêng của nước là 10000N/m</w:t>
      </w:r>
      <w:r w:rsidR="005A42A4" w:rsidRPr="005A42A4">
        <w:rPr>
          <w:rFonts w:eastAsia="Calibri"/>
          <w:bCs/>
          <w:szCs w:val="27"/>
          <w:vertAlign w:val="superscript"/>
        </w:rPr>
        <w:t>3</w:t>
      </w:r>
      <w:r w:rsidR="005A42A4" w:rsidRPr="005A42A4">
        <w:rPr>
          <w:rFonts w:eastAsia="Calibri"/>
          <w:bCs/>
          <w:szCs w:val="27"/>
        </w:rPr>
        <w:t> và của xăng là 7000N/m</w:t>
      </w:r>
      <w:r w:rsidR="005A42A4" w:rsidRPr="005A42A4">
        <w:rPr>
          <w:rFonts w:eastAsia="Calibri"/>
          <w:bCs/>
          <w:szCs w:val="27"/>
          <w:vertAlign w:val="superscript"/>
        </w:rPr>
        <w:t>3</w:t>
      </w:r>
      <w:r w:rsidR="005A42A4" w:rsidRPr="005A42A4">
        <w:rPr>
          <w:rFonts w:eastAsia="Calibri"/>
          <w:bCs/>
          <w:szCs w:val="27"/>
        </w:rPr>
        <w:t>. Chiều cao của cột xăng là:</w:t>
      </w:r>
    </w:p>
    <w:p w14:paraId="1BCA5E74" w14:textId="47E29961" w:rsidR="00C169FB" w:rsidRPr="00A06842" w:rsidRDefault="00A06842" w:rsidP="00A06842">
      <w:pPr>
        <w:contextualSpacing/>
        <w:jc w:val="both"/>
        <w:rPr>
          <w:rFonts w:eastAsia="Calibri"/>
          <w:bCs/>
          <w:szCs w:val="27"/>
        </w:rPr>
      </w:pPr>
      <w:r w:rsidRPr="00A06842">
        <w:rPr>
          <w:rFonts w:eastAsia="Calibri"/>
          <w:bCs/>
          <w:szCs w:val="27"/>
        </w:rPr>
        <w:t xml:space="preserve">A. 300mm.      </w:t>
      </w:r>
      <w:r w:rsidRPr="00A06842">
        <w:rPr>
          <w:rFonts w:eastAsia="Calibri"/>
          <w:bCs/>
          <w:szCs w:val="27"/>
        </w:rPr>
        <w:tab/>
      </w:r>
      <w:r w:rsidRPr="00A06842">
        <w:rPr>
          <w:rFonts w:eastAsia="Calibri"/>
          <w:bCs/>
          <w:szCs w:val="27"/>
        </w:rPr>
        <w:tab/>
        <w:t>B. 30mm.</w:t>
      </w:r>
      <w:r w:rsidRPr="00A06842">
        <w:rPr>
          <w:rFonts w:eastAsia="Calibri"/>
          <w:bCs/>
          <w:szCs w:val="27"/>
        </w:rPr>
        <w:tab/>
      </w:r>
      <w:r w:rsidRPr="00A06842">
        <w:rPr>
          <w:rFonts w:eastAsia="Calibri"/>
          <w:bCs/>
          <w:szCs w:val="27"/>
        </w:rPr>
        <w:tab/>
      </w:r>
      <w:r w:rsidRPr="00A06842">
        <w:rPr>
          <w:rFonts w:eastAsia="Calibri"/>
          <w:bCs/>
          <w:szCs w:val="27"/>
        </w:rPr>
        <w:tab/>
        <w:t xml:space="preserve">C. 120mm.    </w:t>
      </w:r>
      <w:r w:rsidRPr="00A06842">
        <w:rPr>
          <w:rFonts w:eastAsia="Calibri"/>
          <w:bCs/>
          <w:szCs w:val="27"/>
        </w:rPr>
        <w:tab/>
      </w:r>
      <w:r w:rsidRPr="00A06842">
        <w:rPr>
          <w:rFonts w:eastAsia="Calibri"/>
          <w:bCs/>
          <w:szCs w:val="27"/>
        </w:rPr>
        <w:tab/>
        <w:t>D. 60mm</w:t>
      </w:r>
    </w:p>
    <w:p w14:paraId="45B20A66" w14:textId="77777777" w:rsidR="007614BC" w:rsidRDefault="007614BC" w:rsidP="00257016">
      <w:pPr>
        <w:rPr>
          <w:rFonts w:eastAsia="Calibri"/>
          <w:bCs/>
          <w:szCs w:val="27"/>
        </w:rPr>
      </w:pPr>
    </w:p>
    <w:p w14:paraId="5A45C9B0" w14:textId="26B5A0CB" w:rsidR="007614BC" w:rsidRPr="00561C25" w:rsidRDefault="00CB48E3" w:rsidP="007614BC">
      <w:pPr>
        <w:jc w:val="both"/>
        <w:rPr>
          <w:b/>
          <w:szCs w:val="27"/>
        </w:rPr>
      </w:pPr>
      <w:r>
        <w:rPr>
          <w:b/>
          <w:szCs w:val="27"/>
          <w:lang w:val="nl-NL"/>
        </w:rPr>
        <w:t xml:space="preserve">B. </w:t>
      </w:r>
      <w:r w:rsidR="007614BC" w:rsidRPr="00561C25">
        <w:rPr>
          <w:b/>
          <w:szCs w:val="27"/>
          <w:lang w:val="nl-NL"/>
        </w:rPr>
        <w:t xml:space="preserve">PHẦN TỰ LUẬN </w:t>
      </w:r>
      <w:r w:rsidR="007614BC" w:rsidRPr="00561C25">
        <w:rPr>
          <w:szCs w:val="27"/>
          <w:lang w:val="nl-NL"/>
        </w:rPr>
        <w:t>(6 điểm)</w:t>
      </w:r>
    </w:p>
    <w:p w14:paraId="27FF0201" w14:textId="30131B2E" w:rsidR="00C5039F" w:rsidRDefault="007614BC" w:rsidP="00C82ED3">
      <w:pPr>
        <w:jc w:val="both"/>
        <w:rPr>
          <w:szCs w:val="27"/>
          <w:lang w:val="it-IT"/>
        </w:rPr>
      </w:pPr>
      <w:r w:rsidRPr="00561C25">
        <w:rPr>
          <w:b/>
          <w:szCs w:val="27"/>
          <w:lang w:val="nl-NL"/>
        </w:rPr>
        <w:lastRenderedPageBreak/>
        <w:t>Câu</w:t>
      </w:r>
      <w:r w:rsidRPr="00561C25">
        <w:rPr>
          <w:b/>
          <w:szCs w:val="27"/>
          <w:lang w:val="it-IT"/>
        </w:rPr>
        <w:t xml:space="preserve"> 1</w:t>
      </w:r>
      <w:r w:rsidR="00C0193E">
        <w:rPr>
          <w:b/>
          <w:szCs w:val="27"/>
          <w:lang w:val="it-IT"/>
        </w:rPr>
        <w:t xml:space="preserve">. </w:t>
      </w:r>
      <w:r w:rsidRPr="00561C25">
        <w:rPr>
          <w:b/>
          <w:szCs w:val="27"/>
          <w:lang w:val="it-IT"/>
        </w:rPr>
        <w:t>(</w:t>
      </w:r>
      <w:r w:rsidR="00552B3A">
        <w:rPr>
          <w:b/>
          <w:szCs w:val="27"/>
          <w:lang w:val="it-IT"/>
        </w:rPr>
        <w:t>2</w:t>
      </w:r>
      <w:r w:rsidRPr="00561C25">
        <w:rPr>
          <w:b/>
          <w:szCs w:val="27"/>
          <w:lang w:val="it-IT"/>
        </w:rPr>
        <w:t xml:space="preserve"> điểm)</w:t>
      </w:r>
      <w:r w:rsidR="007D5437">
        <w:rPr>
          <w:b/>
          <w:szCs w:val="27"/>
          <w:lang w:val="it-IT"/>
        </w:rPr>
        <w:t xml:space="preserve"> </w:t>
      </w:r>
      <w:r w:rsidR="00E32693">
        <w:rPr>
          <w:szCs w:val="27"/>
          <w:lang w:val="it-IT"/>
        </w:rPr>
        <w:t xml:space="preserve">Một bình chứa </w:t>
      </w:r>
      <w:r w:rsidR="00546DDE">
        <w:rPr>
          <w:szCs w:val="27"/>
          <w:lang w:val="it-IT"/>
        </w:rPr>
        <w:t>6</w:t>
      </w:r>
      <w:r w:rsidR="00E32693">
        <w:rPr>
          <w:szCs w:val="27"/>
          <w:lang w:val="it-IT"/>
        </w:rPr>
        <w:t xml:space="preserve">0 ml chất lỏng chưa biết tên có khối lượng </w:t>
      </w:r>
      <w:r w:rsidR="00920F64">
        <w:rPr>
          <w:szCs w:val="27"/>
          <w:lang w:val="it-IT"/>
        </w:rPr>
        <w:t>47,3</w:t>
      </w:r>
      <w:r w:rsidR="00E32693">
        <w:rPr>
          <w:szCs w:val="27"/>
          <w:lang w:val="it-IT"/>
        </w:rPr>
        <w:t>g</w:t>
      </w:r>
      <w:r w:rsidR="00C5039F">
        <w:rPr>
          <w:szCs w:val="27"/>
          <w:lang w:val="it-IT"/>
        </w:rPr>
        <w:t>. Biết khối lượng riêng của một số chất lỏng như sau:</w:t>
      </w:r>
    </w:p>
    <w:p w14:paraId="0E798AFD" w14:textId="4A9AB535" w:rsidR="00C5039F" w:rsidRDefault="00C5039F" w:rsidP="00E32693">
      <w:pPr>
        <w:rPr>
          <w:szCs w:val="27"/>
          <w:lang w:val="it-IT"/>
        </w:rPr>
      </w:pPr>
      <w:r>
        <w:rPr>
          <w:szCs w:val="27"/>
          <w:lang w:val="it-IT"/>
        </w:rPr>
        <w:t>- Khối lượng riêng của nước: 1000 kg/m</w:t>
      </w:r>
      <w:r>
        <w:rPr>
          <w:szCs w:val="27"/>
          <w:vertAlign w:val="superscript"/>
          <w:lang w:val="it-IT"/>
        </w:rPr>
        <w:t>3</w:t>
      </w:r>
      <w:r>
        <w:rPr>
          <w:szCs w:val="27"/>
          <w:lang w:val="it-IT"/>
        </w:rPr>
        <w:t>.</w:t>
      </w:r>
    </w:p>
    <w:p w14:paraId="2C269E87" w14:textId="790BCE79" w:rsidR="00C5039F" w:rsidRDefault="00C5039F" w:rsidP="00E32693">
      <w:pPr>
        <w:rPr>
          <w:szCs w:val="27"/>
          <w:lang w:val="it-IT"/>
        </w:rPr>
      </w:pPr>
      <w:r>
        <w:rPr>
          <w:szCs w:val="27"/>
          <w:lang w:val="it-IT"/>
        </w:rPr>
        <w:t>- Khối lượng riêng của ethanol: 789 kg/m</w:t>
      </w:r>
      <w:r>
        <w:rPr>
          <w:szCs w:val="27"/>
          <w:vertAlign w:val="superscript"/>
          <w:lang w:val="it-IT"/>
        </w:rPr>
        <w:t>3</w:t>
      </w:r>
      <w:r>
        <w:rPr>
          <w:szCs w:val="27"/>
          <w:lang w:val="it-IT"/>
        </w:rPr>
        <w:t>.</w:t>
      </w:r>
    </w:p>
    <w:p w14:paraId="54FD007A" w14:textId="208BFF65" w:rsidR="00C5039F" w:rsidRDefault="00C5039F" w:rsidP="00E32693">
      <w:pPr>
        <w:rPr>
          <w:szCs w:val="27"/>
          <w:lang w:val="it-IT"/>
        </w:rPr>
      </w:pPr>
      <w:r>
        <w:rPr>
          <w:szCs w:val="27"/>
          <w:lang w:val="it-IT"/>
        </w:rPr>
        <w:t>- Khối lượng riêng của glycerine: 1260 kg/m</w:t>
      </w:r>
      <w:r>
        <w:rPr>
          <w:szCs w:val="27"/>
          <w:vertAlign w:val="superscript"/>
          <w:lang w:val="it-IT"/>
        </w:rPr>
        <w:t>3</w:t>
      </w:r>
      <w:r>
        <w:rPr>
          <w:szCs w:val="27"/>
          <w:lang w:val="it-IT"/>
        </w:rPr>
        <w:t>.</w:t>
      </w:r>
    </w:p>
    <w:p w14:paraId="35D18289" w14:textId="611859BD" w:rsidR="00C5039F" w:rsidRDefault="00C5039F" w:rsidP="00E32693">
      <w:pPr>
        <w:rPr>
          <w:szCs w:val="27"/>
          <w:lang w:val="it-IT"/>
        </w:rPr>
      </w:pPr>
      <w:r>
        <w:rPr>
          <w:szCs w:val="27"/>
          <w:lang w:val="it-IT"/>
        </w:rPr>
        <w:t>a) Xác định tên chất lỏng chứa trong bình.</w:t>
      </w:r>
    </w:p>
    <w:p w14:paraId="7E37A037" w14:textId="74EB3F46" w:rsidR="00C5039F" w:rsidRPr="00C5039F" w:rsidRDefault="00C5039F" w:rsidP="00E32693">
      <w:pPr>
        <w:rPr>
          <w:szCs w:val="27"/>
          <w:lang w:val="it-IT"/>
        </w:rPr>
      </w:pPr>
      <w:r>
        <w:rPr>
          <w:szCs w:val="27"/>
          <w:lang w:val="it-IT"/>
        </w:rPr>
        <w:t>b) Khi đổ nước vào bình chứa chất lỏng này, chất lỏng có nổi trong nước không? Vì sao?</w:t>
      </w:r>
    </w:p>
    <w:p w14:paraId="58CFC796" w14:textId="57319431" w:rsidR="00C0193E" w:rsidRDefault="007614BC" w:rsidP="00C82ED3">
      <w:pPr>
        <w:jc w:val="both"/>
        <w:rPr>
          <w:szCs w:val="27"/>
          <w:lang w:val="it-IT"/>
        </w:rPr>
      </w:pPr>
      <w:r>
        <w:rPr>
          <w:b/>
          <w:szCs w:val="27"/>
          <w:lang w:val="it-IT"/>
        </w:rPr>
        <w:t>Câu 2. (</w:t>
      </w:r>
      <w:r w:rsidR="00677233">
        <w:rPr>
          <w:b/>
          <w:szCs w:val="27"/>
          <w:lang w:val="it-IT"/>
        </w:rPr>
        <w:t>1,5</w:t>
      </w:r>
      <w:r w:rsidR="00C0193E">
        <w:rPr>
          <w:b/>
          <w:szCs w:val="27"/>
          <w:lang w:val="it-IT"/>
        </w:rPr>
        <w:t xml:space="preserve"> điểm)</w:t>
      </w:r>
      <w:r w:rsidR="00B74915">
        <w:rPr>
          <w:b/>
          <w:szCs w:val="27"/>
          <w:lang w:val="it-IT"/>
        </w:rPr>
        <w:t xml:space="preserve"> </w:t>
      </w:r>
      <w:r w:rsidR="00C72B9B">
        <w:rPr>
          <w:szCs w:val="27"/>
          <w:lang w:val="it-IT"/>
        </w:rPr>
        <w:t>Đặt m</w:t>
      </w:r>
      <w:r w:rsidR="00490ED8">
        <w:rPr>
          <w:szCs w:val="27"/>
          <w:lang w:val="it-IT"/>
        </w:rPr>
        <w:t>ột hộp gỗ lên mặt bàn nằm ngang</w:t>
      </w:r>
      <w:r w:rsidR="00636343">
        <w:rPr>
          <w:szCs w:val="27"/>
          <w:lang w:val="it-IT"/>
        </w:rPr>
        <w:t xml:space="preserve"> thì áp suất của hộp gỗ tác dụng xuống mặt bàn là 560 N/m</w:t>
      </w:r>
      <w:r w:rsidR="00636343">
        <w:rPr>
          <w:szCs w:val="27"/>
          <w:vertAlign w:val="superscript"/>
          <w:lang w:val="it-IT"/>
        </w:rPr>
        <w:t>2</w:t>
      </w:r>
      <w:r w:rsidR="00636343">
        <w:rPr>
          <w:szCs w:val="27"/>
          <w:lang w:val="it-IT"/>
        </w:rPr>
        <w:t>.</w:t>
      </w:r>
    </w:p>
    <w:p w14:paraId="5DB80D08" w14:textId="6CBC8CCA" w:rsidR="00636343" w:rsidRDefault="00636343" w:rsidP="007614BC">
      <w:pPr>
        <w:rPr>
          <w:szCs w:val="27"/>
          <w:lang w:val="it-IT"/>
        </w:rPr>
      </w:pPr>
      <w:r>
        <w:rPr>
          <w:szCs w:val="27"/>
          <w:lang w:val="it-IT"/>
        </w:rPr>
        <w:t>a) Tính khối lượng của hộp gỗ, biết diện tích mặt tiếp xúc của hộp gỗ với mặt bàn là 0,5 m</w:t>
      </w:r>
      <w:r>
        <w:rPr>
          <w:szCs w:val="27"/>
          <w:vertAlign w:val="superscript"/>
          <w:lang w:val="it-IT"/>
        </w:rPr>
        <w:t>2</w:t>
      </w:r>
      <w:r>
        <w:rPr>
          <w:szCs w:val="27"/>
          <w:lang w:val="it-IT"/>
        </w:rPr>
        <w:t>.</w:t>
      </w:r>
    </w:p>
    <w:p w14:paraId="187224A9" w14:textId="783B0A05" w:rsidR="00636343" w:rsidRPr="00636343" w:rsidRDefault="00636343" w:rsidP="00C82ED3">
      <w:pPr>
        <w:jc w:val="both"/>
        <w:rPr>
          <w:szCs w:val="27"/>
          <w:lang w:val="it-IT"/>
        </w:rPr>
      </w:pPr>
      <w:r>
        <w:rPr>
          <w:szCs w:val="27"/>
          <w:lang w:val="it-IT"/>
        </w:rPr>
        <w:t xml:space="preserve">b) Nếu nghiêng mặt bàn đi một góc </w:t>
      </w:r>
      <w:r>
        <w:rPr>
          <w:rFonts w:cs="Times New Roman"/>
          <w:szCs w:val="27"/>
          <w:lang w:val="it-IT"/>
        </w:rPr>
        <w:t>α</w:t>
      </w:r>
      <w:r>
        <w:rPr>
          <w:szCs w:val="27"/>
          <w:lang w:val="it-IT"/>
        </w:rPr>
        <w:t xml:space="preserve"> nhỏ so với phương ngang, áp suất do hộp gỗ tác dụng lên mặt bàn có thay đổi không? Nếu có thì áp suất này tăng hay giảm?</w:t>
      </w:r>
    </w:p>
    <w:p w14:paraId="024B2500" w14:textId="77777777" w:rsidR="00084529" w:rsidRDefault="00C0193E" w:rsidP="007614BC">
      <w:pPr>
        <w:rPr>
          <w:b/>
          <w:szCs w:val="27"/>
          <w:lang w:val="it-IT"/>
        </w:rPr>
      </w:pPr>
      <w:r>
        <w:rPr>
          <w:b/>
          <w:szCs w:val="27"/>
          <w:lang w:val="it-IT"/>
        </w:rPr>
        <w:t>Câu 3. (</w:t>
      </w:r>
      <w:r w:rsidR="00677233">
        <w:rPr>
          <w:b/>
          <w:szCs w:val="27"/>
          <w:lang w:val="it-IT"/>
        </w:rPr>
        <w:t>1,5</w:t>
      </w:r>
      <w:r w:rsidR="00552B3A">
        <w:rPr>
          <w:b/>
          <w:szCs w:val="27"/>
          <w:lang w:val="it-IT"/>
        </w:rPr>
        <w:t xml:space="preserve"> </w:t>
      </w:r>
      <w:r>
        <w:rPr>
          <w:b/>
          <w:szCs w:val="27"/>
          <w:lang w:val="it-IT"/>
        </w:rPr>
        <w:t>điểm)</w:t>
      </w:r>
      <w:r w:rsidR="0078203A">
        <w:rPr>
          <w:b/>
          <w:szCs w:val="27"/>
          <w:lang w:val="it-IT"/>
        </w:rPr>
        <w:t xml:space="preserve"> </w:t>
      </w:r>
    </w:p>
    <w:p w14:paraId="4A00FCF9" w14:textId="417F9827" w:rsidR="00431116" w:rsidRDefault="00084529" w:rsidP="007614BC">
      <w:pPr>
        <w:rPr>
          <w:szCs w:val="27"/>
          <w:lang w:val="it-IT"/>
        </w:rPr>
      </w:pPr>
      <w:r>
        <w:rPr>
          <w:szCs w:val="27"/>
          <w:lang w:val="it-IT"/>
        </w:rPr>
        <w:t xml:space="preserve">a) </w:t>
      </w:r>
      <w:r w:rsidR="0078203A">
        <w:rPr>
          <w:szCs w:val="27"/>
          <w:lang w:val="it-IT"/>
        </w:rPr>
        <w:t xml:space="preserve">Trên </w:t>
      </w:r>
      <w:r w:rsidR="00431116">
        <w:rPr>
          <w:szCs w:val="27"/>
          <w:lang w:val="it-IT"/>
        </w:rPr>
        <w:t>mặt một hồ nước, áp suất khí quyển bằng 75,8 cmHg. Tính áp suất khí quyển trên ra đơn vị Pa. Biết trọng lượng riêng của thủy ngân là 136.10</w:t>
      </w:r>
      <w:r w:rsidR="00431116">
        <w:rPr>
          <w:szCs w:val="27"/>
          <w:vertAlign w:val="superscript"/>
          <w:lang w:val="it-IT"/>
        </w:rPr>
        <w:t>3</w:t>
      </w:r>
      <w:r w:rsidR="00431116">
        <w:rPr>
          <w:szCs w:val="27"/>
          <w:lang w:val="it-IT"/>
        </w:rPr>
        <w:t xml:space="preserve"> N/m</w:t>
      </w:r>
      <w:r w:rsidR="00431116">
        <w:rPr>
          <w:szCs w:val="27"/>
          <w:vertAlign w:val="superscript"/>
          <w:lang w:val="it-IT"/>
        </w:rPr>
        <w:t>3</w:t>
      </w:r>
      <w:r w:rsidR="00431116">
        <w:rPr>
          <w:szCs w:val="27"/>
          <w:lang w:val="it-IT"/>
        </w:rPr>
        <w:t>.</w:t>
      </w:r>
    </w:p>
    <w:p w14:paraId="263E148A" w14:textId="4778C9B3" w:rsidR="00084529" w:rsidRDefault="00431116" w:rsidP="00C82ED3">
      <w:pPr>
        <w:jc w:val="both"/>
        <w:rPr>
          <w:szCs w:val="27"/>
          <w:lang w:val="it-IT"/>
        </w:rPr>
      </w:pPr>
      <w:r>
        <w:rPr>
          <w:szCs w:val="27"/>
          <w:lang w:val="it-IT"/>
        </w:rPr>
        <w:t xml:space="preserve">b) </w:t>
      </w:r>
      <w:r w:rsidR="00084529">
        <w:rPr>
          <w:szCs w:val="27"/>
          <w:lang w:val="it-IT"/>
        </w:rPr>
        <w:t>Vì sao nhà du hành vũ trụ khi đi ra khoảng không vũ trụ phải mặc một bộ áo giáp?</w:t>
      </w:r>
    </w:p>
    <w:p w14:paraId="7E951440" w14:textId="3CCD2CD7" w:rsidR="00C82ED3" w:rsidRPr="006D4D50" w:rsidRDefault="00552B3A" w:rsidP="00C82ED3">
      <w:pPr>
        <w:jc w:val="both"/>
        <w:rPr>
          <w:szCs w:val="27"/>
          <w:lang w:val="it-IT"/>
        </w:rPr>
      </w:pPr>
      <w:r>
        <w:rPr>
          <w:b/>
          <w:szCs w:val="27"/>
          <w:lang w:val="it-IT"/>
        </w:rPr>
        <w:t>Câu 4. (1 điểm)</w:t>
      </w:r>
      <w:r w:rsidR="007614BC" w:rsidRPr="00561C25">
        <w:rPr>
          <w:szCs w:val="27"/>
          <w:lang w:val="it-IT"/>
        </w:rPr>
        <w:t xml:space="preserve"> </w:t>
      </w:r>
      <w:r w:rsidR="006D4D50">
        <w:rPr>
          <w:szCs w:val="27"/>
          <w:lang w:val="it-IT"/>
        </w:rPr>
        <w:t>Đặt một bao gạo 30 kg lên một cái ghế bốn chân có khối lượng 2 kg. Diện tích tiếp xúc của với mặt đất của mỗi chân ghế là 8 cm</w:t>
      </w:r>
      <w:r w:rsidR="006D4D50">
        <w:rPr>
          <w:szCs w:val="27"/>
          <w:vertAlign w:val="superscript"/>
          <w:lang w:val="it-IT"/>
        </w:rPr>
        <w:t>2</w:t>
      </w:r>
      <w:r w:rsidR="006D4D50">
        <w:rPr>
          <w:szCs w:val="27"/>
          <w:lang w:val="it-IT"/>
        </w:rPr>
        <w:t>. Tính áp suất các chân ghế tác dụng lên mặt đất.</w:t>
      </w:r>
    </w:p>
    <w:p w14:paraId="0E952D71" w14:textId="74ABD19B" w:rsidR="00257016" w:rsidRDefault="00257016" w:rsidP="007614BC">
      <w:pPr>
        <w:rPr>
          <w:rFonts w:eastAsia="Calibri"/>
          <w:bCs/>
          <w:szCs w:val="27"/>
        </w:rPr>
      </w:pPr>
      <w:r>
        <w:rPr>
          <w:rFonts w:eastAsia="Calibri"/>
          <w:bCs/>
          <w:szCs w:val="27"/>
        </w:rPr>
        <w:br w:type="page"/>
      </w:r>
    </w:p>
    <w:p w14:paraId="0BFD0858" w14:textId="77777777" w:rsidR="00257016" w:rsidRPr="00D94D62" w:rsidRDefault="00257016" w:rsidP="00257016">
      <w:pPr>
        <w:tabs>
          <w:tab w:val="left" w:pos="2670"/>
          <w:tab w:val="left" w:pos="4710"/>
          <w:tab w:val="left" w:pos="6015"/>
        </w:tabs>
        <w:jc w:val="center"/>
        <w:rPr>
          <w:b/>
          <w:szCs w:val="27"/>
          <w:u w:val="single"/>
        </w:rPr>
      </w:pPr>
      <w:r w:rsidRPr="00D94D62">
        <w:rPr>
          <w:b/>
          <w:szCs w:val="27"/>
          <w:u w:val="single"/>
        </w:rPr>
        <w:lastRenderedPageBreak/>
        <w:t>BÀI LÀM</w:t>
      </w:r>
    </w:p>
    <w:p w14:paraId="0535C59B" w14:textId="77777777" w:rsidR="00257016" w:rsidRPr="00D94D62" w:rsidRDefault="00257016" w:rsidP="00257016">
      <w:pPr>
        <w:tabs>
          <w:tab w:val="center" w:leader="dot" w:pos="10773"/>
        </w:tabs>
        <w:jc w:val="both"/>
        <w:rPr>
          <w:bCs/>
          <w:szCs w:val="27"/>
        </w:rPr>
      </w:pPr>
      <w:r w:rsidRPr="00D94D62">
        <w:rPr>
          <w:bCs/>
          <w:szCs w:val="27"/>
        </w:rPr>
        <w:t xml:space="preserve">         …………………………………………………………………………………………</w:t>
      </w:r>
    </w:p>
    <w:p w14:paraId="7AEA702C" w14:textId="77777777" w:rsidR="00257016" w:rsidRPr="00D94D62" w:rsidRDefault="00257016" w:rsidP="00257016">
      <w:pPr>
        <w:tabs>
          <w:tab w:val="center" w:leader="dot" w:pos="10773"/>
        </w:tabs>
        <w:jc w:val="both"/>
        <w:rPr>
          <w:bCs/>
          <w:szCs w:val="27"/>
        </w:rPr>
      </w:pPr>
      <w:r w:rsidRPr="00D94D62">
        <w:rPr>
          <w:bCs/>
          <w:szCs w:val="27"/>
        </w:rPr>
        <w:t xml:space="preserve">         …………………………………………………………………………………………</w:t>
      </w:r>
    </w:p>
    <w:p w14:paraId="0EDE2FEA" w14:textId="77777777" w:rsidR="00257016" w:rsidRPr="00D94D62" w:rsidRDefault="00257016" w:rsidP="00257016">
      <w:pPr>
        <w:tabs>
          <w:tab w:val="center" w:leader="dot" w:pos="10773"/>
        </w:tabs>
        <w:jc w:val="both"/>
        <w:rPr>
          <w:bCs/>
          <w:szCs w:val="27"/>
        </w:rPr>
      </w:pPr>
      <w:r w:rsidRPr="00D94D62">
        <w:rPr>
          <w:bCs/>
          <w:szCs w:val="27"/>
        </w:rPr>
        <w:t xml:space="preserve">         …………………………………………………………………………………………</w:t>
      </w:r>
    </w:p>
    <w:p w14:paraId="7CE0D515" w14:textId="77777777" w:rsidR="00257016" w:rsidRPr="00D94D62" w:rsidRDefault="00257016" w:rsidP="00257016">
      <w:pPr>
        <w:tabs>
          <w:tab w:val="center" w:leader="dot" w:pos="10773"/>
        </w:tabs>
        <w:jc w:val="both"/>
        <w:rPr>
          <w:bCs/>
          <w:szCs w:val="27"/>
        </w:rPr>
      </w:pPr>
      <w:r w:rsidRPr="00D94D62">
        <w:rPr>
          <w:bCs/>
          <w:szCs w:val="27"/>
        </w:rPr>
        <w:t xml:space="preserve">         …………………………………………………………………………………………</w:t>
      </w:r>
    </w:p>
    <w:p w14:paraId="585B85DB" w14:textId="77777777" w:rsidR="00257016" w:rsidRPr="00D94D62" w:rsidRDefault="00257016" w:rsidP="00257016">
      <w:pPr>
        <w:tabs>
          <w:tab w:val="center" w:leader="dot" w:pos="10773"/>
        </w:tabs>
        <w:jc w:val="both"/>
        <w:rPr>
          <w:bCs/>
          <w:szCs w:val="27"/>
        </w:rPr>
      </w:pPr>
      <w:r w:rsidRPr="00D94D62">
        <w:rPr>
          <w:bCs/>
          <w:szCs w:val="27"/>
        </w:rPr>
        <w:t xml:space="preserve">         …………………………………………………………………………………………</w:t>
      </w:r>
    </w:p>
    <w:p w14:paraId="4A2B0CE2" w14:textId="77777777" w:rsidR="00257016" w:rsidRPr="00D94D62" w:rsidRDefault="00257016" w:rsidP="00257016">
      <w:pPr>
        <w:tabs>
          <w:tab w:val="center" w:leader="dot" w:pos="10773"/>
        </w:tabs>
        <w:jc w:val="both"/>
        <w:rPr>
          <w:bCs/>
          <w:szCs w:val="27"/>
        </w:rPr>
      </w:pPr>
      <w:r w:rsidRPr="00D94D62">
        <w:rPr>
          <w:bCs/>
          <w:szCs w:val="27"/>
        </w:rPr>
        <w:t xml:space="preserve">         …………………………………………………………………………………………</w:t>
      </w:r>
    </w:p>
    <w:p w14:paraId="709A0A46" w14:textId="77777777" w:rsidR="00257016" w:rsidRPr="00D94D62" w:rsidRDefault="00257016" w:rsidP="00257016">
      <w:pPr>
        <w:tabs>
          <w:tab w:val="center" w:leader="dot" w:pos="10773"/>
        </w:tabs>
        <w:jc w:val="both"/>
        <w:rPr>
          <w:bCs/>
          <w:szCs w:val="27"/>
        </w:rPr>
      </w:pPr>
      <w:r w:rsidRPr="00D94D62">
        <w:rPr>
          <w:bCs/>
          <w:szCs w:val="27"/>
        </w:rPr>
        <w:t xml:space="preserve">         …………………………………………………………………………………………</w:t>
      </w:r>
    </w:p>
    <w:p w14:paraId="608906E7" w14:textId="77777777" w:rsidR="00257016" w:rsidRPr="00D94D62" w:rsidRDefault="00257016" w:rsidP="00257016">
      <w:pPr>
        <w:tabs>
          <w:tab w:val="center" w:leader="dot" w:pos="10773"/>
        </w:tabs>
        <w:jc w:val="both"/>
        <w:rPr>
          <w:bCs/>
          <w:szCs w:val="27"/>
        </w:rPr>
      </w:pPr>
      <w:r w:rsidRPr="00D94D62">
        <w:rPr>
          <w:bCs/>
          <w:szCs w:val="27"/>
        </w:rPr>
        <w:t xml:space="preserve">         …………………………………………………………………………………………</w:t>
      </w:r>
    </w:p>
    <w:p w14:paraId="03DAC648" w14:textId="77777777" w:rsidR="00257016" w:rsidRPr="00D94D62" w:rsidRDefault="00257016" w:rsidP="00257016">
      <w:pPr>
        <w:tabs>
          <w:tab w:val="center" w:leader="dot" w:pos="10773"/>
        </w:tabs>
        <w:jc w:val="both"/>
        <w:rPr>
          <w:bCs/>
          <w:szCs w:val="27"/>
        </w:rPr>
      </w:pPr>
      <w:r w:rsidRPr="00D94D62">
        <w:rPr>
          <w:bCs/>
          <w:szCs w:val="27"/>
        </w:rPr>
        <w:t xml:space="preserve">         …………………………………………………………………………………………</w:t>
      </w:r>
    </w:p>
    <w:p w14:paraId="7AF55D05" w14:textId="77777777" w:rsidR="00257016" w:rsidRPr="00D94D62" w:rsidRDefault="00257016" w:rsidP="00257016">
      <w:pPr>
        <w:tabs>
          <w:tab w:val="center" w:leader="dot" w:pos="10773"/>
        </w:tabs>
        <w:jc w:val="both"/>
        <w:rPr>
          <w:bCs/>
          <w:szCs w:val="27"/>
        </w:rPr>
      </w:pPr>
      <w:r w:rsidRPr="00D94D62">
        <w:rPr>
          <w:bCs/>
          <w:szCs w:val="27"/>
        </w:rPr>
        <w:t xml:space="preserve">         …………………………………………………………………………………………</w:t>
      </w:r>
    </w:p>
    <w:p w14:paraId="31FE70BE" w14:textId="77777777" w:rsidR="00257016" w:rsidRPr="00D94D62" w:rsidRDefault="00257016" w:rsidP="00257016">
      <w:pPr>
        <w:tabs>
          <w:tab w:val="center" w:leader="dot" w:pos="10773"/>
        </w:tabs>
        <w:jc w:val="both"/>
        <w:rPr>
          <w:bCs/>
          <w:szCs w:val="27"/>
        </w:rPr>
      </w:pPr>
      <w:r w:rsidRPr="00D94D62">
        <w:rPr>
          <w:bCs/>
          <w:szCs w:val="27"/>
        </w:rPr>
        <w:t xml:space="preserve">         …………………………………………………………………………………………</w:t>
      </w:r>
    </w:p>
    <w:p w14:paraId="09380078" w14:textId="77777777" w:rsidR="00257016" w:rsidRPr="00D94D62" w:rsidRDefault="00257016" w:rsidP="00257016">
      <w:pPr>
        <w:tabs>
          <w:tab w:val="center" w:leader="dot" w:pos="10773"/>
        </w:tabs>
        <w:jc w:val="both"/>
        <w:rPr>
          <w:bCs/>
          <w:szCs w:val="27"/>
        </w:rPr>
      </w:pPr>
      <w:r w:rsidRPr="00D94D62">
        <w:rPr>
          <w:bCs/>
          <w:szCs w:val="27"/>
        </w:rPr>
        <w:t xml:space="preserve">         …………………………………………………………………………………………</w:t>
      </w:r>
    </w:p>
    <w:p w14:paraId="4476AE18" w14:textId="77777777" w:rsidR="00257016" w:rsidRPr="00D94D62" w:rsidRDefault="00257016" w:rsidP="00257016">
      <w:pPr>
        <w:tabs>
          <w:tab w:val="center" w:leader="dot" w:pos="10773"/>
        </w:tabs>
        <w:jc w:val="both"/>
        <w:rPr>
          <w:bCs/>
          <w:szCs w:val="27"/>
        </w:rPr>
      </w:pPr>
      <w:r w:rsidRPr="00D94D62">
        <w:rPr>
          <w:bCs/>
          <w:szCs w:val="27"/>
        </w:rPr>
        <w:t xml:space="preserve">         …………………………………………………………………………………………</w:t>
      </w:r>
    </w:p>
    <w:p w14:paraId="1801B8E5" w14:textId="77777777" w:rsidR="00257016" w:rsidRPr="00D94D62" w:rsidRDefault="00257016" w:rsidP="00257016">
      <w:pPr>
        <w:tabs>
          <w:tab w:val="center" w:leader="dot" w:pos="10773"/>
        </w:tabs>
        <w:jc w:val="both"/>
        <w:rPr>
          <w:bCs/>
          <w:szCs w:val="27"/>
        </w:rPr>
      </w:pPr>
      <w:r w:rsidRPr="00D94D62">
        <w:rPr>
          <w:bCs/>
          <w:szCs w:val="27"/>
        </w:rPr>
        <w:t xml:space="preserve">         …………………………………………………………………………………………</w:t>
      </w:r>
    </w:p>
    <w:p w14:paraId="151EEB6E" w14:textId="77777777" w:rsidR="00257016" w:rsidRPr="00D94D62" w:rsidRDefault="00257016" w:rsidP="00257016">
      <w:pPr>
        <w:tabs>
          <w:tab w:val="center" w:leader="dot" w:pos="10773"/>
        </w:tabs>
        <w:jc w:val="both"/>
        <w:rPr>
          <w:bCs/>
          <w:szCs w:val="27"/>
        </w:rPr>
      </w:pPr>
      <w:r w:rsidRPr="00D94D62">
        <w:rPr>
          <w:bCs/>
          <w:szCs w:val="27"/>
        </w:rPr>
        <w:t xml:space="preserve">         …………………………………………………………………………………………</w:t>
      </w:r>
    </w:p>
    <w:p w14:paraId="5E3AA450" w14:textId="77777777" w:rsidR="00257016" w:rsidRPr="00D94D62" w:rsidRDefault="00257016" w:rsidP="00257016">
      <w:pPr>
        <w:tabs>
          <w:tab w:val="center" w:leader="dot" w:pos="10773"/>
        </w:tabs>
        <w:jc w:val="both"/>
        <w:rPr>
          <w:bCs/>
          <w:szCs w:val="27"/>
        </w:rPr>
      </w:pPr>
      <w:r w:rsidRPr="00D94D62">
        <w:rPr>
          <w:bCs/>
          <w:szCs w:val="27"/>
        </w:rPr>
        <w:t xml:space="preserve">         …………………………………………………………………………………………</w:t>
      </w:r>
    </w:p>
    <w:p w14:paraId="0ABE8A9A" w14:textId="77777777" w:rsidR="00257016" w:rsidRPr="00D94D62" w:rsidRDefault="00257016" w:rsidP="00257016">
      <w:pPr>
        <w:tabs>
          <w:tab w:val="center" w:leader="dot" w:pos="10773"/>
        </w:tabs>
        <w:jc w:val="both"/>
        <w:rPr>
          <w:bCs/>
          <w:szCs w:val="27"/>
        </w:rPr>
      </w:pPr>
      <w:r w:rsidRPr="00D94D62">
        <w:rPr>
          <w:bCs/>
          <w:szCs w:val="27"/>
        </w:rPr>
        <w:t xml:space="preserve">         …………………………………………………………………………………………</w:t>
      </w:r>
    </w:p>
    <w:p w14:paraId="4AD7DAE2" w14:textId="77777777" w:rsidR="00257016" w:rsidRPr="00D94D62" w:rsidRDefault="00257016" w:rsidP="00257016">
      <w:pPr>
        <w:tabs>
          <w:tab w:val="center" w:leader="dot" w:pos="10773"/>
        </w:tabs>
        <w:jc w:val="both"/>
        <w:rPr>
          <w:bCs/>
          <w:szCs w:val="27"/>
        </w:rPr>
      </w:pPr>
      <w:r w:rsidRPr="00D94D62">
        <w:rPr>
          <w:bCs/>
          <w:szCs w:val="27"/>
        </w:rPr>
        <w:t xml:space="preserve">         …………………………………………………………………………………………</w:t>
      </w:r>
    </w:p>
    <w:p w14:paraId="55F4FEFF" w14:textId="77777777" w:rsidR="00257016" w:rsidRPr="00D94D62" w:rsidRDefault="00257016" w:rsidP="00257016">
      <w:pPr>
        <w:tabs>
          <w:tab w:val="center" w:leader="dot" w:pos="10773"/>
        </w:tabs>
        <w:jc w:val="both"/>
        <w:rPr>
          <w:bCs/>
          <w:szCs w:val="27"/>
        </w:rPr>
      </w:pPr>
      <w:r w:rsidRPr="00D94D62">
        <w:rPr>
          <w:bCs/>
          <w:szCs w:val="27"/>
        </w:rPr>
        <w:t xml:space="preserve">         …………………………………………………………………………………………</w:t>
      </w:r>
    </w:p>
    <w:p w14:paraId="32E74FE2" w14:textId="77777777" w:rsidR="00257016" w:rsidRPr="00D94D62" w:rsidRDefault="00257016" w:rsidP="00257016">
      <w:pPr>
        <w:tabs>
          <w:tab w:val="center" w:leader="dot" w:pos="10773"/>
        </w:tabs>
        <w:jc w:val="both"/>
        <w:rPr>
          <w:bCs/>
          <w:szCs w:val="27"/>
        </w:rPr>
      </w:pPr>
      <w:r w:rsidRPr="00D94D62">
        <w:rPr>
          <w:bCs/>
          <w:szCs w:val="27"/>
        </w:rPr>
        <w:t xml:space="preserve">         …………………………………………………………………………………………</w:t>
      </w:r>
    </w:p>
    <w:p w14:paraId="6EF0635F" w14:textId="77777777" w:rsidR="00257016" w:rsidRPr="00D94D62" w:rsidRDefault="00257016" w:rsidP="00257016">
      <w:pPr>
        <w:tabs>
          <w:tab w:val="center" w:leader="dot" w:pos="10773"/>
        </w:tabs>
        <w:jc w:val="both"/>
        <w:rPr>
          <w:bCs/>
          <w:szCs w:val="27"/>
        </w:rPr>
      </w:pPr>
      <w:r w:rsidRPr="00D94D62">
        <w:rPr>
          <w:bCs/>
          <w:szCs w:val="27"/>
        </w:rPr>
        <w:t xml:space="preserve">         …………………………………………………………………………………………</w:t>
      </w:r>
    </w:p>
    <w:p w14:paraId="17211E4A" w14:textId="3B918A0C" w:rsidR="00257016" w:rsidRPr="00D94D62" w:rsidRDefault="00257016" w:rsidP="00257016">
      <w:pPr>
        <w:tabs>
          <w:tab w:val="center" w:leader="dot" w:pos="10773"/>
        </w:tabs>
        <w:jc w:val="both"/>
        <w:rPr>
          <w:bCs/>
          <w:szCs w:val="27"/>
        </w:rPr>
      </w:pPr>
      <w:r w:rsidRPr="00D94D62">
        <w:rPr>
          <w:bCs/>
          <w:szCs w:val="27"/>
        </w:rPr>
        <w:t xml:space="preserve">         ………………………………………………………………………………………</w:t>
      </w:r>
      <w:r w:rsidR="00461519">
        <w:rPr>
          <w:bCs/>
          <w:szCs w:val="27"/>
        </w:rPr>
        <w:t>…</w:t>
      </w:r>
    </w:p>
    <w:p w14:paraId="6C93AA36" w14:textId="77777777" w:rsidR="00257016" w:rsidRPr="00D94D62" w:rsidRDefault="00257016" w:rsidP="00257016">
      <w:pPr>
        <w:tabs>
          <w:tab w:val="center" w:leader="dot" w:pos="10773"/>
        </w:tabs>
        <w:jc w:val="both"/>
        <w:rPr>
          <w:bCs/>
          <w:szCs w:val="27"/>
        </w:rPr>
      </w:pPr>
      <w:r w:rsidRPr="00D94D62">
        <w:rPr>
          <w:bCs/>
          <w:szCs w:val="27"/>
        </w:rPr>
        <w:t xml:space="preserve">         …………………………………………………………………………………………</w:t>
      </w:r>
    </w:p>
    <w:p w14:paraId="77F5D5B2" w14:textId="77777777" w:rsidR="00257016" w:rsidRPr="00D94D62" w:rsidRDefault="00257016" w:rsidP="00257016">
      <w:pPr>
        <w:tabs>
          <w:tab w:val="center" w:leader="dot" w:pos="10773"/>
        </w:tabs>
        <w:jc w:val="both"/>
        <w:rPr>
          <w:bCs/>
          <w:szCs w:val="27"/>
        </w:rPr>
      </w:pPr>
      <w:r w:rsidRPr="00D94D62">
        <w:rPr>
          <w:bCs/>
          <w:szCs w:val="27"/>
        </w:rPr>
        <w:t xml:space="preserve">         …………………………………………………………………………………………</w:t>
      </w:r>
    </w:p>
    <w:p w14:paraId="2D140613" w14:textId="77777777" w:rsidR="00257016" w:rsidRPr="00D94D62" w:rsidRDefault="00257016" w:rsidP="00257016">
      <w:pPr>
        <w:tabs>
          <w:tab w:val="center" w:leader="dot" w:pos="10773"/>
        </w:tabs>
        <w:jc w:val="both"/>
        <w:rPr>
          <w:bCs/>
          <w:szCs w:val="27"/>
        </w:rPr>
      </w:pPr>
      <w:r w:rsidRPr="00D94D62">
        <w:rPr>
          <w:bCs/>
          <w:szCs w:val="27"/>
        </w:rPr>
        <w:t xml:space="preserve">         …………………………………………………………………………………………</w:t>
      </w:r>
    </w:p>
    <w:p w14:paraId="4C028495" w14:textId="51164F58" w:rsidR="00257016" w:rsidRPr="00D94D62" w:rsidRDefault="00257016" w:rsidP="00257016">
      <w:pPr>
        <w:tabs>
          <w:tab w:val="center" w:leader="dot" w:pos="10773"/>
        </w:tabs>
        <w:jc w:val="both"/>
        <w:rPr>
          <w:bCs/>
          <w:szCs w:val="27"/>
        </w:rPr>
      </w:pPr>
      <w:r w:rsidRPr="00D94D62">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257016" w:rsidRPr="00D94D62" w14:paraId="373A0011" w14:textId="77777777" w:rsidTr="00636343">
        <w:trPr>
          <w:trHeight w:val="2600"/>
        </w:trPr>
        <w:tc>
          <w:tcPr>
            <w:tcW w:w="10425" w:type="dxa"/>
          </w:tcPr>
          <w:p w14:paraId="17A53048" w14:textId="77777777" w:rsidR="00257016" w:rsidRPr="00D94D62" w:rsidRDefault="00257016" w:rsidP="00257016">
            <w:pPr>
              <w:jc w:val="both"/>
              <w:rPr>
                <w:szCs w:val="27"/>
                <w:lang w:val="pt-BR"/>
              </w:rPr>
            </w:pPr>
            <w:r w:rsidRPr="00D94D62">
              <w:rPr>
                <w:noProof/>
                <w:szCs w:val="27"/>
              </w:rPr>
              <w:lastRenderedPageBreak/>
              <mc:AlternateContent>
                <mc:Choice Requires="wps">
                  <w:drawing>
                    <wp:anchor distT="0" distB="0" distL="114300" distR="114300" simplePos="0" relativeHeight="251662336" behindDoc="0" locked="0" layoutInCell="1" allowOverlap="1" wp14:anchorId="2AF76E72" wp14:editId="7154CB53">
                      <wp:simplePos x="0" y="0"/>
                      <wp:positionH relativeFrom="column">
                        <wp:posOffset>-85090</wp:posOffset>
                      </wp:positionH>
                      <wp:positionV relativeFrom="paragraph">
                        <wp:posOffset>3175</wp:posOffset>
                      </wp:positionV>
                      <wp:extent cx="5829300" cy="1627505"/>
                      <wp:effectExtent l="0" t="0" r="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EEC4D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D94D62">
              <w:rPr>
                <w:noProof/>
                <w:szCs w:val="27"/>
              </w:rPr>
              <mc:AlternateContent>
                <mc:Choice Requires="wps">
                  <w:drawing>
                    <wp:anchor distT="0" distB="0" distL="114300" distR="114300" simplePos="0" relativeHeight="251663360" behindDoc="0" locked="0" layoutInCell="1" allowOverlap="1" wp14:anchorId="5D092D08" wp14:editId="44116BBD">
                      <wp:simplePos x="0" y="0"/>
                      <wp:positionH relativeFrom="column">
                        <wp:posOffset>-75565</wp:posOffset>
                      </wp:positionH>
                      <wp:positionV relativeFrom="paragraph">
                        <wp:posOffset>3175</wp:posOffset>
                      </wp:positionV>
                      <wp:extent cx="5829300" cy="162877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55A453"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472151B6" w14:textId="77777777" w:rsidR="00257016" w:rsidRPr="00D94D62" w:rsidRDefault="00257016" w:rsidP="00257016">
      <w:pPr>
        <w:jc w:val="both"/>
        <w:rPr>
          <w:szCs w:val="27"/>
          <w:lang w:val="pt-BR"/>
        </w:rPr>
      </w:pPr>
    </w:p>
    <w:p w14:paraId="64487C2C" w14:textId="77777777" w:rsidR="00257016" w:rsidRPr="00D94D62" w:rsidRDefault="00257016" w:rsidP="00257016">
      <w:pPr>
        <w:jc w:val="both"/>
        <w:rPr>
          <w:szCs w:val="27"/>
          <w:lang w:val="pt-BR"/>
        </w:rPr>
      </w:pPr>
      <w:r w:rsidRPr="00D94D62">
        <w:rPr>
          <w:noProof/>
          <w:szCs w:val="27"/>
        </w:rPr>
        <mc:AlternateContent>
          <mc:Choice Requires="wps">
            <w:drawing>
              <wp:anchor distT="4294967295" distB="4294967295" distL="114300" distR="114300" simplePos="0" relativeHeight="251661312" behindDoc="0" locked="0" layoutInCell="1" allowOverlap="1" wp14:anchorId="6B5F17B6" wp14:editId="0431A74B">
                <wp:simplePos x="0" y="0"/>
                <wp:positionH relativeFrom="margin">
                  <wp:posOffset>579948</wp:posOffset>
                </wp:positionH>
                <wp:positionV relativeFrom="paragraph">
                  <wp:posOffset>62865</wp:posOffset>
                </wp:positionV>
                <wp:extent cx="56578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1485B9"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5.65pt,4.95pt" to="491.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">
                <w10:wrap anchorx="margin"/>
              </v:line>
            </w:pict>
          </mc:Fallback>
        </mc:AlternateContent>
      </w:r>
      <w:r w:rsidRPr="00D94D62">
        <w:rPr>
          <w:szCs w:val="27"/>
          <w:lang w:val="pt-BR"/>
        </w:rPr>
        <w:sym w:font="Wingdings 2" w:char="F025"/>
      </w:r>
    </w:p>
    <w:p w14:paraId="4BD081A5" w14:textId="77777777" w:rsidR="00257016" w:rsidRPr="00D94D62" w:rsidRDefault="00257016" w:rsidP="00257016">
      <w:pPr>
        <w:jc w:val="center"/>
        <w:rPr>
          <w:b/>
          <w:bCs/>
          <w:szCs w:val="27"/>
          <w:u w:val="single"/>
        </w:rPr>
      </w:pPr>
    </w:p>
    <w:p w14:paraId="190A72BB" w14:textId="77777777" w:rsidR="00257016" w:rsidRPr="00D94D62" w:rsidRDefault="00257016" w:rsidP="00257016">
      <w:pPr>
        <w:jc w:val="center"/>
        <w:rPr>
          <w:b/>
          <w:bCs/>
          <w:szCs w:val="27"/>
          <w:u w:val="single"/>
        </w:rPr>
      </w:pPr>
      <w:r w:rsidRPr="00D94D62">
        <w:rPr>
          <w:b/>
          <w:bCs/>
          <w:szCs w:val="27"/>
          <w:u w:val="single"/>
        </w:rPr>
        <w:t>BÀI LÀM:</w:t>
      </w:r>
    </w:p>
    <w:p w14:paraId="40E036F7" w14:textId="2142279B" w:rsidR="00257016" w:rsidRPr="00D94D62" w:rsidRDefault="00257016" w:rsidP="00257016">
      <w:pPr>
        <w:tabs>
          <w:tab w:val="center" w:leader="dot" w:pos="10773"/>
        </w:tabs>
        <w:jc w:val="both"/>
        <w:rPr>
          <w:bCs/>
          <w:szCs w:val="27"/>
        </w:rPr>
      </w:pPr>
      <w:r w:rsidRPr="00D94D62">
        <w:rPr>
          <w:bCs/>
          <w:szCs w:val="27"/>
        </w:rPr>
        <w:t xml:space="preserve">         ………………………………………………………………………………………</w:t>
      </w:r>
      <w:r w:rsidR="006D4D50">
        <w:rPr>
          <w:bCs/>
          <w:szCs w:val="27"/>
        </w:rPr>
        <w:t>…</w:t>
      </w:r>
      <w:r w:rsidRPr="00D94D62">
        <w:rPr>
          <w:bCs/>
          <w:szCs w:val="27"/>
        </w:rPr>
        <w:t>.</w:t>
      </w:r>
    </w:p>
    <w:p w14:paraId="74A9830F" w14:textId="77777777" w:rsidR="00257016" w:rsidRPr="00D94D62" w:rsidRDefault="00257016" w:rsidP="00257016">
      <w:pPr>
        <w:tabs>
          <w:tab w:val="center" w:leader="dot" w:pos="10773"/>
        </w:tabs>
        <w:jc w:val="both"/>
        <w:rPr>
          <w:bCs/>
          <w:szCs w:val="27"/>
        </w:rPr>
      </w:pPr>
      <w:r w:rsidRPr="00D94D62">
        <w:rPr>
          <w:bCs/>
          <w:szCs w:val="27"/>
        </w:rPr>
        <w:t xml:space="preserve">         …………………………………………………………………………………………</w:t>
      </w:r>
    </w:p>
    <w:p w14:paraId="2615D4C8" w14:textId="77777777" w:rsidR="00257016" w:rsidRPr="00D94D62" w:rsidRDefault="00257016" w:rsidP="00257016">
      <w:pPr>
        <w:tabs>
          <w:tab w:val="center" w:leader="dot" w:pos="10773"/>
        </w:tabs>
        <w:jc w:val="both"/>
        <w:rPr>
          <w:bCs/>
          <w:szCs w:val="27"/>
        </w:rPr>
      </w:pPr>
      <w:r w:rsidRPr="00D94D62">
        <w:rPr>
          <w:bCs/>
          <w:szCs w:val="27"/>
        </w:rPr>
        <w:t xml:space="preserve">         …………………………………………………………………………………………</w:t>
      </w:r>
    </w:p>
    <w:p w14:paraId="2E90B9B9" w14:textId="77777777" w:rsidR="00257016" w:rsidRPr="00D94D62" w:rsidRDefault="00257016" w:rsidP="00257016">
      <w:pPr>
        <w:tabs>
          <w:tab w:val="center" w:leader="dot" w:pos="10773"/>
        </w:tabs>
        <w:jc w:val="both"/>
        <w:rPr>
          <w:bCs/>
          <w:szCs w:val="27"/>
        </w:rPr>
      </w:pPr>
      <w:r w:rsidRPr="00D94D62">
        <w:rPr>
          <w:bCs/>
          <w:szCs w:val="27"/>
        </w:rPr>
        <w:t xml:space="preserve">         …………………………………………………………………………………………</w:t>
      </w:r>
    </w:p>
    <w:p w14:paraId="0131C979" w14:textId="77777777" w:rsidR="00257016" w:rsidRPr="00D94D62" w:rsidRDefault="00257016" w:rsidP="00257016">
      <w:pPr>
        <w:tabs>
          <w:tab w:val="center" w:leader="dot" w:pos="10773"/>
        </w:tabs>
        <w:jc w:val="both"/>
        <w:rPr>
          <w:bCs/>
          <w:szCs w:val="27"/>
        </w:rPr>
      </w:pPr>
      <w:r w:rsidRPr="00D94D62">
        <w:rPr>
          <w:bCs/>
          <w:szCs w:val="27"/>
        </w:rPr>
        <w:t xml:space="preserve">         …………………………………………………………………………………………</w:t>
      </w:r>
    </w:p>
    <w:p w14:paraId="6E0AE392" w14:textId="77777777" w:rsidR="00257016" w:rsidRPr="00D94D62" w:rsidRDefault="00257016" w:rsidP="00257016">
      <w:pPr>
        <w:tabs>
          <w:tab w:val="center" w:leader="dot" w:pos="10773"/>
        </w:tabs>
        <w:jc w:val="both"/>
        <w:rPr>
          <w:bCs/>
          <w:szCs w:val="27"/>
        </w:rPr>
      </w:pPr>
      <w:r w:rsidRPr="00D94D62">
        <w:rPr>
          <w:bCs/>
          <w:szCs w:val="27"/>
        </w:rPr>
        <w:t xml:space="preserve">         …………………………………………………………………………………………</w:t>
      </w:r>
    </w:p>
    <w:p w14:paraId="32C95638" w14:textId="77777777" w:rsidR="00257016" w:rsidRPr="00D94D62" w:rsidRDefault="00257016" w:rsidP="00257016">
      <w:pPr>
        <w:tabs>
          <w:tab w:val="center" w:leader="dot" w:pos="10773"/>
        </w:tabs>
        <w:jc w:val="both"/>
        <w:rPr>
          <w:bCs/>
          <w:szCs w:val="27"/>
        </w:rPr>
      </w:pPr>
      <w:r w:rsidRPr="00D94D62">
        <w:rPr>
          <w:bCs/>
          <w:szCs w:val="27"/>
        </w:rPr>
        <w:t xml:space="preserve">         …………………………………………………………………………………………</w:t>
      </w:r>
    </w:p>
    <w:p w14:paraId="70FD8339" w14:textId="77777777" w:rsidR="00257016" w:rsidRPr="00D94D62" w:rsidRDefault="00257016" w:rsidP="00257016">
      <w:pPr>
        <w:tabs>
          <w:tab w:val="center" w:leader="dot" w:pos="10773"/>
        </w:tabs>
        <w:jc w:val="both"/>
        <w:rPr>
          <w:bCs/>
          <w:szCs w:val="27"/>
        </w:rPr>
      </w:pPr>
      <w:r w:rsidRPr="00D94D62">
        <w:rPr>
          <w:bCs/>
          <w:szCs w:val="27"/>
        </w:rPr>
        <w:t xml:space="preserve">         …………………………………………………………………………………………</w:t>
      </w:r>
    </w:p>
    <w:p w14:paraId="48A01C97" w14:textId="77777777" w:rsidR="00257016" w:rsidRPr="00D94D62" w:rsidRDefault="00257016" w:rsidP="00257016">
      <w:pPr>
        <w:tabs>
          <w:tab w:val="center" w:leader="dot" w:pos="10773"/>
        </w:tabs>
        <w:jc w:val="both"/>
        <w:rPr>
          <w:bCs/>
          <w:szCs w:val="27"/>
        </w:rPr>
      </w:pPr>
      <w:r w:rsidRPr="00D94D62">
        <w:rPr>
          <w:bCs/>
          <w:szCs w:val="27"/>
        </w:rPr>
        <w:t xml:space="preserve">         …………………………………………………………………………………………</w:t>
      </w:r>
    </w:p>
    <w:p w14:paraId="4175A280" w14:textId="77777777" w:rsidR="00257016" w:rsidRPr="00D94D62" w:rsidRDefault="00257016" w:rsidP="00257016">
      <w:pPr>
        <w:tabs>
          <w:tab w:val="center" w:leader="dot" w:pos="10773"/>
        </w:tabs>
        <w:jc w:val="both"/>
        <w:rPr>
          <w:bCs/>
          <w:szCs w:val="27"/>
        </w:rPr>
      </w:pPr>
      <w:r w:rsidRPr="00D94D62">
        <w:rPr>
          <w:bCs/>
          <w:szCs w:val="27"/>
        </w:rPr>
        <w:t xml:space="preserve">         …………………………………………………………………………………………</w:t>
      </w:r>
    </w:p>
    <w:p w14:paraId="58E7D394" w14:textId="77777777" w:rsidR="00257016" w:rsidRPr="00D94D62" w:rsidRDefault="00257016" w:rsidP="00257016">
      <w:pPr>
        <w:tabs>
          <w:tab w:val="center" w:leader="dot" w:pos="10773"/>
        </w:tabs>
        <w:jc w:val="both"/>
        <w:rPr>
          <w:bCs/>
          <w:szCs w:val="27"/>
        </w:rPr>
      </w:pPr>
      <w:r w:rsidRPr="00D94D62">
        <w:rPr>
          <w:bCs/>
          <w:szCs w:val="27"/>
        </w:rPr>
        <w:t xml:space="preserve">         …………………………………………………………………………………………</w:t>
      </w:r>
    </w:p>
    <w:p w14:paraId="50ACAEC1" w14:textId="77777777" w:rsidR="00257016" w:rsidRPr="00D94D62" w:rsidRDefault="00257016" w:rsidP="00257016">
      <w:pPr>
        <w:tabs>
          <w:tab w:val="center" w:leader="dot" w:pos="10773"/>
        </w:tabs>
        <w:jc w:val="both"/>
        <w:rPr>
          <w:bCs/>
          <w:szCs w:val="27"/>
        </w:rPr>
      </w:pPr>
      <w:r w:rsidRPr="00D94D62">
        <w:rPr>
          <w:bCs/>
          <w:szCs w:val="27"/>
        </w:rPr>
        <w:t xml:space="preserve">         …………………………………………………………………………………………</w:t>
      </w:r>
    </w:p>
    <w:p w14:paraId="0BB901BA" w14:textId="77777777" w:rsidR="00257016" w:rsidRPr="00D94D62" w:rsidRDefault="00257016" w:rsidP="00257016">
      <w:pPr>
        <w:tabs>
          <w:tab w:val="center" w:leader="dot" w:pos="10773"/>
        </w:tabs>
        <w:jc w:val="both"/>
        <w:rPr>
          <w:bCs/>
          <w:szCs w:val="27"/>
        </w:rPr>
      </w:pPr>
      <w:r w:rsidRPr="00D94D62">
        <w:rPr>
          <w:bCs/>
          <w:szCs w:val="27"/>
        </w:rPr>
        <w:t xml:space="preserve">         …………………………………………………………………………………………</w:t>
      </w:r>
    </w:p>
    <w:p w14:paraId="5383E75A" w14:textId="77777777" w:rsidR="00257016" w:rsidRPr="00D94D62" w:rsidRDefault="00257016" w:rsidP="00257016">
      <w:pPr>
        <w:tabs>
          <w:tab w:val="center" w:leader="dot" w:pos="10773"/>
        </w:tabs>
        <w:jc w:val="both"/>
        <w:rPr>
          <w:bCs/>
          <w:szCs w:val="27"/>
        </w:rPr>
      </w:pPr>
      <w:r w:rsidRPr="00D94D62">
        <w:rPr>
          <w:bCs/>
          <w:szCs w:val="27"/>
        </w:rPr>
        <w:t xml:space="preserve">         …………………………………………………………………………………………</w:t>
      </w:r>
    </w:p>
    <w:p w14:paraId="064F5D09" w14:textId="77777777" w:rsidR="00257016" w:rsidRPr="00D94D62" w:rsidRDefault="00257016" w:rsidP="00257016">
      <w:pPr>
        <w:tabs>
          <w:tab w:val="center" w:leader="dot" w:pos="10773"/>
        </w:tabs>
        <w:jc w:val="both"/>
        <w:rPr>
          <w:bCs/>
          <w:szCs w:val="27"/>
        </w:rPr>
      </w:pPr>
      <w:r w:rsidRPr="00D94D62">
        <w:rPr>
          <w:bCs/>
          <w:szCs w:val="27"/>
        </w:rPr>
        <w:t xml:space="preserve">         …………………………………………………………………………………………</w:t>
      </w:r>
    </w:p>
    <w:p w14:paraId="2DB0E6FB" w14:textId="77777777" w:rsidR="00257016" w:rsidRPr="00D94D62" w:rsidRDefault="00257016" w:rsidP="00257016">
      <w:pPr>
        <w:tabs>
          <w:tab w:val="center" w:leader="dot" w:pos="10773"/>
        </w:tabs>
        <w:jc w:val="both"/>
        <w:rPr>
          <w:bCs/>
          <w:szCs w:val="27"/>
        </w:rPr>
      </w:pPr>
      <w:r w:rsidRPr="00D94D62">
        <w:rPr>
          <w:bCs/>
          <w:szCs w:val="27"/>
        </w:rPr>
        <w:t xml:space="preserve">         …………………………………………………………………………………………</w:t>
      </w:r>
    </w:p>
    <w:p w14:paraId="18E71FAE" w14:textId="77777777" w:rsidR="004748A7" w:rsidRDefault="004748A7">
      <w:pPr>
        <w:spacing w:after="160" w:line="259" w:lineRule="auto"/>
        <w:rPr>
          <w:b/>
          <w:szCs w:val="27"/>
          <w:lang w:val="nl-NL"/>
        </w:rPr>
      </w:pPr>
      <w:r>
        <w:rPr>
          <w:b/>
          <w:szCs w:val="27"/>
          <w:lang w:val="nl-NL"/>
        </w:rPr>
        <w:br w:type="page"/>
      </w:r>
    </w:p>
    <w:p w14:paraId="0B3E85B2" w14:textId="3F61758B" w:rsidR="00257016" w:rsidRPr="004748A7" w:rsidRDefault="00257016" w:rsidP="004748A7">
      <w:pPr>
        <w:spacing w:after="160" w:line="259" w:lineRule="auto"/>
        <w:jc w:val="center"/>
        <w:rPr>
          <w:b/>
          <w:szCs w:val="27"/>
          <w:lang w:val="nl-NL"/>
        </w:rPr>
      </w:pPr>
      <w:r w:rsidRPr="00D94D62">
        <w:rPr>
          <w:b/>
          <w:szCs w:val="27"/>
          <w:lang w:val="nl-NL"/>
        </w:rPr>
        <w:lastRenderedPageBreak/>
        <w:t>TRƯỜNG TH</w:t>
      </w:r>
      <w:r>
        <w:rPr>
          <w:b/>
          <w:szCs w:val="27"/>
          <w:lang w:val="nl-NL"/>
        </w:rPr>
        <w:t>CS</w:t>
      </w:r>
      <w:r w:rsidRPr="00D94D62">
        <w:rPr>
          <w:b/>
          <w:szCs w:val="27"/>
          <w:lang w:val="nl-NL"/>
        </w:rPr>
        <w:t xml:space="preserve"> </w:t>
      </w:r>
      <w:r w:rsidRPr="00D94D62">
        <w:rPr>
          <w:szCs w:val="27"/>
          <w:lang w:val="nl-NL"/>
        </w:rPr>
        <w:t>........</w:t>
      </w:r>
    </w:p>
    <w:p w14:paraId="789BAF0A" w14:textId="77777777" w:rsidR="00257016" w:rsidRPr="00D94D62" w:rsidRDefault="00257016" w:rsidP="004748A7">
      <w:pPr>
        <w:tabs>
          <w:tab w:val="center" w:pos="1995"/>
          <w:tab w:val="center" w:pos="7638"/>
        </w:tabs>
        <w:jc w:val="center"/>
        <w:rPr>
          <w:b/>
          <w:szCs w:val="27"/>
          <w:lang w:val="nl-NL"/>
        </w:rPr>
      </w:pPr>
      <w:r w:rsidRPr="00D94D62">
        <w:rPr>
          <w:b/>
          <w:szCs w:val="27"/>
          <w:lang w:val="nl-NL"/>
        </w:rPr>
        <w:t>HƯỚNG DẪN CHẤM KIỂM TRA GIỮA HỌC KÌ 1 (2023 – 2024)</w:t>
      </w:r>
    </w:p>
    <w:p w14:paraId="07970760" w14:textId="5CFEA5E4" w:rsidR="00257016" w:rsidRPr="00D94D62" w:rsidRDefault="00257016" w:rsidP="004748A7">
      <w:pPr>
        <w:jc w:val="center"/>
        <w:rPr>
          <w:b/>
          <w:szCs w:val="27"/>
          <w:lang w:val="nl-NL"/>
        </w:rPr>
      </w:pPr>
      <w:r w:rsidRPr="00D94D62">
        <w:rPr>
          <w:b/>
          <w:szCs w:val="27"/>
          <w:lang w:val="nl-NL"/>
        </w:rPr>
        <w:t xml:space="preserve">MÔN: </w:t>
      </w:r>
      <w:r w:rsidR="004748A7">
        <w:rPr>
          <w:b/>
          <w:szCs w:val="27"/>
          <w:lang w:val="nl-NL"/>
        </w:rPr>
        <w:t>KHOA HỌC TỰ NHIÊN 8</w:t>
      </w:r>
      <w:r w:rsidR="00F710A9">
        <w:rPr>
          <w:b/>
          <w:szCs w:val="27"/>
          <w:lang w:val="nl-NL"/>
        </w:rPr>
        <w:t xml:space="preserve"> (VẬT LÍ)</w:t>
      </w:r>
      <w:r w:rsidR="004748A7">
        <w:rPr>
          <w:b/>
          <w:szCs w:val="27"/>
          <w:lang w:val="nl-NL"/>
        </w:rPr>
        <w:t xml:space="preserve"> – KẾT NỐI TRI THỨC</w:t>
      </w:r>
    </w:p>
    <w:p w14:paraId="4802A15A" w14:textId="77777777" w:rsidR="00257016" w:rsidRPr="00D94D62" w:rsidRDefault="00257016" w:rsidP="00257016">
      <w:pPr>
        <w:ind w:left="737"/>
        <w:jc w:val="center"/>
        <w:rPr>
          <w:b/>
          <w:szCs w:val="27"/>
          <w:lang w:val="nl-NL"/>
        </w:rPr>
      </w:pPr>
    </w:p>
    <w:p w14:paraId="27F4CB5E" w14:textId="595623F1" w:rsidR="00257016" w:rsidRPr="00CB48E3" w:rsidRDefault="00CB48E3" w:rsidP="00CB48E3">
      <w:pPr>
        <w:autoSpaceDE w:val="0"/>
        <w:autoSpaceDN w:val="0"/>
        <w:adjustRightInd w:val="0"/>
        <w:ind w:right="852"/>
        <w:rPr>
          <w:b/>
          <w:szCs w:val="27"/>
          <w:lang w:val="vi-VN"/>
        </w:rPr>
      </w:pPr>
      <w:r>
        <w:rPr>
          <w:b/>
          <w:szCs w:val="27"/>
        </w:rPr>
        <w:t xml:space="preserve">        A. </w:t>
      </w:r>
      <w:r w:rsidR="00257016" w:rsidRPr="00CB48E3">
        <w:rPr>
          <w:b/>
          <w:szCs w:val="27"/>
          <w:lang w:val="vi-VN"/>
        </w:rPr>
        <w:t>PHẦN TRẮC NGHIỆM: (</w:t>
      </w:r>
      <w:r w:rsidR="00257016" w:rsidRPr="00CB48E3">
        <w:rPr>
          <w:b/>
          <w:szCs w:val="27"/>
          <w:lang w:val="nl-NL"/>
        </w:rPr>
        <w:t xml:space="preserve">4,0 </w:t>
      </w:r>
      <w:r w:rsidR="00257016" w:rsidRPr="00CB48E3">
        <w:rPr>
          <w:b/>
          <w:szCs w:val="27"/>
          <w:lang w:val="vi-VN"/>
        </w:rPr>
        <w:t xml:space="preserve">điểm) </w:t>
      </w:r>
    </w:p>
    <w:p w14:paraId="752AAE89" w14:textId="4A7BA57B" w:rsidR="00257016" w:rsidRPr="00D94D62" w:rsidRDefault="00257016" w:rsidP="00257016">
      <w:pPr>
        <w:autoSpaceDE w:val="0"/>
        <w:autoSpaceDN w:val="0"/>
        <w:adjustRightInd w:val="0"/>
        <w:ind w:right="852"/>
        <w:rPr>
          <w:b/>
          <w:szCs w:val="27"/>
          <w:lang w:val="vi-VN"/>
        </w:rPr>
      </w:pPr>
      <w:r w:rsidRPr="00D94D62">
        <w:rPr>
          <w:i/>
          <w:szCs w:val="27"/>
        </w:rPr>
        <w:t xml:space="preserve">        </w:t>
      </w:r>
      <w:r w:rsidRPr="00D94D62">
        <w:rPr>
          <w:i/>
          <w:szCs w:val="27"/>
          <w:lang w:val="vi-VN"/>
        </w:rPr>
        <w:t>Mỗi câu trả lời đúng được 0,</w:t>
      </w:r>
      <w:r w:rsidR="004748A7">
        <w:rPr>
          <w:i/>
          <w:szCs w:val="27"/>
        </w:rPr>
        <w:t>5 điểm.</w:t>
      </w:r>
      <w:r w:rsidRPr="00D94D62">
        <w:rPr>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257016" w:rsidRPr="00D94D62" w14:paraId="4EB3DEC8" w14:textId="77777777" w:rsidTr="00636343">
        <w:trPr>
          <w:trHeight w:val="465"/>
          <w:jc w:val="center"/>
        </w:trPr>
        <w:tc>
          <w:tcPr>
            <w:tcW w:w="1196" w:type="dxa"/>
          </w:tcPr>
          <w:p w14:paraId="0176B25D" w14:textId="77777777" w:rsidR="00257016" w:rsidRPr="00D94D62" w:rsidRDefault="00257016" w:rsidP="00257016">
            <w:pPr>
              <w:jc w:val="center"/>
              <w:rPr>
                <w:b/>
                <w:bCs/>
                <w:szCs w:val="27"/>
                <w:lang w:val="nl-NL"/>
              </w:rPr>
            </w:pPr>
            <w:bookmarkStart w:id="0" w:name="_Hlk128991053"/>
            <w:r w:rsidRPr="00D94D62">
              <w:rPr>
                <w:b/>
                <w:bCs/>
                <w:szCs w:val="27"/>
                <w:lang w:val="nl-NL"/>
              </w:rPr>
              <w:t>Câu 1</w:t>
            </w:r>
          </w:p>
        </w:tc>
        <w:tc>
          <w:tcPr>
            <w:tcW w:w="1196" w:type="dxa"/>
          </w:tcPr>
          <w:p w14:paraId="41A53F2D" w14:textId="77777777" w:rsidR="00257016" w:rsidRPr="00D94D62" w:rsidRDefault="00257016" w:rsidP="00257016">
            <w:pPr>
              <w:jc w:val="center"/>
              <w:rPr>
                <w:b/>
                <w:bCs/>
                <w:szCs w:val="27"/>
                <w:lang w:val="nl-NL"/>
              </w:rPr>
            </w:pPr>
            <w:r w:rsidRPr="00D94D62">
              <w:rPr>
                <w:b/>
                <w:bCs/>
                <w:szCs w:val="27"/>
                <w:lang w:val="nl-NL"/>
              </w:rPr>
              <w:t>Câu 2</w:t>
            </w:r>
          </w:p>
        </w:tc>
        <w:tc>
          <w:tcPr>
            <w:tcW w:w="1197" w:type="dxa"/>
          </w:tcPr>
          <w:p w14:paraId="7B756D53" w14:textId="77777777" w:rsidR="00257016" w:rsidRPr="00D94D62" w:rsidRDefault="00257016" w:rsidP="00257016">
            <w:pPr>
              <w:jc w:val="center"/>
              <w:rPr>
                <w:b/>
                <w:bCs/>
                <w:szCs w:val="27"/>
                <w:lang w:val="nl-NL"/>
              </w:rPr>
            </w:pPr>
            <w:r w:rsidRPr="00D94D62">
              <w:rPr>
                <w:b/>
                <w:bCs/>
                <w:szCs w:val="27"/>
                <w:lang w:val="nl-NL"/>
              </w:rPr>
              <w:t>Câu 3</w:t>
            </w:r>
          </w:p>
        </w:tc>
        <w:tc>
          <w:tcPr>
            <w:tcW w:w="1197" w:type="dxa"/>
          </w:tcPr>
          <w:p w14:paraId="62EFF57F" w14:textId="77777777" w:rsidR="00257016" w:rsidRPr="00D94D62" w:rsidRDefault="00257016" w:rsidP="00257016">
            <w:pPr>
              <w:jc w:val="center"/>
              <w:rPr>
                <w:b/>
                <w:bCs/>
                <w:szCs w:val="27"/>
                <w:lang w:val="nl-NL"/>
              </w:rPr>
            </w:pPr>
            <w:r w:rsidRPr="00D94D62">
              <w:rPr>
                <w:b/>
                <w:bCs/>
                <w:szCs w:val="27"/>
                <w:lang w:val="nl-NL"/>
              </w:rPr>
              <w:t>Câu 4</w:t>
            </w:r>
          </w:p>
        </w:tc>
        <w:tc>
          <w:tcPr>
            <w:tcW w:w="1197" w:type="dxa"/>
          </w:tcPr>
          <w:p w14:paraId="2AA9FC27" w14:textId="77777777" w:rsidR="00257016" w:rsidRPr="00D94D62" w:rsidRDefault="00257016" w:rsidP="00257016">
            <w:pPr>
              <w:jc w:val="center"/>
              <w:rPr>
                <w:b/>
                <w:bCs/>
                <w:szCs w:val="27"/>
                <w:lang w:val="nl-NL"/>
              </w:rPr>
            </w:pPr>
            <w:r w:rsidRPr="00D94D62">
              <w:rPr>
                <w:b/>
                <w:bCs/>
                <w:szCs w:val="27"/>
                <w:lang w:val="nl-NL"/>
              </w:rPr>
              <w:t>Câu 5</w:t>
            </w:r>
          </w:p>
        </w:tc>
        <w:tc>
          <w:tcPr>
            <w:tcW w:w="1197" w:type="dxa"/>
          </w:tcPr>
          <w:p w14:paraId="563B370A" w14:textId="77777777" w:rsidR="00257016" w:rsidRPr="00D94D62" w:rsidRDefault="00257016" w:rsidP="00257016">
            <w:pPr>
              <w:jc w:val="center"/>
              <w:rPr>
                <w:b/>
                <w:bCs/>
                <w:szCs w:val="27"/>
                <w:lang w:val="nl-NL"/>
              </w:rPr>
            </w:pPr>
            <w:r w:rsidRPr="00D94D62">
              <w:rPr>
                <w:b/>
                <w:bCs/>
                <w:szCs w:val="27"/>
                <w:lang w:val="nl-NL"/>
              </w:rPr>
              <w:t>Câu 6</w:t>
            </w:r>
          </w:p>
        </w:tc>
        <w:tc>
          <w:tcPr>
            <w:tcW w:w="1197" w:type="dxa"/>
          </w:tcPr>
          <w:p w14:paraId="38BB506D" w14:textId="77777777" w:rsidR="00257016" w:rsidRPr="00D94D62" w:rsidRDefault="00257016" w:rsidP="00257016">
            <w:pPr>
              <w:jc w:val="center"/>
              <w:rPr>
                <w:b/>
                <w:bCs/>
                <w:szCs w:val="27"/>
                <w:lang w:val="nl-NL"/>
              </w:rPr>
            </w:pPr>
            <w:r w:rsidRPr="00D94D62">
              <w:rPr>
                <w:b/>
                <w:bCs/>
                <w:szCs w:val="27"/>
                <w:lang w:val="nl-NL"/>
              </w:rPr>
              <w:t>Câu 7</w:t>
            </w:r>
          </w:p>
        </w:tc>
        <w:tc>
          <w:tcPr>
            <w:tcW w:w="1197" w:type="dxa"/>
          </w:tcPr>
          <w:p w14:paraId="05093E9E" w14:textId="77777777" w:rsidR="00257016" w:rsidRPr="00D94D62" w:rsidRDefault="00257016" w:rsidP="00257016">
            <w:pPr>
              <w:jc w:val="center"/>
              <w:rPr>
                <w:b/>
                <w:bCs/>
                <w:szCs w:val="27"/>
                <w:lang w:val="nl-NL"/>
              </w:rPr>
            </w:pPr>
            <w:r w:rsidRPr="00D94D62">
              <w:rPr>
                <w:b/>
                <w:bCs/>
                <w:szCs w:val="27"/>
                <w:lang w:val="nl-NL"/>
              </w:rPr>
              <w:t>Câu 8</w:t>
            </w:r>
          </w:p>
        </w:tc>
      </w:tr>
      <w:tr w:rsidR="00257016" w:rsidRPr="00D94D62" w14:paraId="3FF0CCC8" w14:textId="77777777" w:rsidTr="00636343">
        <w:trPr>
          <w:trHeight w:val="450"/>
          <w:jc w:val="center"/>
        </w:trPr>
        <w:tc>
          <w:tcPr>
            <w:tcW w:w="1196" w:type="dxa"/>
          </w:tcPr>
          <w:p w14:paraId="65767F03" w14:textId="17C6629F" w:rsidR="00257016" w:rsidRPr="00D94D62" w:rsidRDefault="00CD54C4" w:rsidP="00257016">
            <w:pPr>
              <w:jc w:val="center"/>
              <w:rPr>
                <w:szCs w:val="27"/>
                <w:lang w:val="nl-NL"/>
              </w:rPr>
            </w:pPr>
            <w:r>
              <w:rPr>
                <w:szCs w:val="27"/>
                <w:lang w:val="nl-NL"/>
              </w:rPr>
              <w:t>A</w:t>
            </w:r>
          </w:p>
        </w:tc>
        <w:tc>
          <w:tcPr>
            <w:tcW w:w="1196" w:type="dxa"/>
          </w:tcPr>
          <w:p w14:paraId="0DF38690" w14:textId="4AC6A054" w:rsidR="00257016" w:rsidRPr="00D94D62" w:rsidRDefault="00C169FB" w:rsidP="00257016">
            <w:pPr>
              <w:jc w:val="center"/>
              <w:rPr>
                <w:szCs w:val="27"/>
                <w:lang w:val="nl-NL"/>
              </w:rPr>
            </w:pPr>
            <w:r>
              <w:rPr>
                <w:szCs w:val="27"/>
                <w:lang w:val="nl-NL"/>
              </w:rPr>
              <w:t>B</w:t>
            </w:r>
          </w:p>
        </w:tc>
        <w:tc>
          <w:tcPr>
            <w:tcW w:w="1197" w:type="dxa"/>
          </w:tcPr>
          <w:p w14:paraId="527DE813" w14:textId="1831A012" w:rsidR="00257016" w:rsidRPr="00D94D62" w:rsidRDefault="0056540F" w:rsidP="00257016">
            <w:pPr>
              <w:jc w:val="center"/>
              <w:rPr>
                <w:szCs w:val="27"/>
                <w:lang w:val="nl-NL"/>
              </w:rPr>
            </w:pPr>
            <w:r>
              <w:rPr>
                <w:szCs w:val="27"/>
                <w:lang w:val="nl-NL"/>
              </w:rPr>
              <w:t>C</w:t>
            </w:r>
          </w:p>
        </w:tc>
        <w:tc>
          <w:tcPr>
            <w:tcW w:w="1197" w:type="dxa"/>
          </w:tcPr>
          <w:p w14:paraId="433D0FB9" w14:textId="155B8FCE" w:rsidR="00257016" w:rsidRPr="00D94D62" w:rsidRDefault="00B06A5F" w:rsidP="00257016">
            <w:pPr>
              <w:jc w:val="center"/>
              <w:rPr>
                <w:szCs w:val="27"/>
                <w:lang w:val="nl-NL"/>
              </w:rPr>
            </w:pPr>
            <w:r>
              <w:rPr>
                <w:szCs w:val="27"/>
                <w:lang w:val="nl-NL"/>
              </w:rPr>
              <w:t>B</w:t>
            </w:r>
          </w:p>
        </w:tc>
        <w:tc>
          <w:tcPr>
            <w:tcW w:w="1197" w:type="dxa"/>
          </w:tcPr>
          <w:p w14:paraId="1890F87D" w14:textId="752DE28C" w:rsidR="00257016" w:rsidRPr="00D94D62" w:rsidRDefault="00FA5E9E" w:rsidP="00257016">
            <w:pPr>
              <w:jc w:val="center"/>
              <w:rPr>
                <w:szCs w:val="27"/>
                <w:lang w:val="nl-NL"/>
              </w:rPr>
            </w:pPr>
            <w:r>
              <w:rPr>
                <w:szCs w:val="27"/>
                <w:lang w:val="nl-NL"/>
              </w:rPr>
              <w:t>B</w:t>
            </w:r>
          </w:p>
        </w:tc>
        <w:tc>
          <w:tcPr>
            <w:tcW w:w="1197" w:type="dxa"/>
          </w:tcPr>
          <w:p w14:paraId="0C998371" w14:textId="7C590D44" w:rsidR="00257016" w:rsidRPr="00D94D62" w:rsidRDefault="00FA5E9E" w:rsidP="00257016">
            <w:pPr>
              <w:jc w:val="center"/>
              <w:rPr>
                <w:szCs w:val="27"/>
                <w:lang w:val="nl-NL"/>
              </w:rPr>
            </w:pPr>
            <w:r>
              <w:rPr>
                <w:szCs w:val="27"/>
                <w:lang w:val="nl-NL"/>
              </w:rPr>
              <w:t>D</w:t>
            </w:r>
          </w:p>
        </w:tc>
        <w:tc>
          <w:tcPr>
            <w:tcW w:w="1197" w:type="dxa"/>
          </w:tcPr>
          <w:p w14:paraId="78544A15" w14:textId="1CD49F1C" w:rsidR="00257016" w:rsidRPr="00D94D62" w:rsidRDefault="007614BC" w:rsidP="00257016">
            <w:pPr>
              <w:jc w:val="center"/>
              <w:rPr>
                <w:szCs w:val="27"/>
                <w:lang w:val="nl-NL"/>
              </w:rPr>
            </w:pPr>
            <w:r>
              <w:rPr>
                <w:szCs w:val="27"/>
                <w:lang w:val="nl-NL"/>
              </w:rPr>
              <w:t>C</w:t>
            </w:r>
          </w:p>
        </w:tc>
        <w:tc>
          <w:tcPr>
            <w:tcW w:w="1197" w:type="dxa"/>
          </w:tcPr>
          <w:p w14:paraId="54AB0522" w14:textId="6A7F474F" w:rsidR="00257016" w:rsidRPr="00D94D62" w:rsidRDefault="00A06842" w:rsidP="00257016">
            <w:pPr>
              <w:jc w:val="center"/>
              <w:rPr>
                <w:szCs w:val="27"/>
                <w:lang w:val="nl-NL"/>
              </w:rPr>
            </w:pPr>
            <w:r>
              <w:rPr>
                <w:szCs w:val="27"/>
                <w:lang w:val="nl-NL"/>
              </w:rPr>
              <w:t>A</w:t>
            </w:r>
          </w:p>
        </w:tc>
      </w:tr>
    </w:tbl>
    <w:bookmarkEnd w:id="0"/>
    <w:p w14:paraId="5927C0E2" w14:textId="77777777" w:rsidR="00257016" w:rsidRPr="00D94D62" w:rsidRDefault="00257016" w:rsidP="00257016">
      <w:pPr>
        <w:ind w:right="852"/>
        <w:rPr>
          <w:b/>
          <w:szCs w:val="27"/>
        </w:rPr>
      </w:pPr>
      <w:r w:rsidRPr="00D94D62">
        <w:rPr>
          <w:b/>
          <w:szCs w:val="27"/>
        </w:rPr>
        <w:t xml:space="preserve">        </w:t>
      </w:r>
    </w:p>
    <w:p w14:paraId="651F954F" w14:textId="77777777" w:rsidR="00257016" w:rsidRPr="00D94D62" w:rsidRDefault="00257016" w:rsidP="00257016">
      <w:pPr>
        <w:ind w:right="852"/>
        <w:rPr>
          <w:b/>
          <w:szCs w:val="27"/>
          <w:lang w:val="vi-VN"/>
        </w:rPr>
      </w:pPr>
      <w:r w:rsidRPr="00D94D62">
        <w:rPr>
          <w:b/>
          <w:szCs w:val="27"/>
        </w:rPr>
        <w:t xml:space="preserve">        </w:t>
      </w:r>
      <w:r w:rsidRPr="00D94D62">
        <w:rPr>
          <w:b/>
          <w:szCs w:val="27"/>
          <w:lang w:val="vi-VN"/>
        </w:rPr>
        <w:t>B. PHẦN TỰ LUẬN</w:t>
      </w:r>
      <w:r w:rsidRPr="00D94D62">
        <w:rPr>
          <w:szCs w:val="27"/>
          <w:lang w:val="vi-VN"/>
        </w:rPr>
        <w:t xml:space="preserve">: </w:t>
      </w:r>
      <w:r w:rsidRPr="00D94D62">
        <w:rPr>
          <w:b/>
          <w:szCs w:val="27"/>
          <w:lang w:val="vi-VN"/>
        </w:rPr>
        <w:t>(6,0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6261"/>
        <w:gridCol w:w="1782"/>
      </w:tblGrid>
      <w:tr w:rsidR="00257016" w:rsidRPr="00D94D62" w14:paraId="0D30FA1A" w14:textId="77777777" w:rsidTr="009930F7">
        <w:tc>
          <w:tcPr>
            <w:tcW w:w="1596" w:type="dxa"/>
            <w:shd w:val="clear" w:color="auto" w:fill="auto"/>
          </w:tcPr>
          <w:p w14:paraId="07AFF788" w14:textId="77777777" w:rsidR="00257016" w:rsidRPr="00D94D62" w:rsidRDefault="00257016" w:rsidP="00257016">
            <w:pPr>
              <w:tabs>
                <w:tab w:val="left" w:leader="dot" w:pos="11199"/>
              </w:tabs>
              <w:jc w:val="center"/>
              <w:rPr>
                <w:b/>
                <w:szCs w:val="27"/>
                <w:lang w:val="fr-FR"/>
              </w:rPr>
            </w:pPr>
            <w:r w:rsidRPr="00D94D62">
              <w:rPr>
                <w:b/>
                <w:szCs w:val="27"/>
                <w:lang w:val="fr-FR"/>
              </w:rPr>
              <w:t>Câu</w:t>
            </w:r>
          </w:p>
        </w:tc>
        <w:tc>
          <w:tcPr>
            <w:tcW w:w="6261" w:type="dxa"/>
            <w:shd w:val="clear" w:color="auto" w:fill="auto"/>
          </w:tcPr>
          <w:p w14:paraId="04B7CB3E" w14:textId="77777777" w:rsidR="00257016" w:rsidRPr="00D94D62" w:rsidRDefault="00257016" w:rsidP="00257016">
            <w:pPr>
              <w:tabs>
                <w:tab w:val="left" w:leader="dot" w:pos="11199"/>
              </w:tabs>
              <w:jc w:val="center"/>
              <w:rPr>
                <w:b/>
                <w:szCs w:val="27"/>
                <w:lang w:val="fr-FR"/>
              </w:rPr>
            </w:pPr>
            <w:r w:rsidRPr="00D94D62">
              <w:rPr>
                <w:b/>
                <w:szCs w:val="27"/>
                <w:lang w:val="fr-FR"/>
              </w:rPr>
              <w:t>Nội dung đáp án</w:t>
            </w:r>
          </w:p>
        </w:tc>
        <w:tc>
          <w:tcPr>
            <w:tcW w:w="1782" w:type="dxa"/>
            <w:shd w:val="clear" w:color="auto" w:fill="auto"/>
          </w:tcPr>
          <w:p w14:paraId="19FCAACB" w14:textId="77777777" w:rsidR="00257016" w:rsidRPr="00D94D62" w:rsidRDefault="00257016" w:rsidP="00257016">
            <w:pPr>
              <w:tabs>
                <w:tab w:val="left" w:leader="dot" w:pos="11199"/>
              </w:tabs>
              <w:jc w:val="center"/>
              <w:rPr>
                <w:b/>
                <w:szCs w:val="27"/>
                <w:lang w:val="fr-FR"/>
              </w:rPr>
            </w:pPr>
            <w:r w:rsidRPr="00D94D62">
              <w:rPr>
                <w:b/>
                <w:szCs w:val="27"/>
                <w:lang w:val="fr-FR"/>
              </w:rPr>
              <w:t>Biểu điểm</w:t>
            </w:r>
          </w:p>
        </w:tc>
      </w:tr>
      <w:tr w:rsidR="00546DDE" w:rsidRPr="00D94D62" w14:paraId="1A5556D9" w14:textId="77777777" w:rsidTr="009930F7">
        <w:tc>
          <w:tcPr>
            <w:tcW w:w="1596" w:type="dxa"/>
            <w:vMerge w:val="restart"/>
            <w:shd w:val="clear" w:color="auto" w:fill="auto"/>
          </w:tcPr>
          <w:p w14:paraId="371E6EEF" w14:textId="77777777" w:rsidR="00546DDE" w:rsidRDefault="00546DDE" w:rsidP="00257016">
            <w:pPr>
              <w:tabs>
                <w:tab w:val="left" w:leader="dot" w:pos="11199"/>
              </w:tabs>
              <w:jc w:val="center"/>
              <w:rPr>
                <w:b/>
                <w:szCs w:val="27"/>
                <w:lang w:val="fr-FR"/>
              </w:rPr>
            </w:pPr>
            <w:r>
              <w:rPr>
                <w:b/>
                <w:szCs w:val="27"/>
                <w:lang w:val="fr-FR"/>
              </w:rPr>
              <w:t>Câu 1</w:t>
            </w:r>
          </w:p>
          <w:p w14:paraId="4EEFD68B" w14:textId="05225910" w:rsidR="00546DDE" w:rsidRPr="00CB48E3" w:rsidRDefault="00CB48E3" w:rsidP="00CB48E3">
            <w:pPr>
              <w:tabs>
                <w:tab w:val="left" w:leader="dot" w:pos="11199"/>
              </w:tabs>
              <w:jc w:val="center"/>
              <w:rPr>
                <w:b/>
                <w:szCs w:val="27"/>
                <w:lang w:val="fr-FR"/>
              </w:rPr>
            </w:pPr>
            <w:r>
              <w:rPr>
                <w:b/>
                <w:szCs w:val="27"/>
                <w:lang w:val="fr-FR"/>
              </w:rPr>
              <w:t xml:space="preserve">(2 </w:t>
            </w:r>
            <w:bookmarkStart w:id="1" w:name="_GoBack"/>
            <w:bookmarkEnd w:id="1"/>
            <w:r w:rsidR="00546DDE" w:rsidRPr="00CB48E3">
              <w:rPr>
                <w:b/>
                <w:szCs w:val="27"/>
                <w:lang w:val="fr-FR"/>
              </w:rPr>
              <w:t>điểm)</w:t>
            </w:r>
          </w:p>
        </w:tc>
        <w:tc>
          <w:tcPr>
            <w:tcW w:w="6261" w:type="dxa"/>
            <w:shd w:val="clear" w:color="auto" w:fill="auto"/>
          </w:tcPr>
          <w:p w14:paraId="7B5A00D7" w14:textId="06FDA171" w:rsidR="00546DDE" w:rsidRPr="0078203A" w:rsidRDefault="0078203A" w:rsidP="0078203A">
            <w:pPr>
              <w:tabs>
                <w:tab w:val="left" w:leader="dot" w:pos="11199"/>
              </w:tabs>
              <w:jc w:val="both"/>
              <w:rPr>
                <w:szCs w:val="27"/>
                <w:lang w:val="fr-FR"/>
              </w:rPr>
            </w:pPr>
            <w:r>
              <w:rPr>
                <w:szCs w:val="27"/>
                <w:lang w:val="fr-FR"/>
              </w:rPr>
              <w:t xml:space="preserve">a) </w:t>
            </w:r>
            <w:r w:rsidR="00546DDE" w:rsidRPr="0078203A">
              <w:rPr>
                <w:szCs w:val="27"/>
                <w:lang w:val="fr-FR"/>
              </w:rPr>
              <w:t>Ta có thể tính được khối lượng riêng của chất lỏng chứa trong bình, sau đó so sánh với các giá trị khối lượng riêng đã cho để xác định được chất lỏng chứa trong bình.</w:t>
            </w:r>
          </w:p>
          <w:p w14:paraId="0164A242" w14:textId="77777777" w:rsidR="00546DDE" w:rsidRDefault="00546DDE" w:rsidP="00546DDE">
            <w:pPr>
              <w:tabs>
                <w:tab w:val="left" w:leader="dot" w:pos="11199"/>
              </w:tabs>
              <w:jc w:val="both"/>
              <w:rPr>
                <w:szCs w:val="27"/>
                <w:lang w:val="fr-FR"/>
              </w:rPr>
            </w:pPr>
            <w:proofErr w:type="gramStart"/>
            <w:r>
              <w:rPr>
                <w:szCs w:val="27"/>
                <w:lang w:val="fr-FR"/>
              </w:rPr>
              <w:t>Đổi:</w:t>
            </w:r>
            <w:proofErr w:type="gramEnd"/>
            <w:r>
              <w:rPr>
                <w:szCs w:val="27"/>
                <w:lang w:val="fr-FR"/>
              </w:rPr>
              <w:t xml:space="preserve"> </w:t>
            </w:r>
            <w:r w:rsidR="00920F64">
              <w:rPr>
                <w:szCs w:val="27"/>
                <w:lang w:val="fr-FR"/>
              </w:rPr>
              <w:t>47,3 g = 0,0473 kg; 60 ml = 0,00006 m</w:t>
            </w:r>
            <w:r w:rsidR="00920F64">
              <w:rPr>
                <w:szCs w:val="27"/>
                <w:vertAlign w:val="superscript"/>
                <w:lang w:val="fr-FR"/>
              </w:rPr>
              <w:t>3</w:t>
            </w:r>
          </w:p>
          <w:p w14:paraId="36B93F81" w14:textId="77777777" w:rsidR="00920F64" w:rsidRDefault="00920F64" w:rsidP="00546DDE">
            <w:pPr>
              <w:tabs>
                <w:tab w:val="left" w:leader="dot" w:pos="11199"/>
              </w:tabs>
              <w:jc w:val="both"/>
              <w:rPr>
                <w:szCs w:val="27"/>
                <w:lang w:val="fr-FR"/>
              </w:rPr>
            </w:pPr>
            <w:r>
              <w:rPr>
                <w:szCs w:val="27"/>
                <w:lang w:val="fr-FR"/>
              </w:rPr>
              <w:t xml:space="preserve">Khối lượng riêng của chất lỏng chứa trong bình </w:t>
            </w:r>
            <w:proofErr w:type="gramStart"/>
            <w:r>
              <w:rPr>
                <w:szCs w:val="27"/>
                <w:lang w:val="fr-FR"/>
              </w:rPr>
              <w:t>là:</w:t>
            </w:r>
            <w:proofErr w:type="gramEnd"/>
          </w:p>
          <w:p w14:paraId="23C22518" w14:textId="77777777" w:rsidR="00920F64" w:rsidRPr="00920F64" w:rsidRDefault="00920F64" w:rsidP="00546DDE">
            <w:pPr>
              <w:tabs>
                <w:tab w:val="left" w:leader="dot" w:pos="11199"/>
              </w:tabs>
              <w:jc w:val="both"/>
              <w:rPr>
                <w:rFonts w:eastAsiaTheme="minorEastAsia"/>
                <w:szCs w:val="27"/>
                <w:lang w:val="fr-FR"/>
              </w:rPr>
            </w:pPr>
            <m:oMathPara>
              <m:oMath>
                <m:r>
                  <w:rPr>
                    <w:rFonts w:ascii="Cambria Math" w:hAnsi="Cambria Math"/>
                    <w:szCs w:val="27"/>
                    <w:lang w:val="fr-FR"/>
                  </w:rPr>
                  <m:t>D=</m:t>
                </m:r>
                <m:f>
                  <m:fPr>
                    <m:ctrlPr>
                      <w:rPr>
                        <w:rFonts w:ascii="Cambria Math" w:hAnsi="Cambria Math"/>
                        <w:i/>
                        <w:szCs w:val="27"/>
                        <w:lang w:val="fr-FR"/>
                      </w:rPr>
                    </m:ctrlPr>
                  </m:fPr>
                  <m:num>
                    <m:r>
                      <w:rPr>
                        <w:rFonts w:ascii="Cambria Math" w:hAnsi="Cambria Math"/>
                        <w:szCs w:val="27"/>
                        <w:lang w:val="fr-FR"/>
                      </w:rPr>
                      <m:t>m</m:t>
                    </m:r>
                  </m:num>
                  <m:den>
                    <m:r>
                      <w:rPr>
                        <w:rFonts w:ascii="Cambria Math" w:hAnsi="Cambria Math"/>
                        <w:szCs w:val="27"/>
                        <w:lang w:val="fr-FR"/>
                      </w:rPr>
                      <m:t>V</m:t>
                    </m:r>
                  </m:den>
                </m:f>
                <m:r>
                  <w:rPr>
                    <w:rFonts w:ascii="Cambria Math" w:hAnsi="Cambria Math"/>
                    <w:szCs w:val="27"/>
                    <w:lang w:val="fr-FR"/>
                  </w:rPr>
                  <m:t>=</m:t>
                </m:r>
                <m:f>
                  <m:fPr>
                    <m:ctrlPr>
                      <w:rPr>
                        <w:rFonts w:ascii="Cambria Math" w:hAnsi="Cambria Math"/>
                        <w:i/>
                        <w:szCs w:val="27"/>
                        <w:lang w:val="fr-FR"/>
                      </w:rPr>
                    </m:ctrlPr>
                  </m:fPr>
                  <m:num>
                    <m:r>
                      <w:rPr>
                        <w:rFonts w:ascii="Cambria Math" w:hAnsi="Cambria Math"/>
                        <w:szCs w:val="27"/>
                        <w:lang w:val="fr-FR"/>
                      </w:rPr>
                      <m:t>0,0473</m:t>
                    </m:r>
                  </m:num>
                  <m:den>
                    <m:r>
                      <w:rPr>
                        <w:rFonts w:ascii="Cambria Math" w:hAnsi="Cambria Math"/>
                        <w:szCs w:val="27"/>
                        <w:lang w:val="fr-FR"/>
                      </w:rPr>
                      <m:t>0,00006</m:t>
                    </m:r>
                  </m:den>
                </m:f>
                <m:r>
                  <w:rPr>
                    <w:rFonts w:ascii="Cambria Math" w:hAnsi="Cambria Math"/>
                    <w:szCs w:val="27"/>
                    <w:lang w:val="fr-FR"/>
                  </w:rPr>
                  <m:t>=788 (kg/</m:t>
                </m:r>
                <m:sSup>
                  <m:sSupPr>
                    <m:ctrlPr>
                      <w:rPr>
                        <w:rFonts w:ascii="Cambria Math" w:hAnsi="Cambria Math"/>
                        <w:i/>
                        <w:szCs w:val="27"/>
                        <w:lang w:val="fr-FR"/>
                      </w:rPr>
                    </m:ctrlPr>
                  </m:sSupPr>
                  <m:e>
                    <m:r>
                      <w:rPr>
                        <w:rFonts w:ascii="Cambria Math" w:hAnsi="Cambria Math"/>
                        <w:szCs w:val="27"/>
                        <w:lang w:val="fr-FR"/>
                      </w:rPr>
                      <m:t>m</m:t>
                    </m:r>
                  </m:e>
                  <m:sup>
                    <m:r>
                      <w:rPr>
                        <w:rFonts w:ascii="Cambria Math" w:hAnsi="Cambria Math"/>
                        <w:szCs w:val="27"/>
                        <w:lang w:val="fr-FR"/>
                      </w:rPr>
                      <m:t>3</m:t>
                    </m:r>
                  </m:sup>
                </m:sSup>
                <m:r>
                  <w:rPr>
                    <w:rFonts w:ascii="Cambria Math" w:hAnsi="Cambria Math"/>
                    <w:szCs w:val="27"/>
                    <w:lang w:val="fr-FR"/>
                  </w:rPr>
                  <m:t>)</m:t>
                </m:r>
              </m:oMath>
            </m:oMathPara>
          </w:p>
          <w:p w14:paraId="62067F37" w14:textId="59EB937D" w:rsidR="00920F64" w:rsidRPr="00920F64" w:rsidRDefault="00920F64" w:rsidP="00546DDE">
            <w:pPr>
              <w:tabs>
                <w:tab w:val="left" w:leader="dot" w:pos="11199"/>
              </w:tabs>
              <w:jc w:val="both"/>
              <w:rPr>
                <w:szCs w:val="27"/>
                <w:lang w:val="fr-FR"/>
              </w:rPr>
            </w:pPr>
            <w:r>
              <w:rPr>
                <w:szCs w:val="27"/>
                <w:lang w:val="fr-FR"/>
              </w:rPr>
              <w:t>Tính sai số trong các phép đo, có thể xác định được chất lỏng chứa trong bình là ethanol.</w:t>
            </w:r>
          </w:p>
        </w:tc>
        <w:tc>
          <w:tcPr>
            <w:tcW w:w="1782" w:type="dxa"/>
            <w:shd w:val="clear" w:color="auto" w:fill="auto"/>
          </w:tcPr>
          <w:p w14:paraId="5CAE80EE" w14:textId="77777777" w:rsidR="00546DDE" w:rsidRDefault="00546DDE" w:rsidP="00257016">
            <w:pPr>
              <w:tabs>
                <w:tab w:val="left" w:leader="dot" w:pos="11199"/>
              </w:tabs>
              <w:jc w:val="center"/>
              <w:rPr>
                <w:szCs w:val="27"/>
                <w:lang w:val="fr-FR"/>
              </w:rPr>
            </w:pPr>
          </w:p>
          <w:p w14:paraId="4D731A5D" w14:textId="77777777" w:rsidR="00920F64" w:rsidRDefault="00920F64" w:rsidP="00257016">
            <w:pPr>
              <w:tabs>
                <w:tab w:val="left" w:leader="dot" w:pos="11199"/>
              </w:tabs>
              <w:jc w:val="center"/>
              <w:rPr>
                <w:szCs w:val="27"/>
                <w:lang w:val="fr-FR"/>
              </w:rPr>
            </w:pPr>
          </w:p>
          <w:p w14:paraId="1BBA8CA5" w14:textId="77777777" w:rsidR="00920F64" w:rsidRDefault="00920F64" w:rsidP="00257016">
            <w:pPr>
              <w:tabs>
                <w:tab w:val="left" w:leader="dot" w:pos="11199"/>
              </w:tabs>
              <w:jc w:val="center"/>
              <w:rPr>
                <w:szCs w:val="27"/>
                <w:lang w:val="fr-FR"/>
              </w:rPr>
            </w:pPr>
          </w:p>
          <w:p w14:paraId="61777ECC" w14:textId="77777777" w:rsidR="00920F64" w:rsidRDefault="00920F64" w:rsidP="00257016">
            <w:pPr>
              <w:tabs>
                <w:tab w:val="left" w:leader="dot" w:pos="11199"/>
              </w:tabs>
              <w:jc w:val="center"/>
              <w:rPr>
                <w:szCs w:val="27"/>
                <w:lang w:val="fr-FR"/>
              </w:rPr>
            </w:pPr>
            <w:r>
              <w:rPr>
                <w:szCs w:val="27"/>
                <w:lang w:val="fr-FR"/>
              </w:rPr>
              <w:t>0,5 điểm</w:t>
            </w:r>
          </w:p>
          <w:p w14:paraId="2EE18FBB" w14:textId="77777777" w:rsidR="00920F64" w:rsidRDefault="00920F64" w:rsidP="00257016">
            <w:pPr>
              <w:tabs>
                <w:tab w:val="left" w:leader="dot" w:pos="11199"/>
              </w:tabs>
              <w:jc w:val="center"/>
              <w:rPr>
                <w:szCs w:val="27"/>
                <w:lang w:val="fr-FR"/>
              </w:rPr>
            </w:pPr>
          </w:p>
          <w:p w14:paraId="110624E4" w14:textId="77777777" w:rsidR="00920F64" w:rsidRDefault="00920F64" w:rsidP="00257016">
            <w:pPr>
              <w:tabs>
                <w:tab w:val="left" w:leader="dot" w:pos="11199"/>
              </w:tabs>
              <w:jc w:val="center"/>
              <w:rPr>
                <w:szCs w:val="27"/>
                <w:lang w:val="fr-FR"/>
              </w:rPr>
            </w:pPr>
          </w:p>
          <w:p w14:paraId="30EF9DBA" w14:textId="77777777" w:rsidR="00920F64" w:rsidRDefault="00920F64" w:rsidP="00257016">
            <w:pPr>
              <w:tabs>
                <w:tab w:val="left" w:leader="dot" w:pos="11199"/>
              </w:tabs>
              <w:jc w:val="center"/>
              <w:rPr>
                <w:szCs w:val="27"/>
                <w:lang w:val="fr-FR"/>
              </w:rPr>
            </w:pPr>
          </w:p>
          <w:p w14:paraId="2E4B5053" w14:textId="5676A6DA" w:rsidR="00920F64" w:rsidRPr="00546DDE" w:rsidRDefault="00920F64" w:rsidP="00257016">
            <w:pPr>
              <w:tabs>
                <w:tab w:val="left" w:leader="dot" w:pos="11199"/>
              </w:tabs>
              <w:jc w:val="center"/>
              <w:rPr>
                <w:szCs w:val="27"/>
                <w:lang w:val="fr-FR"/>
              </w:rPr>
            </w:pPr>
            <w:r>
              <w:rPr>
                <w:szCs w:val="27"/>
                <w:lang w:val="fr-FR"/>
              </w:rPr>
              <w:t>0,5 điểm</w:t>
            </w:r>
          </w:p>
        </w:tc>
      </w:tr>
      <w:tr w:rsidR="00546DDE" w:rsidRPr="00D94D62" w14:paraId="5658B61E" w14:textId="77777777" w:rsidTr="009930F7">
        <w:tc>
          <w:tcPr>
            <w:tcW w:w="1596" w:type="dxa"/>
            <w:vMerge/>
            <w:shd w:val="clear" w:color="auto" w:fill="auto"/>
          </w:tcPr>
          <w:p w14:paraId="0F006A15" w14:textId="77777777" w:rsidR="00546DDE" w:rsidRDefault="00546DDE" w:rsidP="00257016">
            <w:pPr>
              <w:tabs>
                <w:tab w:val="left" w:leader="dot" w:pos="11199"/>
              </w:tabs>
              <w:jc w:val="center"/>
              <w:rPr>
                <w:b/>
                <w:szCs w:val="27"/>
                <w:lang w:val="fr-FR"/>
              </w:rPr>
            </w:pPr>
          </w:p>
        </w:tc>
        <w:tc>
          <w:tcPr>
            <w:tcW w:w="6261" w:type="dxa"/>
            <w:shd w:val="clear" w:color="auto" w:fill="auto"/>
          </w:tcPr>
          <w:p w14:paraId="47F4472A" w14:textId="031ECBC7" w:rsidR="00546DDE" w:rsidRDefault="00920F64" w:rsidP="00920F64">
            <w:pPr>
              <w:tabs>
                <w:tab w:val="left" w:leader="dot" w:pos="11199"/>
              </w:tabs>
              <w:jc w:val="both"/>
              <w:rPr>
                <w:szCs w:val="27"/>
                <w:lang w:val="fr-FR"/>
              </w:rPr>
            </w:pPr>
            <w:r>
              <w:rPr>
                <w:szCs w:val="27"/>
                <w:lang w:val="fr-FR"/>
              </w:rPr>
              <w:t>b) Khối lượng riêng của nước</w:t>
            </w:r>
            <w:r w:rsidR="00342AF5">
              <w:rPr>
                <w:szCs w:val="27"/>
                <w:lang w:val="fr-FR"/>
              </w:rPr>
              <w:t xml:space="preserve"> D</w:t>
            </w:r>
            <w:r w:rsidR="00342AF5">
              <w:rPr>
                <w:szCs w:val="27"/>
                <w:vertAlign w:val="subscript"/>
                <w:lang w:val="fr-FR"/>
              </w:rPr>
              <w:t>nước</w:t>
            </w:r>
            <w:r w:rsidR="00342AF5">
              <w:rPr>
                <w:szCs w:val="27"/>
                <w:lang w:val="fr-FR"/>
              </w:rPr>
              <w:t xml:space="preserve"> = 1000 kg/m</w:t>
            </w:r>
            <w:r w:rsidR="00342AF5">
              <w:rPr>
                <w:szCs w:val="27"/>
                <w:vertAlign w:val="superscript"/>
                <w:lang w:val="fr-FR"/>
              </w:rPr>
              <w:t>3</w:t>
            </w:r>
            <w:r w:rsidR="00342AF5">
              <w:rPr>
                <w:szCs w:val="27"/>
                <w:lang w:val="fr-FR"/>
              </w:rPr>
              <w:t>.</w:t>
            </w:r>
          </w:p>
          <w:p w14:paraId="20D35DD5" w14:textId="77777777" w:rsidR="00342AF5" w:rsidRDefault="00342AF5" w:rsidP="00920F64">
            <w:pPr>
              <w:tabs>
                <w:tab w:val="left" w:leader="dot" w:pos="11199"/>
              </w:tabs>
              <w:jc w:val="both"/>
              <w:rPr>
                <w:szCs w:val="27"/>
                <w:lang w:val="fr-FR"/>
              </w:rPr>
            </w:pPr>
            <w:r>
              <w:rPr>
                <w:szCs w:val="27"/>
                <w:lang w:val="fr-FR"/>
              </w:rPr>
              <w:t>Khối lượng riêng của ethanol D</w:t>
            </w:r>
            <w:r>
              <w:rPr>
                <w:szCs w:val="27"/>
                <w:vertAlign w:val="subscript"/>
                <w:lang w:val="fr-FR"/>
              </w:rPr>
              <w:t>ethanol</w:t>
            </w:r>
            <w:r>
              <w:rPr>
                <w:szCs w:val="27"/>
                <w:lang w:val="fr-FR"/>
              </w:rPr>
              <w:t xml:space="preserve"> = 789 kg/m</w:t>
            </w:r>
            <w:r>
              <w:rPr>
                <w:szCs w:val="27"/>
                <w:vertAlign w:val="superscript"/>
                <w:lang w:val="fr-FR"/>
              </w:rPr>
              <w:t>3</w:t>
            </w:r>
            <w:r>
              <w:rPr>
                <w:szCs w:val="27"/>
                <w:lang w:val="fr-FR"/>
              </w:rPr>
              <w:t>.</w:t>
            </w:r>
          </w:p>
          <w:p w14:paraId="1DF25856" w14:textId="6B3E9021" w:rsidR="00342AF5" w:rsidRPr="00342AF5" w:rsidRDefault="00B74915" w:rsidP="00920F64">
            <w:pPr>
              <w:tabs>
                <w:tab w:val="left" w:leader="dot" w:pos="11199"/>
              </w:tabs>
              <w:jc w:val="both"/>
              <w:rPr>
                <w:szCs w:val="27"/>
                <w:lang w:val="fr-FR"/>
              </w:rPr>
            </w:pPr>
            <w:r>
              <w:rPr>
                <w:szCs w:val="27"/>
                <w:lang w:val="fr-FR"/>
              </w:rPr>
              <w:t>Vì khối lượng riêng của ethanol nhỏ hơn khối lượng riêng của nước nên ethanol sẽ nổi trong nước.</w:t>
            </w:r>
          </w:p>
        </w:tc>
        <w:tc>
          <w:tcPr>
            <w:tcW w:w="1782" w:type="dxa"/>
            <w:shd w:val="clear" w:color="auto" w:fill="auto"/>
          </w:tcPr>
          <w:p w14:paraId="6B790BA3" w14:textId="77777777" w:rsidR="00546DDE" w:rsidRDefault="00546DDE" w:rsidP="00257016">
            <w:pPr>
              <w:tabs>
                <w:tab w:val="left" w:leader="dot" w:pos="11199"/>
              </w:tabs>
              <w:jc w:val="center"/>
              <w:rPr>
                <w:szCs w:val="27"/>
                <w:lang w:val="fr-FR"/>
              </w:rPr>
            </w:pPr>
          </w:p>
          <w:p w14:paraId="77011996" w14:textId="77777777" w:rsidR="00B74915" w:rsidRDefault="00B74915" w:rsidP="00257016">
            <w:pPr>
              <w:tabs>
                <w:tab w:val="left" w:leader="dot" w:pos="11199"/>
              </w:tabs>
              <w:jc w:val="center"/>
              <w:rPr>
                <w:szCs w:val="27"/>
                <w:lang w:val="fr-FR"/>
              </w:rPr>
            </w:pPr>
          </w:p>
          <w:p w14:paraId="75339143" w14:textId="77A851AF" w:rsidR="00B74915" w:rsidRPr="00546DDE" w:rsidRDefault="00552B3A" w:rsidP="00257016">
            <w:pPr>
              <w:tabs>
                <w:tab w:val="left" w:leader="dot" w:pos="11199"/>
              </w:tabs>
              <w:jc w:val="center"/>
              <w:rPr>
                <w:szCs w:val="27"/>
                <w:lang w:val="fr-FR"/>
              </w:rPr>
            </w:pPr>
            <w:r>
              <w:rPr>
                <w:szCs w:val="27"/>
                <w:lang w:val="fr-FR"/>
              </w:rPr>
              <w:t>1</w:t>
            </w:r>
            <w:r w:rsidR="00B74915">
              <w:rPr>
                <w:szCs w:val="27"/>
                <w:lang w:val="fr-FR"/>
              </w:rPr>
              <w:t xml:space="preserve"> điểm</w:t>
            </w:r>
          </w:p>
        </w:tc>
      </w:tr>
      <w:tr w:rsidR="00A879BE" w:rsidRPr="00D94D62" w14:paraId="069CFF59" w14:textId="77777777" w:rsidTr="009930F7">
        <w:tc>
          <w:tcPr>
            <w:tcW w:w="1596" w:type="dxa"/>
            <w:vMerge w:val="restart"/>
            <w:shd w:val="clear" w:color="auto" w:fill="auto"/>
          </w:tcPr>
          <w:p w14:paraId="5A4B3305" w14:textId="77777777" w:rsidR="00A879BE" w:rsidRDefault="00A879BE" w:rsidP="00257016">
            <w:pPr>
              <w:tabs>
                <w:tab w:val="left" w:leader="dot" w:pos="11199"/>
              </w:tabs>
              <w:jc w:val="center"/>
              <w:rPr>
                <w:b/>
                <w:szCs w:val="27"/>
                <w:lang w:val="fr-FR"/>
              </w:rPr>
            </w:pPr>
            <w:r>
              <w:rPr>
                <w:b/>
                <w:szCs w:val="27"/>
                <w:lang w:val="fr-FR"/>
              </w:rPr>
              <w:t>Câu 2</w:t>
            </w:r>
          </w:p>
          <w:p w14:paraId="1D688A5B" w14:textId="47C4AF68" w:rsidR="00A879BE" w:rsidRDefault="00A879BE" w:rsidP="00257016">
            <w:pPr>
              <w:tabs>
                <w:tab w:val="left" w:leader="dot" w:pos="11199"/>
              </w:tabs>
              <w:jc w:val="center"/>
              <w:rPr>
                <w:b/>
                <w:szCs w:val="27"/>
                <w:lang w:val="fr-FR"/>
              </w:rPr>
            </w:pPr>
            <w:r>
              <w:rPr>
                <w:b/>
                <w:szCs w:val="27"/>
                <w:lang w:val="fr-FR"/>
              </w:rPr>
              <w:t>(</w:t>
            </w:r>
            <w:r w:rsidR="00552B3A">
              <w:rPr>
                <w:b/>
                <w:szCs w:val="27"/>
                <w:lang w:val="fr-FR"/>
              </w:rPr>
              <w:t>1,5</w:t>
            </w:r>
            <w:r>
              <w:rPr>
                <w:b/>
                <w:szCs w:val="27"/>
                <w:lang w:val="fr-FR"/>
              </w:rPr>
              <w:t xml:space="preserve"> điểm)</w:t>
            </w:r>
          </w:p>
        </w:tc>
        <w:tc>
          <w:tcPr>
            <w:tcW w:w="6261" w:type="dxa"/>
            <w:shd w:val="clear" w:color="auto" w:fill="auto"/>
          </w:tcPr>
          <w:p w14:paraId="74B077F2" w14:textId="32B63DC8" w:rsidR="00A879BE" w:rsidRPr="00461519" w:rsidRDefault="00461519" w:rsidP="00461519">
            <w:pPr>
              <w:tabs>
                <w:tab w:val="left" w:leader="dot" w:pos="11199"/>
              </w:tabs>
              <w:jc w:val="both"/>
              <w:rPr>
                <w:szCs w:val="27"/>
                <w:lang w:val="fr-FR"/>
              </w:rPr>
            </w:pPr>
            <w:r>
              <w:rPr>
                <w:szCs w:val="27"/>
                <w:lang w:val="fr-FR"/>
              </w:rPr>
              <w:t xml:space="preserve">a) </w:t>
            </w:r>
            <w:r w:rsidR="00A879BE" w:rsidRPr="00461519">
              <w:rPr>
                <w:szCs w:val="27"/>
                <w:lang w:val="fr-FR"/>
              </w:rPr>
              <w:t xml:space="preserve">Lực tác dụng của hộp gỗ lên mặt bàn </w:t>
            </w:r>
            <w:proofErr w:type="gramStart"/>
            <w:r w:rsidR="00A879BE" w:rsidRPr="00461519">
              <w:rPr>
                <w:szCs w:val="27"/>
                <w:lang w:val="fr-FR"/>
              </w:rPr>
              <w:t>là:</w:t>
            </w:r>
            <w:proofErr w:type="gramEnd"/>
          </w:p>
          <w:p w14:paraId="396A36D9" w14:textId="77777777" w:rsidR="00A879BE" w:rsidRDefault="00A879BE" w:rsidP="00636343">
            <w:pPr>
              <w:tabs>
                <w:tab w:val="left" w:leader="dot" w:pos="11199"/>
              </w:tabs>
              <w:jc w:val="center"/>
              <w:rPr>
                <w:szCs w:val="27"/>
                <w:lang w:val="fr-FR"/>
              </w:rPr>
            </w:pPr>
            <w:r>
              <w:rPr>
                <w:szCs w:val="27"/>
                <w:lang w:val="fr-FR"/>
              </w:rPr>
              <w:t>F = p.S = 560.0,5 = 280 (N)</w:t>
            </w:r>
          </w:p>
          <w:p w14:paraId="029B5E25" w14:textId="77777777" w:rsidR="00A879BE" w:rsidRDefault="00A879BE" w:rsidP="00A879BE">
            <w:pPr>
              <w:tabs>
                <w:tab w:val="left" w:leader="dot" w:pos="11199"/>
              </w:tabs>
              <w:jc w:val="both"/>
              <w:rPr>
                <w:szCs w:val="27"/>
                <w:lang w:val="fr-FR"/>
              </w:rPr>
            </w:pPr>
            <w:r>
              <w:rPr>
                <w:szCs w:val="27"/>
                <w:lang w:val="fr-FR"/>
              </w:rPr>
              <w:lastRenderedPageBreak/>
              <w:t xml:space="preserve">Ta đã biết lực tác dụng của hộp gỗ lên mặt bàn bằng trọng lượng của vật </w:t>
            </w:r>
            <w:proofErr w:type="gramStart"/>
            <w:r>
              <w:rPr>
                <w:szCs w:val="27"/>
                <w:lang w:val="fr-FR"/>
              </w:rPr>
              <w:t>nên:</w:t>
            </w:r>
            <w:proofErr w:type="gramEnd"/>
            <w:r>
              <w:rPr>
                <w:szCs w:val="27"/>
                <w:lang w:val="fr-FR"/>
              </w:rPr>
              <w:t xml:space="preserve"> F = P = 280 N</w:t>
            </w:r>
          </w:p>
          <w:p w14:paraId="752F64BB" w14:textId="77777777" w:rsidR="00A879BE" w:rsidRDefault="00A879BE" w:rsidP="00A879BE">
            <w:pPr>
              <w:tabs>
                <w:tab w:val="left" w:leader="dot" w:pos="11199"/>
              </w:tabs>
              <w:jc w:val="both"/>
              <w:rPr>
                <w:szCs w:val="27"/>
                <w:lang w:val="fr-FR"/>
              </w:rPr>
            </w:pPr>
            <w:r>
              <w:rPr>
                <w:szCs w:val="27"/>
                <w:lang w:val="fr-FR"/>
              </w:rPr>
              <w:t xml:space="preserve">Khối lượng của hộp gỗ </w:t>
            </w:r>
            <w:proofErr w:type="gramStart"/>
            <w:r>
              <w:rPr>
                <w:szCs w:val="27"/>
                <w:lang w:val="fr-FR"/>
              </w:rPr>
              <w:t>là:</w:t>
            </w:r>
            <w:proofErr w:type="gramEnd"/>
          </w:p>
          <w:p w14:paraId="488AA3C9" w14:textId="1C568F46" w:rsidR="00A879BE" w:rsidRPr="00A879BE" w:rsidRDefault="00A879BE" w:rsidP="00A879BE">
            <w:pPr>
              <w:tabs>
                <w:tab w:val="left" w:leader="dot" w:pos="11199"/>
              </w:tabs>
              <w:jc w:val="center"/>
              <w:rPr>
                <w:rFonts w:eastAsiaTheme="minorEastAsia"/>
                <w:szCs w:val="27"/>
                <w:lang w:val="fr-FR"/>
              </w:rPr>
            </w:pPr>
            <m:oMathPara>
              <m:oMath>
                <m:r>
                  <m:rPr>
                    <m:sty m:val="p"/>
                  </m:rPr>
                  <w:rPr>
                    <w:rFonts w:ascii="Cambria Math" w:hAnsi="Cambria Math"/>
                    <w:szCs w:val="27"/>
                    <w:lang w:val="fr-FR"/>
                  </w:rPr>
                  <m:t>m=</m:t>
                </m:r>
                <m:f>
                  <m:fPr>
                    <m:ctrlPr>
                      <w:rPr>
                        <w:rFonts w:ascii="Cambria Math" w:hAnsi="Cambria Math"/>
                        <w:szCs w:val="27"/>
                        <w:lang w:val="fr-FR"/>
                      </w:rPr>
                    </m:ctrlPr>
                  </m:fPr>
                  <m:num>
                    <m:r>
                      <m:rPr>
                        <m:sty m:val="p"/>
                      </m:rPr>
                      <w:rPr>
                        <w:rFonts w:ascii="Cambria Math" w:hAnsi="Cambria Math"/>
                        <w:szCs w:val="27"/>
                        <w:lang w:val="fr-FR"/>
                      </w:rPr>
                      <m:t>P</m:t>
                    </m:r>
                  </m:num>
                  <m:den>
                    <m:r>
                      <m:rPr>
                        <m:sty m:val="p"/>
                      </m:rPr>
                      <w:rPr>
                        <w:rFonts w:ascii="Cambria Math" w:hAnsi="Cambria Math"/>
                        <w:szCs w:val="27"/>
                        <w:lang w:val="fr-FR"/>
                      </w:rPr>
                      <m:t>10</m:t>
                    </m:r>
                  </m:den>
                </m:f>
                <m:r>
                  <m:rPr>
                    <m:sty m:val="p"/>
                  </m:rPr>
                  <w:rPr>
                    <w:rFonts w:ascii="Cambria Math" w:hAnsi="Cambria Math"/>
                    <w:szCs w:val="27"/>
                    <w:lang w:val="fr-FR"/>
                  </w:rPr>
                  <m:t>=</m:t>
                </m:r>
                <m:f>
                  <m:fPr>
                    <m:ctrlPr>
                      <w:rPr>
                        <w:rFonts w:ascii="Cambria Math" w:hAnsi="Cambria Math"/>
                        <w:szCs w:val="27"/>
                        <w:lang w:val="fr-FR"/>
                      </w:rPr>
                    </m:ctrlPr>
                  </m:fPr>
                  <m:num>
                    <m:r>
                      <m:rPr>
                        <m:sty m:val="p"/>
                      </m:rPr>
                      <w:rPr>
                        <w:rFonts w:ascii="Cambria Math" w:hAnsi="Cambria Math"/>
                        <w:szCs w:val="27"/>
                        <w:lang w:val="fr-FR"/>
                      </w:rPr>
                      <m:t>280</m:t>
                    </m:r>
                  </m:num>
                  <m:den>
                    <m:r>
                      <m:rPr>
                        <m:sty m:val="p"/>
                      </m:rPr>
                      <w:rPr>
                        <w:rFonts w:ascii="Cambria Math" w:hAnsi="Cambria Math"/>
                        <w:szCs w:val="27"/>
                        <w:lang w:val="fr-FR"/>
                      </w:rPr>
                      <m:t>10</m:t>
                    </m:r>
                  </m:den>
                </m:f>
                <m:r>
                  <m:rPr>
                    <m:sty m:val="p"/>
                  </m:rPr>
                  <w:rPr>
                    <w:rFonts w:ascii="Cambria Math" w:hAnsi="Cambria Math"/>
                    <w:szCs w:val="27"/>
                    <w:lang w:val="fr-FR"/>
                  </w:rPr>
                  <m:t>=28</m:t>
                </m:r>
                <m:d>
                  <m:dPr>
                    <m:ctrlPr>
                      <w:rPr>
                        <w:rFonts w:ascii="Cambria Math" w:hAnsi="Cambria Math"/>
                        <w:szCs w:val="27"/>
                        <w:lang w:val="fr-FR"/>
                      </w:rPr>
                    </m:ctrlPr>
                  </m:dPr>
                  <m:e>
                    <m:r>
                      <m:rPr>
                        <m:sty m:val="p"/>
                      </m:rPr>
                      <w:rPr>
                        <w:rFonts w:ascii="Cambria Math" w:hAnsi="Cambria Math"/>
                        <w:szCs w:val="27"/>
                        <w:lang w:val="fr-FR"/>
                      </w:rPr>
                      <m:t>kg</m:t>
                    </m:r>
                  </m:e>
                </m:d>
              </m:oMath>
            </m:oMathPara>
          </w:p>
          <w:p w14:paraId="4E90747D" w14:textId="028F8845" w:rsidR="00A879BE" w:rsidRPr="00A879BE" w:rsidRDefault="00A879BE" w:rsidP="00A879BE">
            <w:pPr>
              <w:tabs>
                <w:tab w:val="left" w:leader="dot" w:pos="11199"/>
              </w:tabs>
              <w:jc w:val="both"/>
              <w:rPr>
                <w:rFonts w:eastAsiaTheme="minorEastAsia"/>
                <w:szCs w:val="27"/>
                <w:lang w:val="fr-FR"/>
              </w:rPr>
            </w:pPr>
            <w:r>
              <w:rPr>
                <w:rFonts w:eastAsiaTheme="minorEastAsia"/>
                <w:szCs w:val="27"/>
                <w:lang w:val="fr-FR"/>
              </w:rPr>
              <w:t>Vậy khối lượng của hộp gỗ là 28 kg.</w:t>
            </w:r>
          </w:p>
        </w:tc>
        <w:tc>
          <w:tcPr>
            <w:tcW w:w="1782" w:type="dxa"/>
            <w:shd w:val="clear" w:color="auto" w:fill="auto"/>
          </w:tcPr>
          <w:p w14:paraId="7D999427" w14:textId="77777777" w:rsidR="00A879BE" w:rsidRDefault="00A879BE" w:rsidP="00A879BE">
            <w:pPr>
              <w:tabs>
                <w:tab w:val="left" w:leader="dot" w:pos="11199"/>
              </w:tabs>
              <w:rPr>
                <w:szCs w:val="27"/>
                <w:lang w:val="fr-FR"/>
              </w:rPr>
            </w:pPr>
          </w:p>
          <w:p w14:paraId="492FFFE4" w14:textId="77777777" w:rsidR="00A879BE" w:rsidRDefault="00A879BE" w:rsidP="00257016">
            <w:pPr>
              <w:tabs>
                <w:tab w:val="left" w:leader="dot" w:pos="11199"/>
              </w:tabs>
              <w:jc w:val="center"/>
              <w:rPr>
                <w:szCs w:val="27"/>
                <w:lang w:val="fr-FR"/>
              </w:rPr>
            </w:pPr>
            <w:r>
              <w:rPr>
                <w:szCs w:val="27"/>
                <w:lang w:val="fr-FR"/>
              </w:rPr>
              <w:t>0,5 điểm</w:t>
            </w:r>
          </w:p>
          <w:p w14:paraId="1CEA7B1D" w14:textId="02CB2CA2" w:rsidR="00A879BE" w:rsidRDefault="00A879BE" w:rsidP="00257016">
            <w:pPr>
              <w:tabs>
                <w:tab w:val="left" w:leader="dot" w:pos="11199"/>
              </w:tabs>
              <w:jc w:val="center"/>
              <w:rPr>
                <w:szCs w:val="27"/>
                <w:lang w:val="fr-FR"/>
              </w:rPr>
            </w:pPr>
          </w:p>
          <w:p w14:paraId="477C01B7" w14:textId="7B5AB287" w:rsidR="00A879BE" w:rsidRDefault="00A879BE" w:rsidP="00257016">
            <w:pPr>
              <w:tabs>
                <w:tab w:val="left" w:leader="dot" w:pos="11199"/>
              </w:tabs>
              <w:jc w:val="center"/>
              <w:rPr>
                <w:szCs w:val="27"/>
                <w:lang w:val="fr-FR"/>
              </w:rPr>
            </w:pPr>
          </w:p>
          <w:p w14:paraId="617FEF36" w14:textId="77777777" w:rsidR="00A879BE" w:rsidRDefault="00A879BE" w:rsidP="00257016">
            <w:pPr>
              <w:tabs>
                <w:tab w:val="left" w:leader="dot" w:pos="11199"/>
              </w:tabs>
              <w:jc w:val="center"/>
              <w:rPr>
                <w:szCs w:val="27"/>
                <w:lang w:val="fr-FR"/>
              </w:rPr>
            </w:pPr>
          </w:p>
          <w:p w14:paraId="16D1B86E" w14:textId="31EA40F8" w:rsidR="00A879BE" w:rsidRDefault="00A879BE" w:rsidP="00257016">
            <w:pPr>
              <w:tabs>
                <w:tab w:val="left" w:leader="dot" w:pos="11199"/>
              </w:tabs>
              <w:jc w:val="center"/>
              <w:rPr>
                <w:szCs w:val="27"/>
                <w:lang w:val="fr-FR"/>
              </w:rPr>
            </w:pPr>
            <w:r>
              <w:rPr>
                <w:szCs w:val="27"/>
                <w:lang w:val="fr-FR"/>
              </w:rPr>
              <w:t>0,5 điểm</w:t>
            </w:r>
          </w:p>
        </w:tc>
      </w:tr>
      <w:tr w:rsidR="00A879BE" w:rsidRPr="00D94D62" w14:paraId="76F07C62" w14:textId="77777777" w:rsidTr="009930F7">
        <w:tc>
          <w:tcPr>
            <w:tcW w:w="1596" w:type="dxa"/>
            <w:vMerge/>
            <w:shd w:val="clear" w:color="auto" w:fill="auto"/>
          </w:tcPr>
          <w:p w14:paraId="1C335B45" w14:textId="77777777" w:rsidR="00A879BE" w:rsidRDefault="00A879BE" w:rsidP="00257016">
            <w:pPr>
              <w:tabs>
                <w:tab w:val="left" w:leader="dot" w:pos="11199"/>
              </w:tabs>
              <w:jc w:val="center"/>
              <w:rPr>
                <w:b/>
                <w:szCs w:val="27"/>
                <w:lang w:val="fr-FR"/>
              </w:rPr>
            </w:pPr>
          </w:p>
        </w:tc>
        <w:tc>
          <w:tcPr>
            <w:tcW w:w="6261" w:type="dxa"/>
            <w:shd w:val="clear" w:color="auto" w:fill="auto"/>
          </w:tcPr>
          <w:p w14:paraId="7941218E" w14:textId="61F5DFC5" w:rsidR="00A879BE" w:rsidRDefault="00A879BE" w:rsidP="00920F64">
            <w:pPr>
              <w:tabs>
                <w:tab w:val="left" w:leader="dot" w:pos="11199"/>
              </w:tabs>
              <w:jc w:val="both"/>
              <w:rPr>
                <w:szCs w:val="27"/>
                <w:lang w:val="fr-FR"/>
              </w:rPr>
            </w:pPr>
            <w:r>
              <w:rPr>
                <w:szCs w:val="27"/>
                <w:lang w:val="fr-FR"/>
              </w:rPr>
              <w:t xml:space="preserve">b) Khi nghiêng </w:t>
            </w:r>
            <w:r>
              <w:rPr>
                <w:szCs w:val="27"/>
                <w:lang w:val="it-IT"/>
              </w:rPr>
              <w:t xml:space="preserve">mặt bàn đi một góc </w:t>
            </w:r>
            <w:r>
              <w:rPr>
                <w:rFonts w:cs="Times New Roman"/>
                <w:szCs w:val="27"/>
                <w:lang w:val="it-IT"/>
              </w:rPr>
              <w:t>α</w:t>
            </w:r>
            <w:r>
              <w:rPr>
                <w:szCs w:val="27"/>
                <w:lang w:val="it-IT"/>
              </w:rPr>
              <w:t xml:space="preserve"> nhỏ so với phương ngang, diện tích mặt tiếp xúc không đổi nhưng áp lực do hộp gỗ tác dụng xuống mặt bàn giảm đi nên áp suất </w:t>
            </w:r>
            <w:r w:rsidR="00210DA3">
              <w:rPr>
                <w:szCs w:val="27"/>
                <w:lang w:val="it-IT"/>
              </w:rPr>
              <w:t>có giảm đi.</w:t>
            </w:r>
          </w:p>
        </w:tc>
        <w:tc>
          <w:tcPr>
            <w:tcW w:w="1782" w:type="dxa"/>
            <w:shd w:val="clear" w:color="auto" w:fill="auto"/>
          </w:tcPr>
          <w:p w14:paraId="14EDDA16" w14:textId="77777777" w:rsidR="00A879BE" w:rsidRDefault="00A879BE" w:rsidP="00A879BE">
            <w:pPr>
              <w:tabs>
                <w:tab w:val="left" w:leader="dot" w:pos="11199"/>
              </w:tabs>
              <w:rPr>
                <w:szCs w:val="27"/>
                <w:lang w:val="fr-FR"/>
              </w:rPr>
            </w:pPr>
          </w:p>
          <w:p w14:paraId="52B14D54" w14:textId="38F73855" w:rsidR="00210DA3" w:rsidRDefault="00552B3A" w:rsidP="00210DA3">
            <w:pPr>
              <w:tabs>
                <w:tab w:val="left" w:leader="dot" w:pos="11199"/>
              </w:tabs>
              <w:jc w:val="center"/>
              <w:rPr>
                <w:szCs w:val="27"/>
                <w:lang w:val="fr-FR"/>
              </w:rPr>
            </w:pPr>
            <w:r>
              <w:rPr>
                <w:szCs w:val="27"/>
                <w:lang w:val="fr-FR"/>
              </w:rPr>
              <w:t>0,5</w:t>
            </w:r>
            <w:r w:rsidR="00210DA3">
              <w:rPr>
                <w:szCs w:val="27"/>
                <w:lang w:val="fr-FR"/>
              </w:rPr>
              <w:t xml:space="preserve"> điểm</w:t>
            </w:r>
          </w:p>
        </w:tc>
      </w:tr>
      <w:tr w:rsidR="009930F7" w:rsidRPr="00D94D62" w14:paraId="090F683E" w14:textId="77777777" w:rsidTr="009930F7">
        <w:tc>
          <w:tcPr>
            <w:tcW w:w="1596" w:type="dxa"/>
            <w:vMerge w:val="restart"/>
            <w:shd w:val="clear" w:color="auto" w:fill="auto"/>
          </w:tcPr>
          <w:p w14:paraId="64264FE8" w14:textId="77777777" w:rsidR="009930F7" w:rsidRDefault="009930F7" w:rsidP="00257016">
            <w:pPr>
              <w:tabs>
                <w:tab w:val="left" w:leader="dot" w:pos="11199"/>
              </w:tabs>
              <w:jc w:val="center"/>
              <w:rPr>
                <w:b/>
                <w:szCs w:val="27"/>
                <w:lang w:val="fr-FR"/>
              </w:rPr>
            </w:pPr>
            <w:r>
              <w:rPr>
                <w:b/>
                <w:szCs w:val="27"/>
                <w:lang w:val="fr-FR"/>
              </w:rPr>
              <w:t>Câu 3</w:t>
            </w:r>
          </w:p>
          <w:p w14:paraId="749316D9" w14:textId="08A4037F" w:rsidR="009930F7" w:rsidRDefault="009930F7" w:rsidP="00257016">
            <w:pPr>
              <w:tabs>
                <w:tab w:val="left" w:leader="dot" w:pos="11199"/>
              </w:tabs>
              <w:jc w:val="center"/>
              <w:rPr>
                <w:b/>
                <w:szCs w:val="27"/>
                <w:lang w:val="fr-FR"/>
              </w:rPr>
            </w:pPr>
            <w:r>
              <w:rPr>
                <w:b/>
                <w:szCs w:val="27"/>
                <w:lang w:val="fr-FR"/>
              </w:rPr>
              <w:t>(1,5 điểm)</w:t>
            </w:r>
          </w:p>
        </w:tc>
        <w:tc>
          <w:tcPr>
            <w:tcW w:w="6261" w:type="dxa"/>
            <w:shd w:val="clear" w:color="auto" w:fill="auto"/>
          </w:tcPr>
          <w:p w14:paraId="16A41295" w14:textId="77777777" w:rsidR="009930F7" w:rsidRPr="009930F7" w:rsidRDefault="009930F7" w:rsidP="009930F7">
            <w:pPr>
              <w:tabs>
                <w:tab w:val="left" w:leader="dot" w:pos="11199"/>
              </w:tabs>
              <w:rPr>
                <w:szCs w:val="27"/>
              </w:rPr>
            </w:pPr>
            <w:r>
              <w:rPr>
                <w:szCs w:val="27"/>
                <w:lang w:val="fr-FR"/>
              </w:rPr>
              <w:t xml:space="preserve">a) </w:t>
            </w:r>
            <w:r w:rsidRPr="009930F7">
              <w:rPr>
                <w:szCs w:val="27"/>
              </w:rPr>
              <w:t>Đổi h</w:t>
            </w:r>
            <w:r w:rsidRPr="009930F7">
              <w:rPr>
                <w:szCs w:val="27"/>
                <w:vertAlign w:val="subscript"/>
              </w:rPr>
              <w:t>Hg</w:t>
            </w:r>
            <w:r w:rsidRPr="009930F7">
              <w:rPr>
                <w:szCs w:val="27"/>
              </w:rPr>
              <w:t> = 75,8 cm = 0,758 m</w:t>
            </w:r>
          </w:p>
          <w:p w14:paraId="2F69908F" w14:textId="77777777" w:rsidR="009930F7" w:rsidRPr="009930F7" w:rsidRDefault="009930F7" w:rsidP="009930F7">
            <w:pPr>
              <w:tabs>
                <w:tab w:val="left" w:leader="dot" w:pos="11199"/>
              </w:tabs>
              <w:jc w:val="both"/>
              <w:rPr>
                <w:szCs w:val="27"/>
              </w:rPr>
            </w:pPr>
            <w:r w:rsidRPr="009930F7">
              <w:rPr>
                <w:szCs w:val="27"/>
              </w:rPr>
              <w:t>Áp suất khí quyển ra đơn vị Pa là:</w:t>
            </w:r>
          </w:p>
          <w:p w14:paraId="49E06F8D" w14:textId="5DD0366F" w:rsidR="009930F7" w:rsidRPr="009930F7" w:rsidRDefault="009930F7" w:rsidP="00920F64">
            <w:pPr>
              <w:tabs>
                <w:tab w:val="left" w:leader="dot" w:pos="11199"/>
              </w:tabs>
              <w:jc w:val="both"/>
              <w:rPr>
                <w:szCs w:val="27"/>
              </w:rPr>
            </w:pPr>
            <w:r w:rsidRPr="009930F7">
              <w:rPr>
                <w:szCs w:val="27"/>
              </w:rPr>
              <w:t>p</w:t>
            </w:r>
            <w:r w:rsidRPr="009930F7">
              <w:rPr>
                <w:szCs w:val="27"/>
                <w:vertAlign w:val="subscript"/>
              </w:rPr>
              <w:t>a</w:t>
            </w:r>
            <w:r w:rsidRPr="009930F7">
              <w:rPr>
                <w:szCs w:val="27"/>
              </w:rPr>
              <w:t> = d</w:t>
            </w:r>
            <w:r w:rsidRPr="009930F7">
              <w:rPr>
                <w:szCs w:val="27"/>
                <w:vertAlign w:val="subscript"/>
              </w:rPr>
              <w:t>Hg</w:t>
            </w:r>
            <w:r w:rsidRPr="009930F7">
              <w:rPr>
                <w:szCs w:val="27"/>
              </w:rPr>
              <w:t>.h</w:t>
            </w:r>
            <w:r w:rsidRPr="009930F7">
              <w:rPr>
                <w:szCs w:val="27"/>
                <w:vertAlign w:val="subscript"/>
              </w:rPr>
              <w:t>Hg</w:t>
            </w:r>
            <w:r w:rsidRPr="009930F7">
              <w:rPr>
                <w:szCs w:val="27"/>
              </w:rPr>
              <w:t> = 136.103.0,758 = 103088 Pa.</w:t>
            </w:r>
          </w:p>
        </w:tc>
        <w:tc>
          <w:tcPr>
            <w:tcW w:w="1782" w:type="dxa"/>
            <w:shd w:val="clear" w:color="auto" w:fill="auto"/>
          </w:tcPr>
          <w:p w14:paraId="04635711" w14:textId="77777777" w:rsidR="009930F7" w:rsidRDefault="009930F7" w:rsidP="00A879BE">
            <w:pPr>
              <w:tabs>
                <w:tab w:val="left" w:leader="dot" w:pos="11199"/>
              </w:tabs>
              <w:rPr>
                <w:szCs w:val="27"/>
                <w:lang w:val="fr-FR"/>
              </w:rPr>
            </w:pPr>
          </w:p>
          <w:p w14:paraId="3D28ED78" w14:textId="77777777" w:rsidR="009930F7" w:rsidRDefault="009930F7" w:rsidP="009930F7">
            <w:pPr>
              <w:tabs>
                <w:tab w:val="left" w:leader="dot" w:pos="11199"/>
              </w:tabs>
              <w:jc w:val="center"/>
              <w:rPr>
                <w:szCs w:val="27"/>
                <w:lang w:val="fr-FR"/>
              </w:rPr>
            </w:pPr>
          </w:p>
          <w:p w14:paraId="422463A4" w14:textId="602C5570" w:rsidR="009930F7" w:rsidRDefault="009930F7" w:rsidP="009930F7">
            <w:pPr>
              <w:tabs>
                <w:tab w:val="left" w:leader="dot" w:pos="11199"/>
              </w:tabs>
              <w:jc w:val="center"/>
              <w:rPr>
                <w:szCs w:val="27"/>
                <w:lang w:val="fr-FR"/>
              </w:rPr>
            </w:pPr>
            <w:r>
              <w:rPr>
                <w:szCs w:val="27"/>
                <w:lang w:val="fr-FR"/>
              </w:rPr>
              <w:t>1 điểm</w:t>
            </w:r>
          </w:p>
        </w:tc>
      </w:tr>
      <w:tr w:rsidR="009930F7" w:rsidRPr="00D94D62" w14:paraId="2D320072" w14:textId="77777777" w:rsidTr="009930F7">
        <w:tc>
          <w:tcPr>
            <w:tcW w:w="1596" w:type="dxa"/>
            <w:vMerge/>
            <w:shd w:val="clear" w:color="auto" w:fill="auto"/>
          </w:tcPr>
          <w:p w14:paraId="7EE1FACE" w14:textId="77777777" w:rsidR="009930F7" w:rsidRDefault="009930F7" w:rsidP="00257016">
            <w:pPr>
              <w:tabs>
                <w:tab w:val="left" w:leader="dot" w:pos="11199"/>
              </w:tabs>
              <w:jc w:val="center"/>
              <w:rPr>
                <w:b/>
                <w:szCs w:val="27"/>
                <w:lang w:val="fr-FR"/>
              </w:rPr>
            </w:pPr>
          </w:p>
        </w:tc>
        <w:tc>
          <w:tcPr>
            <w:tcW w:w="6261" w:type="dxa"/>
            <w:shd w:val="clear" w:color="auto" w:fill="auto"/>
          </w:tcPr>
          <w:p w14:paraId="0B1C7283" w14:textId="4398A7E7" w:rsidR="009930F7" w:rsidRPr="009930F7" w:rsidRDefault="009930F7" w:rsidP="009930F7">
            <w:pPr>
              <w:tabs>
                <w:tab w:val="left" w:leader="dot" w:pos="11199"/>
              </w:tabs>
              <w:jc w:val="both"/>
              <w:rPr>
                <w:szCs w:val="27"/>
                <w:lang w:val="fr-FR"/>
              </w:rPr>
            </w:pPr>
            <w:r>
              <w:rPr>
                <w:szCs w:val="27"/>
                <w:lang w:val="fr-FR"/>
              </w:rPr>
              <w:t xml:space="preserve">b) - </w:t>
            </w:r>
            <w:r w:rsidRPr="009930F7">
              <w:rPr>
                <w:szCs w:val="27"/>
                <w:lang w:val="fr-FR"/>
              </w:rPr>
              <w:t>Trong cơ thể con người, và cả trong máu của con người luôn có không khí.</w:t>
            </w:r>
          </w:p>
          <w:p w14:paraId="0B0E13CA" w14:textId="63EDD887" w:rsidR="009930F7" w:rsidRPr="009930F7" w:rsidRDefault="009930F7" w:rsidP="009930F7">
            <w:pPr>
              <w:tabs>
                <w:tab w:val="left" w:leader="dot" w:pos="11199"/>
              </w:tabs>
              <w:jc w:val="both"/>
              <w:rPr>
                <w:szCs w:val="27"/>
                <w:lang w:val="fr-FR"/>
              </w:rPr>
            </w:pPr>
            <w:r>
              <w:rPr>
                <w:szCs w:val="27"/>
                <w:lang w:val="fr-FR"/>
              </w:rPr>
              <w:t xml:space="preserve">- </w:t>
            </w:r>
            <w:r w:rsidRPr="009930F7">
              <w:rPr>
                <w:szCs w:val="27"/>
                <w:lang w:val="fr-FR"/>
              </w:rPr>
              <w:t>Áp suất khí bên trong con người luôn bằng áp suất khí quyển. Con người sống trong sự cân bằng giữa áp suất bên trong và bên ngoài cơ thể.</w:t>
            </w:r>
          </w:p>
          <w:p w14:paraId="1A79E36A" w14:textId="1A919007" w:rsidR="009930F7" w:rsidRPr="009930F7" w:rsidRDefault="009930F7" w:rsidP="009930F7">
            <w:pPr>
              <w:tabs>
                <w:tab w:val="left" w:leader="dot" w:pos="11199"/>
              </w:tabs>
              <w:jc w:val="both"/>
              <w:rPr>
                <w:szCs w:val="27"/>
                <w:lang w:val="fr-FR"/>
              </w:rPr>
            </w:pPr>
            <w:r>
              <w:rPr>
                <w:szCs w:val="27"/>
                <w:lang w:val="fr-FR"/>
              </w:rPr>
              <w:t xml:space="preserve">- </w:t>
            </w:r>
            <w:r w:rsidRPr="009930F7">
              <w:rPr>
                <w:szCs w:val="27"/>
                <w:lang w:val="fr-FR"/>
              </w:rPr>
              <w:t>Khi con người từ tàu vũ trụ bước ra khoảng không, áp suất từ bên ngoài tác dụng lên cơ thể rất nhỏ, có thể xấp xỉ = 0. Con người không thể chịu được sự phá vỡ cân bằng áp suất như vậy và sẽ chết.</w:t>
            </w:r>
          </w:p>
          <w:p w14:paraId="3E5FB8AE" w14:textId="3F3749B1" w:rsidR="009930F7" w:rsidRDefault="009930F7" w:rsidP="009930F7">
            <w:pPr>
              <w:tabs>
                <w:tab w:val="left" w:leader="dot" w:pos="11199"/>
              </w:tabs>
              <w:jc w:val="both"/>
              <w:rPr>
                <w:szCs w:val="27"/>
                <w:lang w:val="fr-FR"/>
              </w:rPr>
            </w:pPr>
            <w:r>
              <w:rPr>
                <w:szCs w:val="27"/>
                <w:lang w:val="fr-FR"/>
              </w:rPr>
              <w:t xml:space="preserve">- </w:t>
            </w:r>
            <w:r w:rsidRPr="009930F7">
              <w:rPr>
                <w:szCs w:val="27"/>
                <w:lang w:val="fr-FR"/>
              </w:rPr>
              <w:t>Áo giáp của nhà du hành vũ trụ có tác dụng giữ cho áp suất bên trong áo giáp có độ lớn xấp xỉ bằng áp suất khí quyển bình thường trên mặt đất.</w:t>
            </w:r>
          </w:p>
        </w:tc>
        <w:tc>
          <w:tcPr>
            <w:tcW w:w="1782" w:type="dxa"/>
            <w:shd w:val="clear" w:color="auto" w:fill="auto"/>
          </w:tcPr>
          <w:p w14:paraId="3C351902" w14:textId="77777777" w:rsidR="009930F7" w:rsidRDefault="009930F7" w:rsidP="00A879BE">
            <w:pPr>
              <w:tabs>
                <w:tab w:val="left" w:leader="dot" w:pos="11199"/>
              </w:tabs>
              <w:rPr>
                <w:szCs w:val="27"/>
                <w:lang w:val="fr-FR"/>
              </w:rPr>
            </w:pPr>
          </w:p>
          <w:p w14:paraId="01378C6C" w14:textId="77777777" w:rsidR="009930F7" w:rsidRDefault="009930F7" w:rsidP="00A879BE">
            <w:pPr>
              <w:tabs>
                <w:tab w:val="left" w:leader="dot" w:pos="11199"/>
              </w:tabs>
              <w:rPr>
                <w:szCs w:val="27"/>
                <w:lang w:val="fr-FR"/>
              </w:rPr>
            </w:pPr>
          </w:p>
          <w:p w14:paraId="2A2252AB" w14:textId="77777777" w:rsidR="009930F7" w:rsidRDefault="009930F7" w:rsidP="00A879BE">
            <w:pPr>
              <w:tabs>
                <w:tab w:val="left" w:leader="dot" w:pos="11199"/>
              </w:tabs>
              <w:rPr>
                <w:szCs w:val="27"/>
                <w:lang w:val="fr-FR"/>
              </w:rPr>
            </w:pPr>
          </w:p>
          <w:p w14:paraId="47E5E2CE" w14:textId="77777777" w:rsidR="009930F7" w:rsidRDefault="009930F7" w:rsidP="00A879BE">
            <w:pPr>
              <w:tabs>
                <w:tab w:val="left" w:leader="dot" w:pos="11199"/>
              </w:tabs>
              <w:rPr>
                <w:szCs w:val="27"/>
                <w:lang w:val="fr-FR"/>
              </w:rPr>
            </w:pPr>
          </w:p>
          <w:p w14:paraId="426EAB7A" w14:textId="77777777" w:rsidR="009930F7" w:rsidRDefault="009930F7" w:rsidP="00A879BE">
            <w:pPr>
              <w:tabs>
                <w:tab w:val="left" w:leader="dot" w:pos="11199"/>
              </w:tabs>
              <w:rPr>
                <w:szCs w:val="27"/>
                <w:lang w:val="fr-FR"/>
              </w:rPr>
            </w:pPr>
          </w:p>
          <w:p w14:paraId="793CD12F" w14:textId="03CD3510" w:rsidR="009930F7" w:rsidRDefault="009930F7" w:rsidP="009930F7">
            <w:pPr>
              <w:tabs>
                <w:tab w:val="left" w:leader="dot" w:pos="11199"/>
              </w:tabs>
              <w:jc w:val="center"/>
              <w:rPr>
                <w:szCs w:val="27"/>
                <w:lang w:val="fr-FR"/>
              </w:rPr>
            </w:pPr>
            <w:r>
              <w:rPr>
                <w:szCs w:val="27"/>
                <w:lang w:val="fr-FR"/>
              </w:rPr>
              <w:t>0,5 điểm</w:t>
            </w:r>
          </w:p>
        </w:tc>
      </w:tr>
      <w:tr w:rsidR="006D4D50" w:rsidRPr="00D94D62" w14:paraId="6D06C9F7" w14:textId="77777777" w:rsidTr="009930F7">
        <w:tc>
          <w:tcPr>
            <w:tcW w:w="1596" w:type="dxa"/>
            <w:shd w:val="clear" w:color="auto" w:fill="auto"/>
          </w:tcPr>
          <w:p w14:paraId="63D24075" w14:textId="77777777" w:rsidR="006D4D50" w:rsidRDefault="006D4D50" w:rsidP="00257016">
            <w:pPr>
              <w:tabs>
                <w:tab w:val="left" w:leader="dot" w:pos="11199"/>
              </w:tabs>
              <w:jc w:val="center"/>
              <w:rPr>
                <w:b/>
                <w:szCs w:val="27"/>
                <w:lang w:val="fr-FR"/>
              </w:rPr>
            </w:pPr>
            <w:r>
              <w:rPr>
                <w:b/>
                <w:szCs w:val="27"/>
                <w:lang w:val="fr-FR"/>
              </w:rPr>
              <w:t>Câu 4</w:t>
            </w:r>
          </w:p>
          <w:p w14:paraId="54E52145" w14:textId="1E2B0FFA" w:rsidR="006D4D50" w:rsidRDefault="006D4D50" w:rsidP="00257016">
            <w:pPr>
              <w:tabs>
                <w:tab w:val="left" w:leader="dot" w:pos="11199"/>
              </w:tabs>
              <w:jc w:val="center"/>
              <w:rPr>
                <w:b/>
                <w:szCs w:val="27"/>
                <w:lang w:val="fr-FR"/>
              </w:rPr>
            </w:pPr>
            <w:r>
              <w:rPr>
                <w:b/>
                <w:szCs w:val="27"/>
                <w:lang w:val="fr-FR"/>
              </w:rPr>
              <w:t>(1 điểm)</w:t>
            </w:r>
          </w:p>
        </w:tc>
        <w:tc>
          <w:tcPr>
            <w:tcW w:w="6261" w:type="dxa"/>
            <w:shd w:val="clear" w:color="auto" w:fill="auto"/>
          </w:tcPr>
          <w:p w14:paraId="4089DACC" w14:textId="77777777" w:rsidR="006D4D50" w:rsidRDefault="00CD0664" w:rsidP="00920F64">
            <w:pPr>
              <w:tabs>
                <w:tab w:val="left" w:leader="dot" w:pos="11199"/>
              </w:tabs>
              <w:jc w:val="both"/>
              <w:rPr>
                <w:szCs w:val="27"/>
                <w:lang w:val="fr-FR"/>
              </w:rPr>
            </w:pPr>
            <w:r>
              <w:rPr>
                <w:szCs w:val="27"/>
                <w:lang w:val="fr-FR"/>
              </w:rPr>
              <w:t xml:space="preserve">Trọng lượng của bao gạo </w:t>
            </w:r>
            <w:proofErr w:type="gramStart"/>
            <w:r>
              <w:rPr>
                <w:szCs w:val="27"/>
                <w:lang w:val="fr-FR"/>
              </w:rPr>
              <w:t>là:</w:t>
            </w:r>
            <w:proofErr w:type="gramEnd"/>
            <w:r>
              <w:rPr>
                <w:szCs w:val="27"/>
                <w:lang w:val="fr-FR"/>
              </w:rPr>
              <w:t xml:space="preserve"> </w:t>
            </w:r>
            <w:r w:rsidR="00C04700">
              <w:rPr>
                <w:szCs w:val="27"/>
                <w:lang w:val="fr-FR"/>
              </w:rPr>
              <w:t>P</w:t>
            </w:r>
            <w:r w:rsidR="00C04700">
              <w:rPr>
                <w:szCs w:val="27"/>
                <w:vertAlign w:val="subscript"/>
                <w:lang w:val="fr-FR"/>
              </w:rPr>
              <w:t>1</w:t>
            </w:r>
            <w:r w:rsidR="00C04700">
              <w:rPr>
                <w:szCs w:val="27"/>
                <w:lang w:val="fr-FR"/>
              </w:rPr>
              <w:t xml:space="preserve"> = 10</w:t>
            </w:r>
            <w:r w:rsidR="00C6308F">
              <w:rPr>
                <w:szCs w:val="27"/>
                <w:lang w:val="fr-FR"/>
              </w:rPr>
              <w:t>.m</w:t>
            </w:r>
            <w:r w:rsidR="00C6308F">
              <w:rPr>
                <w:szCs w:val="27"/>
                <w:vertAlign w:val="subscript"/>
                <w:lang w:val="fr-FR"/>
              </w:rPr>
              <w:t>1</w:t>
            </w:r>
            <w:r w:rsidR="00C6308F">
              <w:rPr>
                <w:szCs w:val="27"/>
                <w:lang w:val="fr-FR"/>
              </w:rPr>
              <w:t xml:space="preserve"> = 10.30 = 300 N</w:t>
            </w:r>
          </w:p>
          <w:p w14:paraId="719824A5" w14:textId="77777777" w:rsidR="00C6308F" w:rsidRDefault="00C6308F" w:rsidP="00920F64">
            <w:pPr>
              <w:tabs>
                <w:tab w:val="left" w:leader="dot" w:pos="11199"/>
              </w:tabs>
              <w:jc w:val="both"/>
              <w:rPr>
                <w:szCs w:val="27"/>
                <w:lang w:val="fr-FR"/>
              </w:rPr>
            </w:pPr>
            <w:r>
              <w:rPr>
                <w:szCs w:val="27"/>
                <w:lang w:val="fr-FR"/>
              </w:rPr>
              <w:lastRenderedPageBreak/>
              <w:t xml:space="preserve">Trọng lượng của ghế </w:t>
            </w:r>
            <w:proofErr w:type="gramStart"/>
            <w:r>
              <w:rPr>
                <w:szCs w:val="27"/>
                <w:lang w:val="fr-FR"/>
              </w:rPr>
              <w:t>là:</w:t>
            </w:r>
            <w:proofErr w:type="gramEnd"/>
            <w:r>
              <w:rPr>
                <w:szCs w:val="27"/>
                <w:lang w:val="fr-FR"/>
              </w:rPr>
              <w:t xml:space="preserve"> P</w:t>
            </w:r>
            <w:r>
              <w:rPr>
                <w:szCs w:val="27"/>
                <w:vertAlign w:val="subscript"/>
                <w:lang w:val="fr-FR"/>
              </w:rPr>
              <w:t>2</w:t>
            </w:r>
            <w:r>
              <w:rPr>
                <w:szCs w:val="27"/>
                <w:lang w:val="fr-FR"/>
              </w:rPr>
              <w:t xml:space="preserve"> = 10.m</w:t>
            </w:r>
            <w:r>
              <w:rPr>
                <w:szCs w:val="27"/>
                <w:vertAlign w:val="subscript"/>
                <w:lang w:val="fr-FR"/>
              </w:rPr>
              <w:t>2</w:t>
            </w:r>
            <w:r>
              <w:rPr>
                <w:szCs w:val="27"/>
                <w:lang w:val="fr-FR"/>
              </w:rPr>
              <w:t xml:space="preserve"> = 10.2 = 20 N</w:t>
            </w:r>
          </w:p>
          <w:p w14:paraId="7FF1090D" w14:textId="77777777" w:rsidR="00C6308F" w:rsidRDefault="00C6308F" w:rsidP="00920F64">
            <w:pPr>
              <w:tabs>
                <w:tab w:val="left" w:leader="dot" w:pos="11199"/>
              </w:tabs>
              <w:jc w:val="both"/>
              <w:rPr>
                <w:szCs w:val="27"/>
                <w:lang w:val="fr-FR"/>
              </w:rPr>
            </w:pPr>
            <w:r>
              <w:rPr>
                <w:szCs w:val="27"/>
                <w:lang w:val="fr-FR"/>
              </w:rPr>
              <w:t xml:space="preserve">Diện tích tiếp xúc của 4 chân ghế với mặt đất </w:t>
            </w:r>
            <w:proofErr w:type="gramStart"/>
            <w:r>
              <w:rPr>
                <w:szCs w:val="27"/>
                <w:lang w:val="fr-FR"/>
              </w:rPr>
              <w:t>là:</w:t>
            </w:r>
            <w:proofErr w:type="gramEnd"/>
          </w:p>
          <w:p w14:paraId="1F1B0303" w14:textId="77777777" w:rsidR="00C6308F" w:rsidRDefault="00C6308F" w:rsidP="00C6308F">
            <w:pPr>
              <w:tabs>
                <w:tab w:val="left" w:leader="dot" w:pos="11199"/>
              </w:tabs>
              <w:jc w:val="center"/>
              <w:rPr>
                <w:szCs w:val="27"/>
                <w:lang w:val="fr-FR"/>
              </w:rPr>
            </w:pPr>
            <w:r>
              <w:rPr>
                <w:szCs w:val="27"/>
                <w:lang w:val="fr-FR"/>
              </w:rPr>
              <w:t>S = 4.8 = 32 cm</w:t>
            </w:r>
            <w:r>
              <w:rPr>
                <w:szCs w:val="27"/>
                <w:vertAlign w:val="superscript"/>
                <w:lang w:val="fr-FR"/>
              </w:rPr>
              <w:t>2</w:t>
            </w:r>
            <w:r>
              <w:rPr>
                <w:szCs w:val="27"/>
                <w:lang w:val="fr-FR"/>
              </w:rPr>
              <w:t xml:space="preserve"> = 0,0032 m</w:t>
            </w:r>
            <w:r>
              <w:rPr>
                <w:szCs w:val="27"/>
                <w:vertAlign w:val="superscript"/>
                <w:lang w:val="fr-FR"/>
              </w:rPr>
              <w:t>2</w:t>
            </w:r>
          </w:p>
          <w:p w14:paraId="6FED46FF" w14:textId="77777777" w:rsidR="00C6308F" w:rsidRDefault="00C6308F" w:rsidP="00C6308F">
            <w:pPr>
              <w:tabs>
                <w:tab w:val="left" w:leader="dot" w:pos="11199"/>
              </w:tabs>
              <w:jc w:val="both"/>
              <w:rPr>
                <w:szCs w:val="27"/>
                <w:lang w:val="fr-FR"/>
              </w:rPr>
            </w:pPr>
            <w:r>
              <w:rPr>
                <w:szCs w:val="27"/>
                <w:lang w:val="fr-FR"/>
              </w:rPr>
              <w:t xml:space="preserve">Áp suất các chân ghế tác dụng lên mặt đất </w:t>
            </w:r>
            <w:proofErr w:type="gramStart"/>
            <w:r>
              <w:rPr>
                <w:szCs w:val="27"/>
                <w:lang w:val="fr-FR"/>
              </w:rPr>
              <w:t>là:</w:t>
            </w:r>
            <w:proofErr w:type="gramEnd"/>
          </w:p>
          <w:p w14:paraId="753A3638" w14:textId="6A1ED51B" w:rsidR="00C6308F" w:rsidRPr="00C6308F" w:rsidRDefault="00C6308F" w:rsidP="00C6308F">
            <w:pPr>
              <w:tabs>
                <w:tab w:val="left" w:leader="dot" w:pos="11199"/>
              </w:tabs>
              <w:jc w:val="both"/>
              <w:rPr>
                <w:szCs w:val="27"/>
                <w:lang w:val="fr-FR"/>
              </w:rPr>
            </w:pPr>
            <m:oMathPara>
              <m:oMath>
                <m:r>
                  <w:rPr>
                    <w:rFonts w:ascii="Cambria Math" w:hAnsi="Cambria Math"/>
                    <w:szCs w:val="27"/>
                    <w:lang w:val="fr-FR"/>
                  </w:rPr>
                  <m:t>p=</m:t>
                </m:r>
                <m:f>
                  <m:fPr>
                    <m:ctrlPr>
                      <w:rPr>
                        <w:rFonts w:ascii="Cambria Math" w:hAnsi="Cambria Math"/>
                        <w:i/>
                        <w:szCs w:val="27"/>
                        <w:lang w:val="fr-FR"/>
                      </w:rPr>
                    </m:ctrlPr>
                  </m:fPr>
                  <m:num>
                    <m:r>
                      <w:rPr>
                        <w:rFonts w:ascii="Cambria Math" w:hAnsi="Cambria Math"/>
                        <w:szCs w:val="27"/>
                        <w:lang w:val="fr-FR"/>
                      </w:rPr>
                      <m:t>F</m:t>
                    </m:r>
                  </m:num>
                  <m:den>
                    <m:r>
                      <w:rPr>
                        <w:rFonts w:ascii="Cambria Math" w:hAnsi="Cambria Math"/>
                        <w:szCs w:val="27"/>
                        <w:lang w:val="fr-FR"/>
                      </w:rPr>
                      <m:t>S</m:t>
                    </m:r>
                  </m:den>
                </m:f>
                <m:r>
                  <w:rPr>
                    <w:rFonts w:ascii="Cambria Math" w:hAnsi="Cambria Math"/>
                    <w:szCs w:val="27"/>
                    <w:lang w:val="fr-FR"/>
                  </w:rPr>
                  <m:t>=</m:t>
                </m:r>
                <m:f>
                  <m:fPr>
                    <m:ctrlPr>
                      <w:rPr>
                        <w:rFonts w:ascii="Cambria Math" w:hAnsi="Cambria Math"/>
                        <w:i/>
                        <w:szCs w:val="27"/>
                        <w:lang w:val="fr-FR"/>
                      </w:rPr>
                    </m:ctrlPr>
                  </m:fPr>
                  <m:num>
                    <m:sSub>
                      <m:sSubPr>
                        <m:ctrlPr>
                          <w:rPr>
                            <w:rFonts w:ascii="Cambria Math" w:hAnsi="Cambria Math"/>
                            <w:i/>
                            <w:szCs w:val="27"/>
                            <w:lang w:val="fr-FR"/>
                          </w:rPr>
                        </m:ctrlPr>
                      </m:sSubPr>
                      <m:e>
                        <m:r>
                          <w:rPr>
                            <w:rFonts w:ascii="Cambria Math" w:hAnsi="Cambria Math"/>
                            <w:szCs w:val="27"/>
                            <w:lang w:val="fr-FR"/>
                          </w:rPr>
                          <m:t>P</m:t>
                        </m:r>
                      </m:e>
                      <m:sub>
                        <m:r>
                          <w:rPr>
                            <w:rFonts w:ascii="Cambria Math" w:hAnsi="Cambria Math"/>
                            <w:szCs w:val="27"/>
                            <w:lang w:val="fr-FR"/>
                          </w:rPr>
                          <m:t>1</m:t>
                        </m:r>
                      </m:sub>
                    </m:sSub>
                    <m:r>
                      <w:rPr>
                        <w:rFonts w:ascii="Cambria Math" w:hAnsi="Cambria Math"/>
                        <w:szCs w:val="27"/>
                        <w:lang w:val="fr-FR"/>
                      </w:rPr>
                      <m:t>+</m:t>
                    </m:r>
                    <m:sSub>
                      <m:sSubPr>
                        <m:ctrlPr>
                          <w:rPr>
                            <w:rFonts w:ascii="Cambria Math" w:hAnsi="Cambria Math"/>
                            <w:i/>
                            <w:szCs w:val="27"/>
                            <w:lang w:val="fr-FR"/>
                          </w:rPr>
                        </m:ctrlPr>
                      </m:sSubPr>
                      <m:e>
                        <m:r>
                          <w:rPr>
                            <w:rFonts w:ascii="Cambria Math" w:hAnsi="Cambria Math"/>
                            <w:szCs w:val="27"/>
                            <w:lang w:val="fr-FR"/>
                          </w:rPr>
                          <m:t>P</m:t>
                        </m:r>
                      </m:e>
                      <m:sub>
                        <m:r>
                          <w:rPr>
                            <w:rFonts w:ascii="Cambria Math" w:hAnsi="Cambria Math"/>
                            <w:szCs w:val="27"/>
                            <w:lang w:val="fr-FR"/>
                          </w:rPr>
                          <m:t>2</m:t>
                        </m:r>
                      </m:sub>
                    </m:sSub>
                  </m:num>
                  <m:den>
                    <m:r>
                      <w:rPr>
                        <w:rFonts w:ascii="Cambria Math" w:hAnsi="Cambria Math"/>
                        <w:szCs w:val="27"/>
                        <w:lang w:val="fr-FR"/>
                      </w:rPr>
                      <m:t>S</m:t>
                    </m:r>
                  </m:den>
                </m:f>
                <m:r>
                  <w:rPr>
                    <w:rFonts w:ascii="Cambria Math" w:hAnsi="Cambria Math"/>
                    <w:szCs w:val="27"/>
                    <w:lang w:val="fr-FR"/>
                  </w:rPr>
                  <m:t>=</m:t>
                </m:r>
                <m:f>
                  <m:fPr>
                    <m:ctrlPr>
                      <w:rPr>
                        <w:rFonts w:ascii="Cambria Math" w:hAnsi="Cambria Math"/>
                        <w:i/>
                        <w:szCs w:val="27"/>
                        <w:lang w:val="fr-FR"/>
                      </w:rPr>
                    </m:ctrlPr>
                  </m:fPr>
                  <m:num>
                    <m:r>
                      <w:rPr>
                        <w:rFonts w:ascii="Cambria Math" w:hAnsi="Cambria Math"/>
                        <w:szCs w:val="27"/>
                        <w:lang w:val="fr-FR"/>
                      </w:rPr>
                      <m:t>300+20</m:t>
                    </m:r>
                  </m:num>
                  <m:den>
                    <m:r>
                      <w:rPr>
                        <w:rFonts w:ascii="Cambria Math" w:hAnsi="Cambria Math"/>
                        <w:szCs w:val="27"/>
                        <w:lang w:val="fr-FR"/>
                      </w:rPr>
                      <m:t>0,0032</m:t>
                    </m:r>
                  </m:den>
                </m:f>
                <m:r>
                  <w:rPr>
                    <w:rFonts w:ascii="Cambria Math" w:hAnsi="Cambria Math"/>
                    <w:szCs w:val="27"/>
                    <w:lang w:val="fr-FR"/>
                  </w:rPr>
                  <m:t>=</m:t>
                </m:r>
                <m:r>
                  <w:rPr>
                    <w:rFonts w:ascii="Cambria Math" w:eastAsiaTheme="minorEastAsia" w:hAnsi="Cambria Math"/>
                    <w:szCs w:val="27"/>
                    <w:lang w:val="fr-FR"/>
                  </w:rPr>
                  <m:t>100000Pa=100000N/</m:t>
                </m:r>
                <m:sSup>
                  <m:sSupPr>
                    <m:ctrlPr>
                      <w:rPr>
                        <w:rFonts w:ascii="Cambria Math" w:eastAsiaTheme="minorEastAsia" w:hAnsi="Cambria Math"/>
                        <w:i/>
                        <w:szCs w:val="27"/>
                        <w:lang w:val="fr-FR"/>
                      </w:rPr>
                    </m:ctrlPr>
                  </m:sSupPr>
                  <m:e>
                    <m:r>
                      <w:rPr>
                        <w:rFonts w:ascii="Cambria Math" w:eastAsiaTheme="minorEastAsia" w:hAnsi="Cambria Math"/>
                        <w:szCs w:val="27"/>
                        <w:lang w:val="fr-FR"/>
                      </w:rPr>
                      <m:t>m</m:t>
                    </m:r>
                  </m:e>
                  <m:sup>
                    <m:r>
                      <w:rPr>
                        <w:rFonts w:ascii="Cambria Math" w:eastAsiaTheme="minorEastAsia" w:hAnsi="Cambria Math"/>
                        <w:szCs w:val="27"/>
                        <w:lang w:val="fr-FR"/>
                      </w:rPr>
                      <m:t>2</m:t>
                    </m:r>
                  </m:sup>
                </m:sSup>
              </m:oMath>
            </m:oMathPara>
          </w:p>
        </w:tc>
        <w:tc>
          <w:tcPr>
            <w:tcW w:w="1782" w:type="dxa"/>
            <w:shd w:val="clear" w:color="auto" w:fill="auto"/>
          </w:tcPr>
          <w:p w14:paraId="27A769E8" w14:textId="77777777" w:rsidR="002F07E5" w:rsidRDefault="002F07E5" w:rsidP="002F07E5">
            <w:pPr>
              <w:tabs>
                <w:tab w:val="left" w:leader="dot" w:pos="11199"/>
              </w:tabs>
              <w:jc w:val="center"/>
              <w:rPr>
                <w:szCs w:val="27"/>
                <w:lang w:val="fr-FR"/>
              </w:rPr>
            </w:pPr>
          </w:p>
          <w:p w14:paraId="08CCB2DF" w14:textId="2FF6BC6D" w:rsidR="006D4D50" w:rsidRDefault="002F07E5" w:rsidP="002F07E5">
            <w:pPr>
              <w:tabs>
                <w:tab w:val="left" w:leader="dot" w:pos="11199"/>
              </w:tabs>
              <w:jc w:val="center"/>
              <w:rPr>
                <w:szCs w:val="27"/>
                <w:lang w:val="fr-FR"/>
              </w:rPr>
            </w:pPr>
            <w:r>
              <w:rPr>
                <w:szCs w:val="27"/>
                <w:lang w:val="fr-FR"/>
              </w:rPr>
              <w:t>0,25 điểm</w:t>
            </w:r>
          </w:p>
          <w:p w14:paraId="1AA95D66" w14:textId="77777777" w:rsidR="002F07E5" w:rsidRDefault="002F07E5" w:rsidP="002F07E5">
            <w:pPr>
              <w:tabs>
                <w:tab w:val="left" w:leader="dot" w:pos="11199"/>
              </w:tabs>
              <w:jc w:val="center"/>
              <w:rPr>
                <w:szCs w:val="27"/>
                <w:lang w:val="fr-FR"/>
              </w:rPr>
            </w:pPr>
          </w:p>
          <w:p w14:paraId="636FA0EE" w14:textId="77777777" w:rsidR="002F07E5" w:rsidRDefault="002F07E5" w:rsidP="002F07E5">
            <w:pPr>
              <w:tabs>
                <w:tab w:val="left" w:leader="dot" w:pos="11199"/>
              </w:tabs>
              <w:jc w:val="center"/>
              <w:rPr>
                <w:szCs w:val="27"/>
                <w:lang w:val="fr-FR"/>
              </w:rPr>
            </w:pPr>
            <w:r>
              <w:rPr>
                <w:szCs w:val="27"/>
                <w:lang w:val="fr-FR"/>
              </w:rPr>
              <w:t>0,25 điểm</w:t>
            </w:r>
          </w:p>
          <w:p w14:paraId="0DCC905A" w14:textId="77777777" w:rsidR="002F07E5" w:rsidRDefault="002F07E5" w:rsidP="002F07E5">
            <w:pPr>
              <w:tabs>
                <w:tab w:val="left" w:leader="dot" w:pos="11199"/>
              </w:tabs>
              <w:jc w:val="center"/>
              <w:rPr>
                <w:szCs w:val="27"/>
                <w:lang w:val="fr-FR"/>
              </w:rPr>
            </w:pPr>
          </w:p>
          <w:p w14:paraId="22986A2D" w14:textId="77777777" w:rsidR="002F07E5" w:rsidRDefault="002F07E5" w:rsidP="002F07E5">
            <w:pPr>
              <w:tabs>
                <w:tab w:val="left" w:leader="dot" w:pos="11199"/>
              </w:tabs>
              <w:jc w:val="center"/>
              <w:rPr>
                <w:szCs w:val="27"/>
                <w:lang w:val="fr-FR"/>
              </w:rPr>
            </w:pPr>
          </w:p>
          <w:p w14:paraId="553F0099" w14:textId="00F1296F" w:rsidR="002F07E5" w:rsidRDefault="002F07E5" w:rsidP="002F07E5">
            <w:pPr>
              <w:tabs>
                <w:tab w:val="left" w:leader="dot" w:pos="11199"/>
              </w:tabs>
              <w:jc w:val="center"/>
              <w:rPr>
                <w:szCs w:val="27"/>
                <w:lang w:val="fr-FR"/>
              </w:rPr>
            </w:pPr>
            <w:r>
              <w:rPr>
                <w:szCs w:val="27"/>
                <w:lang w:val="fr-FR"/>
              </w:rPr>
              <w:t>0,5 điểm</w:t>
            </w:r>
          </w:p>
        </w:tc>
      </w:tr>
    </w:tbl>
    <w:p w14:paraId="48A5AD24" w14:textId="77777777" w:rsidR="00C5039F" w:rsidRPr="00257016" w:rsidRDefault="00C5039F" w:rsidP="00257016">
      <w:pPr>
        <w:contextualSpacing/>
        <w:jc w:val="both"/>
        <w:rPr>
          <w:rFonts w:eastAsia="Calibri"/>
          <w:bCs/>
          <w:szCs w:val="27"/>
        </w:rPr>
      </w:pPr>
    </w:p>
    <w:p w14:paraId="37E49CEB" w14:textId="5864AF92" w:rsidR="005F072B" w:rsidRDefault="00886B7F" w:rsidP="00257016">
      <w:r>
        <w:br w:type="page"/>
      </w:r>
    </w:p>
    <w:p w14:paraId="4FA7FE86" w14:textId="77777777" w:rsidR="005F072B" w:rsidRPr="005F072B" w:rsidRDefault="005F072B" w:rsidP="00257016">
      <w:pPr>
        <w:tabs>
          <w:tab w:val="center" w:pos="1995"/>
          <w:tab w:val="center" w:pos="7638"/>
        </w:tabs>
        <w:jc w:val="center"/>
        <w:rPr>
          <w:rFonts w:eastAsia="Times New Roman" w:cs="Times New Roman"/>
          <w:b/>
          <w:szCs w:val="27"/>
          <w:lang w:val="nl-NL"/>
        </w:rPr>
      </w:pPr>
      <w:r w:rsidRPr="005F072B">
        <w:rPr>
          <w:rFonts w:eastAsia="Times New Roman" w:cs="Times New Roman"/>
          <w:b/>
          <w:szCs w:val="27"/>
          <w:lang w:val="nl-NL"/>
        </w:rPr>
        <w:lastRenderedPageBreak/>
        <w:t xml:space="preserve">TRƯỜNG THCS </w:t>
      </w:r>
      <w:r w:rsidRPr="005F072B">
        <w:rPr>
          <w:rFonts w:eastAsia="Times New Roman" w:cs="Times New Roman"/>
          <w:szCs w:val="27"/>
          <w:lang w:val="nl-NL"/>
        </w:rPr>
        <w:t>.........</w:t>
      </w:r>
    </w:p>
    <w:p w14:paraId="7ADC36B0" w14:textId="77777777" w:rsidR="005F072B" w:rsidRPr="005F072B" w:rsidRDefault="005F072B" w:rsidP="00257016">
      <w:pPr>
        <w:tabs>
          <w:tab w:val="center" w:pos="1995"/>
          <w:tab w:val="center" w:pos="7638"/>
        </w:tabs>
        <w:jc w:val="center"/>
        <w:rPr>
          <w:rFonts w:eastAsia="Times New Roman" w:cs="Times New Roman"/>
          <w:b/>
          <w:szCs w:val="27"/>
          <w:lang w:val="nl-NL"/>
        </w:rPr>
      </w:pPr>
      <w:r w:rsidRPr="005F072B">
        <w:rPr>
          <w:rFonts w:eastAsia="Times New Roman" w:cs="Times New Roman"/>
          <w:b/>
          <w:szCs w:val="27"/>
          <w:lang w:val="nl-NL"/>
        </w:rPr>
        <w:t>MA TRẬN ĐỀ KIỂM TRA GIỮA HỌC KÌ 1 (2023 – 2024)</w:t>
      </w:r>
    </w:p>
    <w:p w14:paraId="6D2B003C" w14:textId="67305490" w:rsidR="005F072B" w:rsidRPr="005F072B" w:rsidRDefault="005F072B" w:rsidP="00257016">
      <w:pPr>
        <w:ind w:left="737"/>
        <w:jc w:val="center"/>
        <w:rPr>
          <w:rFonts w:eastAsia="Times New Roman" w:cs="Times New Roman"/>
          <w:b/>
          <w:szCs w:val="27"/>
          <w:highlight w:val="yellow"/>
          <w:lang w:val="nl-NL"/>
        </w:rPr>
      </w:pPr>
      <w:r w:rsidRPr="005F072B">
        <w:rPr>
          <w:rFonts w:eastAsia="Times New Roman" w:cs="Times New Roman"/>
          <w:b/>
          <w:szCs w:val="27"/>
          <w:lang w:val="nl-NL"/>
        </w:rPr>
        <w:t xml:space="preserve">MÔN: KHOA HỌC TỰ NHIÊN </w:t>
      </w:r>
      <w:r w:rsidR="00F710A9">
        <w:rPr>
          <w:rFonts w:eastAsia="Times New Roman" w:cs="Times New Roman"/>
          <w:b/>
          <w:szCs w:val="27"/>
          <w:lang w:val="nl-NL"/>
        </w:rPr>
        <w:t xml:space="preserve">(VẬT LÍ) </w:t>
      </w:r>
      <w:r w:rsidRPr="005F072B">
        <w:rPr>
          <w:rFonts w:eastAsia="Times New Roman" w:cs="Times New Roman"/>
          <w:b/>
          <w:szCs w:val="27"/>
          <w:lang w:val="nl-NL"/>
        </w:rPr>
        <w:t>8 – KẾT NỐI TRI THỨC</w:t>
      </w:r>
    </w:p>
    <w:tbl>
      <w:tblPr>
        <w:tblStyle w:val="TableGrid1"/>
        <w:tblW w:w="0" w:type="auto"/>
        <w:tblInd w:w="-289" w:type="dxa"/>
        <w:tblLayout w:type="fixed"/>
        <w:tblLook w:val="04A0" w:firstRow="1" w:lastRow="0" w:firstColumn="1" w:lastColumn="0" w:noHBand="0" w:noVBand="1"/>
      </w:tblPr>
      <w:tblGrid>
        <w:gridCol w:w="1274"/>
        <w:gridCol w:w="1432"/>
        <w:gridCol w:w="776"/>
        <w:gridCol w:w="771"/>
        <w:gridCol w:w="753"/>
        <w:gridCol w:w="807"/>
        <w:gridCol w:w="709"/>
        <w:gridCol w:w="708"/>
        <w:gridCol w:w="783"/>
        <w:gridCol w:w="776"/>
        <w:gridCol w:w="720"/>
        <w:gridCol w:w="712"/>
        <w:gridCol w:w="831"/>
      </w:tblGrid>
      <w:tr w:rsidR="00670319" w:rsidRPr="00670319" w14:paraId="643627C0" w14:textId="77777777" w:rsidTr="00576453">
        <w:tc>
          <w:tcPr>
            <w:tcW w:w="2706" w:type="dxa"/>
            <w:gridSpan w:val="2"/>
            <w:vMerge w:val="restart"/>
          </w:tcPr>
          <w:p w14:paraId="2D6A1A4C" w14:textId="77777777" w:rsidR="00670319" w:rsidRPr="00670319" w:rsidRDefault="00670319" w:rsidP="00257016">
            <w:pPr>
              <w:jc w:val="center"/>
              <w:rPr>
                <w:rFonts w:eastAsia="Times New Roman" w:cs="Times New Roman"/>
                <w:b/>
                <w:szCs w:val="27"/>
                <w:lang w:val="nl-NL"/>
              </w:rPr>
            </w:pPr>
          </w:p>
          <w:p w14:paraId="5A7FA3D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CHỦ ĐỀ</w:t>
            </w:r>
          </w:p>
        </w:tc>
        <w:tc>
          <w:tcPr>
            <w:tcW w:w="6083" w:type="dxa"/>
            <w:gridSpan w:val="8"/>
          </w:tcPr>
          <w:p w14:paraId="6DBD147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MỨC ĐỘ</w:t>
            </w:r>
          </w:p>
        </w:tc>
        <w:tc>
          <w:tcPr>
            <w:tcW w:w="1432" w:type="dxa"/>
            <w:gridSpan w:val="2"/>
            <w:vMerge w:val="restart"/>
          </w:tcPr>
          <w:p w14:paraId="09C8181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Tổng số câu</w:t>
            </w:r>
          </w:p>
        </w:tc>
        <w:tc>
          <w:tcPr>
            <w:tcW w:w="831" w:type="dxa"/>
            <w:vMerge w:val="restart"/>
          </w:tcPr>
          <w:p w14:paraId="5C51F191" w14:textId="77777777" w:rsidR="00670319" w:rsidRPr="00670319" w:rsidRDefault="00670319" w:rsidP="00257016">
            <w:pPr>
              <w:jc w:val="center"/>
              <w:rPr>
                <w:rFonts w:eastAsia="Times New Roman" w:cs="Times New Roman"/>
                <w:b/>
                <w:szCs w:val="27"/>
                <w:lang w:val="nl-NL"/>
              </w:rPr>
            </w:pPr>
          </w:p>
          <w:p w14:paraId="4EAD2A2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Điểm số</w:t>
            </w:r>
          </w:p>
        </w:tc>
      </w:tr>
      <w:tr w:rsidR="00670319" w:rsidRPr="00670319" w14:paraId="05389B8B" w14:textId="77777777" w:rsidTr="00576453">
        <w:tc>
          <w:tcPr>
            <w:tcW w:w="2706" w:type="dxa"/>
            <w:gridSpan w:val="2"/>
            <w:vMerge/>
          </w:tcPr>
          <w:p w14:paraId="0C9FE2F2" w14:textId="77777777" w:rsidR="00670319" w:rsidRPr="00670319" w:rsidRDefault="00670319" w:rsidP="00257016">
            <w:pPr>
              <w:jc w:val="center"/>
              <w:rPr>
                <w:rFonts w:eastAsia="Times New Roman" w:cs="Times New Roman"/>
                <w:b/>
                <w:szCs w:val="27"/>
                <w:lang w:val="nl-NL"/>
              </w:rPr>
            </w:pPr>
          </w:p>
        </w:tc>
        <w:tc>
          <w:tcPr>
            <w:tcW w:w="1547" w:type="dxa"/>
            <w:gridSpan w:val="2"/>
          </w:tcPr>
          <w:p w14:paraId="6CD20A7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Nhận biết</w:t>
            </w:r>
          </w:p>
        </w:tc>
        <w:tc>
          <w:tcPr>
            <w:tcW w:w="1560" w:type="dxa"/>
            <w:gridSpan w:val="2"/>
          </w:tcPr>
          <w:p w14:paraId="50E986E6"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Thông hiểu</w:t>
            </w:r>
          </w:p>
        </w:tc>
        <w:tc>
          <w:tcPr>
            <w:tcW w:w="1417" w:type="dxa"/>
            <w:gridSpan w:val="2"/>
          </w:tcPr>
          <w:p w14:paraId="29E8FA9A"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Vận dụng</w:t>
            </w:r>
          </w:p>
        </w:tc>
        <w:tc>
          <w:tcPr>
            <w:tcW w:w="1559" w:type="dxa"/>
            <w:gridSpan w:val="2"/>
          </w:tcPr>
          <w:p w14:paraId="69E29FA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VD cao</w:t>
            </w:r>
          </w:p>
        </w:tc>
        <w:tc>
          <w:tcPr>
            <w:tcW w:w="1432" w:type="dxa"/>
            <w:gridSpan w:val="2"/>
            <w:vMerge/>
          </w:tcPr>
          <w:p w14:paraId="36132B2C" w14:textId="77777777" w:rsidR="00670319" w:rsidRPr="00670319" w:rsidRDefault="00670319" w:rsidP="00257016">
            <w:pPr>
              <w:jc w:val="center"/>
              <w:rPr>
                <w:rFonts w:eastAsia="Times New Roman" w:cs="Times New Roman"/>
                <w:b/>
                <w:szCs w:val="27"/>
                <w:lang w:val="nl-NL"/>
              </w:rPr>
            </w:pPr>
          </w:p>
        </w:tc>
        <w:tc>
          <w:tcPr>
            <w:tcW w:w="831" w:type="dxa"/>
            <w:vMerge/>
          </w:tcPr>
          <w:p w14:paraId="186C1399" w14:textId="77777777" w:rsidR="00670319" w:rsidRPr="00670319" w:rsidRDefault="00670319" w:rsidP="00257016">
            <w:pPr>
              <w:jc w:val="center"/>
              <w:rPr>
                <w:rFonts w:eastAsia="Times New Roman" w:cs="Times New Roman"/>
                <w:b/>
                <w:szCs w:val="27"/>
                <w:lang w:val="nl-NL"/>
              </w:rPr>
            </w:pPr>
          </w:p>
        </w:tc>
      </w:tr>
      <w:tr w:rsidR="00670319" w:rsidRPr="00670319" w14:paraId="7940A2C2" w14:textId="77777777" w:rsidTr="00576453">
        <w:tc>
          <w:tcPr>
            <w:tcW w:w="2706" w:type="dxa"/>
            <w:gridSpan w:val="2"/>
            <w:vMerge/>
          </w:tcPr>
          <w:p w14:paraId="67B3D77F" w14:textId="77777777" w:rsidR="00670319" w:rsidRPr="00670319" w:rsidRDefault="00670319" w:rsidP="00257016">
            <w:pPr>
              <w:jc w:val="center"/>
              <w:rPr>
                <w:rFonts w:eastAsia="Times New Roman" w:cs="Times New Roman"/>
                <w:b/>
                <w:szCs w:val="27"/>
                <w:lang w:val="nl-NL"/>
              </w:rPr>
            </w:pPr>
          </w:p>
        </w:tc>
        <w:tc>
          <w:tcPr>
            <w:tcW w:w="776" w:type="dxa"/>
          </w:tcPr>
          <w:p w14:paraId="795EFF38"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771" w:type="dxa"/>
          </w:tcPr>
          <w:p w14:paraId="4C72109D"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753" w:type="dxa"/>
          </w:tcPr>
          <w:p w14:paraId="4EF427E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807" w:type="dxa"/>
          </w:tcPr>
          <w:p w14:paraId="07AAE29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709" w:type="dxa"/>
          </w:tcPr>
          <w:p w14:paraId="41C2A9D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708" w:type="dxa"/>
          </w:tcPr>
          <w:p w14:paraId="63FB97A4"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783" w:type="dxa"/>
          </w:tcPr>
          <w:p w14:paraId="45F5614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776" w:type="dxa"/>
          </w:tcPr>
          <w:p w14:paraId="71A2579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720" w:type="dxa"/>
          </w:tcPr>
          <w:p w14:paraId="7C07BB9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712" w:type="dxa"/>
          </w:tcPr>
          <w:p w14:paraId="4FB4411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831" w:type="dxa"/>
            <w:vMerge/>
          </w:tcPr>
          <w:p w14:paraId="5131A981" w14:textId="77777777" w:rsidR="00670319" w:rsidRPr="00670319" w:rsidRDefault="00670319" w:rsidP="00257016">
            <w:pPr>
              <w:jc w:val="center"/>
              <w:rPr>
                <w:rFonts w:eastAsia="Times New Roman" w:cs="Times New Roman"/>
                <w:b/>
                <w:szCs w:val="27"/>
                <w:lang w:val="nl-NL"/>
              </w:rPr>
            </w:pPr>
          </w:p>
        </w:tc>
      </w:tr>
      <w:tr w:rsidR="00670319" w:rsidRPr="00670319" w14:paraId="63257391" w14:textId="77777777" w:rsidTr="00670319">
        <w:tc>
          <w:tcPr>
            <w:tcW w:w="1274" w:type="dxa"/>
            <w:vMerge w:val="restart"/>
            <w:vAlign w:val="center"/>
          </w:tcPr>
          <w:p w14:paraId="3FB0F811" w14:textId="15D84A85" w:rsidR="00670319" w:rsidRPr="00670319" w:rsidRDefault="00670319" w:rsidP="00257016">
            <w:pPr>
              <w:jc w:val="center"/>
              <w:rPr>
                <w:rFonts w:eastAsia="Times New Roman" w:cs="Times New Roman"/>
                <w:b/>
                <w:szCs w:val="27"/>
              </w:rPr>
            </w:pPr>
            <w:r>
              <w:rPr>
                <w:rFonts w:eastAsia="Times New Roman" w:cs="Times New Roman"/>
                <w:b/>
                <w:szCs w:val="27"/>
              </w:rPr>
              <w:t>KHỐI LƯỢNG RIÊNG VÀ ÁP SUẤT</w:t>
            </w:r>
          </w:p>
        </w:tc>
        <w:tc>
          <w:tcPr>
            <w:tcW w:w="1432" w:type="dxa"/>
          </w:tcPr>
          <w:p w14:paraId="03298D4E" w14:textId="6560891A" w:rsidR="00670319" w:rsidRPr="00670319" w:rsidRDefault="00670319" w:rsidP="00257016">
            <w:pPr>
              <w:jc w:val="center"/>
              <w:rPr>
                <w:rFonts w:eastAsia="Times New Roman" w:cs="Times New Roman"/>
                <w:b/>
                <w:szCs w:val="27"/>
              </w:rPr>
            </w:pPr>
            <w:r w:rsidRPr="00670319">
              <w:rPr>
                <w:rFonts w:eastAsia="Times New Roman" w:cs="Times New Roman"/>
                <w:b/>
                <w:szCs w:val="27"/>
              </w:rPr>
              <w:t xml:space="preserve">1. </w:t>
            </w:r>
            <w:r>
              <w:rPr>
                <w:rFonts w:eastAsia="Times New Roman" w:cs="Times New Roman"/>
                <w:b/>
                <w:szCs w:val="27"/>
              </w:rPr>
              <w:t>Khối lượng riêng</w:t>
            </w:r>
          </w:p>
        </w:tc>
        <w:tc>
          <w:tcPr>
            <w:tcW w:w="776" w:type="dxa"/>
          </w:tcPr>
          <w:p w14:paraId="6C1E96BD" w14:textId="2B5C2B99" w:rsidR="00670319" w:rsidRPr="00670319" w:rsidRDefault="00E37867" w:rsidP="00257016">
            <w:pPr>
              <w:jc w:val="center"/>
              <w:rPr>
                <w:rFonts w:eastAsia="Times New Roman" w:cs="Times New Roman"/>
                <w:b/>
                <w:szCs w:val="27"/>
                <w:lang w:val="nl-NL"/>
              </w:rPr>
            </w:pPr>
            <w:r>
              <w:rPr>
                <w:rFonts w:eastAsia="Times New Roman" w:cs="Times New Roman"/>
                <w:b/>
                <w:szCs w:val="27"/>
                <w:lang w:val="nl-NL"/>
              </w:rPr>
              <w:t>2</w:t>
            </w:r>
          </w:p>
        </w:tc>
        <w:tc>
          <w:tcPr>
            <w:tcW w:w="771" w:type="dxa"/>
          </w:tcPr>
          <w:p w14:paraId="6C89D3B6" w14:textId="5C7E103F" w:rsidR="00670319" w:rsidRPr="00670319" w:rsidRDefault="00670319" w:rsidP="00257016">
            <w:pPr>
              <w:jc w:val="center"/>
              <w:rPr>
                <w:rFonts w:eastAsia="Times New Roman" w:cs="Times New Roman"/>
                <w:b/>
                <w:szCs w:val="27"/>
                <w:lang w:val="nl-NL"/>
              </w:rPr>
            </w:pPr>
          </w:p>
          <w:p w14:paraId="7E8BD20B" w14:textId="77777777" w:rsidR="00670319" w:rsidRPr="00670319" w:rsidRDefault="00670319" w:rsidP="00257016">
            <w:pPr>
              <w:jc w:val="center"/>
              <w:rPr>
                <w:rFonts w:eastAsia="Times New Roman" w:cs="Times New Roman"/>
                <w:b/>
                <w:szCs w:val="27"/>
                <w:lang w:val="nl-NL"/>
              </w:rPr>
            </w:pPr>
          </w:p>
        </w:tc>
        <w:tc>
          <w:tcPr>
            <w:tcW w:w="753" w:type="dxa"/>
          </w:tcPr>
          <w:p w14:paraId="5505E39C" w14:textId="64F05858" w:rsidR="00670319" w:rsidRPr="00670319" w:rsidRDefault="00670319" w:rsidP="00257016">
            <w:pPr>
              <w:jc w:val="center"/>
              <w:rPr>
                <w:rFonts w:eastAsia="Times New Roman" w:cs="Times New Roman"/>
                <w:b/>
                <w:szCs w:val="27"/>
                <w:lang w:val="nl-NL"/>
              </w:rPr>
            </w:pPr>
          </w:p>
        </w:tc>
        <w:tc>
          <w:tcPr>
            <w:tcW w:w="807" w:type="dxa"/>
          </w:tcPr>
          <w:p w14:paraId="5DF9BC00" w14:textId="6B4236D2"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1</w:t>
            </w:r>
          </w:p>
        </w:tc>
        <w:tc>
          <w:tcPr>
            <w:tcW w:w="709" w:type="dxa"/>
          </w:tcPr>
          <w:p w14:paraId="50AE2E28" w14:textId="77777777" w:rsidR="00670319" w:rsidRPr="00670319" w:rsidRDefault="00670319" w:rsidP="00257016">
            <w:pPr>
              <w:jc w:val="center"/>
              <w:rPr>
                <w:rFonts w:eastAsia="Times New Roman" w:cs="Times New Roman"/>
                <w:b/>
                <w:szCs w:val="27"/>
                <w:lang w:val="nl-NL"/>
              </w:rPr>
            </w:pPr>
          </w:p>
        </w:tc>
        <w:tc>
          <w:tcPr>
            <w:tcW w:w="708" w:type="dxa"/>
          </w:tcPr>
          <w:p w14:paraId="7F70E78B" w14:textId="74A9E757" w:rsidR="00670319" w:rsidRPr="00670319" w:rsidRDefault="00552B3A" w:rsidP="00257016">
            <w:pPr>
              <w:jc w:val="center"/>
              <w:rPr>
                <w:rFonts w:eastAsia="Times New Roman" w:cs="Times New Roman"/>
                <w:b/>
                <w:szCs w:val="27"/>
                <w:lang w:val="nl-NL"/>
              </w:rPr>
            </w:pPr>
            <w:r>
              <w:rPr>
                <w:rFonts w:eastAsia="Times New Roman" w:cs="Times New Roman"/>
                <w:b/>
                <w:szCs w:val="27"/>
                <w:lang w:val="nl-NL"/>
              </w:rPr>
              <w:t>1</w:t>
            </w:r>
          </w:p>
        </w:tc>
        <w:tc>
          <w:tcPr>
            <w:tcW w:w="783" w:type="dxa"/>
          </w:tcPr>
          <w:p w14:paraId="296FB74F" w14:textId="77777777" w:rsidR="00670319" w:rsidRPr="00670319" w:rsidRDefault="00670319" w:rsidP="00257016">
            <w:pPr>
              <w:jc w:val="center"/>
              <w:rPr>
                <w:rFonts w:eastAsia="Times New Roman" w:cs="Times New Roman"/>
                <w:b/>
                <w:szCs w:val="27"/>
                <w:lang w:val="nl-NL"/>
              </w:rPr>
            </w:pPr>
          </w:p>
        </w:tc>
        <w:tc>
          <w:tcPr>
            <w:tcW w:w="776" w:type="dxa"/>
          </w:tcPr>
          <w:p w14:paraId="3DD81642" w14:textId="6C0E1E36" w:rsidR="00670319" w:rsidRPr="00670319" w:rsidRDefault="00670319" w:rsidP="00257016">
            <w:pPr>
              <w:jc w:val="center"/>
              <w:rPr>
                <w:rFonts w:eastAsia="Times New Roman" w:cs="Times New Roman"/>
                <w:b/>
                <w:szCs w:val="27"/>
                <w:lang w:val="nl-NL"/>
              </w:rPr>
            </w:pPr>
          </w:p>
        </w:tc>
        <w:tc>
          <w:tcPr>
            <w:tcW w:w="720" w:type="dxa"/>
          </w:tcPr>
          <w:p w14:paraId="25DAC389" w14:textId="5E079F3D" w:rsidR="00670319" w:rsidRPr="00670319" w:rsidRDefault="00704B8F" w:rsidP="00257016">
            <w:pPr>
              <w:jc w:val="center"/>
              <w:rPr>
                <w:rFonts w:eastAsia="Times New Roman" w:cs="Times New Roman"/>
                <w:b/>
                <w:szCs w:val="27"/>
                <w:lang w:val="nl-NL"/>
              </w:rPr>
            </w:pPr>
            <w:r>
              <w:rPr>
                <w:rFonts w:eastAsia="Times New Roman" w:cs="Times New Roman"/>
                <w:b/>
                <w:szCs w:val="27"/>
                <w:lang w:val="nl-NL"/>
              </w:rPr>
              <w:t>2</w:t>
            </w:r>
          </w:p>
        </w:tc>
        <w:tc>
          <w:tcPr>
            <w:tcW w:w="712" w:type="dxa"/>
          </w:tcPr>
          <w:p w14:paraId="548C2547" w14:textId="4E2ACB7F" w:rsidR="00670319" w:rsidRPr="00670319" w:rsidRDefault="00704B8F" w:rsidP="00257016">
            <w:pPr>
              <w:jc w:val="center"/>
              <w:rPr>
                <w:rFonts w:eastAsia="Times New Roman" w:cs="Times New Roman"/>
                <w:b/>
                <w:szCs w:val="27"/>
                <w:lang w:val="nl-NL"/>
              </w:rPr>
            </w:pPr>
            <w:r>
              <w:rPr>
                <w:rFonts w:eastAsia="Times New Roman" w:cs="Times New Roman"/>
                <w:b/>
                <w:szCs w:val="27"/>
                <w:lang w:val="nl-NL"/>
              </w:rPr>
              <w:t>2</w:t>
            </w:r>
          </w:p>
        </w:tc>
        <w:tc>
          <w:tcPr>
            <w:tcW w:w="831" w:type="dxa"/>
          </w:tcPr>
          <w:p w14:paraId="7AFA2BD0" w14:textId="77777777" w:rsidR="00552B3A" w:rsidRDefault="00552B3A" w:rsidP="00257016">
            <w:pPr>
              <w:jc w:val="center"/>
              <w:rPr>
                <w:rFonts w:eastAsia="Times New Roman" w:cs="Times New Roman"/>
                <w:b/>
                <w:szCs w:val="27"/>
              </w:rPr>
            </w:pPr>
            <w:r>
              <w:rPr>
                <w:rFonts w:eastAsia="Times New Roman" w:cs="Times New Roman"/>
                <w:b/>
                <w:szCs w:val="27"/>
              </w:rPr>
              <w:t>3</w:t>
            </w:r>
          </w:p>
          <w:p w14:paraId="1F7EEBB6" w14:textId="7CD8BFB1" w:rsidR="00670319" w:rsidRPr="00670319" w:rsidRDefault="00552B3A" w:rsidP="00257016">
            <w:pPr>
              <w:jc w:val="center"/>
              <w:rPr>
                <w:rFonts w:eastAsia="Times New Roman" w:cs="Times New Roman"/>
                <w:b/>
                <w:szCs w:val="27"/>
              </w:rPr>
            </w:pPr>
            <w:r>
              <w:rPr>
                <w:rFonts w:eastAsia="Times New Roman" w:cs="Times New Roman"/>
                <w:b/>
                <w:szCs w:val="27"/>
              </w:rPr>
              <w:t>đ</w:t>
            </w:r>
            <w:r w:rsidR="00670319" w:rsidRPr="00670319">
              <w:rPr>
                <w:rFonts w:eastAsia="Times New Roman" w:cs="Times New Roman"/>
                <w:b/>
                <w:szCs w:val="27"/>
              </w:rPr>
              <w:t>iểm</w:t>
            </w:r>
          </w:p>
        </w:tc>
      </w:tr>
      <w:tr w:rsidR="00670319" w:rsidRPr="00670319" w14:paraId="1FE64DEA" w14:textId="77777777" w:rsidTr="00670319">
        <w:tc>
          <w:tcPr>
            <w:tcW w:w="1274" w:type="dxa"/>
            <w:vMerge/>
          </w:tcPr>
          <w:p w14:paraId="2ECF6256" w14:textId="77777777" w:rsidR="00670319" w:rsidRPr="00670319" w:rsidRDefault="00670319" w:rsidP="00257016">
            <w:pPr>
              <w:jc w:val="center"/>
              <w:rPr>
                <w:rFonts w:eastAsia="Times New Roman" w:cs="Times New Roman"/>
                <w:b/>
                <w:szCs w:val="27"/>
                <w:lang w:val="vi-VN"/>
              </w:rPr>
            </w:pPr>
          </w:p>
        </w:tc>
        <w:tc>
          <w:tcPr>
            <w:tcW w:w="1432" w:type="dxa"/>
          </w:tcPr>
          <w:p w14:paraId="64FC3CDB" w14:textId="0B35E3AC" w:rsidR="00670319" w:rsidRPr="00670319" w:rsidRDefault="00670319" w:rsidP="00257016">
            <w:pPr>
              <w:jc w:val="center"/>
              <w:rPr>
                <w:rFonts w:eastAsia="Times New Roman" w:cs="Times New Roman"/>
                <w:b/>
                <w:szCs w:val="27"/>
              </w:rPr>
            </w:pPr>
            <w:r w:rsidRPr="00670319">
              <w:rPr>
                <w:rFonts w:eastAsia="Times New Roman" w:cs="Times New Roman"/>
                <w:b/>
                <w:szCs w:val="27"/>
              </w:rPr>
              <w:t xml:space="preserve">2. </w:t>
            </w:r>
            <w:r>
              <w:rPr>
                <w:rFonts w:eastAsia="Times New Roman" w:cs="Times New Roman"/>
                <w:b/>
                <w:szCs w:val="27"/>
              </w:rPr>
              <w:t>Thực hành xác định khối lượng riêng</w:t>
            </w:r>
            <w:r w:rsidRPr="00670319">
              <w:rPr>
                <w:rFonts w:eastAsia="Times New Roman" w:cs="Times New Roman"/>
                <w:b/>
                <w:szCs w:val="27"/>
              </w:rPr>
              <w:t xml:space="preserve">  </w:t>
            </w:r>
          </w:p>
        </w:tc>
        <w:tc>
          <w:tcPr>
            <w:tcW w:w="776" w:type="dxa"/>
          </w:tcPr>
          <w:p w14:paraId="3BB77F91" w14:textId="6DAFC95C" w:rsidR="00670319" w:rsidRPr="00670319" w:rsidRDefault="00E37867" w:rsidP="00257016">
            <w:pPr>
              <w:jc w:val="center"/>
              <w:rPr>
                <w:rFonts w:eastAsia="Times New Roman" w:cs="Times New Roman"/>
                <w:b/>
                <w:szCs w:val="27"/>
                <w:lang w:val="nl-NL"/>
              </w:rPr>
            </w:pPr>
            <w:r>
              <w:rPr>
                <w:rFonts w:eastAsia="Times New Roman" w:cs="Times New Roman"/>
                <w:b/>
                <w:szCs w:val="27"/>
                <w:lang w:val="nl-NL"/>
              </w:rPr>
              <w:t>1</w:t>
            </w:r>
          </w:p>
        </w:tc>
        <w:tc>
          <w:tcPr>
            <w:tcW w:w="771" w:type="dxa"/>
          </w:tcPr>
          <w:p w14:paraId="09A5A7A2" w14:textId="77777777" w:rsidR="00670319" w:rsidRPr="00670319" w:rsidRDefault="00670319" w:rsidP="00257016">
            <w:pPr>
              <w:jc w:val="center"/>
              <w:rPr>
                <w:rFonts w:eastAsia="Times New Roman" w:cs="Times New Roman"/>
                <w:b/>
                <w:szCs w:val="27"/>
                <w:lang w:val="nl-NL"/>
              </w:rPr>
            </w:pPr>
          </w:p>
          <w:p w14:paraId="331CB00B" w14:textId="77777777" w:rsidR="00670319" w:rsidRPr="00670319" w:rsidRDefault="00670319" w:rsidP="00257016">
            <w:pPr>
              <w:jc w:val="center"/>
              <w:rPr>
                <w:rFonts w:eastAsia="Times New Roman" w:cs="Times New Roman"/>
                <w:b/>
                <w:szCs w:val="27"/>
                <w:lang w:val="nl-NL"/>
              </w:rPr>
            </w:pPr>
          </w:p>
        </w:tc>
        <w:tc>
          <w:tcPr>
            <w:tcW w:w="753" w:type="dxa"/>
          </w:tcPr>
          <w:p w14:paraId="6E9A66B1" w14:textId="60A63FF4" w:rsidR="00670319" w:rsidRPr="00670319" w:rsidRDefault="00E37867" w:rsidP="00257016">
            <w:pPr>
              <w:jc w:val="center"/>
              <w:rPr>
                <w:rFonts w:eastAsia="Times New Roman" w:cs="Times New Roman"/>
                <w:b/>
                <w:szCs w:val="27"/>
                <w:lang w:val="nl-NL"/>
              </w:rPr>
            </w:pPr>
            <w:r>
              <w:rPr>
                <w:rFonts w:eastAsia="Times New Roman" w:cs="Times New Roman"/>
                <w:b/>
                <w:szCs w:val="27"/>
                <w:lang w:val="nl-NL"/>
              </w:rPr>
              <w:t>1</w:t>
            </w:r>
          </w:p>
        </w:tc>
        <w:tc>
          <w:tcPr>
            <w:tcW w:w="807" w:type="dxa"/>
          </w:tcPr>
          <w:p w14:paraId="34628631" w14:textId="77777777" w:rsidR="00670319" w:rsidRPr="00670319" w:rsidRDefault="00670319" w:rsidP="00257016">
            <w:pPr>
              <w:jc w:val="center"/>
              <w:rPr>
                <w:rFonts w:eastAsia="Times New Roman" w:cs="Times New Roman"/>
                <w:b/>
                <w:szCs w:val="27"/>
                <w:lang w:val="nl-NL"/>
              </w:rPr>
            </w:pPr>
          </w:p>
        </w:tc>
        <w:tc>
          <w:tcPr>
            <w:tcW w:w="709" w:type="dxa"/>
          </w:tcPr>
          <w:p w14:paraId="42C2E33D" w14:textId="77777777" w:rsidR="00670319" w:rsidRPr="00670319" w:rsidRDefault="00670319" w:rsidP="00257016">
            <w:pPr>
              <w:jc w:val="center"/>
              <w:rPr>
                <w:rFonts w:eastAsia="Times New Roman" w:cs="Times New Roman"/>
                <w:b/>
                <w:szCs w:val="27"/>
                <w:lang w:val="nl-NL"/>
              </w:rPr>
            </w:pPr>
          </w:p>
        </w:tc>
        <w:tc>
          <w:tcPr>
            <w:tcW w:w="708" w:type="dxa"/>
          </w:tcPr>
          <w:p w14:paraId="4994620B" w14:textId="0ADA43A4" w:rsidR="00670319" w:rsidRPr="00670319" w:rsidRDefault="00670319" w:rsidP="00257016">
            <w:pPr>
              <w:jc w:val="center"/>
              <w:rPr>
                <w:rFonts w:eastAsia="Times New Roman" w:cs="Times New Roman"/>
                <w:b/>
                <w:szCs w:val="27"/>
                <w:lang w:val="nl-NL"/>
              </w:rPr>
            </w:pPr>
          </w:p>
        </w:tc>
        <w:tc>
          <w:tcPr>
            <w:tcW w:w="783" w:type="dxa"/>
          </w:tcPr>
          <w:p w14:paraId="5C821364" w14:textId="77777777" w:rsidR="00670319" w:rsidRPr="00670319" w:rsidRDefault="00670319" w:rsidP="00257016">
            <w:pPr>
              <w:jc w:val="center"/>
              <w:rPr>
                <w:rFonts w:eastAsia="Times New Roman" w:cs="Times New Roman"/>
                <w:b/>
                <w:szCs w:val="27"/>
                <w:lang w:val="nl-NL"/>
              </w:rPr>
            </w:pPr>
          </w:p>
        </w:tc>
        <w:tc>
          <w:tcPr>
            <w:tcW w:w="776" w:type="dxa"/>
          </w:tcPr>
          <w:p w14:paraId="052EC38A" w14:textId="77777777" w:rsidR="00670319" w:rsidRPr="00670319" w:rsidRDefault="00670319" w:rsidP="00257016">
            <w:pPr>
              <w:jc w:val="center"/>
              <w:rPr>
                <w:rFonts w:eastAsia="Times New Roman" w:cs="Times New Roman"/>
                <w:b/>
                <w:szCs w:val="27"/>
                <w:lang w:val="nl-NL"/>
              </w:rPr>
            </w:pPr>
          </w:p>
        </w:tc>
        <w:tc>
          <w:tcPr>
            <w:tcW w:w="720" w:type="dxa"/>
          </w:tcPr>
          <w:p w14:paraId="6E10414C" w14:textId="22D5B88F" w:rsidR="00670319" w:rsidRPr="00670319" w:rsidRDefault="00704B8F" w:rsidP="00257016">
            <w:pPr>
              <w:jc w:val="center"/>
              <w:rPr>
                <w:rFonts w:eastAsia="Times New Roman" w:cs="Times New Roman"/>
                <w:b/>
                <w:szCs w:val="27"/>
                <w:lang w:val="nl-NL"/>
              </w:rPr>
            </w:pPr>
            <w:r>
              <w:rPr>
                <w:rFonts w:eastAsia="Times New Roman" w:cs="Times New Roman"/>
                <w:b/>
                <w:szCs w:val="27"/>
                <w:lang w:val="nl-NL"/>
              </w:rPr>
              <w:t>2</w:t>
            </w:r>
          </w:p>
        </w:tc>
        <w:tc>
          <w:tcPr>
            <w:tcW w:w="712" w:type="dxa"/>
          </w:tcPr>
          <w:p w14:paraId="00A5FB59" w14:textId="74BABD7D" w:rsidR="00670319" w:rsidRPr="00670319" w:rsidRDefault="00704B8F" w:rsidP="00257016">
            <w:pPr>
              <w:jc w:val="center"/>
              <w:rPr>
                <w:rFonts w:eastAsia="Times New Roman" w:cs="Times New Roman"/>
                <w:b/>
                <w:szCs w:val="27"/>
                <w:lang w:val="nl-NL"/>
              </w:rPr>
            </w:pPr>
            <w:r>
              <w:rPr>
                <w:rFonts w:eastAsia="Times New Roman" w:cs="Times New Roman"/>
                <w:b/>
                <w:szCs w:val="27"/>
                <w:lang w:val="nl-NL"/>
              </w:rPr>
              <w:t>0</w:t>
            </w:r>
          </w:p>
        </w:tc>
        <w:tc>
          <w:tcPr>
            <w:tcW w:w="831" w:type="dxa"/>
          </w:tcPr>
          <w:p w14:paraId="7AA826D2" w14:textId="534E888A" w:rsidR="00670319" w:rsidRPr="00670319" w:rsidRDefault="00704B8F" w:rsidP="00257016">
            <w:pPr>
              <w:jc w:val="center"/>
              <w:rPr>
                <w:rFonts w:eastAsia="Times New Roman" w:cs="Times New Roman"/>
                <w:b/>
                <w:szCs w:val="27"/>
              </w:rPr>
            </w:pPr>
            <w:r>
              <w:rPr>
                <w:rFonts w:eastAsia="Times New Roman" w:cs="Times New Roman"/>
                <w:b/>
                <w:szCs w:val="27"/>
              </w:rPr>
              <w:t xml:space="preserve">1 </w:t>
            </w:r>
            <w:r w:rsidR="00670319" w:rsidRPr="00670319">
              <w:rPr>
                <w:rFonts w:eastAsia="Times New Roman" w:cs="Times New Roman"/>
                <w:b/>
                <w:szCs w:val="27"/>
              </w:rPr>
              <w:t>điểm</w:t>
            </w:r>
          </w:p>
        </w:tc>
      </w:tr>
      <w:tr w:rsidR="00670319" w:rsidRPr="00670319" w14:paraId="6F6F75BB" w14:textId="77777777" w:rsidTr="00670319">
        <w:tc>
          <w:tcPr>
            <w:tcW w:w="1274" w:type="dxa"/>
            <w:vMerge/>
          </w:tcPr>
          <w:p w14:paraId="6147C02E" w14:textId="77777777" w:rsidR="00670319" w:rsidRPr="00670319" w:rsidRDefault="00670319" w:rsidP="00257016">
            <w:pPr>
              <w:jc w:val="center"/>
              <w:rPr>
                <w:rFonts w:eastAsia="Times New Roman" w:cs="Times New Roman"/>
                <w:b/>
                <w:szCs w:val="27"/>
                <w:lang w:val="vi-VN"/>
              </w:rPr>
            </w:pPr>
          </w:p>
        </w:tc>
        <w:tc>
          <w:tcPr>
            <w:tcW w:w="1432" w:type="dxa"/>
          </w:tcPr>
          <w:p w14:paraId="18A48B11" w14:textId="7D5F32A2" w:rsidR="00670319" w:rsidRPr="00670319" w:rsidRDefault="00670319" w:rsidP="00257016">
            <w:pPr>
              <w:jc w:val="center"/>
              <w:rPr>
                <w:rFonts w:eastAsia="Times New Roman" w:cs="Times New Roman"/>
                <w:b/>
                <w:szCs w:val="27"/>
              </w:rPr>
            </w:pPr>
            <w:r w:rsidRPr="00670319">
              <w:rPr>
                <w:rFonts w:eastAsia="Times New Roman" w:cs="Times New Roman"/>
                <w:b/>
                <w:szCs w:val="27"/>
              </w:rPr>
              <w:t xml:space="preserve">3. </w:t>
            </w:r>
            <w:r>
              <w:rPr>
                <w:rFonts w:eastAsia="Times New Roman" w:cs="Times New Roman"/>
                <w:b/>
                <w:szCs w:val="27"/>
              </w:rPr>
              <w:t>Áp suất trên một bề mặt</w:t>
            </w:r>
          </w:p>
        </w:tc>
        <w:tc>
          <w:tcPr>
            <w:tcW w:w="776" w:type="dxa"/>
          </w:tcPr>
          <w:p w14:paraId="7B77C34B" w14:textId="2F6EE1C6" w:rsidR="00670319" w:rsidRPr="00670319" w:rsidRDefault="00E37867" w:rsidP="00257016">
            <w:pPr>
              <w:jc w:val="center"/>
              <w:rPr>
                <w:rFonts w:eastAsia="Times New Roman" w:cs="Times New Roman"/>
                <w:b/>
                <w:szCs w:val="27"/>
                <w:lang w:val="nl-NL"/>
              </w:rPr>
            </w:pPr>
            <w:r>
              <w:rPr>
                <w:rFonts w:eastAsia="Times New Roman" w:cs="Times New Roman"/>
                <w:b/>
                <w:szCs w:val="27"/>
                <w:lang w:val="nl-NL"/>
              </w:rPr>
              <w:t>1</w:t>
            </w:r>
          </w:p>
        </w:tc>
        <w:tc>
          <w:tcPr>
            <w:tcW w:w="771" w:type="dxa"/>
          </w:tcPr>
          <w:p w14:paraId="3C8C1652" w14:textId="62045D59"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1</w:t>
            </w:r>
          </w:p>
        </w:tc>
        <w:tc>
          <w:tcPr>
            <w:tcW w:w="753" w:type="dxa"/>
          </w:tcPr>
          <w:p w14:paraId="65412E37" w14:textId="40FE4AF2" w:rsidR="00670319" w:rsidRPr="00670319" w:rsidRDefault="00670319" w:rsidP="00257016">
            <w:pPr>
              <w:jc w:val="center"/>
              <w:rPr>
                <w:rFonts w:eastAsia="Times New Roman" w:cs="Times New Roman"/>
                <w:b/>
                <w:szCs w:val="27"/>
                <w:lang w:val="nl-NL"/>
              </w:rPr>
            </w:pPr>
          </w:p>
        </w:tc>
        <w:tc>
          <w:tcPr>
            <w:tcW w:w="807" w:type="dxa"/>
          </w:tcPr>
          <w:p w14:paraId="1096D970" w14:textId="1E9BDE48" w:rsidR="00670319" w:rsidRPr="00670319" w:rsidRDefault="00670319" w:rsidP="00257016">
            <w:pPr>
              <w:jc w:val="center"/>
              <w:rPr>
                <w:rFonts w:eastAsia="Times New Roman" w:cs="Times New Roman"/>
                <w:b/>
                <w:szCs w:val="27"/>
                <w:lang w:val="nl-NL"/>
              </w:rPr>
            </w:pPr>
          </w:p>
          <w:p w14:paraId="06204EEB" w14:textId="77777777" w:rsidR="00670319" w:rsidRPr="00670319" w:rsidRDefault="00670319" w:rsidP="00257016">
            <w:pPr>
              <w:jc w:val="center"/>
              <w:rPr>
                <w:rFonts w:eastAsia="Times New Roman" w:cs="Times New Roman"/>
                <w:b/>
                <w:szCs w:val="27"/>
                <w:lang w:val="nl-NL"/>
              </w:rPr>
            </w:pPr>
          </w:p>
        </w:tc>
        <w:tc>
          <w:tcPr>
            <w:tcW w:w="709" w:type="dxa"/>
          </w:tcPr>
          <w:p w14:paraId="20804DD0" w14:textId="77777777" w:rsidR="00670319" w:rsidRPr="00670319" w:rsidRDefault="00670319" w:rsidP="00257016">
            <w:pPr>
              <w:jc w:val="center"/>
              <w:rPr>
                <w:rFonts w:eastAsia="Times New Roman" w:cs="Times New Roman"/>
                <w:b/>
                <w:szCs w:val="27"/>
                <w:lang w:val="nl-NL"/>
              </w:rPr>
            </w:pPr>
          </w:p>
        </w:tc>
        <w:tc>
          <w:tcPr>
            <w:tcW w:w="708" w:type="dxa"/>
          </w:tcPr>
          <w:p w14:paraId="7535E021" w14:textId="5CAB3936" w:rsidR="00670319" w:rsidRPr="00670319" w:rsidRDefault="00552B3A" w:rsidP="00257016">
            <w:pPr>
              <w:jc w:val="center"/>
              <w:rPr>
                <w:rFonts w:eastAsia="Times New Roman" w:cs="Times New Roman"/>
                <w:b/>
                <w:szCs w:val="27"/>
                <w:lang w:val="nl-NL"/>
              </w:rPr>
            </w:pPr>
            <w:r>
              <w:rPr>
                <w:rFonts w:eastAsia="Times New Roman" w:cs="Times New Roman"/>
                <w:b/>
                <w:szCs w:val="27"/>
                <w:lang w:val="nl-NL"/>
              </w:rPr>
              <w:t>1</w:t>
            </w:r>
          </w:p>
        </w:tc>
        <w:tc>
          <w:tcPr>
            <w:tcW w:w="783" w:type="dxa"/>
          </w:tcPr>
          <w:p w14:paraId="2EE43B57" w14:textId="77777777" w:rsidR="00670319" w:rsidRPr="00670319" w:rsidRDefault="00670319" w:rsidP="00257016">
            <w:pPr>
              <w:jc w:val="center"/>
              <w:rPr>
                <w:rFonts w:eastAsia="Times New Roman" w:cs="Times New Roman"/>
                <w:b/>
                <w:szCs w:val="27"/>
                <w:lang w:val="nl-NL"/>
              </w:rPr>
            </w:pPr>
          </w:p>
        </w:tc>
        <w:tc>
          <w:tcPr>
            <w:tcW w:w="776" w:type="dxa"/>
          </w:tcPr>
          <w:p w14:paraId="04C53B12" w14:textId="77289CA3" w:rsidR="00670319" w:rsidRPr="00670319" w:rsidRDefault="00552B3A" w:rsidP="00257016">
            <w:pPr>
              <w:jc w:val="center"/>
              <w:rPr>
                <w:rFonts w:eastAsia="Times New Roman" w:cs="Times New Roman"/>
                <w:b/>
                <w:szCs w:val="27"/>
                <w:lang w:val="nl-NL"/>
              </w:rPr>
            </w:pPr>
            <w:r>
              <w:rPr>
                <w:rFonts w:eastAsia="Times New Roman" w:cs="Times New Roman"/>
                <w:b/>
                <w:szCs w:val="27"/>
                <w:lang w:val="nl-NL"/>
              </w:rPr>
              <w:t>1</w:t>
            </w:r>
          </w:p>
          <w:p w14:paraId="1D77D970" w14:textId="77777777" w:rsidR="00670319" w:rsidRPr="00670319" w:rsidRDefault="00670319" w:rsidP="00257016">
            <w:pPr>
              <w:jc w:val="center"/>
              <w:rPr>
                <w:rFonts w:eastAsia="Times New Roman" w:cs="Times New Roman"/>
                <w:b/>
                <w:szCs w:val="27"/>
                <w:lang w:val="nl-NL"/>
              </w:rPr>
            </w:pPr>
          </w:p>
        </w:tc>
        <w:tc>
          <w:tcPr>
            <w:tcW w:w="720" w:type="dxa"/>
          </w:tcPr>
          <w:p w14:paraId="19DD647F" w14:textId="4A69E16A" w:rsidR="00670319" w:rsidRPr="00670319" w:rsidRDefault="00704B8F" w:rsidP="00257016">
            <w:pPr>
              <w:jc w:val="center"/>
              <w:rPr>
                <w:rFonts w:eastAsia="Times New Roman" w:cs="Times New Roman"/>
                <w:b/>
                <w:szCs w:val="27"/>
                <w:lang w:val="nl-NL"/>
              </w:rPr>
            </w:pPr>
            <w:r>
              <w:rPr>
                <w:rFonts w:eastAsia="Times New Roman" w:cs="Times New Roman"/>
                <w:b/>
                <w:szCs w:val="27"/>
                <w:lang w:val="nl-NL"/>
              </w:rPr>
              <w:t>1</w:t>
            </w:r>
          </w:p>
        </w:tc>
        <w:tc>
          <w:tcPr>
            <w:tcW w:w="712" w:type="dxa"/>
          </w:tcPr>
          <w:p w14:paraId="5D652890" w14:textId="4A93B674" w:rsidR="00670319" w:rsidRPr="00670319" w:rsidRDefault="00552B3A" w:rsidP="00257016">
            <w:pPr>
              <w:jc w:val="center"/>
              <w:rPr>
                <w:rFonts w:eastAsia="Times New Roman" w:cs="Times New Roman"/>
                <w:b/>
                <w:szCs w:val="27"/>
                <w:lang w:val="nl-NL"/>
              </w:rPr>
            </w:pPr>
            <w:r>
              <w:rPr>
                <w:rFonts w:eastAsia="Times New Roman" w:cs="Times New Roman"/>
                <w:b/>
                <w:szCs w:val="27"/>
                <w:lang w:val="nl-NL"/>
              </w:rPr>
              <w:t>3</w:t>
            </w:r>
          </w:p>
        </w:tc>
        <w:tc>
          <w:tcPr>
            <w:tcW w:w="831" w:type="dxa"/>
          </w:tcPr>
          <w:p w14:paraId="0CD200A5" w14:textId="2EDDA981" w:rsidR="00670319" w:rsidRPr="00670319" w:rsidRDefault="00552B3A" w:rsidP="00257016">
            <w:pPr>
              <w:jc w:val="center"/>
              <w:rPr>
                <w:rFonts w:eastAsia="Times New Roman" w:cs="Times New Roman"/>
                <w:b/>
                <w:szCs w:val="27"/>
              </w:rPr>
            </w:pPr>
            <w:r>
              <w:rPr>
                <w:rFonts w:eastAsia="Times New Roman" w:cs="Times New Roman"/>
                <w:b/>
                <w:szCs w:val="27"/>
              </w:rPr>
              <w:t>3</w:t>
            </w:r>
            <w:r w:rsidR="00E875DB">
              <w:rPr>
                <w:rFonts w:eastAsia="Times New Roman" w:cs="Times New Roman"/>
                <w:b/>
                <w:szCs w:val="27"/>
              </w:rPr>
              <w:t xml:space="preserve"> </w:t>
            </w:r>
            <w:r w:rsidR="00670319" w:rsidRPr="00670319">
              <w:rPr>
                <w:rFonts w:eastAsia="Times New Roman" w:cs="Times New Roman"/>
                <w:b/>
                <w:szCs w:val="27"/>
              </w:rPr>
              <w:t>điểm</w:t>
            </w:r>
          </w:p>
        </w:tc>
      </w:tr>
      <w:tr w:rsidR="00670319" w:rsidRPr="00670319" w14:paraId="0AD089DF" w14:textId="77777777" w:rsidTr="00670319">
        <w:tc>
          <w:tcPr>
            <w:tcW w:w="1274" w:type="dxa"/>
            <w:vMerge/>
          </w:tcPr>
          <w:p w14:paraId="22048531" w14:textId="77777777" w:rsidR="00670319" w:rsidRPr="00670319" w:rsidRDefault="00670319" w:rsidP="00257016">
            <w:pPr>
              <w:jc w:val="center"/>
              <w:rPr>
                <w:rFonts w:eastAsia="Times New Roman" w:cs="Times New Roman"/>
                <w:b/>
                <w:szCs w:val="27"/>
                <w:lang w:val="vi-VN"/>
              </w:rPr>
            </w:pPr>
          </w:p>
        </w:tc>
        <w:tc>
          <w:tcPr>
            <w:tcW w:w="1432" w:type="dxa"/>
          </w:tcPr>
          <w:p w14:paraId="22765ED4" w14:textId="540DD7AA" w:rsidR="00670319" w:rsidRPr="00670319" w:rsidRDefault="00670319" w:rsidP="00257016">
            <w:pPr>
              <w:jc w:val="center"/>
              <w:rPr>
                <w:rFonts w:eastAsia="Times New Roman" w:cs="Times New Roman"/>
                <w:b/>
                <w:szCs w:val="27"/>
              </w:rPr>
            </w:pPr>
            <w:r w:rsidRPr="00670319">
              <w:rPr>
                <w:rFonts w:eastAsia="Times New Roman" w:cs="Times New Roman"/>
                <w:b/>
                <w:szCs w:val="27"/>
              </w:rPr>
              <w:t xml:space="preserve">4. </w:t>
            </w:r>
            <w:r w:rsidR="009A0032">
              <w:rPr>
                <w:rFonts w:eastAsia="Times New Roman" w:cs="Times New Roman"/>
                <w:b/>
                <w:szCs w:val="27"/>
              </w:rPr>
              <w:t>Áp suất khí quyển. Áp suất chất lỏng</w:t>
            </w:r>
          </w:p>
        </w:tc>
        <w:tc>
          <w:tcPr>
            <w:tcW w:w="776" w:type="dxa"/>
          </w:tcPr>
          <w:p w14:paraId="32209D12" w14:textId="7E69842E" w:rsidR="00670319" w:rsidRPr="00670319" w:rsidRDefault="00513051" w:rsidP="00257016">
            <w:pPr>
              <w:jc w:val="center"/>
              <w:rPr>
                <w:rFonts w:eastAsia="Times New Roman" w:cs="Times New Roman"/>
                <w:b/>
                <w:szCs w:val="27"/>
                <w:lang w:val="nl-NL"/>
              </w:rPr>
            </w:pPr>
            <w:r>
              <w:rPr>
                <w:rFonts w:eastAsia="Times New Roman" w:cs="Times New Roman"/>
                <w:b/>
                <w:szCs w:val="27"/>
                <w:lang w:val="nl-NL"/>
              </w:rPr>
              <w:t>2</w:t>
            </w:r>
          </w:p>
        </w:tc>
        <w:tc>
          <w:tcPr>
            <w:tcW w:w="771" w:type="dxa"/>
          </w:tcPr>
          <w:p w14:paraId="28367BE7" w14:textId="77777777" w:rsidR="00670319" w:rsidRPr="00670319" w:rsidRDefault="00670319" w:rsidP="00257016">
            <w:pPr>
              <w:jc w:val="center"/>
              <w:rPr>
                <w:rFonts w:eastAsia="Times New Roman" w:cs="Times New Roman"/>
                <w:b/>
                <w:szCs w:val="27"/>
                <w:lang w:val="nl-NL"/>
              </w:rPr>
            </w:pPr>
          </w:p>
        </w:tc>
        <w:tc>
          <w:tcPr>
            <w:tcW w:w="753" w:type="dxa"/>
          </w:tcPr>
          <w:p w14:paraId="4D3C27E1"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p>
        </w:tc>
        <w:tc>
          <w:tcPr>
            <w:tcW w:w="807" w:type="dxa"/>
          </w:tcPr>
          <w:p w14:paraId="17D2D036" w14:textId="716BABBC"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1</w:t>
            </w:r>
          </w:p>
          <w:p w14:paraId="0D8A698F" w14:textId="77777777" w:rsidR="00670319" w:rsidRPr="00670319" w:rsidRDefault="00670319" w:rsidP="00257016">
            <w:pPr>
              <w:jc w:val="center"/>
              <w:rPr>
                <w:rFonts w:eastAsia="Times New Roman" w:cs="Times New Roman"/>
                <w:b/>
                <w:szCs w:val="27"/>
                <w:lang w:val="nl-NL"/>
              </w:rPr>
            </w:pPr>
          </w:p>
        </w:tc>
        <w:tc>
          <w:tcPr>
            <w:tcW w:w="709" w:type="dxa"/>
          </w:tcPr>
          <w:p w14:paraId="1200406F" w14:textId="77777777" w:rsidR="00670319" w:rsidRPr="00670319" w:rsidRDefault="00670319" w:rsidP="00257016">
            <w:pPr>
              <w:jc w:val="center"/>
              <w:rPr>
                <w:rFonts w:eastAsia="Times New Roman" w:cs="Times New Roman"/>
                <w:b/>
                <w:szCs w:val="27"/>
                <w:lang w:val="nl-NL"/>
              </w:rPr>
            </w:pPr>
          </w:p>
        </w:tc>
        <w:tc>
          <w:tcPr>
            <w:tcW w:w="708" w:type="dxa"/>
          </w:tcPr>
          <w:p w14:paraId="2EB49F9E" w14:textId="1AFC4F67" w:rsidR="00670319" w:rsidRPr="00670319" w:rsidRDefault="00670319" w:rsidP="00257016">
            <w:pPr>
              <w:jc w:val="center"/>
              <w:rPr>
                <w:rFonts w:eastAsia="Times New Roman" w:cs="Times New Roman"/>
                <w:b/>
                <w:szCs w:val="27"/>
                <w:lang w:val="nl-NL"/>
              </w:rPr>
            </w:pPr>
          </w:p>
          <w:p w14:paraId="625C3A33" w14:textId="77777777" w:rsidR="00670319" w:rsidRPr="00670319" w:rsidRDefault="00670319" w:rsidP="00257016">
            <w:pPr>
              <w:jc w:val="center"/>
              <w:rPr>
                <w:rFonts w:eastAsia="Times New Roman" w:cs="Times New Roman"/>
                <w:b/>
                <w:szCs w:val="27"/>
                <w:lang w:val="nl-NL"/>
              </w:rPr>
            </w:pPr>
          </w:p>
        </w:tc>
        <w:tc>
          <w:tcPr>
            <w:tcW w:w="783" w:type="dxa"/>
          </w:tcPr>
          <w:p w14:paraId="0731B383" w14:textId="77777777" w:rsidR="00670319" w:rsidRPr="00670319" w:rsidRDefault="00670319" w:rsidP="00257016">
            <w:pPr>
              <w:jc w:val="center"/>
              <w:rPr>
                <w:rFonts w:eastAsia="Times New Roman" w:cs="Times New Roman"/>
                <w:b/>
                <w:szCs w:val="27"/>
                <w:lang w:val="nl-NL"/>
              </w:rPr>
            </w:pPr>
          </w:p>
        </w:tc>
        <w:tc>
          <w:tcPr>
            <w:tcW w:w="776" w:type="dxa"/>
          </w:tcPr>
          <w:p w14:paraId="18C05B2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p>
          <w:p w14:paraId="26764B67" w14:textId="77777777" w:rsidR="00670319" w:rsidRPr="00670319" w:rsidRDefault="00670319" w:rsidP="00257016">
            <w:pPr>
              <w:jc w:val="center"/>
              <w:rPr>
                <w:rFonts w:eastAsia="Times New Roman" w:cs="Times New Roman"/>
                <w:b/>
                <w:szCs w:val="27"/>
                <w:lang w:val="nl-NL"/>
              </w:rPr>
            </w:pPr>
          </w:p>
        </w:tc>
        <w:tc>
          <w:tcPr>
            <w:tcW w:w="720" w:type="dxa"/>
          </w:tcPr>
          <w:p w14:paraId="23376C89" w14:textId="5E788849" w:rsidR="00670319" w:rsidRPr="00670319" w:rsidRDefault="00704B8F" w:rsidP="00257016">
            <w:pPr>
              <w:jc w:val="center"/>
              <w:rPr>
                <w:rFonts w:eastAsia="Times New Roman" w:cs="Times New Roman"/>
                <w:b/>
                <w:szCs w:val="27"/>
                <w:lang w:val="nl-NL"/>
              </w:rPr>
            </w:pPr>
            <w:r>
              <w:rPr>
                <w:rFonts w:eastAsia="Times New Roman" w:cs="Times New Roman"/>
                <w:b/>
                <w:szCs w:val="27"/>
                <w:lang w:val="nl-NL"/>
              </w:rPr>
              <w:t>3</w:t>
            </w:r>
          </w:p>
        </w:tc>
        <w:tc>
          <w:tcPr>
            <w:tcW w:w="712" w:type="dxa"/>
          </w:tcPr>
          <w:p w14:paraId="204B8D80" w14:textId="57E8BC9D" w:rsidR="00670319" w:rsidRPr="00670319" w:rsidRDefault="00552B3A" w:rsidP="00257016">
            <w:pPr>
              <w:jc w:val="center"/>
              <w:rPr>
                <w:rFonts w:eastAsia="Times New Roman" w:cs="Times New Roman"/>
                <w:b/>
                <w:szCs w:val="27"/>
                <w:lang w:val="nl-NL"/>
              </w:rPr>
            </w:pPr>
            <w:r>
              <w:rPr>
                <w:rFonts w:eastAsia="Times New Roman" w:cs="Times New Roman"/>
                <w:b/>
                <w:szCs w:val="27"/>
                <w:lang w:val="nl-NL"/>
              </w:rPr>
              <w:t>2</w:t>
            </w:r>
          </w:p>
        </w:tc>
        <w:tc>
          <w:tcPr>
            <w:tcW w:w="831" w:type="dxa"/>
          </w:tcPr>
          <w:p w14:paraId="18FFF9C2" w14:textId="77777777" w:rsidR="00552B3A" w:rsidRDefault="00552B3A" w:rsidP="00257016">
            <w:pPr>
              <w:jc w:val="center"/>
              <w:rPr>
                <w:rFonts w:eastAsia="Times New Roman" w:cs="Times New Roman"/>
                <w:b/>
                <w:szCs w:val="27"/>
              </w:rPr>
            </w:pPr>
            <w:r>
              <w:rPr>
                <w:rFonts w:eastAsia="Times New Roman" w:cs="Times New Roman"/>
                <w:b/>
                <w:szCs w:val="27"/>
              </w:rPr>
              <w:t>3</w:t>
            </w:r>
          </w:p>
          <w:p w14:paraId="0D803727" w14:textId="45B70322" w:rsidR="00670319" w:rsidRPr="00670319" w:rsidRDefault="00670319" w:rsidP="00257016">
            <w:pPr>
              <w:jc w:val="center"/>
              <w:rPr>
                <w:rFonts w:eastAsia="Times New Roman" w:cs="Times New Roman"/>
                <w:b/>
                <w:szCs w:val="27"/>
              </w:rPr>
            </w:pPr>
            <w:r w:rsidRPr="00670319">
              <w:rPr>
                <w:rFonts w:eastAsia="Times New Roman" w:cs="Times New Roman"/>
                <w:b/>
                <w:szCs w:val="27"/>
              </w:rPr>
              <w:t>điểm</w:t>
            </w:r>
          </w:p>
        </w:tc>
      </w:tr>
      <w:tr w:rsidR="00670319" w:rsidRPr="00670319" w14:paraId="0F2F94FA" w14:textId="77777777" w:rsidTr="00576453">
        <w:tc>
          <w:tcPr>
            <w:tcW w:w="2706" w:type="dxa"/>
            <w:gridSpan w:val="2"/>
          </w:tcPr>
          <w:p w14:paraId="7D45D40C"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Tổng số câu TN/TL</w:t>
            </w:r>
          </w:p>
        </w:tc>
        <w:tc>
          <w:tcPr>
            <w:tcW w:w="776" w:type="dxa"/>
          </w:tcPr>
          <w:p w14:paraId="7AE4DEB8" w14:textId="7ABEB33D" w:rsidR="00670319" w:rsidRPr="00670319" w:rsidRDefault="00DD6B26" w:rsidP="00257016">
            <w:pPr>
              <w:jc w:val="center"/>
              <w:rPr>
                <w:rFonts w:eastAsia="Times New Roman" w:cs="Times New Roman"/>
                <w:b/>
                <w:color w:val="FF0000"/>
                <w:szCs w:val="27"/>
                <w:lang w:val="nl-NL"/>
              </w:rPr>
            </w:pPr>
            <w:r w:rsidRPr="00DD6B26">
              <w:rPr>
                <w:rFonts w:eastAsia="Times New Roman" w:cs="Times New Roman"/>
                <w:b/>
                <w:szCs w:val="27"/>
                <w:lang w:val="nl-NL"/>
              </w:rPr>
              <w:t>6</w:t>
            </w:r>
          </w:p>
        </w:tc>
        <w:tc>
          <w:tcPr>
            <w:tcW w:w="771" w:type="dxa"/>
          </w:tcPr>
          <w:p w14:paraId="39413D8B" w14:textId="49C457F1"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1</w:t>
            </w:r>
          </w:p>
        </w:tc>
        <w:tc>
          <w:tcPr>
            <w:tcW w:w="753" w:type="dxa"/>
          </w:tcPr>
          <w:p w14:paraId="16E2CB59" w14:textId="72B59CA6" w:rsidR="00670319" w:rsidRPr="00670319" w:rsidRDefault="00DD6B26" w:rsidP="00257016">
            <w:pPr>
              <w:jc w:val="center"/>
              <w:rPr>
                <w:rFonts w:eastAsia="Times New Roman" w:cs="Times New Roman"/>
                <w:b/>
                <w:color w:val="FF0000"/>
                <w:szCs w:val="27"/>
                <w:lang w:val="nl-NL"/>
              </w:rPr>
            </w:pPr>
            <w:r w:rsidRPr="00DD6B26">
              <w:rPr>
                <w:rFonts w:eastAsia="Times New Roman" w:cs="Times New Roman"/>
                <w:b/>
                <w:szCs w:val="27"/>
                <w:lang w:val="nl-NL"/>
              </w:rPr>
              <w:t>2</w:t>
            </w:r>
          </w:p>
        </w:tc>
        <w:tc>
          <w:tcPr>
            <w:tcW w:w="807" w:type="dxa"/>
          </w:tcPr>
          <w:p w14:paraId="159FE49C" w14:textId="07382BEC"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2</w:t>
            </w:r>
          </w:p>
        </w:tc>
        <w:tc>
          <w:tcPr>
            <w:tcW w:w="709" w:type="dxa"/>
          </w:tcPr>
          <w:p w14:paraId="3211EEE4" w14:textId="77777777" w:rsidR="00670319" w:rsidRPr="00670319" w:rsidRDefault="00670319" w:rsidP="00257016">
            <w:pPr>
              <w:jc w:val="center"/>
              <w:rPr>
                <w:rFonts w:eastAsia="Times New Roman" w:cs="Times New Roman"/>
                <w:b/>
                <w:color w:val="FF0000"/>
                <w:szCs w:val="27"/>
                <w:lang w:val="nl-NL"/>
              </w:rPr>
            </w:pPr>
            <w:r w:rsidRPr="00670319">
              <w:rPr>
                <w:rFonts w:eastAsia="Times New Roman" w:cs="Times New Roman"/>
                <w:b/>
                <w:szCs w:val="27"/>
                <w:lang w:val="nl-NL"/>
              </w:rPr>
              <w:t>0</w:t>
            </w:r>
          </w:p>
        </w:tc>
        <w:tc>
          <w:tcPr>
            <w:tcW w:w="708" w:type="dxa"/>
          </w:tcPr>
          <w:p w14:paraId="75067FD6" w14:textId="5337F854"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2</w:t>
            </w:r>
          </w:p>
        </w:tc>
        <w:tc>
          <w:tcPr>
            <w:tcW w:w="783" w:type="dxa"/>
          </w:tcPr>
          <w:p w14:paraId="15631ADF" w14:textId="77777777" w:rsidR="00670319" w:rsidRPr="00670319" w:rsidRDefault="00670319" w:rsidP="00257016">
            <w:pPr>
              <w:jc w:val="center"/>
              <w:rPr>
                <w:rFonts w:eastAsia="Times New Roman" w:cs="Times New Roman"/>
                <w:b/>
                <w:color w:val="FF0000"/>
                <w:szCs w:val="27"/>
                <w:lang w:val="nl-NL"/>
              </w:rPr>
            </w:pPr>
            <w:r w:rsidRPr="00670319">
              <w:rPr>
                <w:rFonts w:eastAsia="Times New Roman" w:cs="Times New Roman"/>
                <w:b/>
                <w:szCs w:val="27"/>
                <w:lang w:val="nl-NL"/>
              </w:rPr>
              <w:t>0</w:t>
            </w:r>
          </w:p>
        </w:tc>
        <w:tc>
          <w:tcPr>
            <w:tcW w:w="776" w:type="dxa"/>
          </w:tcPr>
          <w:p w14:paraId="160AA6AB" w14:textId="77777777" w:rsidR="00670319" w:rsidRPr="00670319" w:rsidRDefault="00670319" w:rsidP="00257016">
            <w:pPr>
              <w:jc w:val="center"/>
              <w:rPr>
                <w:rFonts w:eastAsia="Times New Roman" w:cs="Times New Roman"/>
                <w:b/>
                <w:color w:val="FF0000"/>
                <w:szCs w:val="27"/>
                <w:lang w:val="nl-NL"/>
              </w:rPr>
            </w:pPr>
            <w:r w:rsidRPr="00670319">
              <w:rPr>
                <w:rFonts w:eastAsia="Times New Roman" w:cs="Times New Roman"/>
                <w:b/>
                <w:szCs w:val="27"/>
                <w:lang w:val="nl-NL"/>
              </w:rPr>
              <w:t>2</w:t>
            </w:r>
          </w:p>
        </w:tc>
        <w:tc>
          <w:tcPr>
            <w:tcW w:w="720" w:type="dxa"/>
          </w:tcPr>
          <w:p w14:paraId="31A8B6CE" w14:textId="1111B72D" w:rsidR="00670319" w:rsidRPr="00670319" w:rsidRDefault="00477CC9" w:rsidP="00257016">
            <w:pPr>
              <w:jc w:val="center"/>
              <w:rPr>
                <w:rFonts w:eastAsia="Times New Roman" w:cs="Times New Roman"/>
                <w:b/>
                <w:szCs w:val="27"/>
                <w:lang w:val="nl-NL"/>
              </w:rPr>
            </w:pPr>
            <w:r>
              <w:rPr>
                <w:rFonts w:eastAsia="Times New Roman" w:cs="Times New Roman"/>
                <w:b/>
                <w:szCs w:val="27"/>
                <w:lang w:val="nl-NL"/>
              </w:rPr>
              <w:t>8</w:t>
            </w:r>
          </w:p>
        </w:tc>
        <w:tc>
          <w:tcPr>
            <w:tcW w:w="712" w:type="dxa"/>
          </w:tcPr>
          <w:p w14:paraId="3079B7A8"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7</w:t>
            </w:r>
          </w:p>
        </w:tc>
        <w:tc>
          <w:tcPr>
            <w:tcW w:w="831" w:type="dxa"/>
          </w:tcPr>
          <w:p w14:paraId="4887720F" w14:textId="615936CF" w:rsidR="00670319" w:rsidRPr="00670319" w:rsidRDefault="00E875DB" w:rsidP="00257016">
            <w:pPr>
              <w:jc w:val="center"/>
              <w:rPr>
                <w:rFonts w:eastAsia="Times New Roman" w:cs="Times New Roman"/>
                <w:b/>
                <w:szCs w:val="27"/>
                <w:lang w:val="nl-NL"/>
              </w:rPr>
            </w:pPr>
            <w:r>
              <w:rPr>
                <w:rFonts w:eastAsia="Times New Roman" w:cs="Times New Roman"/>
                <w:b/>
                <w:szCs w:val="27"/>
                <w:lang w:val="nl-NL"/>
              </w:rPr>
              <w:t>15</w:t>
            </w:r>
          </w:p>
        </w:tc>
      </w:tr>
      <w:tr w:rsidR="00670319" w:rsidRPr="00670319" w14:paraId="46A1DFD6" w14:textId="77777777" w:rsidTr="00576453">
        <w:tc>
          <w:tcPr>
            <w:tcW w:w="2706" w:type="dxa"/>
            <w:gridSpan w:val="2"/>
          </w:tcPr>
          <w:p w14:paraId="2F72E109"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Điểm số</w:t>
            </w:r>
          </w:p>
        </w:tc>
        <w:tc>
          <w:tcPr>
            <w:tcW w:w="776" w:type="dxa"/>
          </w:tcPr>
          <w:p w14:paraId="652FE22C"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3</w:t>
            </w:r>
          </w:p>
        </w:tc>
        <w:tc>
          <w:tcPr>
            <w:tcW w:w="771" w:type="dxa"/>
          </w:tcPr>
          <w:p w14:paraId="79048BE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p>
        </w:tc>
        <w:tc>
          <w:tcPr>
            <w:tcW w:w="753" w:type="dxa"/>
          </w:tcPr>
          <w:p w14:paraId="3E77CF3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p>
        </w:tc>
        <w:tc>
          <w:tcPr>
            <w:tcW w:w="807" w:type="dxa"/>
          </w:tcPr>
          <w:p w14:paraId="1554868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2</w:t>
            </w:r>
          </w:p>
        </w:tc>
        <w:tc>
          <w:tcPr>
            <w:tcW w:w="709" w:type="dxa"/>
          </w:tcPr>
          <w:p w14:paraId="66B8FEC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0</w:t>
            </w:r>
          </w:p>
        </w:tc>
        <w:tc>
          <w:tcPr>
            <w:tcW w:w="708" w:type="dxa"/>
          </w:tcPr>
          <w:p w14:paraId="62139C38"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2</w:t>
            </w:r>
          </w:p>
        </w:tc>
        <w:tc>
          <w:tcPr>
            <w:tcW w:w="783" w:type="dxa"/>
          </w:tcPr>
          <w:p w14:paraId="255CEE7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0</w:t>
            </w:r>
          </w:p>
        </w:tc>
        <w:tc>
          <w:tcPr>
            <w:tcW w:w="776" w:type="dxa"/>
          </w:tcPr>
          <w:p w14:paraId="7934B75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p>
        </w:tc>
        <w:tc>
          <w:tcPr>
            <w:tcW w:w="720" w:type="dxa"/>
          </w:tcPr>
          <w:p w14:paraId="766BB28A"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4</w:t>
            </w:r>
          </w:p>
        </w:tc>
        <w:tc>
          <w:tcPr>
            <w:tcW w:w="712" w:type="dxa"/>
          </w:tcPr>
          <w:p w14:paraId="1CAD623A"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6</w:t>
            </w:r>
          </w:p>
        </w:tc>
        <w:tc>
          <w:tcPr>
            <w:tcW w:w="831" w:type="dxa"/>
          </w:tcPr>
          <w:p w14:paraId="429E1BE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w:t>
            </w:r>
          </w:p>
        </w:tc>
      </w:tr>
      <w:tr w:rsidR="00670319" w:rsidRPr="00670319" w14:paraId="537E6676" w14:textId="77777777" w:rsidTr="00576453">
        <w:tc>
          <w:tcPr>
            <w:tcW w:w="2706" w:type="dxa"/>
            <w:gridSpan w:val="2"/>
          </w:tcPr>
          <w:p w14:paraId="4B14E9E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Tổng số điểm</w:t>
            </w:r>
          </w:p>
        </w:tc>
        <w:tc>
          <w:tcPr>
            <w:tcW w:w="1547" w:type="dxa"/>
            <w:gridSpan w:val="2"/>
          </w:tcPr>
          <w:p w14:paraId="7C5F63D1"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4</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72853BA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40%</w:t>
            </w:r>
          </w:p>
        </w:tc>
        <w:tc>
          <w:tcPr>
            <w:tcW w:w="1560" w:type="dxa"/>
            <w:gridSpan w:val="2"/>
          </w:tcPr>
          <w:p w14:paraId="7C4DE00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3</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5297C069"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30%</w:t>
            </w:r>
          </w:p>
        </w:tc>
        <w:tc>
          <w:tcPr>
            <w:tcW w:w="1417" w:type="dxa"/>
            <w:gridSpan w:val="2"/>
          </w:tcPr>
          <w:p w14:paraId="22BD5696"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2</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54AF752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20%</w:t>
            </w:r>
          </w:p>
        </w:tc>
        <w:tc>
          <w:tcPr>
            <w:tcW w:w="1559" w:type="dxa"/>
            <w:gridSpan w:val="2"/>
          </w:tcPr>
          <w:p w14:paraId="6A2F6AD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38234B2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w:t>
            </w:r>
          </w:p>
        </w:tc>
        <w:tc>
          <w:tcPr>
            <w:tcW w:w="1432" w:type="dxa"/>
            <w:gridSpan w:val="2"/>
          </w:tcPr>
          <w:p w14:paraId="3D06A06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 điểm</w:t>
            </w:r>
          </w:p>
          <w:p w14:paraId="4243B68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100 %</w:t>
            </w:r>
          </w:p>
        </w:tc>
        <w:tc>
          <w:tcPr>
            <w:tcW w:w="831" w:type="dxa"/>
          </w:tcPr>
          <w:p w14:paraId="3ABF2F17"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 điểm</w:t>
            </w:r>
          </w:p>
        </w:tc>
      </w:tr>
    </w:tbl>
    <w:p w14:paraId="7BA4B045" w14:textId="1198DAAC" w:rsidR="00644BB9" w:rsidRDefault="00644BB9" w:rsidP="00257016"/>
    <w:p w14:paraId="3009A48B" w14:textId="77777777" w:rsidR="00644BB9" w:rsidRDefault="00644BB9" w:rsidP="00257016">
      <w:r>
        <w:br w:type="page"/>
      </w:r>
    </w:p>
    <w:p w14:paraId="7CFA3AD7" w14:textId="018ADFEE" w:rsidR="00644BB9" w:rsidRPr="00533D2D" w:rsidRDefault="00644BB9" w:rsidP="00257016">
      <w:pPr>
        <w:jc w:val="center"/>
        <w:rPr>
          <w:b/>
          <w:szCs w:val="27"/>
          <w:lang w:val="nl-NL"/>
        </w:rPr>
      </w:pPr>
      <w:r w:rsidRPr="00533D2D">
        <w:rPr>
          <w:b/>
          <w:szCs w:val="27"/>
          <w:lang w:val="nl-NL"/>
        </w:rPr>
        <w:lastRenderedPageBreak/>
        <w:t>TRƯỜNG TH</w:t>
      </w:r>
      <w:r>
        <w:rPr>
          <w:b/>
          <w:szCs w:val="27"/>
          <w:lang w:val="nl-NL"/>
        </w:rPr>
        <w:t>CS</w:t>
      </w:r>
      <w:r w:rsidRPr="00533D2D">
        <w:rPr>
          <w:szCs w:val="27"/>
          <w:lang w:val="nl-NL"/>
        </w:rPr>
        <w:t>.........</w:t>
      </w:r>
    </w:p>
    <w:p w14:paraId="26B03BD9" w14:textId="77777777" w:rsidR="00644BB9" w:rsidRPr="00533D2D" w:rsidRDefault="00644BB9" w:rsidP="00257016">
      <w:pPr>
        <w:tabs>
          <w:tab w:val="center" w:pos="1995"/>
          <w:tab w:val="center" w:pos="7638"/>
        </w:tabs>
        <w:jc w:val="center"/>
        <w:rPr>
          <w:b/>
          <w:szCs w:val="27"/>
          <w:lang w:val="nl-NL"/>
        </w:rPr>
      </w:pPr>
      <w:r w:rsidRPr="00533D2D">
        <w:rPr>
          <w:b/>
          <w:szCs w:val="27"/>
          <w:lang w:val="nl-NL"/>
        </w:rPr>
        <w:t>BẢN ĐẶC TẢ KĨ THUẬT ĐỀ KIỂM TRA GIỮA HỌC KÌ 1 (2023 – 2024)</w:t>
      </w:r>
    </w:p>
    <w:p w14:paraId="51F4C37B" w14:textId="3F607319" w:rsidR="00644BB9" w:rsidRDefault="00644BB9" w:rsidP="00257016">
      <w:pPr>
        <w:ind w:left="737"/>
        <w:jc w:val="center"/>
        <w:rPr>
          <w:b/>
          <w:szCs w:val="27"/>
          <w:lang w:val="nl-NL"/>
        </w:rPr>
      </w:pPr>
      <w:r w:rsidRPr="00533D2D">
        <w:rPr>
          <w:b/>
          <w:szCs w:val="27"/>
          <w:lang w:val="nl-NL"/>
        </w:rPr>
        <w:t xml:space="preserve">MÔN: </w:t>
      </w:r>
      <w:r>
        <w:rPr>
          <w:b/>
          <w:szCs w:val="27"/>
          <w:lang w:val="nl-NL"/>
        </w:rPr>
        <w:t>KHOA HỌC TỰ NHIÊN 8</w:t>
      </w:r>
      <w:r>
        <w:rPr>
          <w:b/>
          <w:szCs w:val="27"/>
        </w:rPr>
        <w:t xml:space="preserve"> </w:t>
      </w:r>
      <w:r w:rsidR="00F710A9">
        <w:rPr>
          <w:b/>
          <w:szCs w:val="27"/>
        </w:rPr>
        <w:t xml:space="preserve">(VẬT LÍ) </w:t>
      </w:r>
      <w:r w:rsidRPr="00533D2D">
        <w:rPr>
          <w:b/>
          <w:szCs w:val="27"/>
          <w:lang w:val="nl-NL"/>
        </w:rPr>
        <w:t xml:space="preserve">– </w:t>
      </w:r>
      <w:r>
        <w:rPr>
          <w:b/>
          <w:szCs w:val="27"/>
          <w:lang w:val="nl-NL"/>
        </w:rPr>
        <w:t>KẾT NỐI TRI THỨC</w:t>
      </w:r>
    </w:p>
    <w:p w14:paraId="34BA07E7" w14:textId="77777777" w:rsidR="00644BB9" w:rsidRPr="00533D2D" w:rsidRDefault="00644BB9" w:rsidP="00257016">
      <w:pPr>
        <w:ind w:left="737"/>
        <w:jc w:val="center"/>
        <w:rPr>
          <w:b/>
          <w:szCs w:val="27"/>
          <w:lang w:val="nl-NL"/>
        </w:rPr>
      </w:pPr>
    </w:p>
    <w:tbl>
      <w:tblPr>
        <w:tblStyle w:val="TableGrid"/>
        <w:tblW w:w="0" w:type="auto"/>
        <w:tblInd w:w="-147" w:type="dxa"/>
        <w:tblLook w:val="04A0" w:firstRow="1" w:lastRow="0" w:firstColumn="1" w:lastColumn="0" w:noHBand="0" w:noVBand="1"/>
      </w:tblPr>
      <w:tblGrid>
        <w:gridCol w:w="1418"/>
        <w:gridCol w:w="1701"/>
        <w:gridCol w:w="3544"/>
        <w:gridCol w:w="992"/>
        <w:gridCol w:w="1134"/>
        <w:gridCol w:w="992"/>
        <w:gridCol w:w="1129"/>
      </w:tblGrid>
      <w:tr w:rsidR="003966E2" w:rsidRPr="00533D2D" w14:paraId="2BE3143D" w14:textId="77777777" w:rsidTr="00576453">
        <w:tc>
          <w:tcPr>
            <w:tcW w:w="1418" w:type="dxa"/>
            <w:vMerge w:val="restart"/>
          </w:tcPr>
          <w:p w14:paraId="4DABFCEF" w14:textId="77777777" w:rsidR="00644BB9" w:rsidRPr="00533D2D" w:rsidRDefault="00644BB9" w:rsidP="00257016">
            <w:pPr>
              <w:jc w:val="center"/>
              <w:rPr>
                <w:b/>
                <w:szCs w:val="27"/>
                <w:lang w:val="nl-NL"/>
              </w:rPr>
            </w:pPr>
          </w:p>
          <w:p w14:paraId="5A133FBA" w14:textId="77777777" w:rsidR="00644BB9" w:rsidRPr="00533D2D" w:rsidRDefault="00644BB9" w:rsidP="00257016">
            <w:pPr>
              <w:jc w:val="center"/>
              <w:rPr>
                <w:b/>
                <w:szCs w:val="27"/>
                <w:lang w:val="nl-NL"/>
              </w:rPr>
            </w:pPr>
          </w:p>
          <w:p w14:paraId="2F80B9C8" w14:textId="77777777" w:rsidR="00644BB9" w:rsidRPr="00533D2D" w:rsidRDefault="00644BB9" w:rsidP="00257016">
            <w:pPr>
              <w:jc w:val="center"/>
              <w:rPr>
                <w:b/>
                <w:szCs w:val="27"/>
                <w:lang w:val="nl-NL"/>
              </w:rPr>
            </w:pPr>
            <w:r w:rsidRPr="00533D2D">
              <w:rPr>
                <w:b/>
                <w:szCs w:val="27"/>
                <w:lang w:val="nl-NL"/>
              </w:rPr>
              <w:t>Nội dung</w:t>
            </w:r>
          </w:p>
        </w:tc>
        <w:tc>
          <w:tcPr>
            <w:tcW w:w="1701" w:type="dxa"/>
            <w:vMerge w:val="restart"/>
          </w:tcPr>
          <w:p w14:paraId="7864071E" w14:textId="77777777" w:rsidR="00644BB9" w:rsidRPr="00533D2D" w:rsidRDefault="00644BB9" w:rsidP="00257016">
            <w:pPr>
              <w:jc w:val="center"/>
              <w:rPr>
                <w:b/>
                <w:szCs w:val="27"/>
                <w:lang w:val="nl-NL"/>
              </w:rPr>
            </w:pPr>
          </w:p>
          <w:p w14:paraId="30720575" w14:textId="77777777" w:rsidR="00644BB9" w:rsidRPr="00533D2D" w:rsidRDefault="00644BB9" w:rsidP="00257016">
            <w:pPr>
              <w:jc w:val="center"/>
              <w:rPr>
                <w:b/>
                <w:szCs w:val="27"/>
                <w:lang w:val="nl-NL"/>
              </w:rPr>
            </w:pPr>
          </w:p>
          <w:p w14:paraId="21482136" w14:textId="77777777" w:rsidR="00644BB9" w:rsidRPr="00533D2D" w:rsidRDefault="00644BB9" w:rsidP="00257016">
            <w:pPr>
              <w:jc w:val="center"/>
              <w:rPr>
                <w:b/>
                <w:szCs w:val="27"/>
                <w:lang w:val="nl-NL"/>
              </w:rPr>
            </w:pPr>
            <w:r w:rsidRPr="00533D2D">
              <w:rPr>
                <w:b/>
                <w:szCs w:val="27"/>
                <w:lang w:val="nl-NL"/>
              </w:rPr>
              <w:t>Mức độ</w:t>
            </w:r>
          </w:p>
        </w:tc>
        <w:tc>
          <w:tcPr>
            <w:tcW w:w="3544" w:type="dxa"/>
            <w:vMerge w:val="restart"/>
          </w:tcPr>
          <w:p w14:paraId="672EE7EF" w14:textId="77777777" w:rsidR="00644BB9" w:rsidRPr="00533D2D" w:rsidRDefault="00644BB9" w:rsidP="00257016">
            <w:pPr>
              <w:jc w:val="center"/>
              <w:rPr>
                <w:b/>
                <w:szCs w:val="27"/>
                <w:lang w:val="nl-NL"/>
              </w:rPr>
            </w:pPr>
          </w:p>
          <w:p w14:paraId="0D84BB6E" w14:textId="77777777" w:rsidR="00644BB9" w:rsidRPr="00533D2D" w:rsidRDefault="00644BB9" w:rsidP="00257016">
            <w:pPr>
              <w:rPr>
                <w:b/>
                <w:szCs w:val="27"/>
                <w:lang w:val="nl-NL"/>
              </w:rPr>
            </w:pPr>
          </w:p>
          <w:p w14:paraId="38172B40" w14:textId="77777777" w:rsidR="00644BB9" w:rsidRPr="00533D2D" w:rsidRDefault="00644BB9" w:rsidP="00257016">
            <w:pPr>
              <w:jc w:val="center"/>
              <w:rPr>
                <w:b/>
                <w:szCs w:val="27"/>
                <w:lang w:val="nl-NL"/>
              </w:rPr>
            </w:pPr>
            <w:r w:rsidRPr="00533D2D">
              <w:rPr>
                <w:b/>
                <w:szCs w:val="27"/>
                <w:lang w:val="nl-NL"/>
              </w:rPr>
              <w:t>Yêu cầu cần đạt</w:t>
            </w:r>
          </w:p>
        </w:tc>
        <w:tc>
          <w:tcPr>
            <w:tcW w:w="2126" w:type="dxa"/>
            <w:gridSpan w:val="2"/>
          </w:tcPr>
          <w:p w14:paraId="6BE30A3E" w14:textId="77777777" w:rsidR="00644BB9" w:rsidRPr="00533D2D" w:rsidRDefault="00644BB9" w:rsidP="00257016">
            <w:pPr>
              <w:jc w:val="center"/>
              <w:rPr>
                <w:b/>
                <w:szCs w:val="27"/>
                <w:lang w:val="nl-NL"/>
              </w:rPr>
            </w:pPr>
            <w:r w:rsidRPr="00533D2D">
              <w:rPr>
                <w:b/>
                <w:szCs w:val="27"/>
                <w:lang w:val="nl-NL"/>
              </w:rPr>
              <w:t xml:space="preserve">Số ý TL/ </w:t>
            </w:r>
          </w:p>
          <w:p w14:paraId="000CDE1E" w14:textId="77777777" w:rsidR="00644BB9" w:rsidRPr="00533D2D" w:rsidRDefault="00644BB9" w:rsidP="00257016">
            <w:pPr>
              <w:jc w:val="center"/>
              <w:rPr>
                <w:b/>
                <w:szCs w:val="27"/>
                <w:lang w:val="nl-NL"/>
              </w:rPr>
            </w:pPr>
            <w:r w:rsidRPr="00533D2D">
              <w:rPr>
                <w:b/>
                <w:szCs w:val="27"/>
                <w:lang w:val="nl-NL"/>
              </w:rPr>
              <w:t>Số câu hỏi TN</w:t>
            </w:r>
          </w:p>
        </w:tc>
        <w:tc>
          <w:tcPr>
            <w:tcW w:w="2121" w:type="dxa"/>
            <w:gridSpan w:val="2"/>
          </w:tcPr>
          <w:p w14:paraId="08B1E677" w14:textId="77777777" w:rsidR="00644BB9" w:rsidRPr="00533D2D" w:rsidRDefault="00644BB9" w:rsidP="00257016">
            <w:pPr>
              <w:jc w:val="center"/>
              <w:rPr>
                <w:b/>
                <w:szCs w:val="27"/>
                <w:lang w:val="nl-NL"/>
              </w:rPr>
            </w:pPr>
            <w:r w:rsidRPr="00533D2D">
              <w:rPr>
                <w:b/>
                <w:szCs w:val="27"/>
                <w:lang w:val="nl-NL"/>
              </w:rPr>
              <w:t>Câu hỏi</w:t>
            </w:r>
          </w:p>
        </w:tc>
      </w:tr>
      <w:tr w:rsidR="003966E2" w:rsidRPr="00533D2D" w14:paraId="3F0B3D9D" w14:textId="77777777" w:rsidTr="00576453">
        <w:tc>
          <w:tcPr>
            <w:tcW w:w="1418" w:type="dxa"/>
            <w:vMerge/>
          </w:tcPr>
          <w:p w14:paraId="418C2159" w14:textId="77777777" w:rsidR="00644BB9" w:rsidRPr="00533D2D" w:rsidRDefault="00644BB9" w:rsidP="00257016">
            <w:pPr>
              <w:jc w:val="center"/>
              <w:rPr>
                <w:b/>
                <w:szCs w:val="27"/>
                <w:lang w:val="nl-NL"/>
              </w:rPr>
            </w:pPr>
          </w:p>
        </w:tc>
        <w:tc>
          <w:tcPr>
            <w:tcW w:w="1701" w:type="dxa"/>
            <w:vMerge/>
          </w:tcPr>
          <w:p w14:paraId="37E83C02" w14:textId="77777777" w:rsidR="00644BB9" w:rsidRPr="00533D2D" w:rsidRDefault="00644BB9" w:rsidP="00257016">
            <w:pPr>
              <w:jc w:val="center"/>
              <w:rPr>
                <w:b/>
                <w:szCs w:val="27"/>
                <w:lang w:val="nl-NL"/>
              </w:rPr>
            </w:pPr>
          </w:p>
        </w:tc>
        <w:tc>
          <w:tcPr>
            <w:tcW w:w="3544" w:type="dxa"/>
            <w:vMerge/>
          </w:tcPr>
          <w:p w14:paraId="6352E90C" w14:textId="77777777" w:rsidR="00644BB9" w:rsidRPr="00533D2D" w:rsidRDefault="00644BB9" w:rsidP="00257016">
            <w:pPr>
              <w:jc w:val="center"/>
              <w:rPr>
                <w:b/>
                <w:szCs w:val="27"/>
                <w:lang w:val="nl-NL"/>
              </w:rPr>
            </w:pPr>
          </w:p>
        </w:tc>
        <w:tc>
          <w:tcPr>
            <w:tcW w:w="992" w:type="dxa"/>
          </w:tcPr>
          <w:p w14:paraId="7EC366C5" w14:textId="77777777" w:rsidR="00644BB9" w:rsidRPr="00533D2D" w:rsidRDefault="00644BB9" w:rsidP="00257016">
            <w:pPr>
              <w:jc w:val="center"/>
              <w:rPr>
                <w:b/>
                <w:szCs w:val="27"/>
                <w:lang w:val="nl-NL"/>
              </w:rPr>
            </w:pPr>
            <w:r w:rsidRPr="00533D2D">
              <w:rPr>
                <w:b/>
                <w:szCs w:val="27"/>
                <w:lang w:val="nl-NL"/>
              </w:rPr>
              <w:t xml:space="preserve">TL </w:t>
            </w:r>
          </w:p>
          <w:p w14:paraId="294A859C" w14:textId="77777777" w:rsidR="00644BB9" w:rsidRPr="00533D2D" w:rsidRDefault="00644BB9" w:rsidP="00257016">
            <w:pPr>
              <w:jc w:val="center"/>
              <w:rPr>
                <w:b/>
                <w:szCs w:val="27"/>
                <w:lang w:val="nl-NL"/>
              </w:rPr>
            </w:pPr>
            <w:r w:rsidRPr="00533D2D">
              <w:rPr>
                <w:b/>
                <w:szCs w:val="27"/>
                <w:lang w:val="nl-NL"/>
              </w:rPr>
              <w:t>(số ý)</w:t>
            </w:r>
          </w:p>
        </w:tc>
        <w:tc>
          <w:tcPr>
            <w:tcW w:w="1134" w:type="dxa"/>
          </w:tcPr>
          <w:p w14:paraId="2AF476D5" w14:textId="77777777" w:rsidR="00644BB9" w:rsidRPr="00533D2D" w:rsidRDefault="00644BB9" w:rsidP="00257016">
            <w:pPr>
              <w:jc w:val="center"/>
              <w:rPr>
                <w:b/>
                <w:szCs w:val="27"/>
                <w:lang w:val="nl-NL"/>
              </w:rPr>
            </w:pPr>
            <w:r w:rsidRPr="00533D2D">
              <w:rPr>
                <w:b/>
                <w:szCs w:val="27"/>
                <w:lang w:val="nl-NL"/>
              </w:rPr>
              <w:t xml:space="preserve">TN </w:t>
            </w:r>
          </w:p>
          <w:p w14:paraId="7F7F95F4" w14:textId="77777777" w:rsidR="00644BB9" w:rsidRPr="00533D2D" w:rsidRDefault="00644BB9" w:rsidP="00257016">
            <w:pPr>
              <w:jc w:val="center"/>
              <w:rPr>
                <w:b/>
                <w:szCs w:val="27"/>
                <w:lang w:val="nl-NL"/>
              </w:rPr>
            </w:pPr>
            <w:r w:rsidRPr="00533D2D">
              <w:rPr>
                <w:b/>
                <w:szCs w:val="27"/>
                <w:lang w:val="nl-NL"/>
              </w:rPr>
              <w:t>(số câu)</w:t>
            </w:r>
          </w:p>
        </w:tc>
        <w:tc>
          <w:tcPr>
            <w:tcW w:w="992" w:type="dxa"/>
          </w:tcPr>
          <w:p w14:paraId="5CA8A3E8" w14:textId="77777777" w:rsidR="00644BB9" w:rsidRPr="00533D2D" w:rsidRDefault="00644BB9" w:rsidP="00257016">
            <w:pPr>
              <w:jc w:val="center"/>
              <w:rPr>
                <w:b/>
                <w:szCs w:val="27"/>
                <w:lang w:val="nl-NL"/>
              </w:rPr>
            </w:pPr>
            <w:r w:rsidRPr="00533D2D">
              <w:rPr>
                <w:b/>
                <w:szCs w:val="27"/>
                <w:lang w:val="nl-NL"/>
              </w:rPr>
              <w:t>TL</w:t>
            </w:r>
          </w:p>
          <w:p w14:paraId="4CA4D545" w14:textId="77777777" w:rsidR="00644BB9" w:rsidRPr="00533D2D" w:rsidRDefault="00644BB9" w:rsidP="00257016">
            <w:pPr>
              <w:jc w:val="center"/>
              <w:rPr>
                <w:b/>
                <w:szCs w:val="27"/>
                <w:lang w:val="nl-NL"/>
              </w:rPr>
            </w:pPr>
            <w:r w:rsidRPr="00533D2D">
              <w:rPr>
                <w:b/>
                <w:szCs w:val="27"/>
                <w:lang w:val="nl-NL"/>
              </w:rPr>
              <w:t>(số ý)</w:t>
            </w:r>
          </w:p>
        </w:tc>
        <w:tc>
          <w:tcPr>
            <w:tcW w:w="1129" w:type="dxa"/>
          </w:tcPr>
          <w:p w14:paraId="6A9697AC" w14:textId="77777777" w:rsidR="00644BB9" w:rsidRPr="00533D2D" w:rsidRDefault="00644BB9" w:rsidP="00257016">
            <w:pPr>
              <w:jc w:val="center"/>
              <w:rPr>
                <w:b/>
                <w:szCs w:val="27"/>
                <w:lang w:val="nl-NL"/>
              </w:rPr>
            </w:pPr>
            <w:r w:rsidRPr="00533D2D">
              <w:rPr>
                <w:b/>
                <w:szCs w:val="27"/>
                <w:lang w:val="nl-NL"/>
              </w:rPr>
              <w:t xml:space="preserve">TN </w:t>
            </w:r>
          </w:p>
          <w:p w14:paraId="2E4598FF" w14:textId="77777777" w:rsidR="00644BB9" w:rsidRPr="00533D2D" w:rsidRDefault="00644BB9" w:rsidP="00257016">
            <w:pPr>
              <w:jc w:val="center"/>
              <w:rPr>
                <w:b/>
                <w:szCs w:val="27"/>
                <w:lang w:val="nl-NL"/>
              </w:rPr>
            </w:pPr>
            <w:r w:rsidRPr="00533D2D">
              <w:rPr>
                <w:b/>
                <w:szCs w:val="27"/>
                <w:lang w:val="nl-NL"/>
              </w:rPr>
              <w:t>(số câu)</w:t>
            </w:r>
          </w:p>
        </w:tc>
      </w:tr>
      <w:tr w:rsidR="008C6A89" w:rsidRPr="00533D2D" w14:paraId="27772582" w14:textId="77777777" w:rsidTr="00576453">
        <w:tc>
          <w:tcPr>
            <w:tcW w:w="6663" w:type="dxa"/>
            <w:gridSpan w:val="3"/>
          </w:tcPr>
          <w:p w14:paraId="2D4774BF" w14:textId="39ACA886" w:rsidR="00644BB9" w:rsidRPr="00533D2D" w:rsidRDefault="00644BB9" w:rsidP="00257016">
            <w:pPr>
              <w:jc w:val="center"/>
              <w:rPr>
                <w:b/>
                <w:szCs w:val="27"/>
                <w:lang w:val="vi-VN"/>
              </w:rPr>
            </w:pPr>
            <w:r>
              <w:rPr>
                <w:b/>
                <w:szCs w:val="27"/>
                <w:lang w:val="nl-NL"/>
              </w:rPr>
              <w:t>Khối lượng riêng và áp suất</w:t>
            </w:r>
            <w:r w:rsidRPr="00533D2D">
              <w:rPr>
                <w:b/>
                <w:szCs w:val="27"/>
                <w:lang w:val="nl-NL"/>
              </w:rPr>
              <w:t xml:space="preserve"> </w:t>
            </w:r>
          </w:p>
        </w:tc>
        <w:tc>
          <w:tcPr>
            <w:tcW w:w="992" w:type="dxa"/>
          </w:tcPr>
          <w:p w14:paraId="29568C85" w14:textId="77777777" w:rsidR="00644BB9" w:rsidRPr="00533D2D" w:rsidRDefault="00644BB9" w:rsidP="00257016">
            <w:pPr>
              <w:jc w:val="center"/>
              <w:rPr>
                <w:b/>
                <w:szCs w:val="27"/>
                <w:lang w:val="nl-NL"/>
              </w:rPr>
            </w:pPr>
            <w:r w:rsidRPr="00533D2D">
              <w:rPr>
                <w:b/>
                <w:szCs w:val="27"/>
                <w:lang w:val="nl-NL"/>
              </w:rPr>
              <w:t>7</w:t>
            </w:r>
          </w:p>
        </w:tc>
        <w:tc>
          <w:tcPr>
            <w:tcW w:w="1134" w:type="dxa"/>
          </w:tcPr>
          <w:p w14:paraId="78598894" w14:textId="0E7AFF85" w:rsidR="00644BB9" w:rsidRPr="00551730" w:rsidRDefault="00644BB9" w:rsidP="00257016">
            <w:pPr>
              <w:jc w:val="center"/>
              <w:rPr>
                <w:b/>
                <w:bCs/>
                <w:szCs w:val="27"/>
                <w:lang w:val="nl-NL"/>
              </w:rPr>
            </w:pPr>
            <w:r>
              <w:rPr>
                <w:b/>
                <w:bCs/>
                <w:szCs w:val="27"/>
                <w:lang w:val="nl-NL"/>
              </w:rPr>
              <w:t>8</w:t>
            </w:r>
          </w:p>
        </w:tc>
        <w:tc>
          <w:tcPr>
            <w:tcW w:w="992" w:type="dxa"/>
          </w:tcPr>
          <w:p w14:paraId="1DD993CC" w14:textId="77777777" w:rsidR="00644BB9" w:rsidRPr="00533D2D" w:rsidRDefault="00644BB9" w:rsidP="00257016">
            <w:pPr>
              <w:jc w:val="center"/>
              <w:rPr>
                <w:b/>
                <w:szCs w:val="27"/>
                <w:lang w:val="nl-NL"/>
              </w:rPr>
            </w:pPr>
          </w:p>
        </w:tc>
        <w:tc>
          <w:tcPr>
            <w:tcW w:w="1129" w:type="dxa"/>
          </w:tcPr>
          <w:p w14:paraId="3F07C0AB" w14:textId="77777777" w:rsidR="00644BB9" w:rsidRPr="00533D2D" w:rsidRDefault="00644BB9" w:rsidP="00257016">
            <w:pPr>
              <w:jc w:val="center"/>
              <w:rPr>
                <w:b/>
                <w:szCs w:val="27"/>
                <w:lang w:val="nl-NL"/>
              </w:rPr>
            </w:pPr>
          </w:p>
        </w:tc>
      </w:tr>
      <w:tr w:rsidR="003966E2" w:rsidRPr="00533D2D" w14:paraId="2EDCA80F" w14:textId="77777777" w:rsidTr="00576453">
        <w:trPr>
          <w:trHeight w:val="1694"/>
        </w:trPr>
        <w:tc>
          <w:tcPr>
            <w:tcW w:w="1418" w:type="dxa"/>
            <w:vMerge w:val="restart"/>
          </w:tcPr>
          <w:p w14:paraId="20E6A759" w14:textId="013A3536" w:rsidR="00644BB9" w:rsidRPr="00644BB9" w:rsidRDefault="00644BB9" w:rsidP="00257016">
            <w:pPr>
              <w:jc w:val="center"/>
              <w:rPr>
                <w:rFonts w:cs="Times New Roman"/>
                <w:b/>
                <w:szCs w:val="27"/>
              </w:rPr>
            </w:pPr>
            <w:r w:rsidRPr="00644BB9">
              <w:rPr>
                <w:rFonts w:cs="Times New Roman"/>
                <w:b/>
                <w:szCs w:val="27"/>
                <w:lang w:val="vi-VN"/>
              </w:rPr>
              <w:t xml:space="preserve">1. </w:t>
            </w:r>
            <w:r>
              <w:rPr>
                <w:rFonts w:cs="Times New Roman"/>
                <w:b/>
                <w:szCs w:val="27"/>
              </w:rPr>
              <w:t>Khối lượng riêng</w:t>
            </w:r>
            <w:r w:rsidRPr="00644BB9">
              <w:rPr>
                <w:rFonts w:cs="Times New Roman"/>
                <w:b/>
                <w:szCs w:val="27"/>
              </w:rPr>
              <w:t xml:space="preserve"> </w:t>
            </w:r>
          </w:p>
        </w:tc>
        <w:tc>
          <w:tcPr>
            <w:tcW w:w="1701" w:type="dxa"/>
          </w:tcPr>
          <w:p w14:paraId="4BAEC0DF" w14:textId="77777777" w:rsidR="00644BB9" w:rsidRPr="00533D2D" w:rsidRDefault="00644BB9" w:rsidP="00257016">
            <w:pPr>
              <w:ind w:right="-270"/>
              <w:jc w:val="both"/>
              <w:rPr>
                <w:b/>
                <w:szCs w:val="27"/>
              </w:rPr>
            </w:pPr>
            <w:r w:rsidRPr="00533D2D">
              <w:rPr>
                <w:b/>
                <w:szCs w:val="27"/>
              </w:rPr>
              <w:t>Nhận biết</w:t>
            </w:r>
          </w:p>
        </w:tc>
        <w:tc>
          <w:tcPr>
            <w:tcW w:w="3544" w:type="dxa"/>
          </w:tcPr>
          <w:p w14:paraId="5D2BC2E6" w14:textId="77777777" w:rsidR="00644BB9" w:rsidRDefault="00644BB9" w:rsidP="00257016">
            <w:pPr>
              <w:ind w:right="142"/>
              <w:jc w:val="both"/>
              <w:rPr>
                <w:szCs w:val="27"/>
              </w:rPr>
            </w:pPr>
            <w:r w:rsidRPr="00533D2D">
              <w:rPr>
                <w:szCs w:val="27"/>
              </w:rPr>
              <w:t xml:space="preserve">- </w:t>
            </w:r>
            <w:r w:rsidR="00F01C63">
              <w:rPr>
                <w:szCs w:val="27"/>
              </w:rPr>
              <w:t xml:space="preserve">Nêu được định nghĩa khối lượng riêng, xác định được khối lượng riêng qua khối lượng và thể tích tương ứng. </w:t>
            </w:r>
            <w:r w:rsidR="003966E2">
              <w:rPr>
                <w:szCs w:val="27"/>
              </w:rPr>
              <w:t>Khối lượng riêng = khối lượng/thể tích.</w:t>
            </w:r>
          </w:p>
          <w:p w14:paraId="0A2A060E" w14:textId="72E0DDF9" w:rsidR="00886B7F" w:rsidRPr="00533D2D" w:rsidRDefault="00886B7F" w:rsidP="00257016">
            <w:pPr>
              <w:ind w:right="142"/>
              <w:jc w:val="both"/>
              <w:rPr>
                <w:szCs w:val="27"/>
              </w:rPr>
            </w:pPr>
            <w:r w:rsidRPr="00533D2D">
              <w:rPr>
                <w:bCs/>
                <w:spacing w:val="-8"/>
                <w:szCs w:val="27"/>
              </w:rPr>
              <w:t xml:space="preserve">- </w:t>
            </w:r>
            <w:r>
              <w:rPr>
                <w:szCs w:val="27"/>
              </w:rPr>
              <w:t>Liệt kê một số đơn vị đo khối lượng riêng thường dùng.</w:t>
            </w:r>
          </w:p>
        </w:tc>
        <w:tc>
          <w:tcPr>
            <w:tcW w:w="992" w:type="dxa"/>
            <w:vAlign w:val="center"/>
          </w:tcPr>
          <w:p w14:paraId="0936EECD" w14:textId="77E4EE28" w:rsidR="00644BB9" w:rsidRPr="00533D2D" w:rsidRDefault="00644BB9" w:rsidP="00257016">
            <w:pPr>
              <w:jc w:val="center"/>
              <w:rPr>
                <w:b/>
                <w:szCs w:val="27"/>
                <w:lang w:val="nl-NL"/>
              </w:rPr>
            </w:pPr>
          </w:p>
        </w:tc>
        <w:tc>
          <w:tcPr>
            <w:tcW w:w="1134" w:type="dxa"/>
            <w:vAlign w:val="center"/>
          </w:tcPr>
          <w:p w14:paraId="1B73EC4B" w14:textId="791BBA5B" w:rsidR="00644BB9" w:rsidRPr="00533D2D" w:rsidRDefault="00017C75" w:rsidP="00257016">
            <w:pPr>
              <w:jc w:val="center"/>
              <w:rPr>
                <w:b/>
                <w:szCs w:val="27"/>
                <w:lang w:val="nl-NL"/>
              </w:rPr>
            </w:pPr>
            <w:r>
              <w:rPr>
                <w:b/>
                <w:szCs w:val="27"/>
                <w:lang w:val="nl-NL"/>
              </w:rPr>
              <w:t>2</w:t>
            </w:r>
          </w:p>
        </w:tc>
        <w:tc>
          <w:tcPr>
            <w:tcW w:w="992" w:type="dxa"/>
            <w:vAlign w:val="center"/>
          </w:tcPr>
          <w:p w14:paraId="493CA71A" w14:textId="77777777" w:rsidR="00644BB9" w:rsidRDefault="00644BB9" w:rsidP="00257016">
            <w:pPr>
              <w:jc w:val="center"/>
              <w:rPr>
                <w:b/>
                <w:szCs w:val="27"/>
              </w:rPr>
            </w:pPr>
          </w:p>
          <w:p w14:paraId="4E62B954" w14:textId="77777777" w:rsidR="00644BB9" w:rsidRPr="00533D2D" w:rsidRDefault="00644BB9" w:rsidP="00257016">
            <w:pPr>
              <w:jc w:val="center"/>
              <w:rPr>
                <w:b/>
                <w:szCs w:val="27"/>
                <w:lang w:val="nl-NL"/>
              </w:rPr>
            </w:pPr>
          </w:p>
        </w:tc>
        <w:tc>
          <w:tcPr>
            <w:tcW w:w="1129" w:type="dxa"/>
            <w:vAlign w:val="center"/>
          </w:tcPr>
          <w:p w14:paraId="3C6CA402" w14:textId="34D03359" w:rsidR="00644BB9" w:rsidRPr="00533D2D" w:rsidRDefault="00644BB9" w:rsidP="00257016">
            <w:pPr>
              <w:jc w:val="center"/>
              <w:rPr>
                <w:b/>
                <w:szCs w:val="27"/>
                <w:lang w:val="nl-NL"/>
              </w:rPr>
            </w:pPr>
            <w:r w:rsidRPr="00533D2D">
              <w:rPr>
                <w:b/>
                <w:szCs w:val="27"/>
                <w:lang w:val="nl-NL"/>
              </w:rPr>
              <w:t>C1,2</w:t>
            </w:r>
          </w:p>
        </w:tc>
      </w:tr>
      <w:tr w:rsidR="003966E2" w:rsidRPr="00533D2D" w14:paraId="42E08C41" w14:textId="77777777" w:rsidTr="00576453">
        <w:tc>
          <w:tcPr>
            <w:tcW w:w="1418" w:type="dxa"/>
            <w:vMerge/>
          </w:tcPr>
          <w:p w14:paraId="62281E4A" w14:textId="77777777" w:rsidR="00644BB9" w:rsidRPr="00644BB9" w:rsidRDefault="00644BB9" w:rsidP="00257016">
            <w:pPr>
              <w:jc w:val="center"/>
              <w:rPr>
                <w:rFonts w:cs="Times New Roman"/>
                <w:b/>
                <w:szCs w:val="27"/>
                <w:lang w:val="nl-NL"/>
              </w:rPr>
            </w:pPr>
          </w:p>
        </w:tc>
        <w:tc>
          <w:tcPr>
            <w:tcW w:w="1701" w:type="dxa"/>
          </w:tcPr>
          <w:p w14:paraId="381EEABA" w14:textId="77777777" w:rsidR="00644BB9" w:rsidRPr="00533D2D" w:rsidRDefault="00644BB9" w:rsidP="00257016">
            <w:pPr>
              <w:ind w:right="-270"/>
              <w:jc w:val="both"/>
              <w:rPr>
                <w:b/>
                <w:spacing w:val="-8"/>
                <w:szCs w:val="27"/>
              </w:rPr>
            </w:pPr>
            <w:r w:rsidRPr="00533D2D">
              <w:rPr>
                <w:b/>
                <w:spacing w:val="-8"/>
                <w:szCs w:val="27"/>
              </w:rPr>
              <w:t>Thông hiểu</w:t>
            </w:r>
          </w:p>
          <w:p w14:paraId="151FC65A" w14:textId="77777777" w:rsidR="00644BB9" w:rsidRPr="00533D2D" w:rsidRDefault="00644BB9" w:rsidP="00257016">
            <w:pPr>
              <w:jc w:val="both"/>
              <w:rPr>
                <w:b/>
                <w:szCs w:val="27"/>
                <w:lang w:val="nl-NL"/>
              </w:rPr>
            </w:pPr>
          </w:p>
        </w:tc>
        <w:tc>
          <w:tcPr>
            <w:tcW w:w="3544" w:type="dxa"/>
            <w:vAlign w:val="center"/>
          </w:tcPr>
          <w:p w14:paraId="7F0929EE" w14:textId="5001CE37" w:rsidR="00644BB9" w:rsidRPr="0032516B" w:rsidRDefault="0032516B" w:rsidP="00257016">
            <w:pPr>
              <w:ind w:right="142"/>
              <w:jc w:val="both"/>
              <w:rPr>
                <w:szCs w:val="27"/>
              </w:rPr>
            </w:pPr>
            <w:r>
              <w:rPr>
                <w:szCs w:val="27"/>
              </w:rPr>
              <w:t xml:space="preserve">- Thông qua thực hành xác định tỉ số khối lượng/thể tích (m/V) của vật liệu được làm từ cùng chất có thể tích khối lượng khác nhau, các vật liệu được làm từ chất khác nhau để giải thích được: Đối với các vật liệu được làm từ cùng một chất thì tỉ số m/V </w:t>
            </w:r>
            <w:r w:rsidR="00AE0431">
              <w:rPr>
                <w:szCs w:val="27"/>
              </w:rPr>
              <w:t xml:space="preserve">giống </w:t>
            </w:r>
            <w:r w:rsidR="00AE0431">
              <w:rPr>
                <w:szCs w:val="27"/>
              </w:rPr>
              <w:lastRenderedPageBreak/>
              <w:t>nhau còn đối với các vật liệu làm từ các chất khác nhau thì tỉ số m/V khác nhau.</w:t>
            </w:r>
          </w:p>
        </w:tc>
        <w:tc>
          <w:tcPr>
            <w:tcW w:w="992" w:type="dxa"/>
            <w:vAlign w:val="center"/>
          </w:tcPr>
          <w:p w14:paraId="1D9A9B5B" w14:textId="307C0155" w:rsidR="00644BB9" w:rsidRPr="00017C75" w:rsidRDefault="00017C75" w:rsidP="00257016">
            <w:pPr>
              <w:jc w:val="center"/>
              <w:rPr>
                <w:b/>
                <w:bCs/>
                <w:szCs w:val="27"/>
                <w:lang w:val="nl-NL"/>
              </w:rPr>
            </w:pPr>
            <w:r>
              <w:rPr>
                <w:b/>
                <w:bCs/>
                <w:szCs w:val="27"/>
                <w:lang w:val="nl-NL"/>
              </w:rPr>
              <w:lastRenderedPageBreak/>
              <w:t>1</w:t>
            </w:r>
          </w:p>
        </w:tc>
        <w:tc>
          <w:tcPr>
            <w:tcW w:w="1134" w:type="dxa"/>
            <w:vAlign w:val="center"/>
          </w:tcPr>
          <w:p w14:paraId="4F46AA54" w14:textId="324EC02A" w:rsidR="00644BB9" w:rsidRPr="00533D2D" w:rsidRDefault="00644BB9" w:rsidP="00257016">
            <w:pPr>
              <w:jc w:val="center"/>
              <w:rPr>
                <w:b/>
                <w:szCs w:val="27"/>
                <w:lang w:val="nl-NL"/>
              </w:rPr>
            </w:pPr>
          </w:p>
        </w:tc>
        <w:tc>
          <w:tcPr>
            <w:tcW w:w="992" w:type="dxa"/>
            <w:vAlign w:val="center"/>
          </w:tcPr>
          <w:p w14:paraId="50DB377D" w14:textId="77777777" w:rsidR="00017C75" w:rsidRDefault="00017C75" w:rsidP="00257016">
            <w:pPr>
              <w:jc w:val="center"/>
              <w:rPr>
                <w:b/>
                <w:szCs w:val="27"/>
              </w:rPr>
            </w:pPr>
          </w:p>
          <w:p w14:paraId="0760C9A9" w14:textId="2724FBC3" w:rsidR="00017C75" w:rsidRPr="00533D2D" w:rsidRDefault="00017C75" w:rsidP="00257016">
            <w:pPr>
              <w:jc w:val="center"/>
              <w:rPr>
                <w:b/>
                <w:szCs w:val="27"/>
              </w:rPr>
            </w:pPr>
            <w:r w:rsidRPr="00533D2D">
              <w:rPr>
                <w:b/>
                <w:szCs w:val="27"/>
              </w:rPr>
              <w:t>C1a</w:t>
            </w:r>
          </w:p>
          <w:p w14:paraId="6501422A" w14:textId="77777777" w:rsidR="00644BB9" w:rsidRPr="00533D2D" w:rsidRDefault="00644BB9" w:rsidP="00257016">
            <w:pPr>
              <w:jc w:val="center"/>
              <w:rPr>
                <w:b/>
                <w:szCs w:val="27"/>
                <w:lang w:val="nl-NL"/>
              </w:rPr>
            </w:pPr>
          </w:p>
        </w:tc>
        <w:tc>
          <w:tcPr>
            <w:tcW w:w="1129" w:type="dxa"/>
            <w:vAlign w:val="center"/>
          </w:tcPr>
          <w:p w14:paraId="7C542370" w14:textId="122ED524" w:rsidR="00644BB9" w:rsidRPr="00533D2D" w:rsidRDefault="00644BB9" w:rsidP="00257016">
            <w:pPr>
              <w:jc w:val="center"/>
              <w:rPr>
                <w:b/>
                <w:szCs w:val="27"/>
                <w:lang w:val="nl-NL"/>
              </w:rPr>
            </w:pPr>
          </w:p>
        </w:tc>
      </w:tr>
      <w:tr w:rsidR="003966E2" w:rsidRPr="00533D2D" w14:paraId="6AC3A4CD" w14:textId="77777777" w:rsidTr="00576453">
        <w:tc>
          <w:tcPr>
            <w:tcW w:w="1418" w:type="dxa"/>
            <w:vMerge/>
          </w:tcPr>
          <w:p w14:paraId="3B716A29" w14:textId="77777777" w:rsidR="00644BB9" w:rsidRPr="00644BB9" w:rsidRDefault="00644BB9" w:rsidP="00257016">
            <w:pPr>
              <w:jc w:val="center"/>
              <w:rPr>
                <w:rFonts w:cs="Times New Roman"/>
                <w:b/>
                <w:szCs w:val="27"/>
                <w:lang w:val="nl-NL"/>
              </w:rPr>
            </w:pPr>
          </w:p>
        </w:tc>
        <w:tc>
          <w:tcPr>
            <w:tcW w:w="1701" w:type="dxa"/>
          </w:tcPr>
          <w:p w14:paraId="09028ADA" w14:textId="77777777" w:rsidR="00644BB9" w:rsidRPr="00533D2D" w:rsidRDefault="00644BB9" w:rsidP="00257016">
            <w:pPr>
              <w:jc w:val="both"/>
              <w:rPr>
                <w:b/>
                <w:szCs w:val="27"/>
                <w:lang w:val="nl-NL"/>
              </w:rPr>
            </w:pPr>
            <w:r w:rsidRPr="00533D2D">
              <w:rPr>
                <w:b/>
                <w:szCs w:val="27"/>
              </w:rPr>
              <w:t>Vận dụng</w:t>
            </w:r>
          </w:p>
        </w:tc>
        <w:tc>
          <w:tcPr>
            <w:tcW w:w="3544" w:type="dxa"/>
            <w:vAlign w:val="center"/>
          </w:tcPr>
          <w:p w14:paraId="0A353830" w14:textId="77777777" w:rsidR="00644BB9" w:rsidRDefault="00644BB9" w:rsidP="00257016">
            <w:pPr>
              <w:jc w:val="both"/>
              <w:rPr>
                <w:bCs/>
                <w:spacing w:val="-8"/>
                <w:szCs w:val="27"/>
              </w:rPr>
            </w:pPr>
            <w:r w:rsidRPr="00533D2D">
              <w:rPr>
                <w:bCs/>
                <w:spacing w:val="-8"/>
                <w:szCs w:val="27"/>
              </w:rPr>
              <w:t xml:space="preserve">- </w:t>
            </w:r>
            <w:r w:rsidR="00F01C63">
              <w:rPr>
                <w:bCs/>
                <w:spacing w:val="-8"/>
                <w:szCs w:val="27"/>
              </w:rPr>
              <w:t xml:space="preserve">Giải thích được các hiện tượng </w:t>
            </w:r>
            <w:r w:rsidR="003966E2">
              <w:rPr>
                <w:bCs/>
                <w:spacing w:val="-8"/>
                <w:szCs w:val="27"/>
              </w:rPr>
              <w:t>liên quan đến khối lượng riêng.</w:t>
            </w:r>
          </w:p>
          <w:p w14:paraId="213C43BA" w14:textId="6B7335B8" w:rsidR="003966E2" w:rsidRPr="003966E2" w:rsidRDefault="003966E2" w:rsidP="00257016">
            <w:pPr>
              <w:jc w:val="both"/>
              <w:rPr>
                <w:bCs/>
                <w:szCs w:val="27"/>
              </w:rPr>
            </w:pPr>
            <w:r>
              <w:rPr>
                <w:bCs/>
                <w:szCs w:val="27"/>
              </w:rPr>
              <w:t>- Vận dụng được định nghĩa khối lượng riêng và mối liên hệ giữa khối lượng và thể tích của vật.</w:t>
            </w:r>
          </w:p>
        </w:tc>
        <w:tc>
          <w:tcPr>
            <w:tcW w:w="992" w:type="dxa"/>
            <w:vAlign w:val="center"/>
          </w:tcPr>
          <w:p w14:paraId="1FFEEAA6" w14:textId="77777777" w:rsidR="00644BB9" w:rsidRPr="00533D2D" w:rsidRDefault="00644BB9" w:rsidP="00257016">
            <w:pPr>
              <w:jc w:val="center"/>
              <w:rPr>
                <w:b/>
                <w:szCs w:val="27"/>
                <w:lang w:val="nl-NL"/>
              </w:rPr>
            </w:pPr>
            <w:r w:rsidRPr="00533D2D">
              <w:rPr>
                <w:b/>
                <w:szCs w:val="27"/>
                <w:lang w:val="nl-NL"/>
              </w:rPr>
              <w:t>1</w:t>
            </w:r>
          </w:p>
        </w:tc>
        <w:tc>
          <w:tcPr>
            <w:tcW w:w="1134" w:type="dxa"/>
            <w:vAlign w:val="center"/>
          </w:tcPr>
          <w:p w14:paraId="117C9F00" w14:textId="77777777" w:rsidR="00644BB9" w:rsidRPr="00533D2D" w:rsidRDefault="00644BB9" w:rsidP="00257016">
            <w:pPr>
              <w:jc w:val="center"/>
              <w:rPr>
                <w:b/>
                <w:szCs w:val="27"/>
                <w:lang w:val="nl-NL"/>
              </w:rPr>
            </w:pPr>
          </w:p>
        </w:tc>
        <w:tc>
          <w:tcPr>
            <w:tcW w:w="992" w:type="dxa"/>
            <w:vAlign w:val="center"/>
          </w:tcPr>
          <w:p w14:paraId="74EC7B6B" w14:textId="77777777" w:rsidR="00644BB9" w:rsidRDefault="00644BB9" w:rsidP="00257016">
            <w:pPr>
              <w:jc w:val="center"/>
              <w:rPr>
                <w:b/>
                <w:szCs w:val="27"/>
              </w:rPr>
            </w:pPr>
          </w:p>
          <w:p w14:paraId="2F47AF75" w14:textId="65DAC7CA" w:rsidR="00644BB9" w:rsidRPr="00533D2D" w:rsidRDefault="00644BB9" w:rsidP="00257016">
            <w:pPr>
              <w:jc w:val="center"/>
              <w:rPr>
                <w:b/>
                <w:szCs w:val="27"/>
              </w:rPr>
            </w:pPr>
            <w:r w:rsidRPr="00533D2D">
              <w:rPr>
                <w:b/>
                <w:szCs w:val="27"/>
              </w:rPr>
              <w:t>C1</w:t>
            </w:r>
            <w:r>
              <w:rPr>
                <w:b/>
                <w:szCs w:val="27"/>
              </w:rPr>
              <w:t>b</w:t>
            </w:r>
          </w:p>
          <w:p w14:paraId="6C22F172" w14:textId="77777777" w:rsidR="00644BB9" w:rsidRPr="00533D2D" w:rsidRDefault="00644BB9" w:rsidP="00257016">
            <w:pPr>
              <w:jc w:val="center"/>
              <w:rPr>
                <w:bCs/>
                <w:szCs w:val="27"/>
                <w:lang w:val="nl-NL"/>
              </w:rPr>
            </w:pPr>
          </w:p>
        </w:tc>
        <w:tc>
          <w:tcPr>
            <w:tcW w:w="1129" w:type="dxa"/>
            <w:vAlign w:val="center"/>
          </w:tcPr>
          <w:p w14:paraId="1395895E" w14:textId="77777777" w:rsidR="00644BB9" w:rsidRPr="00533D2D" w:rsidRDefault="00644BB9" w:rsidP="00257016">
            <w:pPr>
              <w:jc w:val="center"/>
              <w:rPr>
                <w:b/>
                <w:szCs w:val="27"/>
                <w:lang w:val="nl-NL"/>
              </w:rPr>
            </w:pPr>
          </w:p>
        </w:tc>
      </w:tr>
      <w:tr w:rsidR="003966E2" w:rsidRPr="00533D2D" w14:paraId="74A94146" w14:textId="77777777" w:rsidTr="00576453">
        <w:trPr>
          <w:trHeight w:val="501"/>
        </w:trPr>
        <w:tc>
          <w:tcPr>
            <w:tcW w:w="1418" w:type="dxa"/>
            <w:vMerge w:val="restart"/>
          </w:tcPr>
          <w:p w14:paraId="6E963B84" w14:textId="7C11376F" w:rsidR="00644BB9" w:rsidRPr="00644BB9" w:rsidRDefault="00644BB9" w:rsidP="00257016">
            <w:pPr>
              <w:jc w:val="center"/>
              <w:rPr>
                <w:rFonts w:cs="Times New Roman"/>
                <w:b/>
                <w:szCs w:val="27"/>
                <w:lang w:val="nl-NL"/>
              </w:rPr>
            </w:pPr>
            <w:r w:rsidRPr="00644BB9">
              <w:rPr>
                <w:rFonts w:cs="Times New Roman"/>
                <w:b/>
                <w:szCs w:val="27"/>
                <w:lang w:val="nl-NL"/>
              </w:rPr>
              <w:t>2</w:t>
            </w:r>
            <w:r w:rsidRPr="00644BB9">
              <w:rPr>
                <w:rFonts w:cs="Times New Roman"/>
                <w:b/>
                <w:szCs w:val="27"/>
                <w:lang w:val="vi-VN"/>
              </w:rPr>
              <w:t xml:space="preserve">. </w:t>
            </w:r>
            <w:r w:rsidR="003966E2">
              <w:rPr>
                <w:rFonts w:cs="Times New Roman"/>
                <w:b/>
                <w:szCs w:val="27"/>
              </w:rPr>
              <w:t>Thực hành xác định khối lượng riêng</w:t>
            </w:r>
            <w:r w:rsidRPr="00644BB9">
              <w:rPr>
                <w:rFonts w:cs="Times New Roman"/>
                <w:b/>
                <w:szCs w:val="27"/>
              </w:rPr>
              <w:t xml:space="preserve"> </w:t>
            </w:r>
            <w:r w:rsidRPr="00644BB9">
              <w:rPr>
                <w:rFonts w:cs="Times New Roman"/>
                <w:b/>
                <w:szCs w:val="27"/>
                <w:lang w:val="vi-VN"/>
              </w:rPr>
              <w:t xml:space="preserve"> </w:t>
            </w:r>
          </w:p>
        </w:tc>
        <w:tc>
          <w:tcPr>
            <w:tcW w:w="1701" w:type="dxa"/>
          </w:tcPr>
          <w:p w14:paraId="14761823" w14:textId="77777777" w:rsidR="00644BB9" w:rsidRPr="00533D2D" w:rsidRDefault="00644BB9" w:rsidP="00257016">
            <w:pPr>
              <w:ind w:right="-270"/>
              <w:jc w:val="both"/>
              <w:rPr>
                <w:b/>
                <w:szCs w:val="27"/>
              </w:rPr>
            </w:pPr>
            <w:r w:rsidRPr="00533D2D">
              <w:rPr>
                <w:b/>
                <w:szCs w:val="27"/>
              </w:rPr>
              <w:t>Nhận biết</w:t>
            </w:r>
          </w:p>
          <w:p w14:paraId="1188C0D2" w14:textId="77777777" w:rsidR="00644BB9" w:rsidRPr="00533D2D" w:rsidRDefault="00644BB9" w:rsidP="00257016">
            <w:pPr>
              <w:jc w:val="center"/>
              <w:rPr>
                <w:b/>
                <w:szCs w:val="27"/>
              </w:rPr>
            </w:pPr>
          </w:p>
        </w:tc>
        <w:tc>
          <w:tcPr>
            <w:tcW w:w="3544" w:type="dxa"/>
            <w:vAlign w:val="center"/>
          </w:tcPr>
          <w:p w14:paraId="06684555" w14:textId="3B503B06" w:rsidR="00644BB9" w:rsidRPr="00533D2D" w:rsidRDefault="00644BB9" w:rsidP="00257016">
            <w:pPr>
              <w:jc w:val="both"/>
              <w:rPr>
                <w:bCs/>
                <w:spacing w:val="-8"/>
                <w:szCs w:val="27"/>
              </w:rPr>
            </w:pPr>
            <w:r w:rsidRPr="00533D2D">
              <w:rPr>
                <w:bCs/>
                <w:spacing w:val="-8"/>
                <w:szCs w:val="27"/>
              </w:rPr>
              <w:t xml:space="preserve">- </w:t>
            </w:r>
            <w:r w:rsidR="003966E2">
              <w:rPr>
                <w:bCs/>
                <w:spacing w:val="-8"/>
                <w:szCs w:val="27"/>
              </w:rPr>
              <w:t>Đề xuất phương án xác định khối lượng riêng của chất lỏng, chất rắn</w:t>
            </w:r>
            <w:r w:rsidR="00653EDC">
              <w:rPr>
                <w:bCs/>
                <w:spacing w:val="-8"/>
                <w:szCs w:val="27"/>
              </w:rPr>
              <w:t xml:space="preserve"> và một vật có hình dạng bất kì không thấm nước.</w:t>
            </w:r>
          </w:p>
        </w:tc>
        <w:tc>
          <w:tcPr>
            <w:tcW w:w="992" w:type="dxa"/>
            <w:vAlign w:val="center"/>
          </w:tcPr>
          <w:p w14:paraId="693873CA" w14:textId="77777777" w:rsidR="00644BB9" w:rsidRPr="00533D2D" w:rsidRDefault="00644BB9" w:rsidP="00257016">
            <w:pPr>
              <w:jc w:val="center"/>
              <w:rPr>
                <w:b/>
                <w:szCs w:val="27"/>
              </w:rPr>
            </w:pPr>
          </w:p>
        </w:tc>
        <w:tc>
          <w:tcPr>
            <w:tcW w:w="1134" w:type="dxa"/>
            <w:vAlign w:val="center"/>
          </w:tcPr>
          <w:p w14:paraId="35BF0924" w14:textId="5A973583" w:rsidR="00644BB9" w:rsidRPr="00533D2D" w:rsidRDefault="00017C75" w:rsidP="00257016">
            <w:pPr>
              <w:jc w:val="center"/>
              <w:rPr>
                <w:b/>
                <w:szCs w:val="27"/>
                <w:lang w:val="nl-NL"/>
              </w:rPr>
            </w:pPr>
            <w:r>
              <w:rPr>
                <w:b/>
                <w:szCs w:val="27"/>
                <w:lang w:val="nl-NL"/>
              </w:rPr>
              <w:t>1</w:t>
            </w:r>
          </w:p>
        </w:tc>
        <w:tc>
          <w:tcPr>
            <w:tcW w:w="992" w:type="dxa"/>
            <w:vAlign w:val="center"/>
          </w:tcPr>
          <w:p w14:paraId="7CCE6E1C" w14:textId="77777777" w:rsidR="00644BB9" w:rsidRPr="00533D2D" w:rsidRDefault="00644BB9" w:rsidP="00257016">
            <w:pPr>
              <w:jc w:val="center"/>
              <w:rPr>
                <w:b/>
                <w:szCs w:val="27"/>
              </w:rPr>
            </w:pPr>
            <w:r w:rsidRPr="00533D2D">
              <w:rPr>
                <w:b/>
                <w:szCs w:val="27"/>
                <w:lang w:val="nl-NL"/>
              </w:rPr>
              <w:t xml:space="preserve"> </w:t>
            </w:r>
          </w:p>
        </w:tc>
        <w:tc>
          <w:tcPr>
            <w:tcW w:w="1129" w:type="dxa"/>
            <w:vAlign w:val="center"/>
          </w:tcPr>
          <w:p w14:paraId="166325AE" w14:textId="08F2BC2E" w:rsidR="00644BB9" w:rsidRPr="00533D2D" w:rsidRDefault="00644BB9" w:rsidP="00257016">
            <w:pPr>
              <w:jc w:val="center"/>
              <w:rPr>
                <w:b/>
                <w:szCs w:val="27"/>
                <w:lang w:val="nl-NL"/>
              </w:rPr>
            </w:pPr>
            <w:r w:rsidRPr="00533D2D">
              <w:rPr>
                <w:b/>
                <w:szCs w:val="27"/>
              </w:rPr>
              <w:t>C</w:t>
            </w:r>
            <w:r w:rsidR="00613E14">
              <w:rPr>
                <w:b/>
                <w:szCs w:val="27"/>
              </w:rPr>
              <w:t>3</w:t>
            </w:r>
          </w:p>
        </w:tc>
      </w:tr>
      <w:tr w:rsidR="003966E2" w:rsidRPr="00533D2D" w14:paraId="11C9C289" w14:textId="77777777" w:rsidTr="00576453">
        <w:trPr>
          <w:trHeight w:val="501"/>
        </w:trPr>
        <w:tc>
          <w:tcPr>
            <w:tcW w:w="1418" w:type="dxa"/>
            <w:vMerge/>
          </w:tcPr>
          <w:p w14:paraId="1C3A1C0F" w14:textId="77777777" w:rsidR="00644BB9" w:rsidRPr="00644BB9" w:rsidRDefault="00644BB9" w:rsidP="00257016">
            <w:pPr>
              <w:jc w:val="center"/>
              <w:rPr>
                <w:rFonts w:cs="Times New Roman"/>
                <w:b/>
                <w:szCs w:val="27"/>
                <w:lang w:val="nl-NL"/>
              </w:rPr>
            </w:pPr>
          </w:p>
        </w:tc>
        <w:tc>
          <w:tcPr>
            <w:tcW w:w="1701" w:type="dxa"/>
          </w:tcPr>
          <w:p w14:paraId="7C532836" w14:textId="77777777" w:rsidR="00644BB9" w:rsidRPr="00533D2D" w:rsidRDefault="00644BB9" w:rsidP="00257016">
            <w:pPr>
              <w:ind w:right="-270"/>
              <w:jc w:val="both"/>
              <w:rPr>
                <w:b/>
                <w:spacing w:val="-8"/>
                <w:szCs w:val="27"/>
              </w:rPr>
            </w:pPr>
            <w:r w:rsidRPr="00533D2D">
              <w:rPr>
                <w:b/>
                <w:spacing w:val="-8"/>
                <w:szCs w:val="27"/>
              </w:rPr>
              <w:t>Thông hiểu</w:t>
            </w:r>
          </w:p>
          <w:p w14:paraId="1D3AABBC" w14:textId="77777777" w:rsidR="00644BB9" w:rsidRPr="00533D2D" w:rsidRDefault="00644BB9" w:rsidP="00257016">
            <w:pPr>
              <w:jc w:val="center"/>
              <w:rPr>
                <w:b/>
                <w:szCs w:val="27"/>
              </w:rPr>
            </w:pPr>
          </w:p>
        </w:tc>
        <w:tc>
          <w:tcPr>
            <w:tcW w:w="3544" w:type="dxa"/>
            <w:vAlign w:val="center"/>
          </w:tcPr>
          <w:p w14:paraId="6EDB188C" w14:textId="264006A8" w:rsidR="00644BB9" w:rsidRPr="00533D2D" w:rsidRDefault="00644BB9" w:rsidP="00257016">
            <w:pPr>
              <w:jc w:val="both"/>
              <w:rPr>
                <w:bCs/>
                <w:szCs w:val="27"/>
              </w:rPr>
            </w:pPr>
            <w:r w:rsidRPr="00533D2D">
              <w:rPr>
                <w:bCs/>
                <w:szCs w:val="27"/>
              </w:rPr>
              <w:t xml:space="preserve">- </w:t>
            </w:r>
            <w:r w:rsidR="00653EDC">
              <w:rPr>
                <w:bCs/>
                <w:szCs w:val="27"/>
              </w:rPr>
              <w:t>Thực hiện được thí nghiệm để xác định được khối lượng riêng của chất lỏng, chất rắn và một vật có hình dạng bất kì không thấm nước.</w:t>
            </w:r>
          </w:p>
        </w:tc>
        <w:tc>
          <w:tcPr>
            <w:tcW w:w="992" w:type="dxa"/>
            <w:vAlign w:val="center"/>
          </w:tcPr>
          <w:p w14:paraId="6649971D" w14:textId="77777777" w:rsidR="00644BB9" w:rsidRPr="00533D2D" w:rsidRDefault="00644BB9" w:rsidP="00257016">
            <w:pPr>
              <w:jc w:val="center"/>
              <w:rPr>
                <w:b/>
                <w:szCs w:val="27"/>
              </w:rPr>
            </w:pPr>
          </w:p>
        </w:tc>
        <w:tc>
          <w:tcPr>
            <w:tcW w:w="1134" w:type="dxa"/>
            <w:vAlign w:val="center"/>
          </w:tcPr>
          <w:p w14:paraId="30370EE0" w14:textId="77777777" w:rsidR="00644BB9" w:rsidRPr="00533D2D" w:rsidRDefault="00644BB9" w:rsidP="00257016">
            <w:pPr>
              <w:jc w:val="center"/>
              <w:rPr>
                <w:b/>
                <w:szCs w:val="27"/>
                <w:lang w:val="nl-NL"/>
              </w:rPr>
            </w:pPr>
            <w:r w:rsidRPr="00533D2D">
              <w:rPr>
                <w:b/>
                <w:szCs w:val="27"/>
                <w:lang w:val="nl-NL"/>
              </w:rPr>
              <w:t>1</w:t>
            </w:r>
          </w:p>
        </w:tc>
        <w:tc>
          <w:tcPr>
            <w:tcW w:w="992" w:type="dxa"/>
            <w:vAlign w:val="center"/>
          </w:tcPr>
          <w:p w14:paraId="4B426AF6" w14:textId="77777777" w:rsidR="00644BB9" w:rsidRPr="00533D2D" w:rsidRDefault="00644BB9" w:rsidP="00257016">
            <w:pPr>
              <w:jc w:val="center"/>
              <w:rPr>
                <w:b/>
                <w:szCs w:val="27"/>
              </w:rPr>
            </w:pPr>
          </w:p>
        </w:tc>
        <w:tc>
          <w:tcPr>
            <w:tcW w:w="1129" w:type="dxa"/>
            <w:vAlign w:val="center"/>
          </w:tcPr>
          <w:p w14:paraId="4E0E3310" w14:textId="57692B06" w:rsidR="00644BB9" w:rsidRPr="00533D2D" w:rsidRDefault="00644BB9" w:rsidP="00257016">
            <w:pPr>
              <w:jc w:val="center"/>
              <w:rPr>
                <w:b/>
                <w:szCs w:val="27"/>
                <w:lang w:val="nl-NL"/>
              </w:rPr>
            </w:pPr>
            <w:r w:rsidRPr="00533D2D">
              <w:rPr>
                <w:b/>
                <w:szCs w:val="27"/>
                <w:lang w:val="nl-NL"/>
              </w:rPr>
              <w:t>C</w:t>
            </w:r>
            <w:r w:rsidR="00613E14">
              <w:rPr>
                <w:b/>
                <w:szCs w:val="27"/>
                <w:lang w:val="nl-NL"/>
              </w:rPr>
              <w:t>4</w:t>
            </w:r>
          </w:p>
        </w:tc>
      </w:tr>
      <w:tr w:rsidR="003966E2" w:rsidRPr="00533D2D" w14:paraId="6AA73C92" w14:textId="77777777" w:rsidTr="00576453">
        <w:trPr>
          <w:trHeight w:val="501"/>
        </w:trPr>
        <w:tc>
          <w:tcPr>
            <w:tcW w:w="1418" w:type="dxa"/>
            <w:vMerge/>
          </w:tcPr>
          <w:p w14:paraId="0438AD75" w14:textId="77777777" w:rsidR="00644BB9" w:rsidRPr="00644BB9" w:rsidRDefault="00644BB9" w:rsidP="00257016">
            <w:pPr>
              <w:jc w:val="center"/>
              <w:rPr>
                <w:rFonts w:cs="Times New Roman"/>
                <w:b/>
                <w:szCs w:val="27"/>
                <w:lang w:val="nl-NL"/>
              </w:rPr>
            </w:pPr>
          </w:p>
        </w:tc>
        <w:tc>
          <w:tcPr>
            <w:tcW w:w="1701" w:type="dxa"/>
          </w:tcPr>
          <w:p w14:paraId="0D631103" w14:textId="77777777" w:rsidR="00644BB9" w:rsidRPr="00533D2D" w:rsidRDefault="00644BB9" w:rsidP="00257016">
            <w:pPr>
              <w:jc w:val="center"/>
              <w:rPr>
                <w:b/>
                <w:szCs w:val="27"/>
              </w:rPr>
            </w:pPr>
            <w:r w:rsidRPr="00533D2D">
              <w:rPr>
                <w:b/>
                <w:szCs w:val="27"/>
              </w:rPr>
              <w:t>Vận dụng</w:t>
            </w:r>
          </w:p>
        </w:tc>
        <w:tc>
          <w:tcPr>
            <w:tcW w:w="3544" w:type="dxa"/>
            <w:vAlign w:val="center"/>
          </w:tcPr>
          <w:p w14:paraId="2C9059B6" w14:textId="24A1A67B" w:rsidR="00644BB9" w:rsidRPr="00533D2D" w:rsidRDefault="00644BB9" w:rsidP="00257016">
            <w:pPr>
              <w:jc w:val="both"/>
              <w:rPr>
                <w:bCs/>
                <w:spacing w:val="-8"/>
                <w:szCs w:val="27"/>
              </w:rPr>
            </w:pPr>
            <w:r w:rsidRPr="00533D2D">
              <w:rPr>
                <w:bCs/>
                <w:spacing w:val="-8"/>
                <w:szCs w:val="27"/>
              </w:rPr>
              <w:t xml:space="preserve">- Vận dụng </w:t>
            </w:r>
            <w:r w:rsidR="00653EDC">
              <w:rPr>
                <w:bCs/>
                <w:spacing w:val="-8"/>
                <w:szCs w:val="27"/>
              </w:rPr>
              <w:t>xác định khối l</w:t>
            </w:r>
            <w:r w:rsidR="00A320F9">
              <w:rPr>
                <w:bCs/>
                <w:spacing w:val="-8"/>
                <w:szCs w:val="27"/>
              </w:rPr>
              <w:t>ượng</w:t>
            </w:r>
            <w:r w:rsidR="00653EDC">
              <w:rPr>
                <w:bCs/>
                <w:spacing w:val="-8"/>
                <w:szCs w:val="27"/>
              </w:rPr>
              <w:t xml:space="preserve"> riêng</w:t>
            </w:r>
            <w:r w:rsidRPr="00533D2D">
              <w:rPr>
                <w:bCs/>
                <w:spacing w:val="-8"/>
                <w:szCs w:val="27"/>
              </w:rPr>
              <w:t xml:space="preserve"> để giải các bài tập liên quan</w:t>
            </w:r>
            <w:r w:rsidR="00653EDC">
              <w:rPr>
                <w:bCs/>
                <w:spacing w:val="-8"/>
                <w:szCs w:val="27"/>
              </w:rPr>
              <w:t>.</w:t>
            </w:r>
          </w:p>
        </w:tc>
        <w:tc>
          <w:tcPr>
            <w:tcW w:w="992" w:type="dxa"/>
            <w:vAlign w:val="center"/>
          </w:tcPr>
          <w:p w14:paraId="38CE68BE" w14:textId="4323D528" w:rsidR="00644BB9" w:rsidRPr="00533D2D" w:rsidRDefault="00644BB9" w:rsidP="00257016">
            <w:pPr>
              <w:jc w:val="center"/>
              <w:rPr>
                <w:b/>
                <w:szCs w:val="27"/>
              </w:rPr>
            </w:pPr>
          </w:p>
        </w:tc>
        <w:tc>
          <w:tcPr>
            <w:tcW w:w="1134" w:type="dxa"/>
            <w:vAlign w:val="center"/>
          </w:tcPr>
          <w:p w14:paraId="619521C1" w14:textId="77777777" w:rsidR="00644BB9" w:rsidRPr="00533D2D" w:rsidRDefault="00644BB9" w:rsidP="00257016">
            <w:pPr>
              <w:jc w:val="center"/>
              <w:rPr>
                <w:b/>
                <w:szCs w:val="27"/>
                <w:lang w:val="nl-NL"/>
              </w:rPr>
            </w:pPr>
          </w:p>
        </w:tc>
        <w:tc>
          <w:tcPr>
            <w:tcW w:w="992" w:type="dxa"/>
            <w:vAlign w:val="center"/>
          </w:tcPr>
          <w:p w14:paraId="313CD60F" w14:textId="50B538D8" w:rsidR="00644BB9" w:rsidRPr="00533D2D" w:rsidRDefault="00644BB9" w:rsidP="00257016">
            <w:pPr>
              <w:jc w:val="center"/>
              <w:rPr>
                <w:b/>
                <w:szCs w:val="27"/>
              </w:rPr>
            </w:pPr>
          </w:p>
        </w:tc>
        <w:tc>
          <w:tcPr>
            <w:tcW w:w="1129" w:type="dxa"/>
            <w:vAlign w:val="center"/>
          </w:tcPr>
          <w:p w14:paraId="05ECDB57" w14:textId="77777777" w:rsidR="00644BB9" w:rsidRPr="00533D2D" w:rsidRDefault="00644BB9" w:rsidP="00257016">
            <w:pPr>
              <w:jc w:val="center"/>
              <w:rPr>
                <w:b/>
                <w:szCs w:val="27"/>
                <w:lang w:val="nl-NL"/>
              </w:rPr>
            </w:pPr>
          </w:p>
        </w:tc>
      </w:tr>
      <w:tr w:rsidR="003966E2" w:rsidRPr="00533D2D" w14:paraId="6C0AD666" w14:textId="77777777" w:rsidTr="00576453">
        <w:trPr>
          <w:trHeight w:val="823"/>
        </w:trPr>
        <w:tc>
          <w:tcPr>
            <w:tcW w:w="1418" w:type="dxa"/>
            <w:vMerge w:val="restart"/>
          </w:tcPr>
          <w:p w14:paraId="2CCB8E13" w14:textId="31169718" w:rsidR="00644BB9" w:rsidRPr="00644BB9" w:rsidRDefault="00644BB9" w:rsidP="00257016">
            <w:pPr>
              <w:jc w:val="center"/>
              <w:rPr>
                <w:rFonts w:cs="Times New Roman"/>
                <w:b/>
                <w:szCs w:val="27"/>
                <w:lang w:val="nl-NL"/>
              </w:rPr>
            </w:pPr>
            <w:r w:rsidRPr="00644BB9">
              <w:rPr>
                <w:rFonts w:cs="Times New Roman"/>
                <w:b/>
                <w:szCs w:val="27"/>
                <w:lang w:val="nl-NL"/>
              </w:rPr>
              <w:t>3</w:t>
            </w:r>
            <w:r w:rsidRPr="00644BB9">
              <w:rPr>
                <w:rFonts w:cs="Times New Roman"/>
                <w:b/>
                <w:szCs w:val="27"/>
                <w:lang w:val="vi-VN"/>
              </w:rPr>
              <w:t xml:space="preserve">. </w:t>
            </w:r>
            <w:r w:rsidR="00653EDC">
              <w:rPr>
                <w:rFonts w:cs="Times New Roman"/>
                <w:b/>
                <w:szCs w:val="27"/>
                <w:lang w:val="vi-VN"/>
              </w:rPr>
              <w:t>Áp suất tr</w:t>
            </w:r>
            <w:r w:rsidR="00653EDC">
              <w:rPr>
                <w:rFonts w:cs="Times New Roman"/>
                <w:b/>
                <w:szCs w:val="27"/>
              </w:rPr>
              <w:t>ên một bề mặt</w:t>
            </w:r>
            <w:r w:rsidRPr="00644BB9">
              <w:rPr>
                <w:rFonts w:cs="Times New Roman"/>
                <w:b/>
                <w:szCs w:val="27"/>
              </w:rPr>
              <w:t xml:space="preserve"> </w:t>
            </w:r>
            <w:r w:rsidRPr="00644BB9">
              <w:rPr>
                <w:rFonts w:cs="Times New Roman"/>
                <w:b/>
                <w:szCs w:val="27"/>
                <w:lang w:val="vi-VN"/>
              </w:rPr>
              <w:t xml:space="preserve"> </w:t>
            </w:r>
          </w:p>
        </w:tc>
        <w:tc>
          <w:tcPr>
            <w:tcW w:w="1701" w:type="dxa"/>
          </w:tcPr>
          <w:p w14:paraId="18162AFF" w14:textId="77777777" w:rsidR="00644BB9" w:rsidRPr="00533D2D" w:rsidRDefault="00644BB9" w:rsidP="00257016">
            <w:pPr>
              <w:ind w:right="-270"/>
              <w:jc w:val="both"/>
              <w:rPr>
                <w:b/>
                <w:szCs w:val="27"/>
              </w:rPr>
            </w:pPr>
            <w:r w:rsidRPr="00533D2D">
              <w:rPr>
                <w:b/>
                <w:szCs w:val="27"/>
              </w:rPr>
              <w:t>Nhận biết</w:t>
            </w:r>
          </w:p>
          <w:p w14:paraId="257C460A" w14:textId="77777777" w:rsidR="00644BB9" w:rsidRPr="00533D2D" w:rsidRDefault="00644BB9" w:rsidP="00257016">
            <w:pPr>
              <w:jc w:val="both"/>
              <w:rPr>
                <w:b/>
                <w:spacing w:val="-8"/>
                <w:szCs w:val="27"/>
              </w:rPr>
            </w:pPr>
          </w:p>
        </w:tc>
        <w:tc>
          <w:tcPr>
            <w:tcW w:w="3544" w:type="dxa"/>
          </w:tcPr>
          <w:p w14:paraId="4AEF4573" w14:textId="56379856" w:rsidR="00D91ED1" w:rsidRDefault="00644BB9" w:rsidP="00257016">
            <w:pPr>
              <w:jc w:val="both"/>
              <w:rPr>
                <w:bCs/>
                <w:spacing w:val="-8"/>
                <w:szCs w:val="27"/>
              </w:rPr>
            </w:pPr>
            <w:r w:rsidRPr="00533D2D">
              <w:rPr>
                <w:bCs/>
                <w:spacing w:val="-8"/>
                <w:szCs w:val="27"/>
              </w:rPr>
              <w:t xml:space="preserve">- </w:t>
            </w:r>
            <w:r w:rsidR="008C6A89">
              <w:rPr>
                <w:bCs/>
                <w:spacing w:val="-8"/>
                <w:szCs w:val="27"/>
              </w:rPr>
              <w:t>Phân tích các ví dụ thực tiễn để n</w:t>
            </w:r>
            <w:r w:rsidR="00D91ED1">
              <w:rPr>
                <w:bCs/>
                <w:spacing w:val="-8"/>
                <w:szCs w:val="27"/>
              </w:rPr>
              <w:t>êu được khái niệm áp lực</w:t>
            </w:r>
            <w:r w:rsidR="008C6A89">
              <w:rPr>
                <w:bCs/>
                <w:spacing w:val="-8"/>
                <w:szCs w:val="27"/>
              </w:rPr>
              <w:t>, công thức tính áp suất.</w:t>
            </w:r>
          </w:p>
          <w:p w14:paraId="76B2B6CF" w14:textId="7CD32DB4" w:rsidR="00644BB9" w:rsidRPr="00533D2D" w:rsidRDefault="00D91ED1" w:rsidP="00257016">
            <w:pPr>
              <w:jc w:val="both"/>
              <w:rPr>
                <w:bCs/>
                <w:spacing w:val="-8"/>
                <w:szCs w:val="27"/>
              </w:rPr>
            </w:pPr>
            <w:r>
              <w:rPr>
                <w:bCs/>
                <w:spacing w:val="-8"/>
                <w:szCs w:val="27"/>
              </w:rPr>
              <w:t xml:space="preserve">- Liệt kê được một số đơn vị đo áp suất thông dụng. </w:t>
            </w:r>
          </w:p>
        </w:tc>
        <w:tc>
          <w:tcPr>
            <w:tcW w:w="992" w:type="dxa"/>
            <w:vAlign w:val="center"/>
          </w:tcPr>
          <w:p w14:paraId="411C2653" w14:textId="24C0610A" w:rsidR="00644BB9" w:rsidRPr="00533D2D" w:rsidRDefault="00017C75" w:rsidP="00257016">
            <w:pPr>
              <w:jc w:val="center"/>
              <w:rPr>
                <w:b/>
                <w:szCs w:val="27"/>
              </w:rPr>
            </w:pPr>
            <w:r>
              <w:rPr>
                <w:b/>
                <w:szCs w:val="27"/>
              </w:rPr>
              <w:t>1</w:t>
            </w:r>
          </w:p>
        </w:tc>
        <w:tc>
          <w:tcPr>
            <w:tcW w:w="1134" w:type="dxa"/>
            <w:vAlign w:val="center"/>
          </w:tcPr>
          <w:p w14:paraId="6FF71331" w14:textId="246DD63B" w:rsidR="00644BB9" w:rsidRPr="00533D2D" w:rsidRDefault="00017C75" w:rsidP="00257016">
            <w:pPr>
              <w:jc w:val="center"/>
              <w:rPr>
                <w:b/>
                <w:szCs w:val="27"/>
                <w:lang w:val="nl-NL"/>
              </w:rPr>
            </w:pPr>
            <w:r>
              <w:rPr>
                <w:b/>
                <w:szCs w:val="27"/>
                <w:lang w:val="nl-NL"/>
              </w:rPr>
              <w:t>1</w:t>
            </w:r>
          </w:p>
        </w:tc>
        <w:tc>
          <w:tcPr>
            <w:tcW w:w="992" w:type="dxa"/>
            <w:vAlign w:val="center"/>
          </w:tcPr>
          <w:p w14:paraId="74A84538" w14:textId="5B01089B" w:rsidR="00644BB9" w:rsidRPr="00533D2D" w:rsidRDefault="00017C75" w:rsidP="00257016">
            <w:pPr>
              <w:jc w:val="center"/>
              <w:rPr>
                <w:b/>
                <w:szCs w:val="27"/>
              </w:rPr>
            </w:pPr>
            <w:r>
              <w:rPr>
                <w:b/>
                <w:szCs w:val="27"/>
              </w:rPr>
              <w:t>C2a</w:t>
            </w:r>
          </w:p>
        </w:tc>
        <w:tc>
          <w:tcPr>
            <w:tcW w:w="1129" w:type="dxa"/>
            <w:vAlign w:val="center"/>
          </w:tcPr>
          <w:p w14:paraId="76747073" w14:textId="10F54F98" w:rsidR="00644BB9" w:rsidRPr="00533D2D" w:rsidRDefault="00017C75" w:rsidP="00257016">
            <w:pPr>
              <w:jc w:val="center"/>
              <w:rPr>
                <w:b/>
                <w:szCs w:val="27"/>
                <w:lang w:val="nl-NL"/>
              </w:rPr>
            </w:pPr>
            <w:r>
              <w:rPr>
                <w:b/>
                <w:szCs w:val="27"/>
                <w:lang w:val="nl-NL"/>
              </w:rPr>
              <w:t>C</w:t>
            </w:r>
            <w:r w:rsidR="00613E14">
              <w:rPr>
                <w:b/>
                <w:szCs w:val="27"/>
                <w:lang w:val="nl-NL"/>
              </w:rPr>
              <w:t>5</w:t>
            </w:r>
          </w:p>
        </w:tc>
      </w:tr>
      <w:tr w:rsidR="003966E2" w:rsidRPr="00533D2D" w14:paraId="10E00BF5" w14:textId="77777777" w:rsidTr="00576453">
        <w:trPr>
          <w:trHeight w:val="822"/>
        </w:trPr>
        <w:tc>
          <w:tcPr>
            <w:tcW w:w="1418" w:type="dxa"/>
            <w:vMerge/>
          </w:tcPr>
          <w:p w14:paraId="76CFF32C" w14:textId="77777777" w:rsidR="00644BB9" w:rsidRPr="00644BB9" w:rsidRDefault="00644BB9" w:rsidP="00257016">
            <w:pPr>
              <w:jc w:val="center"/>
              <w:rPr>
                <w:rFonts w:cs="Times New Roman"/>
                <w:b/>
                <w:szCs w:val="27"/>
                <w:lang w:val="nl-NL"/>
              </w:rPr>
            </w:pPr>
          </w:p>
        </w:tc>
        <w:tc>
          <w:tcPr>
            <w:tcW w:w="1701" w:type="dxa"/>
          </w:tcPr>
          <w:p w14:paraId="22B0E363" w14:textId="77777777" w:rsidR="00644BB9" w:rsidRPr="00533D2D" w:rsidRDefault="00644BB9" w:rsidP="00257016">
            <w:pPr>
              <w:ind w:right="-270"/>
              <w:jc w:val="both"/>
              <w:rPr>
                <w:b/>
                <w:spacing w:val="-8"/>
                <w:szCs w:val="27"/>
              </w:rPr>
            </w:pPr>
            <w:r w:rsidRPr="00533D2D">
              <w:rPr>
                <w:b/>
                <w:spacing w:val="-8"/>
                <w:szCs w:val="27"/>
              </w:rPr>
              <w:t>Thông hiểu</w:t>
            </w:r>
          </w:p>
          <w:p w14:paraId="770FFEF0" w14:textId="77777777" w:rsidR="00644BB9" w:rsidRPr="00533D2D" w:rsidRDefault="00644BB9" w:rsidP="00257016">
            <w:pPr>
              <w:jc w:val="both"/>
              <w:rPr>
                <w:b/>
                <w:spacing w:val="-8"/>
                <w:szCs w:val="27"/>
              </w:rPr>
            </w:pPr>
          </w:p>
        </w:tc>
        <w:tc>
          <w:tcPr>
            <w:tcW w:w="3544" w:type="dxa"/>
            <w:vAlign w:val="center"/>
          </w:tcPr>
          <w:p w14:paraId="1108017F" w14:textId="5DAEE48E" w:rsidR="00644BB9" w:rsidRPr="00533D2D" w:rsidRDefault="008C6A89" w:rsidP="00257016">
            <w:pPr>
              <w:jc w:val="both"/>
              <w:rPr>
                <w:bCs/>
                <w:spacing w:val="-8"/>
                <w:szCs w:val="27"/>
              </w:rPr>
            </w:pPr>
            <w:r>
              <w:rPr>
                <w:bCs/>
                <w:spacing w:val="-8"/>
                <w:szCs w:val="27"/>
              </w:rPr>
              <w:t xml:space="preserve">- Dùng dụng cụ thực hành, khẳng định được áp suất sinh ra khi có </w:t>
            </w:r>
            <w:r>
              <w:rPr>
                <w:bCs/>
                <w:spacing w:val="-8"/>
                <w:szCs w:val="27"/>
              </w:rPr>
              <w:lastRenderedPageBreak/>
              <w:t>áp lực tác dụng lên một diện tích bề mặt.</w:t>
            </w:r>
          </w:p>
        </w:tc>
        <w:tc>
          <w:tcPr>
            <w:tcW w:w="992" w:type="dxa"/>
            <w:vAlign w:val="center"/>
          </w:tcPr>
          <w:p w14:paraId="7B2E225A" w14:textId="61E7ABD7" w:rsidR="00644BB9" w:rsidRPr="00533D2D" w:rsidRDefault="00644BB9" w:rsidP="00257016">
            <w:pPr>
              <w:jc w:val="center"/>
              <w:rPr>
                <w:b/>
                <w:szCs w:val="27"/>
              </w:rPr>
            </w:pPr>
          </w:p>
        </w:tc>
        <w:tc>
          <w:tcPr>
            <w:tcW w:w="1134" w:type="dxa"/>
            <w:vAlign w:val="center"/>
          </w:tcPr>
          <w:p w14:paraId="33E8BFE5" w14:textId="00A39211" w:rsidR="00644BB9" w:rsidRPr="00533D2D" w:rsidRDefault="00644BB9" w:rsidP="00257016">
            <w:pPr>
              <w:jc w:val="center"/>
              <w:rPr>
                <w:b/>
                <w:szCs w:val="27"/>
                <w:lang w:val="nl-NL"/>
              </w:rPr>
            </w:pPr>
          </w:p>
        </w:tc>
        <w:tc>
          <w:tcPr>
            <w:tcW w:w="992" w:type="dxa"/>
            <w:vAlign w:val="center"/>
          </w:tcPr>
          <w:p w14:paraId="03168EEF" w14:textId="77777777" w:rsidR="00644BB9" w:rsidRDefault="00644BB9" w:rsidP="00257016">
            <w:pPr>
              <w:jc w:val="center"/>
              <w:rPr>
                <w:b/>
                <w:szCs w:val="27"/>
                <w:lang w:val="nl-NL"/>
              </w:rPr>
            </w:pPr>
          </w:p>
          <w:p w14:paraId="34AAEFD9" w14:textId="77777777" w:rsidR="00644BB9" w:rsidRPr="00533D2D" w:rsidRDefault="00644BB9" w:rsidP="00257016">
            <w:pPr>
              <w:jc w:val="center"/>
              <w:rPr>
                <w:b/>
                <w:szCs w:val="27"/>
              </w:rPr>
            </w:pPr>
          </w:p>
        </w:tc>
        <w:tc>
          <w:tcPr>
            <w:tcW w:w="1129" w:type="dxa"/>
            <w:vAlign w:val="center"/>
          </w:tcPr>
          <w:p w14:paraId="1CC01B32" w14:textId="1E274EE6" w:rsidR="00644BB9" w:rsidRPr="00533D2D" w:rsidRDefault="00644BB9" w:rsidP="00257016">
            <w:pPr>
              <w:jc w:val="center"/>
              <w:rPr>
                <w:b/>
                <w:szCs w:val="27"/>
                <w:lang w:val="nl-NL"/>
              </w:rPr>
            </w:pPr>
          </w:p>
        </w:tc>
      </w:tr>
      <w:tr w:rsidR="003966E2" w:rsidRPr="00533D2D" w14:paraId="1894806A" w14:textId="77777777" w:rsidTr="00576453">
        <w:trPr>
          <w:trHeight w:val="822"/>
        </w:trPr>
        <w:tc>
          <w:tcPr>
            <w:tcW w:w="1418" w:type="dxa"/>
            <w:vMerge/>
          </w:tcPr>
          <w:p w14:paraId="7E3771B8" w14:textId="77777777" w:rsidR="00644BB9" w:rsidRPr="00644BB9" w:rsidRDefault="00644BB9" w:rsidP="00257016">
            <w:pPr>
              <w:jc w:val="center"/>
              <w:rPr>
                <w:rFonts w:cs="Times New Roman"/>
                <w:b/>
                <w:szCs w:val="27"/>
                <w:lang w:val="nl-NL"/>
              </w:rPr>
            </w:pPr>
          </w:p>
        </w:tc>
        <w:tc>
          <w:tcPr>
            <w:tcW w:w="1701" w:type="dxa"/>
          </w:tcPr>
          <w:p w14:paraId="30129722" w14:textId="77777777" w:rsidR="00644BB9" w:rsidRPr="00533D2D" w:rsidRDefault="00644BB9" w:rsidP="00257016">
            <w:pPr>
              <w:jc w:val="both"/>
              <w:rPr>
                <w:b/>
                <w:spacing w:val="-8"/>
                <w:szCs w:val="27"/>
              </w:rPr>
            </w:pPr>
            <w:r w:rsidRPr="00533D2D">
              <w:rPr>
                <w:b/>
                <w:szCs w:val="27"/>
              </w:rPr>
              <w:t>Vận dụng</w:t>
            </w:r>
          </w:p>
        </w:tc>
        <w:tc>
          <w:tcPr>
            <w:tcW w:w="3544" w:type="dxa"/>
            <w:vAlign w:val="center"/>
          </w:tcPr>
          <w:p w14:paraId="543CAD6C" w14:textId="333F1BD2" w:rsidR="00644BB9" w:rsidRPr="00533D2D" w:rsidRDefault="008C6A89" w:rsidP="00257016">
            <w:pPr>
              <w:jc w:val="both"/>
              <w:rPr>
                <w:bCs/>
                <w:spacing w:val="-8"/>
                <w:szCs w:val="27"/>
              </w:rPr>
            </w:pPr>
            <w:r>
              <w:rPr>
                <w:bCs/>
                <w:spacing w:val="-8"/>
                <w:szCs w:val="27"/>
              </w:rPr>
              <w:t>- Vận dụng để nêu được công dụng của việc tăng, giảm áp suất thông qua một số hiện tượng thực tế.</w:t>
            </w:r>
            <w:r w:rsidR="00644BB9" w:rsidRPr="00533D2D">
              <w:rPr>
                <w:bCs/>
                <w:spacing w:val="-8"/>
                <w:szCs w:val="27"/>
              </w:rPr>
              <w:t xml:space="preserve"> </w:t>
            </w:r>
          </w:p>
        </w:tc>
        <w:tc>
          <w:tcPr>
            <w:tcW w:w="992" w:type="dxa"/>
            <w:vAlign w:val="center"/>
          </w:tcPr>
          <w:p w14:paraId="36D5D94F" w14:textId="0D94DE3B" w:rsidR="00644BB9" w:rsidRPr="00533D2D" w:rsidRDefault="00552B3A" w:rsidP="00257016">
            <w:pPr>
              <w:jc w:val="center"/>
              <w:rPr>
                <w:b/>
                <w:szCs w:val="27"/>
              </w:rPr>
            </w:pPr>
            <w:r>
              <w:rPr>
                <w:b/>
                <w:szCs w:val="27"/>
              </w:rPr>
              <w:t>2</w:t>
            </w:r>
          </w:p>
        </w:tc>
        <w:tc>
          <w:tcPr>
            <w:tcW w:w="1134" w:type="dxa"/>
            <w:vAlign w:val="center"/>
          </w:tcPr>
          <w:p w14:paraId="44FE73B5" w14:textId="77777777" w:rsidR="00644BB9" w:rsidRPr="00533D2D" w:rsidRDefault="00644BB9" w:rsidP="00257016">
            <w:pPr>
              <w:jc w:val="center"/>
              <w:rPr>
                <w:b/>
                <w:szCs w:val="27"/>
                <w:lang w:val="nl-NL"/>
              </w:rPr>
            </w:pPr>
          </w:p>
        </w:tc>
        <w:tc>
          <w:tcPr>
            <w:tcW w:w="992" w:type="dxa"/>
            <w:vAlign w:val="center"/>
          </w:tcPr>
          <w:p w14:paraId="70A9AF95" w14:textId="2C9E7305" w:rsidR="00644BB9" w:rsidRDefault="00644BB9" w:rsidP="00257016">
            <w:pPr>
              <w:jc w:val="center"/>
              <w:rPr>
                <w:b/>
                <w:szCs w:val="27"/>
                <w:lang w:val="nl-NL"/>
              </w:rPr>
            </w:pPr>
          </w:p>
          <w:p w14:paraId="55AF6021" w14:textId="789BA18C" w:rsidR="00017C75" w:rsidRDefault="00017C75" w:rsidP="00257016">
            <w:pPr>
              <w:jc w:val="center"/>
              <w:rPr>
                <w:b/>
                <w:szCs w:val="27"/>
                <w:lang w:val="nl-NL"/>
              </w:rPr>
            </w:pPr>
            <w:r>
              <w:rPr>
                <w:b/>
                <w:szCs w:val="27"/>
                <w:lang w:val="nl-NL"/>
              </w:rPr>
              <w:t>C2b</w:t>
            </w:r>
          </w:p>
          <w:p w14:paraId="05916316" w14:textId="3298D978" w:rsidR="00552B3A" w:rsidRDefault="00552B3A" w:rsidP="00257016">
            <w:pPr>
              <w:jc w:val="center"/>
              <w:rPr>
                <w:b/>
                <w:szCs w:val="27"/>
                <w:lang w:val="nl-NL"/>
              </w:rPr>
            </w:pPr>
            <w:r>
              <w:rPr>
                <w:b/>
                <w:szCs w:val="27"/>
                <w:lang w:val="nl-NL"/>
              </w:rPr>
              <w:t>C4</w:t>
            </w:r>
          </w:p>
          <w:p w14:paraId="38C1D640" w14:textId="77777777" w:rsidR="00644BB9" w:rsidRPr="00533D2D" w:rsidRDefault="00644BB9" w:rsidP="00257016">
            <w:pPr>
              <w:jc w:val="center"/>
              <w:rPr>
                <w:b/>
                <w:szCs w:val="27"/>
              </w:rPr>
            </w:pPr>
          </w:p>
        </w:tc>
        <w:tc>
          <w:tcPr>
            <w:tcW w:w="1129" w:type="dxa"/>
            <w:vAlign w:val="center"/>
          </w:tcPr>
          <w:p w14:paraId="7F45171C" w14:textId="77777777" w:rsidR="00644BB9" w:rsidRPr="00533D2D" w:rsidRDefault="00644BB9" w:rsidP="00257016">
            <w:pPr>
              <w:jc w:val="center"/>
              <w:rPr>
                <w:b/>
                <w:szCs w:val="27"/>
                <w:lang w:val="nl-NL"/>
              </w:rPr>
            </w:pPr>
          </w:p>
        </w:tc>
      </w:tr>
      <w:tr w:rsidR="003966E2" w:rsidRPr="00533D2D" w14:paraId="4EC7F11A" w14:textId="77777777" w:rsidTr="00576453">
        <w:trPr>
          <w:trHeight w:val="665"/>
        </w:trPr>
        <w:tc>
          <w:tcPr>
            <w:tcW w:w="1418" w:type="dxa"/>
            <w:vMerge w:val="restart"/>
          </w:tcPr>
          <w:p w14:paraId="140F2413" w14:textId="228068AB" w:rsidR="00644BB9" w:rsidRPr="008C6A89" w:rsidRDefault="00644BB9" w:rsidP="00257016">
            <w:pPr>
              <w:jc w:val="center"/>
              <w:rPr>
                <w:rFonts w:cs="Times New Roman"/>
                <w:b/>
                <w:szCs w:val="27"/>
              </w:rPr>
            </w:pPr>
            <w:r w:rsidRPr="00644BB9">
              <w:rPr>
                <w:rFonts w:cs="Times New Roman"/>
                <w:b/>
                <w:szCs w:val="27"/>
                <w:lang w:val="nl-NL"/>
              </w:rPr>
              <w:t>4</w:t>
            </w:r>
            <w:r w:rsidRPr="00644BB9">
              <w:rPr>
                <w:rFonts w:cs="Times New Roman"/>
                <w:b/>
                <w:szCs w:val="27"/>
                <w:lang w:val="vi-VN"/>
              </w:rPr>
              <w:t xml:space="preserve">. </w:t>
            </w:r>
            <w:r w:rsidR="008C6A89">
              <w:rPr>
                <w:rFonts w:cs="Times New Roman"/>
                <w:b/>
                <w:szCs w:val="27"/>
                <w:lang w:val="vi-VN"/>
              </w:rPr>
              <w:t>Áp suất chấ</w:t>
            </w:r>
            <w:r w:rsidR="008C6A89">
              <w:rPr>
                <w:rFonts w:cs="Times New Roman"/>
                <w:b/>
                <w:szCs w:val="27"/>
              </w:rPr>
              <w:t>t lỏng. Áp suất khí quyển</w:t>
            </w:r>
          </w:p>
        </w:tc>
        <w:tc>
          <w:tcPr>
            <w:tcW w:w="1701" w:type="dxa"/>
          </w:tcPr>
          <w:p w14:paraId="23E79DE8" w14:textId="77777777" w:rsidR="00644BB9" w:rsidRPr="00533D2D" w:rsidRDefault="00644BB9" w:rsidP="00257016">
            <w:pPr>
              <w:ind w:right="-270"/>
              <w:jc w:val="both"/>
              <w:rPr>
                <w:b/>
                <w:szCs w:val="27"/>
              </w:rPr>
            </w:pPr>
            <w:r w:rsidRPr="00533D2D">
              <w:rPr>
                <w:b/>
                <w:szCs w:val="27"/>
              </w:rPr>
              <w:t>Nhận biết</w:t>
            </w:r>
          </w:p>
          <w:p w14:paraId="07A19F2E" w14:textId="77777777" w:rsidR="00644BB9" w:rsidRPr="00533D2D" w:rsidRDefault="00644BB9" w:rsidP="00257016">
            <w:pPr>
              <w:jc w:val="center"/>
              <w:rPr>
                <w:b/>
                <w:szCs w:val="27"/>
              </w:rPr>
            </w:pPr>
          </w:p>
        </w:tc>
        <w:tc>
          <w:tcPr>
            <w:tcW w:w="3544" w:type="dxa"/>
            <w:vAlign w:val="center"/>
          </w:tcPr>
          <w:p w14:paraId="2C85ED32" w14:textId="77777777" w:rsidR="00644BB9" w:rsidRDefault="00644BB9" w:rsidP="00257016">
            <w:pPr>
              <w:jc w:val="both"/>
              <w:rPr>
                <w:bCs/>
                <w:spacing w:val="-8"/>
                <w:szCs w:val="27"/>
              </w:rPr>
            </w:pPr>
            <w:r w:rsidRPr="00533D2D">
              <w:rPr>
                <w:bCs/>
                <w:spacing w:val="-8"/>
                <w:szCs w:val="27"/>
              </w:rPr>
              <w:t xml:space="preserve">- Nêu được </w:t>
            </w:r>
            <w:r w:rsidR="00CC5667">
              <w:rPr>
                <w:bCs/>
                <w:spacing w:val="-8"/>
                <w:szCs w:val="27"/>
              </w:rPr>
              <w:t xml:space="preserve">áp suất tác dụng vào chất lỏng </w:t>
            </w:r>
            <w:r w:rsidR="00576453">
              <w:rPr>
                <w:bCs/>
                <w:spacing w:val="-8"/>
                <w:szCs w:val="27"/>
              </w:rPr>
              <w:t>sẽ được chất lỏng truyền đi nguyên vẹn theo mọi hướng. Lấy ví dụ minh họa.</w:t>
            </w:r>
          </w:p>
          <w:p w14:paraId="4E1BCECE" w14:textId="7E3BB759" w:rsidR="00576453" w:rsidRPr="00533D2D" w:rsidRDefault="00576453" w:rsidP="00257016">
            <w:pPr>
              <w:jc w:val="both"/>
              <w:rPr>
                <w:bCs/>
                <w:spacing w:val="-8"/>
                <w:szCs w:val="27"/>
              </w:rPr>
            </w:pPr>
            <w:r>
              <w:rPr>
                <w:bCs/>
                <w:spacing w:val="-8"/>
                <w:szCs w:val="27"/>
              </w:rPr>
              <w:t>- Mô tả được sự tạo thành tiếng động trong tai khi chịu sự thay đổi áp suất đột ngột.</w:t>
            </w:r>
          </w:p>
        </w:tc>
        <w:tc>
          <w:tcPr>
            <w:tcW w:w="992" w:type="dxa"/>
            <w:vAlign w:val="center"/>
          </w:tcPr>
          <w:p w14:paraId="1BD981B7" w14:textId="77777777" w:rsidR="00644BB9" w:rsidRPr="00533D2D" w:rsidRDefault="00644BB9" w:rsidP="00257016">
            <w:pPr>
              <w:jc w:val="center"/>
              <w:rPr>
                <w:b/>
                <w:szCs w:val="27"/>
              </w:rPr>
            </w:pPr>
          </w:p>
        </w:tc>
        <w:tc>
          <w:tcPr>
            <w:tcW w:w="1134" w:type="dxa"/>
            <w:vAlign w:val="center"/>
          </w:tcPr>
          <w:p w14:paraId="02520AE6" w14:textId="02E2535D" w:rsidR="00644BB9" w:rsidRPr="00533D2D" w:rsidRDefault="00017C75" w:rsidP="00257016">
            <w:pPr>
              <w:jc w:val="center"/>
              <w:rPr>
                <w:b/>
                <w:szCs w:val="27"/>
                <w:lang w:val="nl-NL"/>
              </w:rPr>
            </w:pPr>
            <w:r>
              <w:rPr>
                <w:b/>
                <w:szCs w:val="27"/>
                <w:lang w:val="nl-NL"/>
              </w:rPr>
              <w:t>2</w:t>
            </w:r>
          </w:p>
        </w:tc>
        <w:tc>
          <w:tcPr>
            <w:tcW w:w="992" w:type="dxa"/>
            <w:vAlign w:val="center"/>
          </w:tcPr>
          <w:p w14:paraId="2078BCA0" w14:textId="77777777" w:rsidR="00644BB9" w:rsidRPr="00533D2D" w:rsidRDefault="00644BB9" w:rsidP="00257016">
            <w:pPr>
              <w:jc w:val="center"/>
              <w:rPr>
                <w:b/>
                <w:szCs w:val="27"/>
              </w:rPr>
            </w:pPr>
          </w:p>
        </w:tc>
        <w:tc>
          <w:tcPr>
            <w:tcW w:w="1129" w:type="dxa"/>
            <w:vAlign w:val="center"/>
          </w:tcPr>
          <w:p w14:paraId="52E8F9E7" w14:textId="51DAC379" w:rsidR="00644BB9" w:rsidRPr="00533D2D" w:rsidRDefault="00644BB9" w:rsidP="00257016">
            <w:pPr>
              <w:jc w:val="center"/>
              <w:rPr>
                <w:b/>
                <w:szCs w:val="27"/>
                <w:lang w:val="nl-NL"/>
              </w:rPr>
            </w:pPr>
            <w:r w:rsidRPr="00533D2D">
              <w:rPr>
                <w:b/>
                <w:szCs w:val="27"/>
                <w:lang w:val="nl-NL"/>
              </w:rPr>
              <w:t>C</w:t>
            </w:r>
            <w:r w:rsidR="00613E14">
              <w:rPr>
                <w:b/>
                <w:szCs w:val="27"/>
                <w:lang w:val="nl-NL"/>
              </w:rPr>
              <w:t>6,7</w:t>
            </w:r>
          </w:p>
        </w:tc>
      </w:tr>
      <w:tr w:rsidR="003966E2" w:rsidRPr="00533D2D" w14:paraId="3DB1C5EE" w14:textId="77777777" w:rsidTr="00576453">
        <w:trPr>
          <w:trHeight w:val="663"/>
        </w:trPr>
        <w:tc>
          <w:tcPr>
            <w:tcW w:w="1418" w:type="dxa"/>
            <w:vMerge/>
          </w:tcPr>
          <w:p w14:paraId="677958A5" w14:textId="77777777" w:rsidR="00644BB9" w:rsidRPr="00533D2D" w:rsidRDefault="00644BB9" w:rsidP="00257016">
            <w:pPr>
              <w:jc w:val="center"/>
              <w:rPr>
                <w:rFonts w:asciiTheme="majorHAnsi" w:hAnsiTheme="majorHAnsi" w:cstheme="majorHAnsi"/>
                <w:b/>
                <w:szCs w:val="27"/>
                <w:lang w:val="nl-NL"/>
              </w:rPr>
            </w:pPr>
          </w:p>
        </w:tc>
        <w:tc>
          <w:tcPr>
            <w:tcW w:w="1701" w:type="dxa"/>
          </w:tcPr>
          <w:p w14:paraId="354AA8DB" w14:textId="77777777" w:rsidR="00644BB9" w:rsidRPr="00533D2D" w:rsidRDefault="00644BB9" w:rsidP="00257016">
            <w:pPr>
              <w:ind w:right="-270"/>
              <w:jc w:val="both"/>
              <w:rPr>
                <w:b/>
                <w:spacing w:val="-8"/>
                <w:szCs w:val="27"/>
              </w:rPr>
            </w:pPr>
            <w:r w:rsidRPr="00533D2D">
              <w:rPr>
                <w:b/>
                <w:spacing w:val="-8"/>
                <w:szCs w:val="27"/>
              </w:rPr>
              <w:t>Thông hiểu</w:t>
            </w:r>
          </w:p>
          <w:p w14:paraId="0C3C9727" w14:textId="77777777" w:rsidR="00644BB9" w:rsidRPr="00533D2D" w:rsidRDefault="00644BB9" w:rsidP="00257016">
            <w:pPr>
              <w:jc w:val="center"/>
              <w:rPr>
                <w:b/>
                <w:szCs w:val="27"/>
              </w:rPr>
            </w:pPr>
          </w:p>
        </w:tc>
        <w:tc>
          <w:tcPr>
            <w:tcW w:w="3544" w:type="dxa"/>
            <w:vAlign w:val="center"/>
          </w:tcPr>
          <w:p w14:paraId="57839619" w14:textId="77777777" w:rsidR="00644BB9" w:rsidRDefault="00644BB9" w:rsidP="00257016">
            <w:pPr>
              <w:jc w:val="both"/>
              <w:rPr>
                <w:bCs/>
                <w:spacing w:val="-8"/>
                <w:szCs w:val="27"/>
              </w:rPr>
            </w:pPr>
            <w:r w:rsidRPr="00533D2D">
              <w:rPr>
                <w:bCs/>
                <w:spacing w:val="-8"/>
                <w:szCs w:val="27"/>
              </w:rPr>
              <w:t xml:space="preserve">- </w:t>
            </w:r>
            <w:r w:rsidR="00576453">
              <w:rPr>
                <w:bCs/>
                <w:spacing w:val="-8"/>
                <w:szCs w:val="27"/>
              </w:rPr>
              <w:t>Thực hiện thí nghiệm khảo sát tác dụng của chất lỏng lên vật đặt trong chất lỏng.</w:t>
            </w:r>
          </w:p>
          <w:p w14:paraId="49345026" w14:textId="4B4A67FA" w:rsidR="00576453" w:rsidRPr="00576453" w:rsidRDefault="00576453" w:rsidP="00257016">
            <w:pPr>
              <w:jc w:val="both"/>
              <w:rPr>
                <w:spacing w:val="-8"/>
                <w:szCs w:val="27"/>
              </w:rPr>
            </w:pPr>
            <w:r>
              <w:rPr>
                <w:spacing w:val="-8"/>
                <w:szCs w:val="27"/>
              </w:rPr>
              <w:t>- Thực hiện được thí nghiệm để chứng tỏ tồn tại áp suất khí quyển và áp suất này tác dụng theo mọi phương.</w:t>
            </w:r>
          </w:p>
        </w:tc>
        <w:tc>
          <w:tcPr>
            <w:tcW w:w="992" w:type="dxa"/>
            <w:vAlign w:val="center"/>
          </w:tcPr>
          <w:p w14:paraId="76F3A4DB" w14:textId="77777777" w:rsidR="00644BB9" w:rsidRPr="00533D2D" w:rsidRDefault="00644BB9" w:rsidP="00257016">
            <w:pPr>
              <w:jc w:val="center"/>
              <w:rPr>
                <w:b/>
                <w:szCs w:val="27"/>
              </w:rPr>
            </w:pPr>
            <w:r w:rsidRPr="00533D2D">
              <w:rPr>
                <w:b/>
                <w:szCs w:val="27"/>
              </w:rPr>
              <w:t>1</w:t>
            </w:r>
          </w:p>
        </w:tc>
        <w:tc>
          <w:tcPr>
            <w:tcW w:w="1134" w:type="dxa"/>
            <w:vAlign w:val="center"/>
          </w:tcPr>
          <w:p w14:paraId="7C086AB4" w14:textId="77777777" w:rsidR="00644BB9" w:rsidRPr="00533D2D" w:rsidRDefault="00644BB9" w:rsidP="00257016">
            <w:pPr>
              <w:jc w:val="center"/>
              <w:rPr>
                <w:b/>
                <w:szCs w:val="27"/>
                <w:lang w:val="nl-NL"/>
              </w:rPr>
            </w:pPr>
            <w:r w:rsidRPr="00533D2D">
              <w:rPr>
                <w:b/>
                <w:szCs w:val="27"/>
                <w:lang w:val="nl-NL"/>
              </w:rPr>
              <w:t>1</w:t>
            </w:r>
          </w:p>
        </w:tc>
        <w:tc>
          <w:tcPr>
            <w:tcW w:w="992" w:type="dxa"/>
            <w:vAlign w:val="center"/>
          </w:tcPr>
          <w:p w14:paraId="69F2730D" w14:textId="77777777" w:rsidR="00644BB9" w:rsidRDefault="00644BB9" w:rsidP="00257016">
            <w:pPr>
              <w:jc w:val="center"/>
              <w:rPr>
                <w:b/>
                <w:szCs w:val="27"/>
              </w:rPr>
            </w:pPr>
          </w:p>
          <w:p w14:paraId="153496B6" w14:textId="01F38006" w:rsidR="00644BB9" w:rsidRPr="00533D2D" w:rsidRDefault="00644BB9" w:rsidP="00257016">
            <w:pPr>
              <w:jc w:val="center"/>
              <w:rPr>
                <w:b/>
                <w:szCs w:val="27"/>
              </w:rPr>
            </w:pPr>
            <w:r w:rsidRPr="00533D2D">
              <w:rPr>
                <w:b/>
                <w:szCs w:val="27"/>
              </w:rPr>
              <w:t>C</w:t>
            </w:r>
            <w:r w:rsidR="00017C75">
              <w:rPr>
                <w:b/>
                <w:szCs w:val="27"/>
              </w:rPr>
              <w:t>3</w:t>
            </w:r>
            <w:r w:rsidRPr="00533D2D">
              <w:rPr>
                <w:b/>
                <w:szCs w:val="27"/>
              </w:rPr>
              <w:t>a</w:t>
            </w:r>
          </w:p>
          <w:p w14:paraId="1D86878E" w14:textId="77777777" w:rsidR="00644BB9" w:rsidRPr="00533D2D" w:rsidRDefault="00644BB9" w:rsidP="00257016">
            <w:pPr>
              <w:jc w:val="center"/>
              <w:rPr>
                <w:b/>
                <w:szCs w:val="27"/>
              </w:rPr>
            </w:pPr>
          </w:p>
        </w:tc>
        <w:tc>
          <w:tcPr>
            <w:tcW w:w="1129" w:type="dxa"/>
            <w:vAlign w:val="center"/>
          </w:tcPr>
          <w:p w14:paraId="4D0B1858" w14:textId="77212B04" w:rsidR="00644BB9" w:rsidRPr="00533D2D" w:rsidRDefault="00644BB9" w:rsidP="00257016">
            <w:pPr>
              <w:jc w:val="center"/>
              <w:rPr>
                <w:b/>
                <w:szCs w:val="27"/>
                <w:lang w:val="nl-NL"/>
              </w:rPr>
            </w:pPr>
            <w:r w:rsidRPr="00533D2D">
              <w:rPr>
                <w:b/>
                <w:szCs w:val="27"/>
                <w:lang w:val="nl-NL"/>
              </w:rPr>
              <w:t>C</w:t>
            </w:r>
            <w:r w:rsidR="00613E14">
              <w:rPr>
                <w:b/>
                <w:szCs w:val="27"/>
                <w:lang w:val="nl-NL"/>
              </w:rPr>
              <w:t>8</w:t>
            </w:r>
          </w:p>
        </w:tc>
      </w:tr>
      <w:tr w:rsidR="003966E2" w:rsidRPr="00533D2D" w14:paraId="64171C51" w14:textId="77777777" w:rsidTr="00576453">
        <w:trPr>
          <w:trHeight w:val="663"/>
        </w:trPr>
        <w:tc>
          <w:tcPr>
            <w:tcW w:w="1418" w:type="dxa"/>
            <w:vMerge/>
          </w:tcPr>
          <w:p w14:paraId="68030CC2" w14:textId="77777777" w:rsidR="00644BB9" w:rsidRPr="00533D2D" w:rsidRDefault="00644BB9" w:rsidP="00257016">
            <w:pPr>
              <w:jc w:val="center"/>
              <w:rPr>
                <w:rFonts w:asciiTheme="majorHAnsi" w:hAnsiTheme="majorHAnsi" w:cstheme="majorHAnsi"/>
                <w:b/>
                <w:szCs w:val="27"/>
                <w:lang w:val="nl-NL"/>
              </w:rPr>
            </w:pPr>
          </w:p>
        </w:tc>
        <w:tc>
          <w:tcPr>
            <w:tcW w:w="1701" w:type="dxa"/>
          </w:tcPr>
          <w:p w14:paraId="580D4B63" w14:textId="77777777" w:rsidR="00644BB9" w:rsidRPr="00533D2D" w:rsidRDefault="00644BB9" w:rsidP="00257016">
            <w:pPr>
              <w:jc w:val="center"/>
              <w:rPr>
                <w:b/>
                <w:szCs w:val="27"/>
              </w:rPr>
            </w:pPr>
            <w:r w:rsidRPr="00533D2D">
              <w:rPr>
                <w:b/>
                <w:szCs w:val="27"/>
              </w:rPr>
              <w:t>Vận dụng</w:t>
            </w:r>
          </w:p>
        </w:tc>
        <w:tc>
          <w:tcPr>
            <w:tcW w:w="3544" w:type="dxa"/>
            <w:vAlign w:val="center"/>
          </w:tcPr>
          <w:p w14:paraId="1111F7CC" w14:textId="67791073" w:rsidR="00644BB9" w:rsidRPr="008C6A89" w:rsidRDefault="008C6A89" w:rsidP="00257016">
            <w:pPr>
              <w:jc w:val="both"/>
              <w:rPr>
                <w:bCs/>
                <w:spacing w:val="-8"/>
                <w:szCs w:val="27"/>
              </w:rPr>
            </w:pPr>
            <w:r>
              <w:rPr>
                <w:bCs/>
                <w:spacing w:val="-8"/>
                <w:szCs w:val="27"/>
              </w:rPr>
              <w:t>- Giải thích được một số ứng dụng về áp suất không khí trong đời sống (ví dụ như: giác mút, bình xịt, tàu đệm khí).</w:t>
            </w:r>
          </w:p>
        </w:tc>
        <w:tc>
          <w:tcPr>
            <w:tcW w:w="992" w:type="dxa"/>
            <w:vAlign w:val="center"/>
          </w:tcPr>
          <w:p w14:paraId="795C16FC" w14:textId="0D4605FD" w:rsidR="00644BB9" w:rsidRPr="00533D2D" w:rsidRDefault="00613E14" w:rsidP="00257016">
            <w:pPr>
              <w:jc w:val="center"/>
              <w:rPr>
                <w:b/>
                <w:szCs w:val="27"/>
              </w:rPr>
            </w:pPr>
            <w:r>
              <w:rPr>
                <w:b/>
                <w:szCs w:val="27"/>
              </w:rPr>
              <w:t>2</w:t>
            </w:r>
          </w:p>
        </w:tc>
        <w:tc>
          <w:tcPr>
            <w:tcW w:w="1134" w:type="dxa"/>
            <w:vAlign w:val="center"/>
          </w:tcPr>
          <w:p w14:paraId="5CEAC57F" w14:textId="77777777" w:rsidR="00644BB9" w:rsidRPr="00533D2D" w:rsidRDefault="00644BB9" w:rsidP="00257016">
            <w:pPr>
              <w:jc w:val="center"/>
              <w:rPr>
                <w:b/>
                <w:szCs w:val="27"/>
                <w:lang w:val="nl-NL"/>
              </w:rPr>
            </w:pPr>
          </w:p>
        </w:tc>
        <w:tc>
          <w:tcPr>
            <w:tcW w:w="992" w:type="dxa"/>
            <w:vAlign w:val="center"/>
          </w:tcPr>
          <w:p w14:paraId="35A76E08" w14:textId="77777777" w:rsidR="00644BB9" w:rsidRDefault="00644BB9" w:rsidP="00257016">
            <w:pPr>
              <w:jc w:val="center"/>
              <w:rPr>
                <w:b/>
                <w:szCs w:val="27"/>
              </w:rPr>
            </w:pPr>
          </w:p>
          <w:p w14:paraId="7334FB06" w14:textId="40974195" w:rsidR="00644BB9" w:rsidRPr="00533D2D" w:rsidRDefault="00644BB9" w:rsidP="00257016">
            <w:pPr>
              <w:jc w:val="center"/>
              <w:rPr>
                <w:b/>
                <w:szCs w:val="27"/>
              </w:rPr>
            </w:pPr>
            <w:r>
              <w:rPr>
                <w:b/>
                <w:szCs w:val="27"/>
              </w:rPr>
              <w:t>C</w:t>
            </w:r>
            <w:r w:rsidR="00613E14">
              <w:rPr>
                <w:b/>
                <w:szCs w:val="27"/>
              </w:rPr>
              <w:t>3b</w:t>
            </w:r>
          </w:p>
          <w:p w14:paraId="528F1861" w14:textId="77777777" w:rsidR="00644BB9" w:rsidRPr="00533D2D" w:rsidRDefault="00644BB9" w:rsidP="00257016">
            <w:pPr>
              <w:jc w:val="center"/>
              <w:rPr>
                <w:b/>
                <w:szCs w:val="27"/>
              </w:rPr>
            </w:pPr>
          </w:p>
        </w:tc>
        <w:tc>
          <w:tcPr>
            <w:tcW w:w="1129" w:type="dxa"/>
            <w:vAlign w:val="center"/>
          </w:tcPr>
          <w:p w14:paraId="56A71D2D" w14:textId="77777777" w:rsidR="00644BB9" w:rsidRPr="00533D2D" w:rsidRDefault="00644BB9" w:rsidP="00257016">
            <w:pPr>
              <w:jc w:val="center"/>
              <w:rPr>
                <w:b/>
                <w:szCs w:val="27"/>
                <w:lang w:val="nl-NL"/>
              </w:rPr>
            </w:pPr>
          </w:p>
        </w:tc>
      </w:tr>
    </w:tbl>
    <w:p w14:paraId="26AB383A" w14:textId="77777777" w:rsidR="00D848C7" w:rsidRDefault="00D848C7" w:rsidP="00257016"/>
    <w:sectPr w:rsidR="00D848C7" w:rsidSect="005F072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9C6B" w14:textId="77777777" w:rsidR="009C7090" w:rsidRDefault="009C7090" w:rsidP="005F072B">
      <w:pPr>
        <w:spacing w:line="240" w:lineRule="auto"/>
      </w:pPr>
      <w:r>
        <w:separator/>
      </w:r>
    </w:p>
  </w:endnote>
  <w:endnote w:type="continuationSeparator" w:id="0">
    <w:p w14:paraId="7B05F143" w14:textId="77777777" w:rsidR="009C7090" w:rsidRDefault="009C7090" w:rsidP="005F0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5629" w14:textId="77777777" w:rsidR="00DB2875" w:rsidRDefault="00DB2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0413" w14:textId="77777777" w:rsidR="00DB2875" w:rsidRDefault="00DB2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A66C" w14:textId="77777777" w:rsidR="00DB2875" w:rsidRDefault="00DB2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0D345" w14:textId="77777777" w:rsidR="009C7090" w:rsidRDefault="009C7090" w:rsidP="005F072B">
      <w:pPr>
        <w:spacing w:line="240" w:lineRule="auto"/>
      </w:pPr>
      <w:r>
        <w:separator/>
      </w:r>
    </w:p>
  </w:footnote>
  <w:footnote w:type="continuationSeparator" w:id="0">
    <w:p w14:paraId="10B6BF71" w14:textId="77777777" w:rsidR="009C7090" w:rsidRDefault="009C7090" w:rsidP="005F07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FE6B" w14:textId="77777777" w:rsidR="00DB2875" w:rsidRDefault="00DB2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F039" w14:textId="5811C609" w:rsidR="00636343" w:rsidRPr="003A7F05" w:rsidRDefault="00636343" w:rsidP="005F072B">
    <w:pPr>
      <w:tabs>
        <w:tab w:val="center" w:pos="4680"/>
        <w:tab w:val="right" w:pos="9360"/>
      </w:tabs>
      <w:spacing w:line="240" w:lineRule="auto"/>
      <w:jc w:val="center"/>
      <w:rPr>
        <w:color w:val="00B050"/>
      </w:rPr>
    </w:pPr>
    <w:r w:rsidRPr="003A7F05">
      <w:rPr>
        <w:color w:val="00B050"/>
      </w:rPr>
      <w:t>Đề thi Giữa học kì 1 – môn Khoa học tự nhiê</w:t>
    </w:r>
    <w:r w:rsidR="00DB2875">
      <w:rPr>
        <w:color w:val="00B050"/>
      </w:rPr>
      <w:t xml:space="preserve">n </w:t>
    </w:r>
    <w:r w:rsidRPr="003A7F05">
      <w:rPr>
        <w:color w:val="00B050"/>
      </w:rPr>
      <w:t>8 (</w:t>
    </w:r>
    <w:r>
      <w:rPr>
        <w:color w:val="00B050"/>
      </w:rPr>
      <w:t>KNTT</w:t>
    </w:r>
    <w:r w:rsidRPr="003A7F05">
      <w:rPr>
        <w:color w:val="00B050"/>
      </w:rPr>
      <w:t>)</w:t>
    </w:r>
  </w:p>
  <w:p w14:paraId="5A9FA1F5" w14:textId="77777777" w:rsidR="00636343" w:rsidRPr="003A7F05" w:rsidRDefault="00636343" w:rsidP="005F072B">
    <w:pPr>
      <w:tabs>
        <w:tab w:val="center" w:pos="4680"/>
        <w:tab w:val="right" w:pos="9360"/>
      </w:tabs>
      <w:spacing w:line="240" w:lineRule="auto"/>
      <w:jc w:val="center"/>
      <w:rPr>
        <w:color w:val="00B050"/>
      </w:rPr>
    </w:pPr>
    <w:r w:rsidRPr="003A7F05">
      <w:rPr>
        <w:color w:val="00B050"/>
      </w:rPr>
      <w:t>-------------------------------</w:t>
    </w:r>
  </w:p>
  <w:p w14:paraId="39151962" w14:textId="77777777" w:rsidR="00636343" w:rsidRPr="003A7F05" w:rsidRDefault="00636343" w:rsidP="005F072B">
    <w:pPr>
      <w:tabs>
        <w:tab w:val="center" w:pos="4680"/>
        <w:tab w:val="right" w:pos="9360"/>
      </w:tabs>
      <w:spacing w:line="240" w:lineRule="auto"/>
      <w:jc w:val="center"/>
      <w:rPr>
        <w:color w:val="FF0000"/>
      </w:rPr>
    </w:pPr>
    <w:r w:rsidRPr="003A7F05">
      <w:rPr>
        <w:color w:val="FF0000"/>
      </w:rPr>
      <w:t>Kenhgiaovien.com – Zalo: 0386 168 725</w:t>
    </w:r>
  </w:p>
  <w:p w14:paraId="60E5AC4B" w14:textId="77777777" w:rsidR="00636343" w:rsidRDefault="00636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16D6" w14:textId="77777777" w:rsidR="00DB2875" w:rsidRDefault="00DB2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4C11"/>
    <w:multiLevelType w:val="hybridMultilevel"/>
    <w:tmpl w:val="135E3C1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7DEB"/>
    <w:multiLevelType w:val="hybridMultilevel"/>
    <w:tmpl w:val="BBCE627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76475"/>
    <w:multiLevelType w:val="multilevel"/>
    <w:tmpl w:val="7418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C37AF"/>
    <w:multiLevelType w:val="multilevel"/>
    <w:tmpl w:val="0C70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D0DD0"/>
    <w:multiLevelType w:val="hybridMultilevel"/>
    <w:tmpl w:val="2578D2F2"/>
    <w:lvl w:ilvl="0" w:tplc="1D90A3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F3FE2"/>
    <w:multiLevelType w:val="multilevel"/>
    <w:tmpl w:val="FA4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733EE"/>
    <w:multiLevelType w:val="hybridMultilevel"/>
    <w:tmpl w:val="CAA848A0"/>
    <w:lvl w:ilvl="0" w:tplc="63D07EAA">
      <w:start w:val="2"/>
      <w:numFmt w:val="lowerLetter"/>
      <w:lvlText w:val="%1."/>
      <w:lvlJc w:val="left"/>
      <w:pPr>
        <w:ind w:left="970" w:hanging="360"/>
      </w:pPr>
      <w:rPr>
        <w:rFonts w:hint="default"/>
        <w:b w:val="0"/>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7" w15:restartNumberingAfterBreak="0">
    <w:nsid w:val="60492DDC"/>
    <w:multiLevelType w:val="hybridMultilevel"/>
    <w:tmpl w:val="9AA6415E"/>
    <w:lvl w:ilvl="0" w:tplc="C5C00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55E14"/>
    <w:multiLevelType w:val="hybridMultilevel"/>
    <w:tmpl w:val="5B9AAB5C"/>
    <w:lvl w:ilvl="0" w:tplc="8E7498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F0CBF"/>
    <w:multiLevelType w:val="multilevel"/>
    <w:tmpl w:val="3C7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3"/>
  </w:num>
  <w:num w:numId="5">
    <w:abstractNumId w:val="2"/>
  </w:num>
  <w:num w:numId="6">
    <w:abstractNumId w:val="9"/>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CA"/>
    <w:rsid w:val="00017C75"/>
    <w:rsid w:val="00084529"/>
    <w:rsid w:val="00210DA3"/>
    <w:rsid w:val="002318D5"/>
    <w:rsid w:val="00257016"/>
    <w:rsid w:val="002C4FDC"/>
    <w:rsid w:val="002F07E5"/>
    <w:rsid w:val="002F36CA"/>
    <w:rsid w:val="00313A1D"/>
    <w:rsid w:val="0032516B"/>
    <w:rsid w:val="00342AF5"/>
    <w:rsid w:val="003502CF"/>
    <w:rsid w:val="00366FA2"/>
    <w:rsid w:val="003966E2"/>
    <w:rsid w:val="00431116"/>
    <w:rsid w:val="00461519"/>
    <w:rsid w:val="00461BB2"/>
    <w:rsid w:val="004748A7"/>
    <w:rsid w:val="00477CC9"/>
    <w:rsid w:val="00490ED8"/>
    <w:rsid w:val="00513051"/>
    <w:rsid w:val="00546DDE"/>
    <w:rsid w:val="00552B3A"/>
    <w:rsid w:val="0056540F"/>
    <w:rsid w:val="00576453"/>
    <w:rsid w:val="00597AE1"/>
    <w:rsid w:val="005A42A4"/>
    <w:rsid w:val="005F072B"/>
    <w:rsid w:val="00613E14"/>
    <w:rsid w:val="00633C42"/>
    <w:rsid w:val="00636343"/>
    <w:rsid w:val="00644BB9"/>
    <w:rsid w:val="00653EDC"/>
    <w:rsid w:val="00670319"/>
    <w:rsid w:val="00677233"/>
    <w:rsid w:val="006D4D50"/>
    <w:rsid w:val="00704B8F"/>
    <w:rsid w:val="00732E81"/>
    <w:rsid w:val="007614BC"/>
    <w:rsid w:val="0076242A"/>
    <w:rsid w:val="0076364E"/>
    <w:rsid w:val="00774670"/>
    <w:rsid w:val="0078203A"/>
    <w:rsid w:val="007D264C"/>
    <w:rsid w:val="007D5437"/>
    <w:rsid w:val="007F55FC"/>
    <w:rsid w:val="00886B7F"/>
    <w:rsid w:val="008C6A89"/>
    <w:rsid w:val="00920F64"/>
    <w:rsid w:val="00987A54"/>
    <w:rsid w:val="009930F7"/>
    <w:rsid w:val="009A0032"/>
    <w:rsid w:val="009C7090"/>
    <w:rsid w:val="00A06842"/>
    <w:rsid w:val="00A320F9"/>
    <w:rsid w:val="00A879BE"/>
    <w:rsid w:val="00AE0431"/>
    <w:rsid w:val="00AE20C1"/>
    <w:rsid w:val="00AF02B2"/>
    <w:rsid w:val="00AF2F0A"/>
    <w:rsid w:val="00B06A5F"/>
    <w:rsid w:val="00B74915"/>
    <w:rsid w:val="00C0193E"/>
    <w:rsid w:val="00C04700"/>
    <w:rsid w:val="00C169FB"/>
    <w:rsid w:val="00C267CA"/>
    <w:rsid w:val="00C44F17"/>
    <w:rsid w:val="00C5039F"/>
    <w:rsid w:val="00C625EF"/>
    <w:rsid w:val="00C6308F"/>
    <w:rsid w:val="00C72B9B"/>
    <w:rsid w:val="00C82ED3"/>
    <w:rsid w:val="00CB48E3"/>
    <w:rsid w:val="00CC5667"/>
    <w:rsid w:val="00CD0664"/>
    <w:rsid w:val="00CD54C4"/>
    <w:rsid w:val="00D848C7"/>
    <w:rsid w:val="00D91ED1"/>
    <w:rsid w:val="00DB2875"/>
    <w:rsid w:val="00DD6B26"/>
    <w:rsid w:val="00E319A4"/>
    <w:rsid w:val="00E32693"/>
    <w:rsid w:val="00E37867"/>
    <w:rsid w:val="00E875DB"/>
    <w:rsid w:val="00F01C63"/>
    <w:rsid w:val="00F63F05"/>
    <w:rsid w:val="00F710A9"/>
    <w:rsid w:val="00FA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F2BE"/>
  <w15:chartTrackingRefBased/>
  <w15:docId w15:val="{918D6FE6-A6F4-4C59-AE38-AA97C9E5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BB2"/>
    <w:pPr>
      <w:spacing w:after="0" w:line="360" w:lineRule="auto"/>
    </w:pPr>
    <w:rPr>
      <w:rFonts w:ascii="Times New Roman" w:hAnsi="Times New Roman"/>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F072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5F072B"/>
    <w:pPr>
      <w:tabs>
        <w:tab w:val="center" w:pos="4680"/>
        <w:tab w:val="right" w:pos="9360"/>
      </w:tabs>
      <w:spacing w:line="240" w:lineRule="auto"/>
    </w:pPr>
  </w:style>
  <w:style w:type="character" w:customStyle="1" w:styleId="HeaderChar">
    <w:name w:val="Header Char"/>
    <w:basedOn w:val="DefaultParagraphFont"/>
    <w:link w:val="Header"/>
    <w:uiPriority w:val="99"/>
    <w:qFormat/>
    <w:rsid w:val="005F072B"/>
    <w:rPr>
      <w:rFonts w:ascii="Times New Roman" w:hAnsi="Times New Roman"/>
      <w:sz w:val="27"/>
    </w:rPr>
  </w:style>
  <w:style w:type="paragraph" w:styleId="Footer">
    <w:name w:val="footer"/>
    <w:basedOn w:val="Normal"/>
    <w:link w:val="FooterChar"/>
    <w:uiPriority w:val="99"/>
    <w:unhideWhenUsed/>
    <w:rsid w:val="005F072B"/>
    <w:pPr>
      <w:tabs>
        <w:tab w:val="center" w:pos="4680"/>
        <w:tab w:val="right" w:pos="9360"/>
      </w:tabs>
      <w:spacing w:line="240" w:lineRule="auto"/>
    </w:pPr>
  </w:style>
  <w:style w:type="character" w:customStyle="1" w:styleId="FooterChar">
    <w:name w:val="Footer Char"/>
    <w:basedOn w:val="DefaultParagraphFont"/>
    <w:link w:val="Footer"/>
    <w:uiPriority w:val="99"/>
    <w:rsid w:val="005F072B"/>
    <w:rPr>
      <w:rFonts w:ascii="Times New Roman" w:hAnsi="Times New Roman"/>
      <w:sz w:val="27"/>
    </w:rPr>
  </w:style>
  <w:style w:type="table" w:customStyle="1" w:styleId="TableGrid1">
    <w:name w:val="Table Grid1"/>
    <w:basedOn w:val="TableNormal"/>
    <w:next w:val="TableGrid"/>
    <w:uiPriority w:val="59"/>
    <w:qFormat/>
    <w:rsid w:val="0067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A89"/>
    <w:pPr>
      <w:ind w:left="720"/>
      <w:contextualSpacing/>
    </w:pPr>
  </w:style>
  <w:style w:type="paragraph" w:styleId="NormalWeb">
    <w:name w:val="Normal (Web)"/>
    <w:basedOn w:val="Normal"/>
    <w:uiPriority w:val="99"/>
    <w:semiHidden/>
    <w:unhideWhenUsed/>
    <w:rsid w:val="00C169FB"/>
    <w:rPr>
      <w:rFonts w:cs="Times New Roman"/>
      <w:sz w:val="24"/>
      <w:szCs w:val="24"/>
    </w:rPr>
  </w:style>
  <w:style w:type="character" w:styleId="PlaceholderText">
    <w:name w:val="Placeholder Text"/>
    <w:basedOn w:val="DefaultParagraphFont"/>
    <w:uiPriority w:val="99"/>
    <w:semiHidden/>
    <w:rsid w:val="00920F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3218">
      <w:bodyDiv w:val="1"/>
      <w:marLeft w:val="0"/>
      <w:marRight w:val="0"/>
      <w:marTop w:val="0"/>
      <w:marBottom w:val="0"/>
      <w:divBdr>
        <w:top w:val="none" w:sz="0" w:space="0" w:color="auto"/>
        <w:left w:val="none" w:sz="0" w:space="0" w:color="auto"/>
        <w:bottom w:val="none" w:sz="0" w:space="0" w:color="auto"/>
        <w:right w:val="none" w:sz="0" w:space="0" w:color="auto"/>
      </w:divBdr>
    </w:div>
    <w:div w:id="54280759">
      <w:bodyDiv w:val="1"/>
      <w:marLeft w:val="0"/>
      <w:marRight w:val="0"/>
      <w:marTop w:val="0"/>
      <w:marBottom w:val="0"/>
      <w:divBdr>
        <w:top w:val="none" w:sz="0" w:space="0" w:color="auto"/>
        <w:left w:val="none" w:sz="0" w:space="0" w:color="auto"/>
        <w:bottom w:val="none" w:sz="0" w:space="0" w:color="auto"/>
        <w:right w:val="none" w:sz="0" w:space="0" w:color="auto"/>
      </w:divBdr>
    </w:div>
    <w:div w:id="746726260">
      <w:bodyDiv w:val="1"/>
      <w:marLeft w:val="0"/>
      <w:marRight w:val="0"/>
      <w:marTop w:val="0"/>
      <w:marBottom w:val="0"/>
      <w:divBdr>
        <w:top w:val="none" w:sz="0" w:space="0" w:color="auto"/>
        <w:left w:val="none" w:sz="0" w:space="0" w:color="auto"/>
        <w:bottom w:val="none" w:sz="0" w:space="0" w:color="auto"/>
        <w:right w:val="none" w:sz="0" w:space="0" w:color="auto"/>
      </w:divBdr>
    </w:div>
    <w:div w:id="844441702">
      <w:bodyDiv w:val="1"/>
      <w:marLeft w:val="0"/>
      <w:marRight w:val="0"/>
      <w:marTop w:val="0"/>
      <w:marBottom w:val="0"/>
      <w:divBdr>
        <w:top w:val="none" w:sz="0" w:space="0" w:color="auto"/>
        <w:left w:val="none" w:sz="0" w:space="0" w:color="auto"/>
        <w:bottom w:val="none" w:sz="0" w:space="0" w:color="auto"/>
        <w:right w:val="none" w:sz="0" w:space="0" w:color="auto"/>
      </w:divBdr>
    </w:div>
    <w:div w:id="857239636">
      <w:bodyDiv w:val="1"/>
      <w:marLeft w:val="0"/>
      <w:marRight w:val="0"/>
      <w:marTop w:val="0"/>
      <w:marBottom w:val="0"/>
      <w:divBdr>
        <w:top w:val="none" w:sz="0" w:space="0" w:color="auto"/>
        <w:left w:val="none" w:sz="0" w:space="0" w:color="auto"/>
        <w:bottom w:val="none" w:sz="0" w:space="0" w:color="auto"/>
        <w:right w:val="none" w:sz="0" w:space="0" w:color="auto"/>
      </w:divBdr>
    </w:div>
    <w:div w:id="901595971">
      <w:bodyDiv w:val="1"/>
      <w:marLeft w:val="0"/>
      <w:marRight w:val="0"/>
      <w:marTop w:val="0"/>
      <w:marBottom w:val="0"/>
      <w:divBdr>
        <w:top w:val="none" w:sz="0" w:space="0" w:color="auto"/>
        <w:left w:val="none" w:sz="0" w:space="0" w:color="auto"/>
        <w:bottom w:val="none" w:sz="0" w:space="0" w:color="auto"/>
        <w:right w:val="none" w:sz="0" w:space="0" w:color="auto"/>
      </w:divBdr>
    </w:div>
    <w:div w:id="1139808265">
      <w:bodyDiv w:val="1"/>
      <w:marLeft w:val="0"/>
      <w:marRight w:val="0"/>
      <w:marTop w:val="0"/>
      <w:marBottom w:val="0"/>
      <w:divBdr>
        <w:top w:val="none" w:sz="0" w:space="0" w:color="auto"/>
        <w:left w:val="none" w:sz="0" w:space="0" w:color="auto"/>
        <w:bottom w:val="none" w:sz="0" w:space="0" w:color="auto"/>
        <w:right w:val="none" w:sz="0" w:space="0" w:color="auto"/>
      </w:divBdr>
    </w:div>
    <w:div w:id="1312517512">
      <w:bodyDiv w:val="1"/>
      <w:marLeft w:val="0"/>
      <w:marRight w:val="0"/>
      <w:marTop w:val="0"/>
      <w:marBottom w:val="0"/>
      <w:divBdr>
        <w:top w:val="none" w:sz="0" w:space="0" w:color="auto"/>
        <w:left w:val="none" w:sz="0" w:space="0" w:color="auto"/>
        <w:bottom w:val="none" w:sz="0" w:space="0" w:color="auto"/>
        <w:right w:val="none" w:sz="0" w:space="0" w:color="auto"/>
      </w:divBdr>
    </w:div>
    <w:div w:id="1388144135">
      <w:bodyDiv w:val="1"/>
      <w:marLeft w:val="0"/>
      <w:marRight w:val="0"/>
      <w:marTop w:val="0"/>
      <w:marBottom w:val="0"/>
      <w:divBdr>
        <w:top w:val="none" w:sz="0" w:space="0" w:color="auto"/>
        <w:left w:val="none" w:sz="0" w:space="0" w:color="auto"/>
        <w:bottom w:val="none" w:sz="0" w:space="0" w:color="auto"/>
        <w:right w:val="none" w:sz="0" w:space="0" w:color="auto"/>
      </w:divBdr>
    </w:div>
    <w:div w:id="1511333518">
      <w:bodyDiv w:val="1"/>
      <w:marLeft w:val="0"/>
      <w:marRight w:val="0"/>
      <w:marTop w:val="0"/>
      <w:marBottom w:val="0"/>
      <w:divBdr>
        <w:top w:val="none" w:sz="0" w:space="0" w:color="auto"/>
        <w:left w:val="none" w:sz="0" w:space="0" w:color="auto"/>
        <w:bottom w:val="none" w:sz="0" w:space="0" w:color="auto"/>
        <w:right w:val="none" w:sz="0" w:space="0" w:color="auto"/>
      </w:divBdr>
    </w:div>
    <w:div w:id="1578436654">
      <w:bodyDiv w:val="1"/>
      <w:marLeft w:val="0"/>
      <w:marRight w:val="0"/>
      <w:marTop w:val="0"/>
      <w:marBottom w:val="0"/>
      <w:divBdr>
        <w:top w:val="none" w:sz="0" w:space="0" w:color="auto"/>
        <w:left w:val="none" w:sz="0" w:space="0" w:color="auto"/>
        <w:bottom w:val="none" w:sz="0" w:space="0" w:color="auto"/>
        <w:right w:val="none" w:sz="0" w:space="0" w:color="auto"/>
      </w:divBdr>
    </w:div>
    <w:div w:id="1705254982">
      <w:bodyDiv w:val="1"/>
      <w:marLeft w:val="0"/>
      <w:marRight w:val="0"/>
      <w:marTop w:val="0"/>
      <w:marBottom w:val="0"/>
      <w:divBdr>
        <w:top w:val="none" w:sz="0" w:space="0" w:color="auto"/>
        <w:left w:val="none" w:sz="0" w:space="0" w:color="auto"/>
        <w:bottom w:val="none" w:sz="0" w:space="0" w:color="auto"/>
        <w:right w:val="none" w:sz="0" w:space="0" w:color="auto"/>
      </w:divBdr>
    </w:div>
    <w:div w:id="19435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12</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14</cp:revision>
  <dcterms:created xsi:type="dcterms:W3CDTF">2023-09-20T02:42:00Z</dcterms:created>
  <dcterms:modified xsi:type="dcterms:W3CDTF">2023-09-20T10:06:00Z</dcterms:modified>
</cp:coreProperties>
</file>