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9C2C" w14:textId="5BD4F8CA" w:rsidR="00301B1C" w:rsidRPr="00D71079" w:rsidRDefault="00301B1C" w:rsidP="003617AE">
      <w:pPr>
        <w:pStyle w:val="Heading1"/>
        <w:jc w:val="both"/>
        <w:rPr>
          <w:rFonts w:cs="Times New Roman"/>
          <w:color w:val="2E74B5" w:themeColor="accent5" w:themeShade="BF"/>
          <w:sz w:val="27"/>
          <w:szCs w:val="27"/>
        </w:rPr>
      </w:pPr>
    </w:p>
    <w:p w14:paraId="7F680E4F" w14:textId="53A38480" w:rsidR="00301B1C" w:rsidRPr="00D71079" w:rsidRDefault="00301B1C" w:rsidP="00301B1C">
      <w:pPr>
        <w:pStyle w:val="Heading2"/>
        <w:spacing w:after="120"/>
        <w:contextualSpacing w:val="0"/>
        <w:rPr>
          <w:rFonts w:cs="Times New Roman"/>
          <w:color w:val="1F4E79" w:themeColor="accent5" w:themeShade="80"/>
          <w:sz w:val="27"/>
          <w:szCs w:val="27"/>
        </w:rPr>
      </w:pPr>
      <w:r w:rsidRPr="00D71079">
        <w:rPr>
          <w:rFonts w:cs="Times New Roman"/>
          <w:color w:val="1F4E79" w:themeColor="accent5" w:themeShade="80"/>
          <w:sz w:val="27"/>
          <w:szCs w:val="27"/>
        </w:rPr>
        <w:t>B</w:t>
      </w:r>
      <w:r w:rsidR="00992504" w:rsidRPr="00D71079">
        <w:rPr>
          <w:rFonts w:cs="Times New Roman"/>
          <w:color w:val="1F4E79" w:themeColor="accent5" w:themeShade="80"/>
          <w:sz w:val="27"/>
          <w:szCs w:val="27"/>
        </w:rPr>
        <w:t>à</w:t>
      </w:r>
      <w:r w:rsidR="001F45E0" w:rsidRPr="00D71079">
        <w:rPr>
          <w:rFonts w:cs="Times New Roman"/>
          <w:color w:val="1F4E79" w:themeColor="accent5" w:themeShade="80"/>
          <w:sz w:val="27"/>
          <w:szCs w:val="27"/>
        </w:rPr>
        <w:t xml:space="preserve">i </w:t>
      </w:r>
      <w:r w:rsidR="00A369C9">
        <w:rPr>
          <w:rFonts w:cs="Times New Roman"/>
          <w:color w:val="1F4E79" w:themeColor="accent5" w:themeShade="80"/>
          <w:sz w:val="27"/>
          <w:szCs w:val="27"/>
        </w:rPr>
        <w:t>2: BIẾN ĐỔI VẬT LÍ VÀ BIẾN ĐỔI HÓA HỌC</w:t>
      </w:r>
    </w:p>
    <w:p w14:paraId="55F9F418" w14:textId="77777777" w:rsidR="00D51D92" w:rsidRPr="00D71079" w:rsidRDefault="00D51D92" w:rsidP="00301B1C">
      <w:pPr>
        <w:pStyle w:val="Heading1"/>
        <w:jc w:val="both"/>
        <w:rPr>
          <w:rFonts w:cs="Times New Roman"/>
          <w:sz w:val="27"/>
          <w:szCs w:val="27"/>
        </w:rPr>
      </w:pPr>
      <w:r w:rsidRPr="00D71079">
        <w:rPr>
          <w:rFonts w:cs="Times New Roman"/>
          <w:sz w:val="27"/>
          <w:szCs w:val="27"/>
        </w:rPr>
        <w:t>1. NHẬN BIẾT</w:t>
      </w:r>
      <w:r w:rsidR="0027661C" w:rsidRPr="00D71079">
        <w:rPr>
          <w:rFonts w:cs="Times New Roman"/>
          <w:sz w:val="27"/>
          <w:szCs w:val="27"/>
        </w:rPr>
        <w:t xml:space="preserve"> </w:t>
      </w:r>
    </w:p>
    <w:p w14:paraId="4FF18B8B" w14:textId="65280A4F" w:rsidR="009224FA" w:rsidRPr="00D71079" w:rsidRDefault="00D51D92" w:rsidP="001C6224">
      <w:pPr>
        <w:spacing w:line="360" w:lineRule="auto"/>
        <w:rPr>
          <w:rFonts w:cs="Times New Roman"/>
          <w:sz w:val="27"/>
          <w:szCs w:val="27"/>
        </w:rPr>
      </w:pPr>
      <w:r w:rsidRPr="00D71079">
        <w:rPr>
          <w:rFonts w:cs="Times New Roman"/>
          <w:b/>
          <w:sz w:val="27"/>
          <w:szCs w:val="27"/>
        </w:rPr>
        <w:t>Câu 1:</w:t>
      </w:r>
      <w:r w:rsidR="00992504" w:rsidRPr="00D71079">
        <w:rPr>
          <w:rFonts w:cs="Times New Roman"/>
          <w:sz w:val="27"/>
          <w:szCs w:val="27"/>
        </w:rPr>
        <w:t xml:space="preserve"> </w:t>
      </w:r>
      <w:r w:rsidR="00CA427B" w:rsidRPr="00D71079">
        <w:rPr>
          <w:rFonts w:cs="Times New Roman"/>
          <w:b/>
          <w:bCs/>
          <w:color w:val="008000"/>
          <w:sz w:val="27"/>
          <w:szCs w:val="27"/>
          <w:shd w:val="clear" w:color="auto" w:fill="FFFFFF"/>
        </w:rPr>
        <w:t> </w:t>
      </w:r>
      <w:r w:rsidR="00A369C9">
        <w:rPr>
          <w:rFonts w:cs="Times New Roman"/>
          <w:color w:val="212529"/>
          <w:sz w:val="27"/>
          <w:szCs w:val="27"/>
          <w:shd w:val="clear" w:color="auto" w:fill="FFFFFF"/>
        </w:rPr>
        <w:t>Biến đổi vật lí là gì?</w:t>
      </w:r>
    </w:p>
    <w:p w14:paraId="78B9AE9E" w14:textId="75E10653" w:rsidR="00301B1C" w:rsidRPr="00D71079" w:rsidRDefault="00301B1C" w:rsidP="001C6224">
      <w:pPr>
        <w:spacing w:line="360" w:lineRule="auto"/>
        <w:rPr>
          <w:rFonts w:cs="Times New Roman"/>
          <w:b/>
          <w:sz w:val="27"/>
          <w:szCs w:val="27"/>
          <w:u w:val="single"/>
        </w:rPr>
      </w:pPr>
      <w:r w:rsidRPr="00D71079">
        <w:rPr>
          <w:rFonts w:cs="Times New Roman"/>
          <w:b/>
          <w:sz w:val="27"/>
          <w:szCs w:val="27"/>
          <w:u w:val="single"/>
        </w:rPr>
        <w:t>Giải:</w:t>
      </w:r>
      <w:r w:rsidR="009224FA" w:rsidRPr="00D71079">
        <w:rPr>
          <w:rFonts w:cs="Times New Roman"/>
          <w:b/>
          <w:sz w:val="27"/>
          <w:szCs w:val="27"/>
          <w:u w:val="single"/>
        </w:rPr>
        <w:t xml:space="preserve"> </w:t>
      </w:r>
    </w:p>
    <w:p w14:paraId="518F9D8E" w14:textId="159DD5E2" w:rsidR="00A369C9" w:rsidRDefault="00A369C9" w:rsidP="001C6224">
      <w:pPr>
        <w:spacing w:line="360" w:lineRule="auto"/>
        <w:rPr>
          <w:rFonts w:cs="Times New Roman"/>
          <w:color w:val="212529"/>
          <w:sz w:val="27"/>
          <w:szCs w:val="27"/>
          <w:shd w:val="clear" w:color="auto" w:fill="FFFFFF"/>
        </w:rPr>
      </w:pPr>
      <w:r>
        <w:rPr>
          <w:rFonts w:cs="Times New Roman"/>
          <w:color w:val="212529"/>
          <w:sz w:val="27"/>
          <w:szCs w:val="27"/>
          <w:shd w:val="clear" w:color="auto" w:fill="FFFFFF"/>
        </w:rPr>
        <w:t>Khi vật thể bị biến đổi về hình dạng, trạng thái, kích thước,…mà vẫn giữ nguyên chất ban đầu được gọi là biến đổi vật lí</w:t>
      </w:r>
    </w:p>
    <w:p w14:paraId="35418CE6" w14:textId="5108F384" w:rsidR="002242AB" w:rsidRPr="00D71079" w:rsidRDefault="00124790" w:rsidP="001C6224">
      <w:pPr>
        <w:spacing w:line="360" w:lineRule="auto"/>
        <w:rPr>
          <w:rFonts w:cs="Times New Roman"/>
          <w:sz w:val="27"/>
          <w:szCs w:val="27"/>
        </w:rPr>
      </w:pPr>
      <w:r w:rsidRPr="00D71079">
        <w:rPr>
          <w:rFonts w:cs="Times New Roman"/>
          <w:b/>
          <w:sz w:val="27"/>
          <w:szCs w:val="27"/>
        </w:rPr>
        <w:t>Câu 2</w:t>
      </w:r>
      <w:r w:rsidR="00CA427B" w:rsidRPr="00D71079">
        <w:rPr>
          <w:rFonts w:cs="Times New Roman"/>
          <w:color w:val="000000"/>
          <w:sz w:val="27"/>
          <w:szCs w:val="27"/>
          <w:shd w:val="clear" w:color="auto" w:fill="FFFFFF"/>
        </w:rPr>
        <w:t xml:space="preserve"> </w:t>
      </w:r>
      <w:r w:rsidR="00A369C9">
        <w:rPr>
          <w:rFonts w:cs="Times New Roman"/>
          <w:color w:val="212529"/>
          <w:sz w:val="27"/>
          <w:szCs w:val="27"/>
          <w:shd w:val="clear" w:color="auto" w:fill="FFFFFF"/>
        </w:rPr>
        <w:t xml:space="preserve">. </w:t>
      </w:r>
      <w:r w:rsidR="00B4006C">
        <w:rPr>
          <w:rFonts w:cs="Times New Roman"/>
          <w:color w:val="212529"/>
          <w:sz w:val="27"/>
          <w:szCs w:val="27"/>
          <w:shd w:val="clear" w:color="auto" w:fill="FFFFFF"/>
        </w:rPr>
        <w:t>biến đổi hóa học là gì?</w:t>
      </w:r>
    </w:p>
    <w:p w14:paraId="2EC736D6" w14:textId="77777777" w:rsidR="00301B1C" w:rsidRDefault="00301B1C" w:rsidP="00301B1C">
      <w:pPr>
        <w:spacing w:line="360" w:lineRule="auto"/>
        <w:rPr>
          <w:rFonts w:cs="Times New Roman"/>
          <w:b/>
          <w:sz w:val="27"/>
          <w:szCs w:val="27"/>
          <w:u w:val="single"/>
        </w:rPr>
      </w:pPr>
      <w:r w:rsidRPr="00D71079">
        <w:rPr>
          <w:rFonts w:cs="Times New Roman"/>
          <w:b/>
          <w:sz w:val="27"/>
          <w:szCs w:val="27"/>
          <w:u w:val="single"/>
        </w:rPr>
        <w:t>Giải:</w:t>
      </w:r>
    </w:p>
    <w:p w14:paraId="30C65998" w14:textId="107B2583" w:rsidR="00A369C9" w:rsidRDefault="00B4006C" w:rsidP="001C6224">
      <w:pPr>
        <w:spacing w:line="360" w:lineRule="auto"/>
        <w:rPr>
          <w:rFonts w:cs="Times New Roman"/>
          <w:bCs/>
          <w:sz w:val="27"/>
          <w:szCs w:val="27"/>
        </w:rPr>
      </w:pPr>
      <w:r>
        <w:rPr>
          <w:rFonts w:cs="Times New Roman"/>
          <w:bCs/>
          <w:sz w:val="27"/>
          <w:szCs w:val="27"/>
        </w:rPr>
        <w:t xml:space="preserve">Khi chất bị biến đổi tạo ra chất khác, được gọi là biến đổi hóa học </w:t>
      </w:r>
    </w:p>
    <w:p w14:paraId="75E6BC99" w14:textId="3CE22350" w:rsidR="00CA427B" w:rsidRPr="00D71079" w:rsidRDefault="000163D6" w:rsidP="001C6224">
      <w:pPr>
        <w:spacing w:line="360" w:lineRule="auto"/>
        <w:rPr>
          <w:rFonts w:cs="Times New Roman"/>
          <w:color w:val="000000"/>
          <w:sz w:val="27"/>
          <w:szCs w:val="27"/>
          <w:shd w:val="clear" w:color="auto" w:fill="FFFFFF"/>
        </w:rPr>
      </w:pPr>
      <w:r w:rsidRPr="00D71079">
        <w:rPr>
          <w:rFonts w:cs="Times New Roman"/>
          <w:b/>
          <w:sz w:val="27"/>
          <w:szCs w:val="27"/>
        </w:rPr>
        <w:t xml:space="preserve">Câu </w:t>
      </w:r>
      <w:r w:rsidR="006E6B93" w:rsidRPr="00D71079">
        <w:rPr>
          <w:rFonts w:cs="Times New Roman"/>
          <w:color w:val="212529"/>
          <w:sz w:val="27"/>
          <w:szCs w:val="27"/>
          <w:shd w:val="clear" w:color="auto" w:fill="FFFFFF"/>
        </w:rPr>
        <w:t xml:space="preserve">3: </w:t>
      </w:r>
      <w:r w:rsidR="00B4006C">
        <w:rPr>
          <w:rFonts w:cs="Times New Roman"/>
          <w:color w:val="212529"/>
          <w:sz w:val="27"/>
          <w:szCs w:val="27"/>
          <w:shd w:val="clear" w:color="auto" w:fill="FFFFFF"/>
        </w:rPr>
        <w:t>hãy nêu các bước tiến hành thí nghiệm làm thay đổi kích thước của vật thể</w:t>
      </w:r>
    </w:p>
    <w:p w14:paraId="0E7E01A7" w14:textId="77777777" w:rsidR="00301B1C" w:rsidRDefault="00301B1C" w:rsidP="00301B1C">
      <w:pPr>
        <w:spacing w:line="360" w:lineRule="auto"/>
        <w:rPr>
          <w:rFonts w:cs="Times New Roman"/>
          <w:b/>
          <w:sz w:val="27"/>
          <w:szCs w:val="27"/>
          <w:u w:val="single"/>
        </w:rPr>
      </w:pPr>
      <w:r w:rsidRPr="00D71079">
        <w:rPr>
          <w:rFonts w:cs="Times New Roman"/>
          <w:b/>
          <w:sz w:val="27"/>
          <w:szCs w:val="27"/>
          <w:u w:val="single"/>
        </w:rPr>
        <w:t>Giải:</w:t>
      </w:r>
    </w:p>
    <w:p w14:paraId="7977DC66" w14:textId="77D384EC" w:rsidR="00CA427B" w:rsidRDefault="00B4006C" w:rsidP="00C36B90">
      <w:pPr>
        <w:spacing w:line="360" w:lineRule="auto"/>
        <w:rPr>
          <w:rFonts w:cs="Times New Roman"/>
          <w:bCs/>
          <w:sz w:val="27"/>
          <w:szCs w:val="27"/>
        </w:rPr>
      </w:pPr>
      <w:r>
        <w:rPr>
          <w:rFonts w:cs="Times New Roman"/>
          <w:bCs/>
          <w:sz w:val="27"/>
          <w:szCs w:val="27"/>
        </w:rPr>
        <w:t>Tiến hành thí nghiệm:</w:t>
      </w:r>
    </w:p>
    <w:p w14:paraId="64000B62" w14:textId="28C1E9D1" w:rsidR="00B4006C" w:rsidRDefault="00B4006C" w:rsidP="00C36B90">
      <w:pPr>
        <w:spacing w:line="360" w:lineRule="auto"/>
        <w:rPr>
          <w:rFonts w:cs="Times New Roman"/>
          <w:bCs/>
          <w:sz w:val="27"/>
          <w:szCs w:val="27"/>
        </w:rPr>
      </w:pPr>
      <w:r>
        <w:rPr>
          <w:rFonts w:cs="Times New Roman"/>
          <w:bCs/>
          <w:sz w:val="27"/>
          <w:szCs w:val="27"/>
        </w:rPr>
        <w:t>Bước 1: dùng kéo cắt tờ giấy A4 thành 4 tờ hình chữ nhật nhỏ.</w:t>
      </w:r>
    </w:p>
    <w:p w14:paraId="0589E729" w14:textId="1628847F" w:rsidR="00B4006C" w:rsidRDefault="00B4006C" w:rsidP="00C36B90">
      <w:pPr>
        <w:spacing w:line="360" w:lineRule="auto"/>
        <w:rPr>
          <w:rFonts w:cs="Times New Roman"/>
          <w:bCs/>
          <w:sz w:val="27"/>
          <w:szCs w:val="27"/>
        </w:rPr>
      </w:pPr>
      <w:r>
        <w:rPr>
          <w:rFonts w:cs="Times New Roman"/>
          <w:bCs/>
          <w:sz w:val="27"/>
          <w:szCs w:val="27"/>
        </w:rPr>
        <w:t>Bước 2: cắt thêm mỗi tờ hình chữ nhật nhỏ thành 2 hình chữ nhật nhỏ hơn.</w:t>
      </w:r>
    </w:p>
    <w:p w14:paraId="78772E46" w14:textId="21B0EA3E" w:rsidR="00B4006C" w:rsidRPr="006761C2" w:rsidRDefault="00B4006C" w:rsidP="00C36B90">
      <w:pPr>
        <w:spacing w:line="360" w:lineRule="auto"/>
        <w:rPr>
          <w:rFonts w:cs="Times New Roman"/>
          <w:bCs/>
          <w:sz w:val="27"/>
          <w:szCs w:val="27"/>
        </w:rPr>
      </w:pPr>
      <w:r>
        <w:rPr>
          <w:rFonts w:cs="Times New Roman"/>
          <w:bCs/>
          <w:sz w:val="27"/>
          <w:szCs w:val="27"/>
        </w:rPr>
        <w:t>Bước 3: đặt các tờ giấy đã cắt trên bàn và ghép lại thành tờ giấy A4 ban đầu và so sánh với tờ giấy A4 còn lại.</w:t>
      </w:r>
    </w:p>
    <w:p w14:paraId="6871A378" w14:textId="3B48CCBE" w:rsidR="002E55AF" w:rsidRPr="00D71079" w:rsidRDefault="00CB705B" w:rsidP="00C36B90">
      <w:pPr>
        <w:spacing w:line="360" w:lineRule="auto"/>
        <w:rPr>
          <w:rFonts w:cs="Times New Roman"/>
          <w:sz w:val="27"/>
          <w:szCs w:val="27"/>
        </w:rPr>
      </w:pPr>
      <w:r w:rsidRPr="00D71079">
        <w:rPr>
          <w:rFonts w:cs="Times New Roman"/>
          <w:b/>
          <w:sz w:val="27"/>
          <w:szCs w:val="27"/>
        </w:rPr>
        <w:t xml:space="preserve">Câu </w:t>
      </w:r>
      <w:r w:rsidR="00E76DFF" w:rsidRPr="00D71079">
        <w:rPr>
          <w:rFonts w:cs="Times New Roman"/>
          <w:color w:val="000000"/>
          <w:sz w:val="27"/>
          <w:szCs w:val="27"/>
          <w:shd w:val="clear" w:color="auto" w:fill="FFFFFF"/>
        </w:rPr>
        <w:t xml:space="preserve">4: </w:t>
      </w:r>
      <w:r w:rsidR="00B4006C">
        <w:rPr>
          <w:rFonts w:cs="Times New Roman"/>
          <w:color w:val="212529"/>
          <w:sz w:val="27"/>
          <w:szCs w:val="27"/>
          <w:shd w:val="clear" w:color="auto" w:fill="FFFFFF"/>
        </w:rPr>
        <w:t xml:space="preserve">hãy nêu cách tiến hành làm biến đổi trạng thái của nước đá </w:t>
      </w:r>
    </w:p>
    <w:p w14:paraId="716212DC" w14:textId="77777777" w:rsidR="00B4006C" w:rsidRDefault="00301B1C" w:rsidP="001C6224">
      <w:pPr>
        <w:spacing w:line="360" w:lineRule="auto"/>
        <w:rPr>
          <w:rFonts w:cs="Times New Roman"/>
          <w:b/>
          <w:sz w:val="27"/>
          <w:szCs w:val="27"/>
          <w:u w:val="single"/>
        </w:rPr>
      </w:pPr>
      <w:r w:rsidRPr="00D71079">
        <w:rPr>
          <w:rFonts w:cs="Times New Roman"/>
          <w:b/>
          <w:sz w:val="27"/>
          <w:szCs w:val="27"/>
          <w:u w:val="single"/>
        </w:rPr>
        <w:t>Giải:</w:t>
      </w:r>
    </w:p>
    <w:p w14:paraId="2452ABD3" w14:textId="307785F2" w:rsidR="00B4006C" w:rsidRDefault="00B4006C" w:rsidP="001C6224">
      <w:pPr>
        <w:spacing w:line="360" w:lineRule="auto"/>
        <w:rPr>
          <w:rFonts w:cs="Times New Roman"/>
          <w:bCs/>
          <w:sz w:val="27"/>
          <w:szCs w:val="27"/>
        </w:rPr>
      </w:pPr>
      <w:r>
        <w:rPr>
          <w:rFonts w:cs="Times New Roman"/>
          <w:bCs/>
          <w:sz w:val="27"/>
          <w:szCs w:val="27"/>
        </w:rPr>
        <w:t>Cho vài viên nước đá vào cốc thủy tinh và để yên trong 5 phút. Quan sát trạng thái nước đá lúc này.</w:t>
      </w:r>
    </w:p>
    <w:p w14:paraId="4BA57BCE" w14:textId="54154387" w:rsidR="00B4006C" w:rsidRPr="00B4006C" w:rsidRDefault="00B4006C" w:rsidP="001C6224">
      <w:pPr>
        <w:spacing w:line="360" w:lineRule="auto"/>
        <w:rPr>
          <w:rFonts w:cs="Times New Roman"/>
          <w:bCs/>
          <w:sz w:val="27"/>
          <w:szCs w:val="27"/>
        </w:rPr>
      </w:pPr>
      <w:r>
        <w:rPr>
          <w:rFonts w:cs="Times New Roman"/>
          <w:bCs/>
          <w:sz w:val="27"/>
          <w:szCs w:val="27"/>
        </w:rPr>
        <w:t>Sau đó, đun nóng cốc thủy tinh chứa nước đá nêu trên cho đến khi nước sôi. Quan sát hiện tượng khi nước sôi.</w:t>
      </w:r>
    </w:p>
    <w:p w14:paraId="1E46ED00" w14:textId="63C53A42" w:rsidR="00852ADC" w:rsidRPr="00B4006C" w:rsidRDefault="002E55AF" w:rsidP="001C6224">
      <w:pPr>
        <w:spacing w:line="360" w:lineRule="auto"/>
        <w:rPr>
          <w:rFonts w:cs="Times New Roman"/>
          <w:b/>
          <w:sz w:val="27"/>
          <w:szCs w:val="27"/>
          <w:u w:val="single"/>
        </w:rPr>
      </w:pPr>
      <w:r w:rsidRPr="00D71079">
        <w:rPr>
          <w:rFonts w:cs="Times New Roman"/>
          <w:b/>
          <w:sz w:val="27"/>
          <w:szCs w:val="27"/>
        </w:rPr>
        <w:lastRenderedPageBreak/>
        <w:t xml:space="preserve">Câu </w:t>
      </w:r>
      <w:r w:rsidR="00D0192B" w:rsidRPr="00D71079">
        <w:rPr>
          <w:rFonts w:cs="Times New Roman"/>
          <w:b/>
          <w:sz w:val="27"/>
          <w:szCs w:val="27"/>
        </w:rPr>
        <w:t>5</w:t>
      </w:r>
      <w:r w:rsidRPr="00D71079">
        <w:rPr>
          <w:rFonts w:cs="Times New Roman"/>
          <w:b/>
          <w:sz w:val="27"/>
          <w:szCs w:val="27"/>
        </w:rPr>
        <w:t>:</w:t>
      </w:r>
      <w:r w:rsidR="00D072D4" w:rsidRPr="00D71079">
        <w:rPr>
          <w:rFonts w:cs="Times New Roman"/>
          <w:sz w:val="27"/>
          <w:szCs w:val="27"/>
        </w:rPr>
        <w:t xml:space="preserve"> </w:t>
      </w:r>
      <w:r w:rsidR="0073202B" w:rsidRPr="00D71079">
        <w:rPr>
          <w:rFonts w:cs="Times New Roman"/>
          <w:color w:val="212529"/>
          <w:sz w:val="27"/>
          <w:szCs w:val="27"/>
          <w:shd w:val="clear" w:color="auto" w:fill="FFFFFF"/>
        </w:rPr>
        <w:t> </w:t>
      </w:r>
      <w:r w:rsidR="00B4006C">
        <w:rPr>
          <w:rFonts w:cs="Times New Roman"/>
          <w:color w:val="212529"/>
          <w:sz w:val="27"/>
          <w:szCs w:val="27"/>
          <w:shd w:val="clear" w:color="auto" w:fill="FFFFFF"/>
        </w:rPr>
        <w:t>nêu các bước tiến hành thí nghiệm làm thay đổi hình dạng của vật thể</w:t>
      </w:r>
    </w:p>
    <w:p w14:paraId="21FEC86F" w14:textId="77777777" w:rsidR="00301B1C" w:rsidRDefault="00301B1C" w:rsidP="00301B1C">
      <w:pPr>
        <w:spacing w:line="360" w:lineRule="auto"/>
        <w:rPr>
          <w:rFonts w:cs="Times New Roman"/>
          <w:b/>
          <w:sz w:val="27"/>
          <w:szCs w:val="27"/>
          <w:u w:val="single"/>
        </w:rPr>
      </w:pPr>
      <w:r w:rsidRPr="00D71079">
        <w:rPr>
          <w:rFonts w:cs="Times New Roman"/>
          <w:b/>
          <w:sz w:val="27"/>
          <w:szCs w:val="27"/>
          <w:u w:val="single"/>
        </w:rPr>
        <w:t>Giải:</w:t>
      </w:r>
    </w:p>
    <w:p w14:paraId="7CF21EB8" w14:textId="78B32A0D" w:rsidR="00E75835" w:rsidRDefault="00B4006C" w:rsidP="001C6224">
      <w:pPr>
        <w:spacing w:line="360" w:lineRule="auto"/>
        <w:rPr>
          <w:rFonts w:cs="Times New Roman"/>
          <w:bCs/>
          <w:sz w:val="27"/>
          <w:szCs w:val="27"/>
        </w:rPr>
      </w:pPr>
      <w:r>
        <w:rPr>
          <w:rFonts w:cs="Times New Roman"/>
          <w:bCs/>
          <w:sz w:val="27"/>
          <w:szCs w:val="27"/>
        </w:rPr>
        <w:t>Bước 1: Dùng một đoạn dây điện quấn quanh đũa thủy tinh thành hình lò xo.</w:t>
      </w:r>
    </w:p>
    <w:p w14:paraId="0871B743" w14:textId="4092660F" w:rsidR="00B4006C" w:rsidRPr="006761C2" w:rsidRDefault="00B4006C" w:rsidP="001C6224">
      <w:pPr>
        <w:spacing w:line="360" w:lineRule="auto"/>
        <w:rPr>
          <w:rFonts w:cs="Times New Roman"/>
          <w:bCs/>
          <w:sz w:val="27"/>
          <w:szCs w:val="27"/>
        </w:rPr>
      </w:pPr>
      <w:r>
        <w:rPr>
          <w:rFonts w:cs="Times New Roman"/>
          <w:bCs/>
          <w:sz w:val="27"/>
          <w:szCs w:val="27"/>
        </w:rPr>
        <w:t>Bước 2: Quan sát dây điện hình lò xo và so sánh với đoạn dây điện còn lại.</w:t>
      </w:r>
    </w:p>
    <w:p w14:paraId="1E5B9F09" w14:textId="71B21BE0" w:rsidR="002937D0" w:rsidRPr="00D71079" w:rsidRDefault="00F6030E" w:rsidP="001C6224">
      <w:pPr>
        <w:spacing w:line="360" w:lineRule="auto"/>
        <w:rPr>
          <w:rFonts w:cs="Times New Roman"/>
          <w:sz w:val="27"/>
          <w:szCs w:val="27"/>
        </w:rPr>
      </w:pPr>
      <w:r w:rsidRPr="00D71079">
        <w:rPr>
          <w:rFonts w:cs="Times New Roman"/>
          <w:b/>
          <w:sz w:val="27"/>
          <w:szCs w:val="27"/>
        </w:rPr>
        <w:t xml:space="preserve">Câu </w:t>
      </w:r>
      <w:r w:rsidR="00986276" w:rsidRPr="00D71079">
        <w:rPr>
          <w:rFonts w:cs="Times New Roman"/>
          <w:b/>
          <w:sz w:val="27"/>
          <w:szCs w:val="27"/>
        </w:rPr>
        <w:t>6</w:t>
      </w:r>
      <w:r w:rsidR="006E6B93" w:rsidRPr="00D71079">
        <w:rPr>
          <w:rFonts w:cs="Times New Roman"/>
          <w:b/>
          <w:sz w:val="27"/>
          <w:szCs w:val="27"/>
        </w:rPr>
        <w:t xml:space="preserve"> </w:t>
      </w:r>
      <w:r w:rsidR="00B4006C">
        <w:rPr>
          <w:rFonts w:cs="Times New Roman"/>
          <w:color w:val="212529"/>
          <w:sz w:val="27"/>
          <w:szCs w:val="27"/>
          <w:shd w:val="clear" w:color="auto" w:fill="FFFFFF"/>
        </w:rPr>
        <w:t>: hiện tượng hiệu ứng nhà kính gây ra hiện tượng gì?</w:t>
      </w:r>
    </w:p>
    <w:p w14:paraId="3BF0E660" w14:textId="77777777" w:rsidR="00301B1C" w:rsidRDefault="00301B1C" w:rsidP="00301B1C">
      <w:pPr>
        <w:spacing w:line="360" w:lineRule="auto"/>
        <w:rPr>
          <w:rFonts w:cs="Times New Roman"/>
          <w:b/>
          <w:sz w:val="27"/>
          <w:szCs w:val="27"/>
          <w:u w:val="single"/>
        </w:rPr>
      </w:pPr>
      <w:r w:rsidRPr="00D71079">
        <w:rPr>
          <w:rFonts w:cs="Times New Roman"/>
          <w:b/>
          <w:sz w:val="27"/>
          <w:szCs w:val="27"/>
          <w:u w:val="single"/>
        </w:rPr>
        <w:t>Giải:</w:t>
      </w:r>
    </w:p>
    <w:p w14:paraId="4ACD315C" w14:textId="2DDCFF32" w:rsidR="00B4006C" w:rsidRDefault="00B4006C" w:rsidP="001C6224">
      <w:pPr>
        <w:spacing w:line="360" w:lineRule="auto"/>
        <w:rPr>
          <w:rFonts w:cs="Times New Roman"/>
          <w:bCs/>
          <w:sz w:val="27"/>
          <w:szCs w:val="27"/>
        </w:rPr>
      </w:pPr>
      <w:r>
        <w:rPr>
          <w:rFonts w:cs="Times New Roman"/>
          <w:bCs/>
          <w:sz w:val="27"/>
          <w:szCs w:val="27"/>
        </w:rPr>
        <w:t>Hiệu ứng nhà kính gây nên những sự biến đổi lớn cho Trái Đất, trong đó, một điều đáng lo ngai chính là hiện tượng băng tan ở cả 2 cực (Bắc cực và Nam cực)</w:t>
      </w:r>
    </w:p>
    <w:p w14:paraId="1DC5D98C" w14:textId="35421D18" w:rsidR="00D51D92" w:rsidRPr="006761C2" w:rsidRDefault="00D51D92" w:rsidP="006761C2">
      <w:pPr>
        <w:pStyle w:val="Heading3"/>
      </w:pPr>
      <w:r w:rsidRPr="006761C2">
        <w:t>2. THÔNG HIỂU</w:t>
      </w:r>
      <w:r w:rsidR="00806F7A" w:rsidRPr="006761C2">
        <w:t xml:space="preserve"> </w:t>
      </w:r>
    </w:p>
    <w:p w14:paraId="4A379252" w14:textId="40245B5C" w:rsidR="008E50A9" w:rsidRPr="00D71079" w:rsidRDefault="008E50A9" w:rsidP="008E50A9">
      <w:pPr>
        <w:spacing w:line="360" w:lineRule="auto"/>
        <w:rPr>
          <w:rFonts w:cs="Times New Roman"/>
          <w:b/>
          <w:bCs/>
          <w:sz w:val="27"/>
          <w:szCs w:val="27"/>
        </w:rPr>
      </w:pPr>
      <w:r w:rsidRPr="00D71079">
        <w:rPr>
          <w:rFonts w:cs="Times New Roman"/>
          <w:b/>
          <w:sz w:val="27"/>
          <w:szCs w:val="27"/>
        </w:rPr>
        <w:t>Câu 1:</w:t>
      </w:r>
      <w:r w:rsidRPr="00D71079">
        <w:rPr>
          <w:rFonts w:cs="Times New Roman"/>
          <w:sz w:val="27"/>
          <w:szCs w:val="27"/>
        </w:rPr>
        <w:t xml:space="preserve"> </w:t>
      </w:r>
      <w:r w:rsidR="00B4006C">
        <w:rPr>
          <w:rFonts w:cs="Times New Roman"/>
          <w:color w:val="212529"/>
          <w:sz w:val="27"/>
          <w:szCs w:val="27"/>
          <w:shd w:val="clear" w:color="auto" w:fill="FFFFFF"/>
        </w:rPr>
        <w:t>hãy n</w:t>
      </w:r>
      <w:r w:rsidR="005A1498">
        <w:rPr>
          <w:rFonts w:cs="Times New Roman"/>
          <w:color w:val="212529"/>
          <w:sz w:val="27"/>
          <w:szCs w:val="27"/>
          <w:shd w:val="clear" w:color="auto" w:fill="FFFFFF"/>
        </w:rPr>
        <w:t xml:space="preserve">êu các bước tiến hành thí nghiệm làm đục nước vôi trong </w:t>
      </w:r>
    </w:p>
    <w:p w14:paraId="004A71AA" w14:textId="59C14743" w:rsidR="007D4289" w:rsidRDefault="00115806" w:rsidP="00D90C76">
      <w:pPr>
        <w:pStyle w:val="NormalWeb"/>
        <w:shd w:val="clear" w:color="auto" w:fill="FFFFFF"/>
        <w:spacing w:before="0" w:beforeAutospacing="0" w:after="240" w:afterAutospacing="0" w:line="360" w:lineRule="atLeast"/>
        <w:ind w:left="48" w:right="48"/>
        <w:jc w:val="both"/>
        <w:rPr>
          <w:color w:val="000000"/>
          <w:sz w:val="27"/>
          <w:szCs w:val="27"/>
        </w:rPr>
      </w:pPr>
      <w:r w:rsidRPr="00D71079">
        <w:rPr>
          <w:b/>
          <w:sz w:val="27"/>
          <w:szCs w:val="27"/>
          <w:u w:val="single"/>
        </w:rPr>
        <w:t>Giải:</w:t>
      </w:r>
      <w:r w:rsidR="007D4289" w:rsidRPr="00D71079">
        <w:rPr>
          <w:color w:val="000000"/>
          <w:sz w:val="27"/>
          <w:szCs w:val="27"/>
        </w:rPr>
        <w:t xml:space="preserve"> </w:t>
      </w:r>
    </w:p>
    <w:p w14:paraId="26D1D107" w14:textId="40992878" w:rsidR="00043CD9" w:rsidRDefault="005A1498" w:rsidP="006761C2">
      <w:pPr>
        <w:pStyle w:val="NormalWeb"/>
        <w:shd w:val="clear" w:color="auto" w:fill="FFFFFF"/>
        <w:spacing w:before="0" w:beforeAutospacing="0" w:after="240" w:afterAutospacing="0" w:line="360" w:lineRule="atLeast"/>
        <w:ind w:left="48" w:right="48"/>
        <w:jc w:val="both"/>
        <w:rPr>
          <w:color w:val="000000"/>
          <w:sz w:val="27"/>
          <w:szCs w:val="27"/>
        </w:rPr>
      </w:pPr>
      <w:r>
        <w:rPr>
          <w:color w:val="000000"/>
          <w:sz w:val="27"/>
          <w:szCs w:val="27"/>
        </w:rPr>
        <w:t>Bước 1: Cho một ít bột baking soda vào ống nghiệm (1) va cho 5 ml nước vôi trong vào ống nghiệm (2).</w:t>
      </w:r>
    </w:p>
    <w:p w14:paraId="2BEAFAAB" w14:textId="4845A0AE" w:rsidR="005A1498" w:rsidRDefault="005A1498" w:rsidP="006761C2">
      <w:pPr>
        <w:pStyle w:val="NormalWeb"/>
        <w:shd w:val="clear" w:color="auto" w:fill="FFFFFF"/>
        <w:spacing w:before="0" w:beforeAutospacing="0" w:after="240" w:afterAutospacing="0" w:line="360" w:lineRule="atLeast"/>
        <w:ind w:left="48" w:right="48"/>
        <w:jc w:val="both"/>
        <w:rPr>
          <w:color w:val="000000"/>
          <w:sz w:val="27"/>
          <w:szCs w:val="27"/>
        </w:rPr>
      </w:pPr>
      <w:r>
        <w:rPr>
          <w:color w:val="000000"/>
          <w:sz w:val="27"/>
          <w:szCs w:val="27"/>
        </w:rPr>
        <w:t xml:space="preserve">Bước 2: Thêm 5 mL giấm ăn vào ống nghiệm (1) rồi đậy kín bằng nút cao su có gắn sẵn ống dẫn khí hình chữ U vào ống nghiệm (1) và ống nghiệm (2) </w:t>
      </w:r>
    </w:p>
    <w:p w14:paraId="44AA2337" w14:textId="4D660BEE" w:rsidR="005A1498" w:rsidRPr="006761C2" w:rsidRDefault="005A1498" w:rsidP="006761C2">
      <w:pPr>
        <w:pStyle w:val="NormalWeb"/>
        <w:shd w:val="clear" w:color="auto" w:fill="FFFFFF"/>
        <w:spacing w:before="0" w:beforeAutospacing="0" w:after="240" w:afterAutospacing="0" w:line="360" w:lineRule="atLeast"/>
        <w:ind w:left="48" w:right="48"/>
        <w:jc w:val="both"/>
        <w:rPr>
          <w:color w:val="000000"/>
          <w:sz w:val="27"/>
          <w:szCs w:val="27"/>
        </w:rPr>
      </w:pPr>
      <w:r>
        <w:rPr>
          <w:color w:val="000000"/>
          <w:sz w:val="27"/>
          <w:szCs w:val="27"/>
        </w:rPr>
        <w:t>Bước 3: Quan sát hiện tượng xảy ra trong ống nghiệm (2).</w:t>
      </w:r>
    </w:p>
    <w:p w14:paraId="7ED89775" w14:textId="4CA6A816" w:rsidR="003B4884" w:rsidRPr="006761C2" w:rsidRDefault="008E50A9" w:rsidP="006761C2">
      <w:pPr>
        <w:shd w:val="clear" w:color="auto" w:fill="FFFFFF"/>
        <w:spacing w:afterAutospacing="1" w:line="432" w:lineRule="atLeast"/>
        <w:rPr>
          <w:rFonts w:eastAsia="Times New Roman" w:cs="Times New Roman"/>
          <w:color w:val="212529"/>
          <w:sz w:val="27"/>
          <w:szCs w:val="27"/>
        </w:rPr>
      </w:pPr>
      <w:r w:rsidRPr="00D71079">
        <w:rPr>
          <w:rFonts w:cs="Times New Roman"/>
          <w:b/>
          <w:sz w:val="27"/>
          <w:szCs w:val="27"/>
        </w:rPr>
        <w:t>Câu 2:</w:t>
      </w:r>
      <w:r w:rsidRPr="00D71079">
        <w:rPr>
          <w:rFonts w:cs="Times New Roman"/>
          <w:sz w:val="27"/>
          <w:szCs w:val="27"/>
        </w:rPr>
        <w:t xml:space="preserve"> </w:t>
      </w:r>
      <w:r w:rsidR="005A1498">
        <w:rPr>
          <w:rFonts w:eastAsia="Times New Roman" w:cs="Times New Roman"/>
          <w:color w:val="212529"/>
          <w:sz w:val="27"/>
          <w:szCs w:val="27"/>
        </w:rPr>
        <w:t>Hãy nêu các bước tiến hành thí nghiệm đốt cháy kim loại Mg</w:t>
      </w:r>
    </w:p>
    <w:p w14:paraId="56375B2A" w14:textId="77777777" w:rsidR="00115806" w:rsidRDefault="00115806" w:rsidP="00115806">
      <w:pPr>
        <w:spacing w:line="360" w:lineRule="auto"/>
        <w:rPr>
          <w:rFonts w:cs="Times New Roman"/>
          <w:b/>
          <w:sz w:val="27"/>
          <w:szCs w:val="27"/>
          <w:u w:val="single"/>
        </w:rPr>
      </w:pPr>
      <w:r w:rsidRPr="00D71079">
        <w:rPr>
          <w:rFonts w:cs="Times New Roman"/>
          <w:b/>
          <w:sz w:val="27"/>
          <w:szCs w:val="27"/>
          <w:u w:val="single"/>
        </w:rPr>
        <w:t>Giải:</w:t>
      </w:r>
    </w:p>
    <w:p w14:paraId="1D6D0AA4" w14:textId="5F97507F" w:rsidR="00602F5D" w:rsidRDefault="005A1498" w:rsidP="008E50A9">
      <w:pPr>
        <w:spacing w:line="360" w:lineRule="auto"/>
        <w:rPr>
          <w:rFonts w:cs="Times New Roman"/>
          <w:bCs/>
          <w:sz w:val="27"/>
          <w:szCs w:val="27"/>
        </w:rPr>
      </w:pPr>
      <w:r>
        <w:rPr>
          <w:rFonts w:cs="Times New Roman"/>
          <w:bCs/>
          <w:sz w:val="27"/>
          <w:szCs w:val="27"/>
        </w:rPr>
        <w:t>Bước 1: Dùng kẹp sắt giữ mảnh Mg đã làm sạch và đốt trên ngọn lửa đèn đốt trên ngọn lửa đèn cồn.</w:t>
      </w:r>
    </w:p>
    <w:p w14:paraId="2783390B" w14:textId="623FF6A0" w:rsidR="005A1498" w:rsidRPr="00D71079" w:rsidRDefault="005A1498" w:rsidP="008E50A9">
      <w:pPr>
        <w:spacing w:line="360" w:lineRule="auto"/>
        <w:rPr>
          <w:rFonts w:cs="Times New Roman"/>
          <w:b/>
          <w:sz w:val="27"/>
          <w:szCs w:val="27"/>
        </w:rPr>
      </w:pPr>
      <w:r>
        <w:rPr>
          <w:rFonts w:cs="Times New Roman"/>
          <w:bCs/>
          <w:sz w:val="27"/>
          <w:szCs w:val="27"/>
        </w:rPr>
        <w:t>Bước 2: Quan sát hiện tượng xảy ra sau khi đốt cháy</w:t>
      </w:r>
    </w:p>
    <w:p w14:paraId="6FD0E4F6" w14:textId="2FF1D7A5" w:rsidR="00DC1A7B" w:rsidRPr="00D71079" w:rsidRDefault="008E50A9" w:rsidP="008E50A9">
      <w:pPr>
        <w:spacing w:line="360" w:lineRule="auto"/>
        <w:rPr>
          <w:rFonts w:cs="Times New Roman"/>
          <w:sz w:val="27"/>
          <w:szCs w:val="27"/>
        </w:rPr>
      </w:pPr>
      <w:r w:rsidRPr="00D71079">
        <w:rPr>
          <w:rFonts w:cs="Times New Roman"/>
          <w:b/>
          <w:sz w:val="27"/>
          <w:szCs w:val="27"/>
        </w:rPr>
        <w:t>Câu 3</w:t>
      </w:r>
      <w:r w:rsidR="005A1498">
        <w:rPr>
          <w:rFonts w:cs="Times New Roman"/>
          <w:color w:val="000000"/>
          <w:sz w:val="27"/>
          <w:szCs w:val="27"/>
          <w:shd w:val="clear" w:color="auto" w:fill="FFFFFF"/>
        </w:rPr>
        <w:t>: hãy nêu sự khác nhau giữa biến đổi hóa học và biến đổi vật lí?</w:t>
      </w:r>
    </w:p>
    <w:p w14:paraId="4666C8F5" w14:textId="77777777" w:rsidR="00115806" w:rsidRDefault="00115806" w:rsidP="00115806">
      <w:pPr>
        <w:spacing w:line="360" w:lineRule="auto"/>
        <w:rPr>
          <w:rFonts w:cs="Times New Roman"/>
          <w:b/>
          <w:sz w:val="27"/>
          <w:szCs w:val="27"/>
          <w:u w:val="single"/>
        </w:rPr>
      </w:pPr>
      <w:r w:rsidRPr="00D71079">
        <w:rPr>
          <w:rFonts w:cs="Times New Roman"/>
          <w:b/>
          <w:sz w:val="27"/>
          <w:szCs w:val="27"/>
          <w:u w:val="single"/>
        </w:rPr>
        <w:t>Giải:</w:t>
      </w:r>
    </w:p>
    <w:p w14:paraId="196B8573" w14:textId="07166934" w:rsidR="005A1498" w:rsidRDefault="005A1498" w:rsidP="005A1498">
      <w:pPr>
        <w:spacing w:line="360" w:lineRule="auto"/>
        <w:rPr>
          <w:rFonts w:cs="Times New Roman"/>
          <w:bCs/>
          <w:sz w:val="27"/>
          <w:szCs w:val="27"/>
        </w:rPr>
      </w:pPr>
      <w:r>
        <w:rPr>
          <w:rFonts w:cs="Times New Roman"/>
          <w:bCs/>
          <w:sz w:val="27"/>
          <w:szCs w:val="27"/>
        </w:rPr>
        <w:t>Biến đổi hóa học: Có sự tạo thành chất mới</w:t>
      </w:r>
    </w:p>
    <w:p w14:paraId="298CC991" w14:textId="67885686" w:rsidR="00D90C76" w:rsidRPr="00755600" w:rsidRDefault="005A1498" w:rsidP="00115806">
      <w:pPr>
        <w:spacing w:line="360" w:lineRule="auto"/>
        <w:rPr>
          <w:rFonts w:cs="Times New Roman"/>
          <w:b/>
          <w:sz w:val="27"/>
          <w:szCs w:val="27"/>
        </w:rPr>
      </w:pPr>
      <w:r>
        <w:rPr>
          <w:rFonts w:cs="Times New Roman"/>
          <w:bCs/>
          <w:sz w:val="27"/>
          <w:szCs w:val="27"/>
        </w:rPr>
        <w:lastRenderedPageBreak/>
        <w:t>Biến đổi vật lí: không có sự tạo thành chất mới</w:t>
      </w:r>
    </w:p>
    <w:p w14:paraId="6EDA3602" w14:textId="77777777" w:rsidR="00D51D92" w:rsidRPr="00D71079" w:rsidRDefault="00D51D92" w:rsidP="006761C2">
      <w:pPr>
        <w:pStyle w:val="Heading3"/>
      </w:pPr>
      <w:r w:rsidRPr="00D71079">
        <w:t>3. VẬN DỤNG</w:t>
      </w:r>
      <w:r w:rsidR="0027661C" w:rsidRPr="00D71079">
        <w:t xml:space="preserve"> </w:t>
      </w:r>
    </w:p>
    <w:p w14:paraId="53810AF4" w14:textId="09D36AD7" w:rsidR="00CA427B" w:rsidRPr="00D71079" w:rsidRDefault="008E50A9" w:rsidP="008E50A9">
      <w:pPr>
        <w:spacing w:line="360" w:lineRule="auto"/>
        <w:rPr>
          <w:rFonts w:cs="Times New Roman"/>
          <w:color w:val="000000"/>
          <w:sz w:val="27"/>
          <w:szCs w:val="27"/>
          <w:shd w:val="clear" w:color="auto" w:fill="FFFFFF"/>
        </w:rPr>
      </w:pPr>
      <w:r w:rsidRPr="00D71079">
        <w:rPr>
          <w:rFonts w:cs="Times New Roman"/>
          <w:b/>
          <w:sz w:val="27"/>
          <w:szCs w:val="27"/>
        </w:rPr>
        <w:t>Câu 1</w:t>
      </w:r>
      <w:r w:rsidR="00EA4365" w:rsidRPr="00D71079">
        <w:rPr>
          <w:rFonts w:cs="Times New Roman"/>
          <w:color w:val="212529"/>
          <w:sz w:val="27"/>
          <w:szCs w:val="27"/>
          <w:shd w:val="clear" w:color="auto" w:fill="FFFFFF"/>
        </w:rPr>
        <w:t xml:space="preserve"> </w:t>
      </w:r>
      <w:r w:rsidR="00755600">
        <w:rPr>
          <w:rFonts w:cs="Times New Roman"/>
          <w:color w:val="212529"/>
          <w:sz w:val="27"/>
          <w:szCs w:val="27"/>
          <w:shd w:val="clear" w:color="auto" w:fill="FFFFFF"/>
        </w:rPr>
        <w:t xml:space="preserve">nêu 1 số ví dụ về sự biến đổi vật lý </w:t>
      </w:r>
    </w:p>
    <w:p w14:paraId="419C4941" w14:textId="23B30DC5" w:rsidR="00602F5D" w:rsidRDefault="00AC76E5" w:rsidP="00602F5D">
      <w:pPr>
        <w:spacing w:line="360" w:lineRule="auto"/>
        <w:rPr>
          <w:rFonts w:cs="Times New Roman"/>
          <w:b/>
          <w:sz w:val="27"/>
          <w:szCs w:val="27"/>
          <w:u w:val="single"/>
        </w:rPr>
      </w:pPr>
      <w:r w:rsidRPr="00D71079">
        <w:rPr>
          <w:rFonts w:cs="Times New Roman"/>
          <w:b/>
          <w:sz w:val="27"/>
          <w:szCs w:val="27"/>
          <w:u w:val="single"/>
        </w:rPr>
        <w:t>Giải:</w:t>
      </w:r>
    </w:p>
    <w:p w14:paraId="0E7B6F63" w14:textId="7286368D" w:rsidR="008E50A9" w:rsidRPr="00755600" w:rsidRDefault="00755600" w:rsidP="008E50A9">
      <w:pPr>
        <w:spacing w:line="360" w:lineRule="auto"/>
        <w:rPr>
          <w:rFonts w:cs="Times New Roman"/>
          <w:bCs/>
          <w:sz w:val="27"/>
          <w:szCs w:val="27"/>
        </w:rPr>
      </w:pPr>
      <w:r>
        <w:rPr>
          <w:rFonts w:cs="Times New Roman"/>
          <w:bCs/>
          <w:sz w:val="27"/>
          <w:szCs w:val="27"/>
        </w:rPr>
        <w:t>Ví dụ: xé giấy thành những mảnh vụn; xi măng trộn cát, thủy tinh ở thể lỏng sau khi được thổi thành các chai, lọ để nguội thành thủy tinh ở thể rắn,….</w:t>
      </w:r>
    </w:p>
    <w:p w14:paraId="306CE283" w14:textId="429B4B6B" w:rsidR="008E50A9" w:rsidRPr="00D71079" w:rsidRDefault="008E50A9" w:rsidP="008E50A9">
      <w:pPr>
        <w:spacing w:line="360" w:lineRule="auto"/>
        <w:rPr>
          <w:rFonts w:cs="Times New Roman"/>
          <w:sz w:val="27"/>
          <w:szCs w:val="27"/>
        </w:rPr>
      </w:pPr>
      <w:r w:rsidRPr="00D71079">
        <w:rPr>
          <w:rFonts w:cs="Times New Roman"/>
          <w:b/>
          <w:sz w:val="27"/>
          <w:szCs w:val="27"/>
        </w:rPr>
        <w:t>Câu 2:</w:t>
      </w:r>
      <w:r w:rsidRPr="00D71079">
        <w:rPr>
          <w:rFonts w:cs="Times New Roman"/>
          <w:sz w:val="27"/>
          <w:szCs w:val="27"/>
        </w:rPr>
        <w:t xml:space="preserve"> </w:t>
      </w:r>
      <w:r w:rsidR="00755600">
        <w:rPr>
          <w:rFonts w:cs="Times New Roman"/>
          <w:color w:val="212529"/>
          <w:sz w:val="27"/>
          <w:szCs w:val="27"/>
          <w:shd w:val="clear" w:color="auto" w:fill="FFFFFF"/>
        </w:rPr>
        <w:t>nêu 1 số ví dụ về sự biến đổi hóa học</w:t>
      </w:r>
    </w:p>
    <w:p w14:paraId="5C3A823F" w14:textId="77777777" w:rsidR="00142CAA" w:rsidRDefault="00142CAA" w:rsidP="00142CAA">
      <w:pPr>
        <w:spacing w:line="360" w:lineRule="auto"/>
        <w:rPr>
          <w:rFonts w:cs="Times New Roman"/>
          <w:b/>
          <w:sz w:val="27"/>
          <w:szCs w:val="27"/>
          <w:u w:val="single"/>
        </w:rPr>
      </w:pPr>
      <w:r w:rsidRPr="00D71079">
        <w:rPr>
          <w:rFonts w:cs="Times New Roman"/>
          <w:b/>
          <w:sz w:val="27"/>
          <w:szCs w:val="27"/>
          <w:u w:val="single"/>
        </w:rPr>
        <w:t>Giải:</w:t>
      </w:r>
    </w:p>
    <w:p w14:paraId="6B1EC283" w14:textId="74318CEB" w:rsidR="00CA427B" w:rsidRPr="0007215C" w:rsidRDefault="00755600" w:rsidP="0007215C">
      <w:pPr>
        <w:spacing w:line="360" w:lineRule="auto"/>
        <w:rPr>
          <w:rFonts w:cs="Times New Roman"/>
          <w:bCs/>
          <w:sz w:val="27"/>
          <w:szCs w:val="27"/>
        </w:rPr>
      </w:pPr>
      <w:r>
        <w:rPr>
          <w:rFonts w:cs="Times New Roman"/>
          <w:bCs/>
          <w:sz w:val="27"/>
          <w:szCs w:val="27"/>
        </w:rPr>
        <w:t>Ví dụ: Cho vôi sống vào nước; xi mặng trộn cát và nước; đinh mới để lâu ngày thành đinh gỉ</w:t>
      </w:r>
    </w:p>
    <w:p w14:paraId="3B579AFE" w14:textId="182DA989" w:rsidR="00755600" w:rsidRPr="00755600" w:rsidRDefault="008E50A9" w:rsidP="00EA4365">
      <w:pPr>
        <w:pStyle w:val="NormalWeb"/>
        <w:shd w:val="clear" w:color="auto" w:fill="FFFFFF"/>
        <w:spacing w:before="0" w:beforeAutospacing="0" w:line="384" w:lineRule="atLeast"/>
        <w:jc w:val="both"/>
        <w:rPr>
          <w:color w:val="000000"/>
          <w:sz w:val="27"/>
          <w:szCs w:val="27"/>
          <w:shd w:val="clear" w:color="auto" w:fill="FFFFFF"/>
        </w:rPr>
      </w:pPr>
      <w:r w:rsidRPr="00D71079">
        <w:rPr>
          <w:b/>
          <w:sz w:val="27"/>
          <w:szCs w:val="27"/>
        </w:rPr>
        <w:t>Câu 3</w:t>
      </w:r>
      <w:r w:rsidR="00755600">
        <w:rPr>
          <w:color w:val="000000"/>
          <w:sz w:val="27"/>
          <w:szCs w:val="27"/>
          <w:shd w:val="clear" w:color="auto" w:fill="FFFFFF"/>
        </w:rPr>
        <w:t>: Ví dụ nào sau đây là sự biến đổi vật lí hay sự biến đổi hóa học: sự thăng hoa của đá khô, sự hòa tan đường, sự cháy của prophane</w:t>
      </w:r>
    </w:p>
    <w:p w14:paraId="40D58B6F" w14:textId="77777777" w:rsidR="00CA427B" w:rsidRDefault="00142CAA" w:rsidP="00CA427B">
      <w:pPr>
        <w:spacing w:line="360" w:lineRule="auto"/>
        <w:rPr>
          <w:rFonts w:cs="Times New Roman"/>
          <w:b/>
          <w:sz w:val="27"/>
          <w:szCs w:val="27"/>
          <w:u w:val="single"/>
        </w:rPr>
      </w:pPr>
      <w:r w:rsidRPr="00D71079">
        <w:rPr>
          <w:rFonts w:cs="Times New Roman"/>
          <w:b/>
          <w:sz w:val="27"/>
          <w:szCs w:val="27"/>
          <w:u w:val="single"/>
        </w:rPr>
        <w:t>Giải:</w:t>
      </w:r>
    </w:p>
    <w:p w14:paraId="4E3CDA60" w14:textId="4CD195F7" w:rsidR="00E76DFF" w:rsidRDefault="00755600" w:rsidP="00CA427B">
      <w:pPr>
        <w:spacing w:line="360" w:lineRule="auto"/>
        <w:rPr>
          <w:rFonts w:cs="Times New Roman"/>
          <w:bCs/>
          <w:sz w:val="27"/>
          <w:szCs w:val="27"/>
        </w:rPr>
      </w:pPr>
      <w:r>
        <w:rPr>
          <w:rFonts w:cs="Times New Roman"/>
          <w:bCs/>
          <w:sz w:val="27"/>
          <w:szCs w:val="27"/>
        </w:rPr>
        <w:t xml:space="preserve">Biến đổi vật lí: sự thăng hoa của đá khô, </w:t>
      </w:r>
      <w:r w:rsidR="007F4F68">
        <w:rPr>
          <w:rFonts w:cs="Times New Roman"/>
          <w:bCs/>
          <w:sz w:val="27"/>
          <w:szCs w:val="27"/>
        </w:rPr>
        <w:t>sự hòa tan đường</w:t>
      </w:r>
    </w:p>
    <w:p w14:paraId="17DC8CE3" w14:textId="1EACC361" w:rsidR="007F4F68" w:rsidRPr="0007215C" w:rsidRDefault="007F4F68" w:rsidP="00CA427B">
      <w:pPr>
        <w:spacing w:line="360" w:lineRule="auto"/>
        <w:rPr>
          <w:rFonts w:cs="Times New Roman"/>
          <w:bCs/>
          <w:sz w:val="27"/>
          <w:szCs w:val="27"/>
        </w:rPr>
      </w:pPr>
      <w:r>
        <w:rPr>
          <w:rFonts w:cs="Times New Roman"/>
          <w:bCs/>
          <w:sz w:val="27"/>
          <w:szCs w:val="27"/>
        </w:rPr>
        <w:t>Biến đổi hóa học: sự cháy của prophane</w:t>
      </w:r>
    </w:p>
    <w:p w14:paraId="4BC6F2DF" w14:textId="34B2E661" w:rsidR="00D51D92" w:rsidRPr="00D71079" w:rsidRDefault="00D51D92" w:rsidP="006761C2">
      <w:pPr>
        <w:pStyle w:val="Heading3"/>
      </w:pPr>
      <w:r w:rsidRPr="00D71079">
        <w:t>4. VẬN DỤNG CAO</w:t>
      </w:r>
      <w:r w:rsidR="00806F7A" w:rsidRPr="00D71079">
        <w:t xml:space="preserve"> </w:t>
      </w:r>
    </w:p>
    <w:p w14:paraId="4B006415" w14:textId="6A54130D" w:rsidR="007D4289" w:rsidRPr="00D71079" w:rsidRDefault="007D4289" w:rsidP="007D4289">
      <w:pPr>
        <w:spacing w:line="360" w:lineRule="auto"/>
        <w:rPr>
          <w:rFonts w:cs="Times New Roman"/>
          <w:sz w:val="27"/>
          <w:szCs w:val="27"/>
        </w:rPr>
      </w:pPr>
      <w:r w:rsidRPr="00D71079">
        <w:rPr>
          <w:rFonts w:cs="Times New Roman"/>
          <w:b/>
          <w:sz w:val="27"/>
          <w:szCs w:val="27"/>
        </w:rPr>
        <w:t>Câu 1</w:t>
      </w:r>
      <w:r w:rsidR="00CA427B" w:rsidRPr="00D71079">
        <w:rPr>
          <w:rFonts w:cs="Times New Roman"/>
          <w:color w:val="000000"/>
          <w:sz w:val="27"/>
          <w:szCs w:val="27"/>
          <w:shd w:val="clear" w:color="auto" w:fill="FFFFFF"/>
        </w:rPr>
        <w:t xml:space="preserve"> </w:t>
      </w:r>
      <w:r w:rsidR="007F4F68">
        <w:rPr>
          <w:rFonts w:cs="Times New Roman"/>
          <w:color w:val="212529"/>
          <w:sz w:val="27"/>
          <w:szCs w:val="27"/>
          <w:shd w:val="clear" w:color="auto" w:fill="FFFFFF"/>
        </w:rPr>
        <w:t>dấu hiệu nhận biết hiện tượng vật lý và hiện tượng hóa học là gì?</w:t>
      </w:r>
    </w:p>
    <w:p w14:paraId="690C56FD" w14:textId="77777777" w:rsidR="007D4289" w:rsidRDefault="007D4289" w:rsidP="007D4289">
      <w:pPr>
        <w:spacing w:line="360" w:lineRule="auto"/>
        <w:rPr>
          <w:rFonts w:cs="Times New Roman"/>
          <w:b/>
          <w:sz w:val="27"/>
          <w:szCs w:val="27"/>
          <w:u w:val="single"/>
        </w:rPr>
      </w:pPr>
      <w:r w:rsidRPr="00D71079">
        <w:rPr>
          <w:rFonts w:cs="Times New Roman"/>
          <w:b/>
          <w:sz w:val="27"/>
          <w:szCs w:val="27"/>
          <w:u w:val="single"/>
        </w:rPr>
        <w:t>Giải:</w:t>
      </w:r>
    </w:p>
    <w:p w14:paraId="5DB4A2E5" w14:textId="05B7461D" w:rsidR="007F4F68" w:rsidRDefault="007F4F68" w:rsidP="001F45E0">
      <w:pPr>
        <w:pStyle w:val="NormalWeb"/>
        <w:shd w:val="clear" w:color="auto" w:fill="FFFFFF"/>
        <w:spacing w:before="0" w:beforeAutospacing="0" w:line="360" w:lineRule="atLeast"/>
        <w:rPr>
          <w:color w:val="212529"/>
          <w:sz w:val="27"/>
          <w:szCs w:val="27"/>
        </w:rPr>
      </w:pPr>
      <w:r>
        <w:rPr>
          <w:color w:val="212529"/>
          <w:sz w:val="27"/>
          <w:szCs w:val="27"/>
        </w:rPr>
        <w:t>Hiện tượng vật lý là sự biến đổi chất liên quan đến trạng thái, hình dạng, kích thước nhưng hoàn toàn vẫn giữ nguyên là chất ban đầu.</w:t>
      </w:r>
    </w:p>
    <w:p w14:paraId="7F04C677" w14:textId="09F10D4B" w:rsidR="007F4F68" w:rsidRDefault="007F4F68" w:rsidP="001F45E0">
      <w:pPr>
        <w:pStyle w:val="NormalWeb"/>
        <w:shd w:val="clear" w:color="auto" w:fill="FFFFFF"/>
        <w:spacing w:before="0" w:beforeAutospacing="0" w:line="360" w:lineRule="atLeast"/>
        <w:rPr>
          <w:color w:val="212529"/>
          <w:sz w:val="27"/>
          <w:szCs w:val="27"/>
        </w:rPr>
      </w:pPr>
      <w:r>
        <w:rPr>
          <w:color w:val="212529"/>
          <w:sz w:val="27"/>
          <w:szCs w:val="27"/>
        </w:rPr>
        <w:t>Hiện tượng hóa học là sự biến đổi từ chất này thành chất khác. Chất mới tạo ra sẽ có tính chất khác hoàn toàn so với chất ban đầu.</w:t>
      </w:r>
    </w:p>
    <w:p w14:paraId="66ED2DB1" w14:textId="19F3AC05" w:rsidR="00213080" w:rsidRPr="007F4F68" w:rsidRDefault="00213080" w:rsidP="001F45E0">
      <w:pPr>
        <w:pStyle w:val="NormalWeb"/>
        <w:shd w:val="clear" w:color="auto" w:fill="FFFFFF"/>
        <w:spacing w:before="0" w:beforeAutospacing="0" w:line="360" w:lineRule="atLeast"/>
        <w:rPr>
          <w:color w:val="212529"/>
          <w:sz w:val="27"/>
          <w:szCs w:val="27"/>
        </w:rPr>
      </w:pPr>
      <w:r>
        <w:rPr>
          <w:color w:val="212529"/>
          <w:sz w:val="27"/>
          <w:szCs w:val="27"/>
        </w:rPr>
        <w:t>→ Như vật, diểm khác nhau cơ bản của 2 hiện tượng này là: hiện tượng vật lý khi xảy ra sẽ vẫn giữ nguyên là chất ban đầu, hoàn toàn không co sự thay đổi về tính chất. Còn hiện tượng sau khi xảy ra sẽ có chất mới được tạo ra</w:t>
      </w:r>
    </w:p>
    <w:p w14:paraId="086DE668" w14:textId="39414415" w:rsidR="00CA427B" w:rsidRDefault="00CA427B" w:rsidP="001F45E0">
      <w:pPr>
        <w:pStyle w:val="NormalWeb"/>
        <w:shd w:val="clear" w:color="auto" w:fill="FFFFFF"/>
        <w:spacing w:before="0" w:beforeAutospacing="0" w:line="360" w:lineRule="atLeast"/>
        <w:rPr>
          <w:color w:val="212529"/>
          <w:sz w:val="27"/>
          <w:szCs w:val="27"/>
          <w:shd w:val="clear" w:color="auto" w:fill="FFFFFF"/>
        </w:rPr>
      </w:pPr>
      <w:r w:rsidRPr="0007215C">
        <w:rPr>
          <w:b/>
          <w:bCs/>
          <w:color w:val="212529"/>
          <w:sz w:val="27"/>
          <w:szCs w:val="27"/>
        </w:rPr>
        <w:lastRenderedPageBreak/>
        <w:t>Câu 2</w:t>
      </w:r>
      <w:r w:rsidR="0007215C">
        <w:rPr>
          <w:b/>
          <w:bCs/>
          <w:color w:val="212529"/>
          <w:sz w:val="27"/>
          <w:szCs w:val="27"/>
        </w:rPr>
        <w:t>:</w:t>
      </w:r>
      <w:r w:rsidR="0073202B" w:rsidRPr="00D71079">
        <w:rPr>
          <w:color w:val="212529"/>
          <w:sz w:val="27"/>
          <w:szCs w:val="27"/>
          <w:shd w:val="clear" w:color="auto" w:fill="FFFFFF"/>
        </w:rPr>
        <w:t xml:space="preserve"> </w:t>
      </w:r>
      <w:r w:rsidR="00213080">
        <w:rPr>
          <w:color w:val="212529"/>
          <w:sz w:val="27"/>
          <w:szCs w:val="27"/>
          <w:shd w:val="clear" w:color="auto" w:fill="FFFFFF"/>
        </w:rPr>
        <w:t>đâu là hiện tượng vật lý, đâu là hiện tượng hóa học?</w:t>
      </w:r>
    </w:p>
    <w:p w14:paraId="2DA2A6A2" w14:textId="2E9CAE08" w:rsidR="00213080" w:rsidRPr="00D71079" w:rsidRDefault="00213080" w:rsidP="001F45E0">
      <w:pPr>
        <w:pStyle w:val="NormalWeb"/>
        <w:shd w:val="clear" w:color="auto" w:fill="FFFFFF"/>
        <w:spacing w:before="0" w:beforeAutospacing="0" w:line="360" w:lineRule="atLeast"/>
        <w:rPr>
          <w:color w:val="000000"/>
          <w:sz w:val="27"/>
          <w:szCs w:val="27"/>
          <w:shd w:val="clear" w:color="auto" w:fill="FFFFFF"/>
        </w:rPr>
      </w:pPr>
      <w:r>
        <w:rPr>
          <w:color w:val="212529"/>
          <w:sz w:val="27"/>
          <w:szCs w:val="27"/>
          <w:shd w:val="clear" w:color="auto" w:fill="FFFFFF"/>
        </w:rPr>
        <w:t>Lưu huỳnh cháy trong không khí; thủy tinh nóng chảy; trong lò nung đá vôi, canxi cacbonat, cồn để trong lọ không kín; băng tan dần do nhiệt độ; nến cháy bị nóng chảy, đĩa bát vỡ vể bản chất vấn là chất liệu gốm sứ;</w:t>
      </w:r>
    </w:p>
    <w:p w14:paraId="3A5800D7" w14:textId="1B81FC79" w:rsidR="00CA427B" w:rsidRPr="00213080" w:rsidRDefault="00CA427B" w:rsidP="001F45E0">
      <w:pPr>
        <w:pStyle w:val="NormalWeb"/>
        <w:shd w:val="clear" w:color="auto" w:fill="FFFFFF"/>
        <w:spacing w:before="0" w:beforeAutospacing="0" w:line="360" w:lineRule="atLeast"/>
        <w:rPr>
          <w:b/>
          <w:bCs/>
          <w:color w:val="000000"/>
          <w:sz w:val="27"/>
          <w:szCs w:val="27"/>
          <w:u w:val="single"/>
          <w:shd w:val="clear" w:color="auto" w:fill="FFFFFF"/>
        </w:rPr>
      </w:pPr>
      <w:r w:rsidRPr="00073749">
        <w:rPr>
          <w:b/>
          <w:bCs/>
          <w:color w:val="000000"/>
          <w:sz w:val="27"/>
          <w:szCs w:val="27"/>
          <w:u w:val="single"/>
          <w:shd w:val="clear" w:color="auto" w:fill="FFFFFF"/>
        </w:rPr>
        <w:t>Giải</w:t>
      </w:r>
    </w:p>
    <w:p w14:paraId="7310F0EA" w14:textId="6BD3BB83" w:rsidR="00213080" w:rsidRPr="00213080" w:rsidRDefault="00213080" w:rsidP="00213080">
      <w:pPr>
        <w:numPr>
          <w:ilvl w:val="0"/>
          <w:numId w:val="3"/>
        </w:numPr>
        <w:shd w:val="clear" w:color="auto" w:fill="FFFFFF"/>
        <w:spacing w:before="100" w:beforeAutospacing="1" w:after="100" w:afterAutospacing="1" w:line="240" w:lineRule="auto"/>
        <w:rPr>
          <w:rFonts w:eastAsia="Times New Roman" w:cs="Times New Roman"/>
          <w:color w:val="212529"/>
          <w:sz w:val="27"/>
          <w:szCs w:val="27"/>
        </w:rPr>
      </w:pPr>
      <w:r w:rsidRPr="00213080">
        <w:rPr>
          <w:rFonts w:eastAsia="Times New Roman" w:cs="Times New Roman"/>
          <w:color w:val="212529"/>
          <w:sz w:val="27"/>
          <w:szCs w:val="27"/>
        </w:rPr>
        <w:t>L</w:t>
      </w:r>
      <w:r w:rsidRPr="00213080">
        <w:rPr>
          <w:rFonts w:eastAsia="Times New Roman" w:cs="Times New Roman"/>
          <w:color w:val="212529"/>
          <w:sz w:val="27"/>
          <w:szCs w:val="27"/>
        </w:rPr>
        <w:t>ưu huỳnh cháy trong không khí → tạo ra chất khí mùi hắc: là hiện tượng hóa học</w:t>
      </w:r>
    </w:p>
    <w:p w14:paraId="6BF74302" w14:textId="77777777" w:rsidR="00213080" w:rsidRPr="00213080" w:rsidRDefault="00213080" w:rsidP="00213080">
      <w:pPr>
        <w:numPr>
          <w:ilvl w:val="0"/>
          <w:numId w:val="3"/>
        </w:numPr>
        <w:shd w:val="clear" w:color="auto" w:fill="FFFFFF"/>
        <w:spacing w:before="100" w:beforeAutospacing="1" w:after="100" w:afterAutospacing="1" w:line="240" w:lineRule="auto"/>
        <w:rPr>
          <w:rFonts w:eastAsia="Times New Roman" w:cs="Times New Roman"/>
          <w:color w:val="212529"/>
          <w:sz w:val="27"/>
          <w:szCs w:val="27"/>
        </w:rPr>
      </w:pPr>
      <w:r w:rsidRPr="00213080">
        <w:rPr>
          <w:rFonts w:eastAsia="Times New Roman" w:cs="Times New Roman"/>
          <w:color w:val="212529"/>
          <w:sz w:val="27"/>
          <w:szCs w:val="27"/>
        </w:rPr>
        <w:t>Thủy tinh nóng chảy → được thổi thành bình cầu: hiện tượng vật lý </w:t>
      </w:r>
    </w:p>
    <w:p w14:paraId="07D28344" w14:textId="77777777" w:rsidR="00213080" w:rsidRPr="00213080" w:rsidRDefault="00213080" w:rsidP="00213080">
      <w:pPr>
        <w:numPr>
          <w:ilvl w:val="0"/>
          <w:numId w:val="3"/>
        </w:numPr>
        <w:shd w:val="clear" w:color="auto" w:fill="FFFFFF"/>
        <w:spacing w:before="100" w:beforeAutospacing="1" w:after="100" w:afterAutospacing="1" w:line="240" w:lineRule="auto"/>
        <w:rPr>
          <w:rFonts w:eastAsia="Times New Roman" w:cs="Times New Roman"/>
          <w:color w:val="212529"/>
          <w:sz w:val="27"/>
          <w:szCs w:val="27"/>
        </w:rPr>
      </w:pPr>
      <w:r w:rsidRPr="00213080">
        <w:rPr>
          <w:rFonts w:eastAsia="Times New Roman" w:cs="Times New Roman"/>
          <w:color w:val="212529"/>
          <w:sz w:val="27"/>
          <w:szCs w:val="27"/>
        </w:rPr>
        <w:t>Trong lò nung đá vôi, canxi cacbonat → chuyển thành vôi sống (canxi oxit) và khí cacbonic: hiện tượng hóa học </w:t>
      </w:r>
    </w:p>
    <w:p w14:paraId="32026B98" w14:textId="77777777" w:rsidR="00213080" w:rsidRPr="00213080" w:rsidRDefault="00213080" w:rsidP="00213080">
      <w:pPr>
        <w:numPr>
          <w:ilvl w:val="0"/>
          <w:numId w:val="3"/>
        </w:numPr>
        <w:shd w:val="clear" w:color="auto" w:fill="FFFFFF"/>
        <w:spacing w:before="100" w:beforeAutospacing="1" w:after="100" w:afterAutospacing="1" w:line="240" w:lineRule="auto"/>
        <w:rPr>
          <w:rFonts w:eastAsia="Times New Roman" w:cs="Times New Roman"/>
          <w:color w:val="212529"/>
          <w:sz w:val="27"/>
          <w:szCs w:val="27"/>
        </w:rPr>
      </w:pPr>
      <w:r w:rsidRPr="00213080">
        <w:rPr>
          <w:rFonts w:eastAsia="Times New Roman" w:cs="Times New Roman"/>
          <w:color w:val="212529"/>
          <w:sz w:val="27"/>
          <w:szCs w:val="27"/>
        </w:rPr>
        <w:t>Cồn để trong lọ không kín → bị bay hơi: hiện tượng vật lý </w:t>
      </w:r>
    </w:p>
    <w:p w14:paraId="21E68049" w14:textId="77777777" w:rsidR="00213080" w:rsidRPr="00213080" w:rsidRDefault="00213080" w:rsidP="00213080">
      <w:pPr>
        <w:numPr>
          <w:ilvl w:val="0"/>
          <w:numId w:val="3"/>
        </w:numPr>
        <w:shd w:val="clear" w:color="auto" w:fill="FFFFFF"/>
        <w:spacing w:before="100" w:beforeAutospacing="1" w:after="100" w:afterAutospacing="1" w:line="240" w:lineRule="auto"/>
        <w:rPr>
          <w:rFonts w:eastAsia="Times New Roman" w:cs="Times New Roman"/>
          <w:color w:val="212529"/>
          <w:sz w:val="27"/>
          <w:szCs w:val="27"/>
        </w:rPr>
      </w:pPr>
      <w:r w:rsidRPr="00213080">
        <w:rPr>
          <w:rFonts w:eastAsia="Times New Roman" w:cs="Times New Roman"/>
          <w:color w:val="212529"/>
          <w:sz w:val="27"/>
          <w:szCs w:val="27"/>
        </w:rPr>
        <w:t>Băng tan dần do nhiệt độ → Hiện tượng vật lý</w:t>
      </w:r>
    </w:p>
    <w:p w14:paraId="22D430BC" w14:textId="77777777" w:rsidR="00213080" w:rsidRPr="00213080" w:rsidRDefault="00213080" w:rsidP="00213080">
      <w:pPr>
        <w:numPr>
          <w:ilvl w:val="0"/>
          <w:numId w:val="3"/>
        </w:numPr>
        <w:shd w:val="clear" w:color="auto" w:fill="FFFFFF"/>
        <w:spacing w:before="100" w:beforeAutospacing="1" w:after="100" w:afterAutospacing="1" w:line="240" w:lineRule="auto"/>
        <w:rPr>
          <w:rFonts w:eastAsia="Times New Roman" w:cs="Times New Roman"/>
          <w:color w:val="212529"/>
          <w:sz w:val="27"/>
          <w:szCs w:val="27"/>
        </w:rPr>
      </w:pPr>
      <w:r w:rsidRPr="00213080">
        <w:rPr>
          <w:rFonts w:eastAsia="Times New Roman" w:cs="Times New Roman"/>
          <w:color w:val="212529"/>
          <w:sz w:val="27"/>
          <w:szCs w:val="27"/>
        </w:rPr>
        <w:t>Nến cháy bị nóng chảy → Hiện tượng hóa học</w:t>
      </w:r>
    </w:p>
    <w:p w14:paraId="415E6953" w14:textId="77777777" w:rsidR="00213080" w:rsidRPr="00213080" w:rsidRDefault="00213080" w:rsidP="00213080">
      <w:pPr>
        <w:numPr>
          <w:ilvl w:val="0"/>
          <w:numId w:val="3"/>
        </w:numPr>
        <w:shd w:val="clear" w:color="auto" w:fill="FFFFFF"/>
        <w:spacing w:before="100" w:beforeAutospacing="1" w:after="100" w:afterAutospacing="1" w:line="240" w:lineRule="auto"/>
        <w:rPr>
          <w:rFonts w:eastAsia="Times New Roman" w:cs="Times New Roman"/>
          <w:color w:val="212529"/>
          <w:sz w:val="27"/>
          <w:szCs w:val="27"/>
        </w:rPr>
      </w:pPr>
      <w:r w:rsidRPr="00213080">
        <w:rPr>
          <w:rFonts w:eastAsia="Times New Roman" w:cs="Times New Roman"/>
          <w:color w:val="212529"/>
          <w:sz w:val="27"/>
          <w:szCs w:val="27"/>
        </w:rPr>
        <w:t>Đĩa bát vỡ về bản chất vấn là chất liệu gốm, sứ→ Hiện tượng vật lý</w:t>
      </w:r>
    </w:p>
    <w:p w14:paraId="3FA98F99" w14:textId="4BCD4717" w:rsidR="00073749" w:rsidRPr="00073749" w:rsidRDefault="00073749" w:rsidP="001F45E0">
      <w:pPr>
        <w:pStyle w:val="NormalWeb"/>
        <w:shd w:val="clear" w:color="auto" w:fill="FFFFFF"/>
        <w:spacing w:before="0" w:beforeAutospacing="0" w:line="360" w:lineRule="atLeast"/>
        <w:rPr>
          <w:color w:val="000000"/>
          <w:sz w:val="27"/>
          <w:szCs w:val="27"/>
          <w:shd w:val="clear" w:color="auto" w:fill="FFFFFF"/>
        </w:rPr>
      </w:pPr>
    </w:p>
    <w:p w14:paraId="128F96B7" w14:textId="1BB7AC2C" w:rsidR="00CA427B" w:rsidRPr="00D71079" w:rsidRDefault="00CA427B" w:rsidP="001F45E0">
      <w:pPr>
        <w:pStyle w:val="NormalWeb"/>
        <w:shd w:val="clear" w:color="auto" w:fill="FFFFFF"/>
        <w:spacing w:before="0" w:beforeAutospacing="0" w:line="360" w:lineRule="atLeast"/>
        <w:rPr>
          <w:color w:val="000000"/>
          <w:sz w:val="27"/>
          <w:szCs w:val="27"/>
          <w:shd w:val="clear" w:color="auto" w:fill="FFFFFF"/>
        </w:rPr>
      </w:pPr>
    </w:p>
    <w:p w14:paraId="1CD03396" w14:textId="77777777" w:rsidR="00CA427B" w:rsidRPr="00D71079" w:rsidRDefault="00CA427B" w:rsidP="001F45E0">
      <w:pPr>
        <w:pStyle w:val="NormalWeb"/>
        <w:shd w:val="clear" w:color="auto" w:fill="FFFFFF"/>
        <w:spacing w:before="0" w:beforeAutospacing="0" w:line="360" w:lineRule="atLeast"/>
        <w:rPr>
          <w:color w:val="212529"/>
          <w:sz w:val="27"/>
          <w:szCs w:val="27"/>
        </w:rPr>
      </w:pPr>
    </w:p>
    <w:p w14:paraId="050E8B2A" w14:textId="741C0B5E" w:rsidR="007124C6" w:rsidRPr="00D71079" w:rsidRDefault="007124C6" w:rsidP="00FA621F">
      <w:pPr>
        <w:rPr>
          <w:rFonts w:cs="Times New Roman"/>
          <w:sz w:val="27"/>
          <w:szCs w:val="27"/>
        </w:rPr>
      </w:pPr>
    </w:p>
    <w:sectPr w:rsidR="007124C6" w:rsidRPr="00D71079"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129"/>
    <w:multiLevelType w:val="hybridMultilevel"/>
    <w:tmpl w:val="0F8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1D08"/>
    <w:multiLevelType w:val="multilevel"/>
    <w:tmpl w:val="C2D8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7586A"/>
    <w:multiLevelType w:val="hybridMultilevel"/>
    <w:tmpl w:val="479A3E66"/>
    <w:lvl w:ilvl="0" w:tplc="039851F2">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084938">
    <w:abstractNumId w:val="2"/>
  </w:num>
  <w:num w:numId="2" w16cid:durableId="57829670">
    <w:abstractNumId w:val="0"/>
  </w:num>
  <w:num w:numId="3" w16cid:durableId="161559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163D6"/>
    <w:rsid w:val="00043CD9"/>
    <w:rsid w:val="00062463"/>
    <w:rsid w:val="0007215C"/>
    <w:rsid w:val="00073749"/>
    <w:rsid w:val="0007499F"/>
    <w:rsid w:val="000A0479"/>
    <w:rsid w:val="000B305A"/>
    <w:rsid w:val="000C2460"/>
    <w:rsid w:val="00112E8D"/>
    <w:rsid w:val="00115806"/>
    <w:rsid w:val="00124790"/>
    <w:rsid w:val="00142CAA"/>
    <w:rsid w:val="001555BA"/>
    <w:rsid w:val="001856EC"/>
    <w:rsid w:val="001C6224"/>
    <w:rsid w:val="001D4F2B"/>
    <w:rsid w:val="001F1F02"/>
    <w:rsid w:val="001F45E0"/>
    <w:rsid w:val="002010C3"/>
    <w:rsid w:val="00213080"/>
    <w:rsid w:val="0021322E"/>
    <w:rsid w:val="002242AB"/>
    <w:rsid w:val="0026705E"/>
    <w:rsid w:val="0027661C"/>
    <w:rsid w:val="002835AD"/>
    <w:rsid w:val="002937D0"/>
    <w:rsid w:val="002A7D3D"/>
    <w:rsid w:val="002E55AF"/>
    <w:rsid w:val="00300615"/>
    <w:rsid w:val="00301B1C"/>
    <w:rsid w:val="00323FE2"/>
    <w:rsid w:val="003279C1"/>
    <w:rsid w:val="003335BD"/>
    <w:rsid w:val="00344618"/>
    <w:rsid w:val="00350583"/>
    <w:rsid w:val="003617AE"/>
    <w:rsid w:val="003B4884"/>
    <w:rsid w:val="003C2C11"/>
    <w:rsid w:val="003C6C8E"/>
    <w:rsid w:val="00474329"/>
    <w:rsid w:val="00482225"/>
    <w:rsid w:val="00543450"/>
    <w:rsid w:val="005514E2"/>
    <w:rsid w:val="00560FD5"/>
    <w:rsid w:val="005A1498"/>
    <w:rsid w:val="005A20D7"/>
    <w:rsid w:val="005A388E"/>
    <w:rsid w:val="005C74D4"/>
    <w:rsid w:val="005D3A25"/>
    <w:rsid w:val="00600AF4"/>
    <w:rsid w:val="00602F5D"/>
    <w:rsid w:val="00603FCF"/>
    <w:rsid w:val="006761C2"/>
    <w:rsid w:val="006B464E"/>
    <w:rsid w:val="006C3F85"/>
    <w:rsid w:val="006E6B93"/>
    <w:rsid w:val="006F0639"/>
    <w:rsid w:val="006F7870"/>
    <w:rsid w:val="007124C6"/>
    <w:rsid w:val="0073202B"/>
    <w:rsid w:val="00742168"/>
    <w:rsid w:val="00755600"/>
    <w:rsid w:val="007C52FF"/>
    <w:rsid w:val="007D4289"/>
    <w:rsid w:val="007F4F68"/>
    <w:rsid w:val="00806F7A"/>
    <w:rsid w:val="00852ADC"/>
    <w:rsid w:val="00895A23"/>
    <w:rsid w:val="008A236B"/>
    <w:rsid w:val="008A416C"/>
    <w:rsid w:val="008E50A9"/>
    <w:rsid w:val="00922166"/>
    <w:rsid w:val="009224FA"/>
    <w:rsid w:val="00952056"/>
    <w:rsid w:val="009674BC"/>
    <w:rsid w:val="00970C45"/>
    <w:rsid w:val="00986276"/>
    <w:rsid w:val="00992504"/>
    <w:rsid w:val="009A321A"/>
    <w:rsid w:val="00A11462"/>
    <w:rsid w:val="00A369C9"/>
    <w:rsid w:val="00A517E8"/>
    <w:rsid w:val="00AA7A44"/>
    <w:rsid w:val="00AB6F01"/>
    <w:rsid w:val="00AC76E5"/>
    <w:rsid w:val="00B4006C"/>
    <w:rsid w:val="00B602FD"/>
    <w:rsid w:val="00B908F6"/>
    <w:rsid w:val="00BF0402"/>
    <w:rsid w:val="00C176E3"/>
    <w:rsid w:val="00C36B90"/>
    <w:rsid w:val="00CA427B"/>
    <w:rsid w:val="00CB1BB4"/>
    <w:rsid w:val="00CB705B"/>
    <w:rsid w:val="00D0192B"/>
    <w:rsid w:val="00D02403"/>
    <w:rsid w:val="00D072D4"/>
    <w:rsid w:val="00D2703A"/>
    <w:rsid w:val="00D51D92"/>
    <w:rsid w:val="00D71079"/>
    <w:rsid w:val="00D86D17"/>
    <w:rsid w:val="00D90C76"/>
    <w:rsid w:val="00DB19C2"/>
    <w:rsid w:val="00DC1A7B"/>
    <w:rsid w:val="00E4330A"/>
    <w:rsid w:val="00E75835"/>
    <w:rsid w:val="00E76DFF"/>
    <w:rsid w:val="00EA4365"/>
    <w:rsid w:val="00F00075"/>
    <w:rsid w:val="00F1409A"/>
    <w:rsid w:val="00F17DB6"/>
    <w:rsid w:val="00F50416"/>
    <w:rsid w:val="00F6030E"/>
    <w:rsid w:val="00F715B3"/>
    <w:rsid w:val="00FA621F"/>
    <w:rsid w:val="00FD0402"/>
    <w:rsid w:val="00FF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2E1D"/>
  <w15:docId w15:val="{E27BBCA1-132F-4350-B45C-C3290E84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761C2"/>
    <w:pPr>
      <w:keepNext/>
      <w:keepLines/>
      <w:spacing w:before="120" w:after="120" w:line="360" w:lineRule="auto"/>
      <w:contextualSpacing/>
      <w:jc w:val="left"/>
      <w:outlineLvl w:val="2"/>
    </w:pPr>
    <w:rPr>
      <w:rFonts w:eastAsiaTheme="majorEastAsia" w:cs="Times New Roman"/>
      <w:b/>
      <w:color w:val="212529"/>
      <w:sz w:val="27"/>
      <w:szCs w:val="27"/>
      <w:shd w:val="clear" w:color="auto" w:fill="FFFFFF"/>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761C2"/>
    <w:rPr>
      <w:rFonts w:eastAsiaTheme="majorEastAsia" w:cs="Times New Roman"/>
      <w:b/>
      <w:color w:val="212529"/>
      <w:sz w:val="27"/>
      <w:szCs w:val="27"/>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5806"/>
    <w:pPr>
      <w:spacing w:before="100" w:beforeAutospacing="1" w:after="100" w:afterAutospacing="1" w:line="240" w:lineRule="auto"/>
      <w:jc w:val="left"/>
    </w:pPr>
    <w:rPr>
      <w:rFonts w:eastAsia="Times New Roman" w:cs="Times New Roman"/>
      <w:sz w:val="24"/>
      <w:szCs w:val="24"/>
    </w:rPr>
  </w:style>
  <w:style w:type="character" w:customStyle="1" w:styleId="mjx-char">
    <w:name w:val="mjx-char"/>
    <w:basedOn w:val="DefaultParagraphFont"/>
    <w:rsid w:val="00115806"/>
  </w:style>
  <w:style w:type="character" w:customStyle="1" w:styleId="mjxassistivemathml">
    <w:name w:val="mjx_assistive_mathml"/>
    <w:basedOn w:val="DefaultParagraphFont"/>
    <w:rsid w:val="00115806"/>
  </w:style>
  <w:style w:type="character" w:styleId="PlaceholderText">
    <w:name w:val="Placeholder Text"/>
    <w:basedOn w:val="DefaultParagraphFont"/>
    <w:uiPriority w:val="99"/>
    <w:semiHidden/>
    <w:rsid w:val="00115806"/>
    <w:rPr>
      <w:color w:val="808080"/>
    </w:rPr>
  </w:style>
  <w:style w:type="paragraph" w:styleId="BalloonText">
    <w:name w:val="Balloon Text"/>
    <w:basedOn w:val="Normal"/>
    <w:link w:val="BalloonTextChar"/>
    <w:uiPriority w:val="99"/>
    <w:semiHidden/>
    <w:unhideWhenUsed/>
    <w:rsid w:val="0011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06"/>
    <w:rPr>
      <w:rFonts w:ascii="Tahoma" w:hAnsi="Tahoma" w:cs="Tahoma"/>
      <w:sz w:val="16"/>
      <w:szCs w:val="16"/>
    </w:rPr>
  </w:style>
  <w:style w:type="paragraph" w:styleId="ListParagraph">
    <w:name w:val="List Paragraph"/>
    <w:basedOn w:val="Normal"/>
    <w:uiPriority w:val="34"/>
    <w:qFormat/>
    <w:rsid w:val="00350583"/>
    <w:pPr>
      <w:ind w:left="720"/>
      <w:contextualSpacing/>
    </w:pPr>
  </w:style>
  <w:style w:type="character" w:styleId="Strong">
    <w:name w:val="Strong"/>
    <w:basedOn w:val="DefaultParagraphFont"/>
    <w:uiPriority w:val="22"/>
    <w:qFormat/>
    <w:rsid w:val="001F4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658">
      <w:bodyDiv w:val="1"/>
      <w:marLeft w:val="0"/>
      <w:marRight w:val="0"/>
      <w:marTop w:val="0"/>
      <w:marBottom w:val="0"/>
      <w:divBdr>
        <w:top w:val="none" w:sz="0" w:space="0" w:color="auto"/>
        <w:left w:val="none" w:sz="0" w:space="0" w:color="auto"/>
        <w:bottom w:val="none" w:sz="0" w:space="0" w:color="auto"/>
        <w:right w:val="none" w:sz="0" w:space="0" w:color="auto"/>
      </w:divBdr>
    </w:div>
    <w:div w:id="138771502">
      <w:bodyDiv w:val="1"/>
      <w:marLeft w:val="0"/>
      <w:marRight w:val="0"/>
      <w:marTop w:val="0"/>
      <w:marBottom w:val="0"/>
      <w:divBdr>
        <w:top w:val="none" w:sz="0" w:space="0" w:color="auto"/>
        <w:left w:val="none" w:sz="0" w:space="0" w:color="auto"/>
        <w:bottom w:val="none" w:sz="0" w:space="0" w:color="auto"/>
        <w:right w:val="none" w:sz="0" w:space="0" w:color="auto"/>
      </w:divBdr>
    </w:div>
    <w:div w:id="151258177">
      <w:bodyDiv w:val="1"/>
      <w:marLeft w:val="0"/>
      <w:marRight w:val="0"/>
      <w:marTop w:val="0"/>
      <w:marBottom w:val="0"/>
      <w:divBdr>
        <w:top w:val="none" w:sz="0" w:space="0" w:color="auto"/>
        <w:left w:val="none" w:sz="0" w:space="0" w:color="auto"/>
        <w:bottom w:val="none" w:sz="0" w:space="0" w:color="auto"/>
        <w:right w:val="none" w:sz="0" w:space="0" w:color="auto"/>
      </w:divBdr>
    </w:div>
    <w:div w:id="169226521">
      <w:bodyDiv w:val="1"/>
      <w:marLeft w:val="0"/>
      <w:marRight w:val="0"/>
      <w:marTop w:val="0"/>
      <w:marBottom w:val="0"/>
      <w:divBdr>
        <w:top w:val="none" w:sz="0" w:space="0" w:color="auto"/>
        <w:left w:val="none" w:sz="0" w:space="0" w:color="auto"/>
        <w:bottom w:val="none" w:sz="0" w:space="0" w:color="auto"/>
        <w:right w:val="none" w:sz="0" w:space="0" w:color="auto"/>
      </w:divBdr>
    </w:div>
    <w:div w:id="203761973">
      <w:bodyDiv w:val="1"/>
      <w:marLeft w:val="0"/>
      <w:marRight w:val="0"/>
      <w:marTop w:val="0"/>
      <w:marBottom w:val="0"/>
      <w:divBdr>
        <w:top w:val="none" w:sz="0" w:space="0" w:color="auto"/>
        <w:left w:val="none" w:sz="0" w:space="0" w:color="auto"/>
        <w:bottom w:val="none" w:sz="0" w:space="0" w:color="auto"/>
        <w:right w:val="none" w:sz="0" w:space="0" w:color="auto"/>
      </w:divBdr>
    </w:div>
    <w:div w:id="238633305">
      <w:bodyDiv w:val="1"/>
      <w:marLeft w:val="0"/>
      <w:marRight w:val="0"/>
      <w:marTop w:val="0"/>
      <w:marBottom w:val="0"/>
      <w:divBdr>
        <w:top w:val="none" w:sz="0" w:space="0" w:color="auto"/>
        <w:left w:val="none" w:sz="0" w:space="0" w:color="auto"/>
        <w:bottom w:val="none" w:sz="0" w:space="0" w:color="auto"/>
        <w:right w:val="none" w:sz="0" w:space="0" w:color="auto"/>
      </w:divBdr>
    </w:div>
    <w:div w:id="305861740">
      <w:bodyDiv w:val="1"/>
      <w:marLeft w:val="0"/>
      <w:marRight w:val="0"/>
      <w:marTop w:val="0"/>
      <w:marBottom w:val="0"/>
      <w:divBdr>
        <w:top w:val="none" w:sz="0" w:space="0" w:color="auto"/>
        <w:left w:val="none" w:sz="0" w:space="0" w:color="auto"/>
        <w:bottom w:val="none" w:sz="0" w:space="0" w:color="auto"/>
        <w:right w:val="none" w:sz="0" w:space="0" w:color="auto"/>
      </w:divBdr>
    </w:div>
    <w:div w:id="349069567">
      <w:bodyDiv w:val="1"/>
      <w:marLeft w:val="0"/>
      <w:marRight w:val="0"/>
      <w:marTop w:val="0"/>
      <w:marBottom w:val="0"/>
      <w:divBdr>
        <w:top w:val="none" w:sz="0" w:space="0" w:color="auto"/>
        <w:left w:val="none" w:sz="0" w:space="0" w:color="auto"/>
        <w:bottom w:val="none" w:sz="0" w:space="0" w:color="auto"/>
        <w:right w:val="none" w:sz="0" w:space="0" w:color="auto"/>
      </w:divBdr>
    </w:div>
    <w:div w:id="353773257">
      <w:bodyDiv w:val="1"/>
      <w:marLeft w:val="0"/>
      <w:marRight w:val="0"/>
      <w:marTop w:val="0"/>
      <w:marBottom w:val="0"/>
      <w:divBdr>
        <w:top w:val="none" w:sz="0" w:space="0" w:color="auto"/>
        <w:left w:val="none" w:sz="0" w:space="0" w:color="auto"/>
        <w:bottom w:val="none" w:sz="0" w:space="0" w:color="auto"/>
        <w:right w:val="none" w:sz="0" w:space="0" w:color="auto"/>
      </w:divBdr>
    </w:div>
    <w:div w:id="414671471">
      <w:bodyDiv w:val="1"/>
      <w:marLeft w:val="0"/>
      <w:marRight w:val="0"/>
      <w:marTop w:val="0"/>
      <w:marBottom w:val="0"/>
      <w:divBdr>
        <w:top w:val="none" w:sz="0" w:space="0" w:color="auto"/>
        <w:left w:val="none" w:sz="0" w:space="0" w:color="auto"/>
        <w:bottom w:val="none" w:sz="0" w:space="0" w:color="auto"/>
        <w:right w:val="none" w:sz="0" w:space="0" w:color="auto"/>
      </w:divBdr>
    </w:div>
    <w:div w:id="471144989">
      <w:bodyDiv w:val="1"/>
      <w:marLeft w:val="0"/>
      <w:marRight w:val="0"/>
      <w:marTop w:val="0"/>
      <w:marBottom w:val="0"/>
      <w:divBdr>
        <w:top w:val="none" w:sz="0" w:space="0" w:color="auto"/>
        <w:left w:val="none" w:sz="0" w:space="0" w:color="auto"/>
        <w:bottom w:val="none" w:sz="0" w:space="0" w:color="auto"/>
        <w:right w:val="none" w:sz="0" w:space="0" w:color="auto"/>
      </w:divBdr>
    </w:div>
    <w:div w:id="511342438">
      <w:bodyDiv w:val="1"/>
      <w:marLeft w:val="0"/>
      <w:marRight w:val="0"/>
      <w:marTop w:val="0"/>
      <w:marBottom w:val="0"/>
      <w:divBdr>
        <w:top w:val="none" w:sz="0" w:space="0" w:color="auto"/>
        <w:left w:val="none" w:sz="0" w:space="0" w:color="auto"/>
        <w:bottom w:val="none" w:sz="0" w:space="0" w:color="auto"/>
        <w:right w:val="none" w:sz="0" w:space="0" w:color="auto"/>
      </w:divBdr>
    </w:div>
    <w:div w:id="517163378">
      <w:bodyDiv w:val="1"/>
      <w:marLeft w:val="0"/>
      <w:marRight w:val="0"/>
      <w:marTop w:val="0"/>
      <w:marBottom w:val="0"/>
      <w:divBdr>
        <w:top w:val="none" w:sz="0" w:space="0" w:color="auto"/>
        <w:left w:val="none" w:sz="0" w:space="0" w:color="auto"/>
        <w:bottom w:val="none" w:sz="0" w:space="0" w:color="auto"/>
        <w:right w:val="none" w:sz="0" w:space="0" w:color="auto"/>
      </w:divBdr>
    </w:div>
    <w:div w:id="584264086">
      <w:bodyDiv w:val="1"/>
      <w:marLeft w:val="0"/>
      <w:marRight w:val="0"/>
      <w:marTop w:val="0"/>
      <w:marBottom w:val="0"/>
      <w:divBdr>
        <w:top w:val="none" w:sz="0" w:space="0" w:color="auto"/>
        <w:left w:val="none" w:sz="0" w:space="0" w:color="auto"/>
        <w:bottom w:val="none" w:sz="0" w:space="0" w:color="auto"/>
        <w:right w:val="none" w:sz="0" w:space="0" w:color="auto"/>
      </w:divBdr>
    </w:div>
    <w:div w:id="729958685">
      <w:bodyDiv w:val="1"/>
      <w:marLeft w:val="0"/>
      <w:marRight w:val="0"/>
      <w:marTop w:val="0"/>
      <w:marBottom w:val="0"/>
      <w:divBdr>
        <w:top w:val="none" w:sz="0" w:space="0" w:color="auto"/>
        <w:left w:val="none" w:sz="0" w:space="0" w:color="auto"/>
        <w:bottom w:val="none" w:sz="0" w:space="0" w:color="auto"/>
        <w:right w:val="none" w:sz="0" w:space="0" w:color="auto"/>
      </w:divBdr>
    </w:div>
    <w:div w:id="755631077">
      <w:bodyDiv w:val="1"/>
      <w:marLeft w:val="0"/>
      <w:marRight w:val="0"/>
      <w:marTop w:val="0"/>
      <w:marBottom w:val="0"/>
      <w:divBdr>
        <w:top w:val="none" w:sz="0" w:space="0" w:color="auto"/>
        <w:left w:val="none" w:sz="0" w:space="0" w:color="auto"/>
        <w:bottom w:val="none" w:sz="0" w:space="0" w:color="auto"/>
        <w:right w:val="none" w:sz="0" w:space="0" w:color="auto"/>
      </w:divBdr>
    </w:div>
    <w:div w:id="764231201">
      <w:bodyDiv w:val="1"/>
      <w:marLeft w:val="0"/>
      <w:marRight w:val="0"/>
      <w:marTop w:val="0"/>
      <w:marBottom w:val="0"/>
      <w:divBdr>
        <w:top w:val="none" w:sz="0" w:space="0" w:color="auto"/>
        <w:left w:val="none" w:sz="0" w:space="0" w:color="auto"/>
        <w:bottom w:val="none" w:sz="0" w:space="0" w:color="auto"/>
        <w:right w:val="none" w:sz="0" w:space="0" w:color="auto"/>
      </w:divBdr>
    </w:div>
    <w:div w:id="783622753">
      <w:bodyDiv w:val="1"/>
      <w:marLeft w:val="0"/>
      <w:marRight w:val="0"/>
      <w:marTop w:val="0"/>
      <w:marBottom w:val="0"/>
      <w:divBdr>
        <w:top w:val="none" w:sz="0" w:space="0" w:color="auto"/>
        <w:left w:val="none" w:sz="0" w:space="0" w:color="auto"/>
        <w:bottom w:val="none" w:sz="0" w:space="0" w:color="auto"/>
        <w:right w:val="none" w:sz="0" w:space="0" w:color="auto"/>
      </w:divBdr>
    </w:div>
    <w:div w:id="817914214">
      <w:bodyDiv w:val="1"/>
      <w:marLeft w:val="0"/>
      <w:marRight w:val="0"/>
      <w:marTop w:val="0"/>
      <w:marBottom w:val="0"/>
      <w:divBdr>
        <w:top w:val="none" w:sz="0" w:space="0" w:color="auto"/>
        <w:left w:val="none" w:sz="0" w:space="0" w:color="auto"/>
        <w:bottom w:val="none" w:sz="0" w:space="0" w:color="auto"/>
        <w:right w:val="none" w:sz="0" w:space="0" w:color="auto"/>
      </w:divBdr>
    </w:div>
    <w:div w:id="829634127">
      <w:bodyDiv w:val="1"/>
      <w:marLeft w:val="0"/>
      <w:marRight w:val="0"/>
      <w:marTop w:val="0"/>
      <w:marBottom w:val="0"/>
      <w:divBdr>
        <w:top w:val="none" w:sz="0" w:space="0" w:color="auto"/>
        <w:left w:val="none" w:sz="0" w:space="0" w:color="auto"/>
        <w:bottom w:val="none" w:sz="0" w:space="0" w:color="auto"/>
        <w:right w:val="none" w:sz="0" w:space="0" w:color="auto"/>
      </w:divBdr>
    </w:div>
    <w:div w:id="834106274">
      <w:bodyDiv w:val="1"/>
      <w:marLeft w:val="0"/>
      <w:marRight w:val="0"/>
      <w:marTop w:val="0"/>
      <w:marBottom w:val="0"/>
      <w:divBdr>
        <w:top w:val="none" w:sz="0" w:space="0" w:color="auto"/>
        <w:left w:val="none" w:sz="0" w:space="0" w:color="auto"/>
        <w:bottom w:val="none" w:sz="0" w:space="0" w:color="auto"/>
        <w:right w:val="none" w:sz="0" w:space="0" w:color="auto"/>
      </w:divBdr>
    </w:div>
    <w:div w:id="851260563">
      <w:bodyDiv w:val="1"/>
      <w:marLeft w:val="0"/>
      <w:marRight w:val="0"/>
      <w:marTop w:val="0"/>
      <w:marBottom w:val="0"/>
      <w:divBdr>
        <w:top w:val="none" w:sz="0" w:space="0" w:color="auto"/>
        <w:left w:val="none" w:sz="0" w:space="0" w:color="auto"/>
        <w:bottom w:val="none" w:sz="0" w:space="0" w:color="auto"/>
        <w:right w:val="none" w:sz="0" w:space="0" w:color="auto"/>
      </w:divBdr>
    </w:div>
    <w:div w:id="858083637">
      <w:bodyDiv w:val="1"/>
      <w:marLeft w:val="0"/>
      <w:marRight w:val="0"/>
      <w:marTop w:val="0"/>
      <w:marBottom w:val="0"/>
      <w:divBdr>
        <w:top w:val="none" w:sz="0" w:space="0" w:color="auto"/>
        <w:left w:val="none" w:sz="0" w:space="0" w:color="auto"/>
        <w:bottom w:val="none" w:sz="0" w:space="0" w:color="auto"/>
        <w:right w:val="none" w:sz="0" w:space="0" w:color="auto"/>
      </w:divBdr>
    </w:div>
    <w:div w:id="870649430">
      <w:bodyDiv w:val="1"/>
      <w:marLeft w:val="0"/>
      <w:marRight w:val="0"/>
      <w:marTop w:val="0"/>
      <w:marBottom w:val="0"/>
      <w:divBdr>
        <w:top w:val="none" w:sz="0" w:space="0" w:color="auto"/>
        <w:left w:val="none" w:sz="0" w:space="0" w:color="auto"/>
        <w:bottom w:val="none" w:sz="0" w:space="0" w:color="auto"/>
        <w:right w:val="none" w:sz="0" w:space="0" w:color="auto"/>
      </w:divBdr>
    </w:div>
    <w:div w:id="902134373">
      <w:bodyDiv w:val="1"/>
      <w:marLeft w:val="0"/>
      <w:marRight w:val="0"/>
      <w:marTop w:val="0"/>
      <w:marBottom w:val="0"/>
      <w:divBdr>
        <w:top w:val="none" w:sz="0" w:space="0" w:color="auto"/>
        <w:left w:val="none" w:sz="0" w:space="0" w:color="auto"/>
        <w:bottom w:val="none" w:sz="0" w:space="0" w:color="auto"/>
        <w:right w:val="none" w:sz="0" w:space="0" w:color="auto"/>
      </w:divBdr>
    </w:div>
    <w:div w:id="946037722">
      <w:bodyDiv w:val="1"/>
      <w:marLeft w:val="0"/>
      <w:marRight w:val="0"/>
      <w:marTop w:val="0"/>
      <w:marBottom w:val="0"/>
      <w:divBdr>
        <w:top w:val="none" w:sz="0" w:space="0" w:color="auto"/>
        <w:left w:val="none" w:sz="0" w:space="0" w:color="auto"/>
        <w:bottom w:val="none" w:sz="0" w:space="0" w:color="auto"/>
        <w:right w:val="none" w:sz="0" w:space="0" w:color="auto"/>
      </w:divBdr>
    </w:div>
    <w:div w:id="983587271">
      <w:bodyDiv w:val="1"/>
      <w:marLeft w:val="0"/>
      <w:marRight w:val="0"/>
      <w:marTop w:val="0"/>
      <w:marBottom w:val="0"/>
      <w:divBdr>
        <w:top w:val="none" w:sz="0" w:space="0" w:color="auto"/>
        <w:left w:val="none" w:sz="0" w:space="0" w:color="auto"/>
        <w:bottom w:val="none" w:sz="0" w:space="0" w:color="auto"/>
        <w:right w:val="none" w:sz="0" w:space="0" w:color="auto"/>
      </w:divBdr>
    </w:div>
    <w:div w:id="1015614850">
      <w:bodyDiv w:val="1"/>
      <w:marLeft w:val="0"/>
      <w:marRight w:val="0"/>
      <w:marTop w:val="0"/>
      <w:marBottom w:val="0"/>
      <w:divBdr>
        <w:top w:val="none" w:sz="0" w:space="0" w:color="auto"/>
        <w:left w:val="none" w:sz="0" w:space="0" w:color="auto"/>
        <w:bottom w:val="none" w:sz="0" w:space="0" w:color="auto"/>
        <w:right w:val="none" w:sz="0" w:space="0" w:color="auto"/>
      </w:divBdr>
    </w:div>
    <w:div w:id="1068266206">
      <w:bodyDiv w:val="1"/>
      <w:marLeft w:val="0"/>
      <w:marRight w:val="0"/>
      <w:marTop w:val="0"/>
      <w:marBottom w:val="0"/>
      <w:divBdr>
        <w:top w:val="none" w:sz="0" w:space="0" w:color="auto"/>
        <w:left w:val="none" w:sz="0" w:space="0" w:color="auto"/>
        <w:bottom w:val="none" w:sz="0" w:space="0" w:color="auto"/>
        <w:right w:val="none" w:sz="0" w:space="0" w:color="auto"/>
      </w:divBdr>
    </w:div>
    <w:div w:id="1071267670">
      <w:bodyDiv w:val="1"/>
      <w:marLeft w:val="0"/>
      <w:marRight w:val="0"/>
      <w:marTop w:val="0"/>
      <w:marBottom w:val="0"/>
      <w:divBdr>
        <w:top w:val="none" w:sz="0" w:space="0" w:color="auto"/>
        <w:left w:val="none" w:sz="0" w:space="0" w:color="auto"/>
        <w:bottom w:val="none" w:sz="0" w:space="0" w:color="auto"/>
        <w:right w:val="none" w:sz="0" w:space="0" w:color="auto"/>
      </w:divBdr>
    </w:div>
    <w:div w:id="1092775422">
      <w:bodyDiv w:val="1"/>
      <w:marLeft w:val="0"/>
      <w:marRight w:val="0"/>
      <w:marTop w:val="0"/>
      <w:marBottom w:val="0"/>
      <w:divBdr>
        <w:top w:val="none" w:sz="0" w:space="0" w:color="auto"/>
        <w:left w:val="none" w:sz="0" w:space="0" w:color="auto"/>
        <w:bottom w:val="none" w:sz="0" w:space="0" w:color="auto"/>
        <w:right w:val="none" w:sz="0" w:space="0" w:color="auto"/>
      </w:divBdr>
    </w:div>
    <w:div w:id="1103190991">
      <w:bodyDiv w:val="1"/>
      <w:marLeft w:val="0"/>
      <w:marRight w:val="0"/>
      <w:marTop w:val="0"/>
      <w:marBottom w:val="0"/>
      <w:divBdr>
        <w:top w:val="none" w:sz="0" w:space="0" w:color="auto"/>
        <w:left w:val="none" w:sz="0" w:space="0" w:color="auto"/>
        <w:bottom w:val="none" w:sz="0" w:space="0" w:color="auto"/>
        <w:right w:val="none" w:sz="0" w:space="0" w:color="auto"/>
      </w:divBdr>
    </w:div>
    <w:div w:id="1210218014">
      <w:bodyDiv w:val="1"/>
      <w:marLeft w:val="0"/>
      <w:marRight w:val="0"/>
      <w:marTop w:val="0"/>
      <w:marBottom w:val="0"/>
      <w:divBdr>
        <w:top w:val="none" w:sz="0" w:space="0" w:color="auto"/>
        <w:left w:val="none" w:sz="0" w:space="0" w:color="auto"/>
        <w:bottom w:val="none" w:sz="0" w:space="0" w:color="auto"/>
        <w:right w:val="none" w:sz="0" w:space="0" w:color="auto"/>
      </w:divBdr>
    </w:div>
    <w:div w:id="1243031865">
      <w:bodyDiv w:val="1"/>
      <w:marLeft w:val="0"/>
      <w:marRight w:val="0"/>
      <w:marTop w:val="0"/>
      <w:marBottom w:val="0"/>
      <w:divBdr>
        <w:top w:val="none" w:sz="0" w:space="0" w:color="auto"/>
        <w:left w:val="none" w:sz="0" w:space="0" w:color="auto"/>
        <w:bottom w:val="none" w:sz="0" w:space="0" w:color="auto"/>
        <w:right w:val="none" w:sz="0" w:space="0" w:color="auto"/>
      </w:divBdr>
    </w:div>
    <w:div w:id="1280650016">
      <w:bodyDiv w:val="1"/>
      <w:marLeft w:val="0"/>
      <w:marRight w:val="0"/>
      <w:marTop w:val="0"/>
      <w:marBottom w:val="0"/>
      <w:divBdr>
        <w:top w:val="none" w:sz="0" w:space="0" w:color="auto"/>
        <w:left w:val="none" w:sz="0" w:space="0" w:color="auto"/>
        <w:bottom w:val="none" w:sz="0" w:space="0" w:color="auto"/>
        <w:right w:val="none" w:sz="0" w:space="0" w:color="auto"/>
      </w:divBdr>
    </w:div>
    <w:div w:id="1288660906">
      <w:bodyDiv w:val="1"/>
      <w:marLeft w:val="0"/>
      <w:marRight w:val="0"/>
      <w:marTop w:val="0"/>
      <w:marBottom w:val="0"/>
      <w:divBdr>
        <w:top w:val="none" w:sz="0" w:space="0" w:color="auto"/>
        <w:left w:val="none" w:sz="0" w:space="0" w:color="auto"/>
        <w:bottom w:val="none" w:sz="0" w:space="0" w:color="auto"/>
        <w:right w:val="none" w:sz="0" w:space="0" w:color="auto"/>
      </w:divBdr>
    </w:div>
    <w:div w:id="1320423740">
      <w:bodyDiv w:val="1"/>
      <w:marLeft w:val="0"/>
      <w:marRight w:val="0"/>
      <w:marTop w:val="0"/>
      <w:marBottom w:val="0"/>
      <w:divBdr>
        <w:top w:val="none" w:sz="0" w:space="0" w:color="auto"/>
        <w:left w:val="none" w:sz="0" w:space="0" w:color="auto"/>
        <w:bottom w:val="none" w:sz="0" w:space="0" w:color="auto"/>
        <w:right w:val="none" w:sz="0" w:space="0" w:color="auto"/>
      </w:divBdr>
    </w:div>
    <w:div w:id="1327173714">
      <w:bodyDiv w:val="1"/>
      <w:marLeft w:val="0"/>
      <w:marRight w:val="0"/>
      <w:marTop w:val="0"/>
      <w:marBottom w:val="0"/>
      <w:divBdr>
        <w:top w:val="none" w:sz="0" w:space="0" w:color="auto"/>
        <w:left w:val="none" w:sz="0" w:space="0" w:color="auto"/>
        <w:bottom w:val="none" w:sz="0" w:space="0" w:color="auto"/>
        <w:right w:val="none" w:sz="0" w:space="0" w:color="auto"/>
      </w:divBdr>
    </w:div>
    <w:div w:id="1339115166">
      <w:bodyDiv w:val="1"/>
      <w:marLeft w:val="0"/>
      <w:marRight w:val="0"/>
      <w:marTop w:val="0"/>
      <w:marBottom w:val="0"/>
      <w:divBdr>
        <w:top w:val="none" w:sz="0" w:space="0" w:color="auto"/>
        <w:left w:val="none" w:sz="0" w:space="0" w:color="auto"/>
        <w:bottom w:val="none" w:sz="0" w:space="0" w:color="auto"/>
        <w:right w:val="none" w:sz="0" w:space="0" w:color="auto"/>
      </w:divBdr>
    </w:div>
    <w:div w:id="1374883511">
      <w:bodyDiv w:val="1"/>
      <w:marLeft w:val="0"/>
      <w:marRight w:val="0"/>
      <w:marTop w:val="0"/>
      <w:marBottom w:val="0"/>
      <w:divBdr>
        <w:top w:val="none" w:sz="0" w:space="0" w:color="auto"/>
        <w:left w:val="none" w:sz="0" w:space="0" w:color="auto"/>
        <w:bottom w:val="none" w:sz="0" w:space="0" w:color="auto"/>
        <w:right w:val="none" w:sz="0" w:space="0" w:color="auto"/>
      </w:divBdr>
    </w:div>
    <w:div w:id="1388913003">
      <w:bodyDiv w:val="1"/>
      <w:marLeft w:val="0"/>
      <w:marRight w:val="0"/>
      <w:marTop w:val="0"/>
      <w:marBottom w:val="0"/>
      <w:divBdr>
        <w:top w:val="none" w:sz="0" w:space="0" w:color="auto"/>
        <w:left w:val="none" w:sz="0" w:space="0" w:color="auto"/>
        <w:bottom w:val="none" w:sz="0" w:space="0" w:color="auto"/>
        <w:right w:val="none" w:sz="0" w:space="0" w:color="auto"/>
      </w:divBdr>
    </w:div>
    <w:div w:id="1446266721">
      <w:bodyDiv w:val="1"/>
      <w:marLeft w:val="0"/>
      <w:marRight w:val="0"/>
      <w:marTop w:val="0"/>
      <w:marBottom w:val="0"/>
      <w:divBdr>
        <w:top w:val="none" w:sz="0" w:space="0" w:color="auto"/>
        <w:left w:val="none" w:sz="0" w:space="0" w:color="auto"/>
        <w:bottom w:val="none" w:sz="0" w:space="0" w:color="auto"/>
        <w:right w:val="none" w:sz="0" w:space="0" w:color="auto"/>
      </w:divBdr>
    </w:div>
    <w:div w:id="1450783156">
      <w:bodyDiv w:val="1"/>
      <w:marLeft w:val="0"/>
      <w:marRight w:val="0"/>
      <w:marTop w:val="0"/>
      <w:marBottom w:val="0"/>
      <w:divBdr>
        <w:top w:val="none" w:sz="0" w:space="0" w:color="auto"/>
        <w:left w:val="none" w:sz="0" w:space="0" w:color="auto"/>
        <w:bottom w:val="none" w:sz="0" w:space="0" w:color="auto"/>
        <w:right w:val="none" w:sz="0" w:space="0" w:color="auto"/>
      </w:divBdr>
    </w:div>
    <w:div w:id="1456213090">
      <w:bodyDiv w:val="1"/>
      <w:marLeft w:val="0"/>
      <w:marRight w:val="0"/>
      <w:marTop w:val="0"/>
      <w:marBottom w:val="0"/>
      <w:divBdr>
        <w:top w:val="none" w:sz="0" w:space="0" w:color="auto"/>
        <w:left w:val="none" w:sz="0" w:space="0" w:color="auto"/>
        <w:bottom w:val="none" w:sz="0" w:space="0" w:color="auto"/>
        <w:right w:val="none" w:sz="0" w:space="0" w:color="auto"/>
      </w:divBdr>
    </w:div>
    <w:div w:id="1471946053">
      <w:bodyDiv w:val="1"/>
      <w:marLeft w:val="0"/>
      <w:marRight w:val="0"/>
      <w:marTop w:val="0"/>
      <w:marBottom w:val="0"/>
      <w:divBdr>
        <w:top w:val="none" w:sz="0" w:space="0" w:color="auto"/>
        <w:left w:val="none" w:sz="0" w:space="0" w:color="auto"/>
        <w:bottom w:val="none" w:sz="0" w:space="0" w:color="auto"/>
        <w:right w:val="none" w:sz="0" w:space="0" w:color="auto"/>
      </w:divBdr>
    </w:div>
    <w:div w:id="1478035496">
      <w:bodyDiv w:val="1"/>
      <w:marLeft w:val="0"/>
      <w:marRight w:val="0"/>
      <w:marTop w:val="0"/>
      <w:marBottom w:val="0"/>
      <w:divBdr>
        <w:top w:val="none" w:sz="0" w:space="0" w:color="auto"/>
        <w:left w:val="none" w:sz="0" w:space="0" w:color="auto"/>
        <w:bottom w:val="none" w:sz="0" w:space="0" w:color="auto"/>
        <w:right w:val="none" w:sz="0" w:space="0" w:color="auto"/>
      </w:divBdr>
    </w:div>
    <w:div w:id="1499348297">
      <w:bodyDiv w:val="1"/>
      <w:marLeft w:val="0"/>
      <w:marRight w:val="0"/>
      <w:marTop w:val="0"/>
      <w:marBottom w:val="0"/>
      <w:divBdr>
        <w:top w:val="none" w:sz="0" w:space="0" w:color="auto"/>
        <w:left w:val="none" w:sz="0" w:space="0" w:color="auto"/>
        <w:bottom w:val="none" w:sz="0" w:space="0" w:color="auto"/>
        <w:right w:val="none" w:sz="0" w:space="0" w:color="auto"/>
      </w:divBdr>
    </w:div>
    <w:div w:id="1500005231">
      <w:bodyDiv w:val="1"/>
      <w:marLeft w:val="0"/>
      <w:marRight w:val="0"/>
      <w:marTop w:val="0"/>
      <w:marBottom w:val="0"/>
      <w:divBdr>
        <w:top w:val="none" w:sz="0" w:space="0" w:color="auto"/>
        <w:left w:val="none" w:sz="0" w:space="0" w:color="auto"/>
        <w:bottom w:val="none" w:sz="0" w:space="0" w:color="auto"/>
        <w:right w:val="none" w:sz="0" w:space="0" w:color="auto"/>
      </w:divBdr>
    </w:div>
    <w:div w:id="1518036513">
      <w:bodyDiv w:val="1"/>
      <w:marLeft w:val="0"/>
      <w:marRight w:val="0"/>
      <w:marTop w:val="0"/>
      <w:marBottom w:val="0"/>
      <w:divBdr>
        <w:top w:val="none" w:sz="0" w:space="0" w:color="auto"/>
        <w:left w:val="none" w:sz="0" w:space="0" w:color="auto"/>
        <w:bottom w:val="none" w:sz="0" w:space="0" w:color="auto"/>
        <w:right w:val="none" w:sz="0" w:space="0" w:color="auto"/>
      </w:divBdr>
    </w:div>
    <w:div w:id="1540361486">
      <w:bodyDiv w:val="1"/>
      <w:marLeft w:val="0"/>
      <w:marRight w:val="0"/>
      <w:marTop w:val="0"/>
      <w:marBottom w:val="0"/>
      <w:divBdr>
        <w:top w:val="none" w:sz="0" w:space="0" w:color="auto"/>
        <w:left w:val="none" w:sz="0" w:space="0" w:color="auto"/>
        <w:bottom w:val="none" w:sz="0" w:space="0" w:color="auto"/>
        <w:right w:val="none" w:sz="0" w:space="0" w:color="auto"/>
      </w:divBdr>
    </w:div>
    <w:div w:id="1546720790">
      <w:bodyDiv w:val="1"/>
      <w:marLeft w:val="0"/>
      <w:marRight w:val="0"/>
      <w:marTop w:val="0"/>
      <w:marBottom w:val="0"/>
      <w:divBdr>
        <w:top w:val="none" w:sz="0" w:space="0" w:color="auto"/>
        <w:left w:val="none" w:sz="0" w:space="0" w:color="auto"/>
        <w:bottom w:val="none" w:sz="0" w:space="0" w:color="auto"/>
        <w:right w:val="none" w:sz="0" w:space="0" w:color="auto"/>
      </w:divBdr>
    </w:div>
    <w:div w:id="1561552444">
      <w:bodyDiv w:val="1"/>
      <w:marLeft w:val="0"/>
      <w:marRight w:val="0"/>
      <w:marTop w:val="0"/>
      <w:marBottom w:val="0"/>
      <w:divBdr>
        <w:top w:val="none" w:sz="0" w:space="0" w:color="auto"/>
        <w:left w:val="none" w:sz="0" w:space="0" w:color="auto"/>
        <w:bottom w:val="none" w:sz="0" w:space="0" w:color="auto"/>
        <w:right w:val="none" w:sz="0" w:space="0" w:color="auto"/>
      </w:divBdr>
    </w:div>
    <w:div w:id="1638603512">
      <w:bodyDiv w:val="1"/>
      <w:marLeft w:val="0"/>
      <w:marRight w:val="0"/>
      <w:marTop w:val="0"/>
      <w:marBottom w:val="0"/>
      <w:divBdr>
        <w:top w:val="none" w:sz="0" w:space="0" w:color="auto"/>
        <w:left w:val="none" w:sz="0" w:space="0" w:color="auto"/>
        <w:bottom w:val="none" w:sz="0" w:space="0" w:color="auto"/>
        <w:right w:val="none" w:sz="0" w:space="0" w:color="auto"/>
      </w:divBdr>
    </w:div>
    <w:div w:id="1661813072">
      <w:bodyDiv w:val="1"/>
      <w:marLeft w:val="0"/>
      <w:marRight w:val="0"/>
      <w:marTop w:val="0"/>
      <w:marBottom w:val="0"/>
      <w:divBdr>
        <w:top w:val="none" w:sz="0" w:space="0" w:color="auto"/>
        <w:left w:val="none" w:sz="0" w:space="0" w:color="auto"/>
        <w:bottom w:val="none" w:sz="0" w:space="0" w:color="auto"/>
        <w:right w:val="none" w:sz="0" w:space="0" w:color="auto"/>
      </w:divBdr>
    </w:div>
    <w:div w:id="1752852752">
      <w:bodyDiv w:val="1"/>
      <w:marLeft w:val="0"/>
      <w:marRight w:val="0"/>
      <w:marTop w:val="0"/>
      <w:marBottom w:val="0"/>
      <w:divBdr>
        <w:top w:val="none" w:sz="0" w:space="0" w:color="auto"/>
        <w:left w:val="none" w:sz="0" w:space="0" w:color="auto"/>
        <w:bottom w:val="none" w:sz="0" w:space="0" w:color="auto"/>
        <w:right w:val="none" w:sz="0" w:space="0" w:color="auto"/>
      </w:divBdr>
    </w:div>
    <w:div w:id="1760372184">
      <w:bodyDiv w:val="1"/>
      <w:marLeft w:val="0"/>
      <w:marRight w:val="0"/>
      <w:marTop w:val="0"/>
      <w:marBottom w:val="0"/>
      <w:divBdr>
        <w:top w:val="none" w:sz="0" w:space="0" w:color="auto"/>
        <w:left w:val="none" w:sz="0" w:space="0" w:color="auto"/>
        <w:bottom w:val="none" w:sz="0" w:space="0" w:color="auto"/>
        <w:right w:val="none" w:sz="0" w:space="0" w:color="auto"/>
      </w:divBdr>
    </w:div>
    <w:div w:id="1778482728">
      <w:bodyDiv w:val="1"/>
      <w:marLeft w:val="0"/>
      <w:marRight w:val="0"/>
      <w:marTop w:val="0"/>
      <w:marBottom w:val="0"/>
      <w:divBdr>
        <w:top w:val="none" w:sz="0" w:space="0" w:color="auto"/>
        <w:left w:val="none" w:sz="0" w:space="0" w:color="auto"/>
        <w:bottom w:val="none" w:sz="0" w:space="0" w:color="auto"/>
        <w:right w:val="none" w:sz="0" w:space="0" w:color="auto"/>
      </w:divBdr>
    </w:div>
    <w:div w:id="1794984644">
      <w:bodyDiv w:val="1"/>
      <w:marLeft w:val="0"/>
      <w:marRight w:val="0"/>
      <w:marTop w:val="0"/>
      <w:marBottom w:val="0"/>
      <w:divBdr>
        <w:top w:val="none" w:sz="0" w:space="0" w:color="auto"/>
        <w:left w:val="none" w:sz="0" w:space="0" w:color="auto"/>
        <w:bottom w:val="none" w:sz="0" w:space="0" w:color="auto"/>
        <w:right w:val="none" w:sz="0" w:space="0" w:color="auto"/>
      </w:divBdr>
    </w:div>
    <w:div w:id="1856066409">
      <w:bodyDiv w:val="1"/>
      <w:marLeft w:val="0"/>
      <w:marRight w:val="0"/>
      <w:marTop w:val="0"/>
      <w:marBottom w:val="0"/>
      <w:divBdr>
        <w:top w:val="none" w:sz="0" w:space="0" w:color="auto"/>
        <w:left w:val="none" w:sz="0" w:space="0" w:color="auto"/>
        <w:bottom w:val="none" w:sz="0" w:space="0" w:color="auto"/>
        <w:right w:val="none" w:sz="0" w:space="0" w:color="auto"/>
      </w:divBdr>
    </w:div>
    <w:div w:id="1905984664">
      <w:bodyDiv w:val="1"/>
      <w:marLeft w:val="0"/>
      <w:marRight w:val="0"/>
      <w:marTop w:val="0"/>
      <w:marBottom w:val="0"/>
      <w:divBdr>
        <w:top w:val="none" w:sz="0" w:space="0" w:color="auto"/>
        <w:left w:val="none" w:sz="0" w:space="0" w:color="auto"/>
        <w:bottom w:val="none" w:sz="0" w:space="0" w:color="auto"/>
        <w:right w:val="none" w:sz="0" w:space="0" w:color="auto"/>
      </w:divBdr>
    </w:div>
    <w:div w:id="1984459350">
      <w:bodyDiv w:val="1"/>
      <w:marLeft w:val="0"/>
      <w:marRight w:val="0"/>
      <w:marTop w:val="0"/>
      <w:marBottom w:val="0"/>
      <w:divBdr>
        <w:top w:val="none" w:sz="0" w:space="0" w:color="auto"/>
        <w:left w:val="none" w:sz="0" w:space="0" w:color="auto"/>
        <w:bottom w:val="none" w:sz="0" w:space="0" w:color="auto"/>
        <w:right w:val="none" w:sz="0" w:space="0" w:color="auto"/>
      </w:divBdr>
    </w:div>
    <w:div w:id="2016224654">
      <w:bodyDiv w:val="1"/>
      <w:marLeft w:val="0"/>
      <w:marRight w:val="0"/>
      <w:marTop w:val="0"/>
      <w:marBottom w:val="0"/>
      <w:divBdr>
        <w:top w:val="none" w:sz="0" w:space="0" w:color="auto"/>
        <w:left w:val="none" w:sz="0" w:space="0" w:color="auto"/>
        <w:bottom w:val="none" w:sz="0" w:space="0" w:color="auto"/>
        <w:right w:val="none" w:sz="0" w:space="0" w:color="auto"/>
      </w:divBdr>
    </w:div>
    <w:div w:id="2022122373">
      <w:bodyDiv w:val="1"/>
      <w:marLeft w:val="0"/>
      <w:marRight w:val="0"/>
      <w:marTop w:val="0"/>
      <w:marBottom w:val="0"/>
      <w:divBdr>
        <w:top w:val="none" w:sz="0" w:space="0" w:color="auto"/>
        <w:left w:val="none" w:sz="0" w:space="0" w:color="auto"/>
        <w:bottom w:val="none" w:sz="0" w:space="0" w:color="auto"/>
        <w:right w:val="none" w:sz="0" w:space="0" w:color="auto"/>
      </w:divBdr>
    </w:div>
    <w:div w:id="2071464253">
      <w:bodyDiv w:val="1"/>
      <w:marLeft w:val="0"/>
      <w:marRight w:val="0"/>
      <w:marTop w:val="0"/>
      <w:marBottom w:val="0"/>
      <w:divBdr>
        <w:top w:val="none" w:sz="0" w:space="0" w:color="auto"/>
        <w:left w:val="none" w:sz="0" w:space="0" w:color="auto"/>
        <w:bottom w:val="none" w:sz="0" w:space="0" w:color="auto"/>
        <w:right w:val="none" w:sz="0" w:space="0" w:color="auto"/>
      </w:divBdr>
    </w:div>
    <w:div w:id="21434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56BF-C77A-43AF-8674-2A4867A7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Tang Trang</cp:lastModifiedBy>
  <cp:revision>2</cp:revision>
  <dcterms:created xsi:type="dcterms:W3CDTF">2023-05-06T04:55:00Z</dcterms:created>
  <dcterms:modified xsi:type="dcterms:W3CDTF">2023-05-06T04:55:00Z</dcterms:modified>
</cp:coreProperties>
</file>