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A25EE2" w:rsidP="00D51D92">
      <w:pPr>
        <w:pStyle w:val="Heading1"/>
        <w:rPr>
          <w:color w:val="2E74B5" w:themeColor="accent5" w:themeShade="BF"/>
          <w:sz w:val="32"/>
        </w:rPr>
      </w:pPr>
      <w:r>
        <w:rPr>
          <w:color w:val="2E74B5" w:themeColor="accent5" w:themeShade="BF"/>
          <w:sz w:val="32"/>
        </w:rPr>
        <w:t>TUẦN 1</w:t>
      </w:r>
    </w:p>
    <w:p w:rsidR="00D51D92" w:rsidRDefault="00A25EE2" w:rsidP="00D51D92">
      <w:pPr>
        <w:pStyle w:val="Heading2"/>
        <w:spacing w:after="120"/>
        <w:contextualSpacing w:val="0"/>
        <w:rPr>
          <w:color w:val="1F4E79" w:themeColor="accent5" w:themeShade="80"/>
          <w:sz w:val="32"/>
          <w:szCs w:val="32"/>
        </w:rPr>
      </w:pPr>
      <w:r>
        <w:rPr>
          <w:color w:val="1F4E79" w:themeColor="accent5" w:themeShade="80"/>
          <w:sz w:val="32"/>
          <w:szCs w:val="32"/>
        </w:rPr>
        <w:t xml:space="preserve">BÀI 1: </w:t>
      </w:r>
      <w:r w:rsidR="00F407F1">
        <w:rPr>
          <w:color w:val="1F4E79" w:themeColor="accent5" w:themeShade="80"/>
          <w:sz w:val="32"/>
          <w:szCs w:val="32"/>
        </w:rPr>
        <w:t>NGÀY GẶP LẠI</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226C90">
        <w:t xml:space="preserve"> (7 câu)</w:t>
      </w:r>
    </w:p>
    <w:p w:rsidR="00D51D92" w:rsidRDefault="00D51D92" w:rsidP="00D51D92">
      <w:pPr>
        <w:spacing w:line="360" w:lineRule="auto"/>
      </w:pPr>
      <w:r w:rsidRPr="007451E2">
        <w:rPr>
          <w:b/>
        </w:rPr>
        <w:t>Câu 1:</w:t>
      </w:r>
      <w:r w:rsidR="006A00AC">
        <w:t xml:space="preserve"> Thời gian xảy ra câu chu</w:t>
      </w:r>
      <w:bookmarkStart w:id="0" w:name="_GoBack"/>
      <w:bookmarkEnd w:id="0"/>
      <w:r w:rsidR="006A00AC">
        <w:t>yện giữa Chi và Sơn là lúc nào?</w:t>
      </w:r>
    </w:p>
    <w:p w:rsidR="006A00AC" w:rsidRDefault="006A00AC" w:rsidP="00D51D92">
      <w:pPr>
        <w:spacing w:line="360" w:lineRule="auto"/>
      </w:pPr>
      <w:r>
        <w:t>A. Giữa kì nghỉ hè</w:t>
      </w:r>
    </w:p>
    <w:p w:rsidR="006A00AC" w:rsidRDefault="006A00AC" w:rsidP="00D51D92">
      <w:pPr>
        <w:spacing w:line="360" w:lineRule="auto"/>
      </w:pPr>
      <w:r w:rsidRPr="005F0459">
        <w:rPr>
          <w:color w:val="FF0000"/>
        </w:rPr>
        <w:t xml:space="preserve">B. </w:t>
      </w:r>
      <w:r>
        <w:t>Khi hết hè, sang đầu thu</w:t>
      </w:r>
    </w:p>
    <w:p w:rsidR="006A00AC" w:rsidRDefault="006A00AC" w:rsidP="00D51D92">
      <w:pPr>
        <w:spacing w:line="360" w:lineRule="auto"/>
      </w:pPr>
      <w:r>
        <w:t xml:space="preserve">C. </w:t>
      </w:r>
      <w:r w:rsidR="005F0459">
        <w:t>Khi đông đến</w:t>
      </w:r>
    </w:p>
    <w:p w:rsidR="005F0459" w:rsidRDefault="005F0459" w:rsidP="00D51D92">
      <w:pPr>
        <w:spacing w:line="360" w:lineRule="auto"/>
      </w:pPr>
      <w:r>
        <w:t>D. Khi hai bạn còn chưa quen nhau</w:t>
      </w:r>
    </w:p>
    <w:p w:rsidR="005F0459" w:rsidRDefault="005F0459" w:rsidP="00D51D92">
      <w:pPr>
        <w:spacing w:line="360" w:lineRule="auto"/>
      </w:pPr>
    </w:p>
    <w:p w:rsidR="005F0459" w:rsidRDefault="005F0459" w:rsidP="00D51D92">
      <w:pPr>
        <w:spacing w:line="360" w:lineRule="auto"/>
      </w:pPr>
      <w:r w:rsidRPr="007451E2">
        <w:rPr>
          <w:b/>
        </w:rPr>
        <w:t>Câu 2:</w:t>
      </w:r>
      <w:r>
        <w:t xml:space="preserve"> </w:t>
      </w:r>
      <w:r w:rsidR="002D4F6E">
        <w:t>Địa điểm xảy ra câu chuyện giữa Chi và Sơn là ở đâu?</w:t>
      </w:r>
    </w:p>
    <w:p w:rsidR="002D4F6E" w:rsidRDefault="002D4F6E" w:rsidP="00D51D92">
      <w:pPr>
        <w:spacing w:line="360" w:lineRule="auto"/>
      </w:pPr>
      <w:r w:rsidRPr="002D4F6E">
        <w:rPr>
          <w:color w:val="FF0000"/>
        </w:rPr>
        <w:t xml:space="preserve">A. </w:t>
      </w:r>
      <w:r>
        <w:t>Nhà Chi</w:t>
      </w:r>
    </w:p>
    <w:p w:rsidR="002D4F6E" w:rsidRDefault="002D4F6E" w:rsidP="00D51D92">
      <w:pPr>
        <w:spacing w:line="360" w:lineRule="auto"/>
      </w:pPr>
      <w:r>
        <w:t>B. Nhà Sơn</w:t>
      </w:r>
    </w:p>
    <w:p w:rsidR="002D4F6E" w:rsidRDefault="002D4F6E" w:rsidP="00D51D92">
      <w:pPr>
        <w:spacing w:line="360" w:lineRule="auto"/>
      </w:pPr>
      <w:r>
        <w:t>C. Nhà bà của Sơn ở quê</w:t>
      </w:r>
    </w:p>
    <w:p w:rsidR="002D4F6E" w:rsidRDefault="002D4F6E" w:rsidP="00D51D92">
      <w:pPr>
        <w:spacing w:line="360" w:lineRule="auto"/>
      </w:pPr>
      <w:r>
        <w:t>D. Cánh đồng</w:t>
      </w:r>
    </w:p>
    <w:p w:rsidR="002D4F6E" w:rsidRDefault="002D4F6E" w:rsidP="00D51D92">
      <w:pPr>
        <w:spacing w:line="360" w:lineRule="auto"/>
      </w:pPr>
    </w:p>
    <w:p w:rsidR="00AD31BA" w:rsidRDefault="00AD31BA" w:rsidP="00D51D92">
      <w:pPr>
        <w:spacing w:line="360" w:lineRule="auto"/>
      </w:pPr>
      <w:r w:rsidRPr="007451E2">
        <w:rPr>
          <w:b/>
        </w:rPr>
        <w:t xml:space="preserve">Câu </w:t>
      </w:r>
      <w:r w:rsidR="007451E2" w:rsidRPr="007451E2">
        <w:rPr>
          <w:b/>
        </w:rPr>
        <w:t>3</w:t>
      </w:r>
      <w:r w:rsidRPr="007451E2">
        <w:rPr>
          <w:b/>
        </w:rPr>
        <w:t>:</w:t>
      </w:r>
      <w:r>
        <w:t xml:space="preserve"> </w:t>
      </w:r>
      <w:r w:rsidR="00302C1F">
        <w:t xml:space="preserve">Chi đã được Sơn </w:t>
      </w:r>
      <w:r w:rsidR="00371E98">
        <w:t>cho món quà gì khi hai người gặp lại nhau?</w:t>
      </w:r>
    </w:p>
    <w:p w:rsidR="00371E98" w:rsidRDefault="00371E98" w:rsidP="00D51D92">
      <w:pPr>
        <w:spacing w:line="360" w:lineRule="auto"/>
      </w:pPr>
      <w:r>
        <w:t xml:space="preserve">A. </w:t>
      </w:r>
      <w:r w:rsidR="00E469E8">
        <w:t>Một con búp bê</w:t>
      </w:r>
    </w:p>
    <w:p w:rsidR="00E469E8" w:rsidRDefault="00E469E8" w:rsidP="00D51D92">
      <w:pPr>
        <w:spacing w:line="360" w:lineRule="auto"/>
      </w:pPr>
      <w:r>
        <w:t>B. Một tâm hồn cao thượng</w:t>
      </w:r>
    </w:p>
    <w:p w:rsidR="00E469E8" w:rsidRDefault="00E469E8" w:rsidP="00D51D92">
      <w:pPr>
        <w:spacing w:line="360" w:lineRule="auto"/>
      </w:pPr>
      <w:r w:rsidRPr="00E469E8">
        <w:rPr>
          <w:color w:val="FF0000"/>
        </w:rPr>
        <w:t xml:space="preserve">C. </w:t>
      </w:r>
      <w:r>
        <w:t>Một chiếc diều</w:t>
      </w:r>
    </w:p>
    <w:p w:rsidR="00E469E8" w:rsidRDefault="00E469E8" w:rsidP="00D51D92">
      <w:pPr>
        <w:spacing w:line="360" w:lineRule="auto"/>
      </w:pPr>
      <w:r>
        <w:t>D. Hoa quả hái từ nhà ông bà Sơn</w:t>
      </w:r>
    </w:p>
    <w:p w:rsidR="00E469E8" w:rsidRDefault="00E469E8" w:rsidP="00D51D92">
      <w:pPr>
        <w:spacing w:line="360" w:lineRule="auto"/>
      </w:pPr>
    </w:p>
    <w:p w:rsidR="009313B3" w:rsidRDefault="00E27BB4" w:rsidP="00D51D92">
      <w:pPr>
        <w:spacing w:line="360" w:lineRule="auto"/>
      </w:pPr>
      <w:r w:rsidRPr="007451E2">
        <w:rPr>
          <w:b/>
        </w:rPr>
        <w:lastRenderedPageBreak/>
        <w:t xml:space="preserve">Câu </w:t>
      </w:r>
      <w:r w:rsidR="007451E2" w:rsidRPr="007451E2">
        <w:rPr>
          <w:b/>
        </w:rPr>
        <w:t>4</w:t>
      </w:r>
      <w:r w:rsidRPr="007451E2">
        <w:rPr>
          <w:b/>
        </w:rPr>
        <w:t>:</w:t>
      </w:r>
      <w:r>
        <w:t xml:space="preserve"> Tác giả của bài đọc là gì?</w:t>
      </w:r>
    </w:p>
    <w:p w:rsidR="00E27BB4" w:rsidRDefault="00E27BB4" w:rsidP="00D51D92">
      <w:pPr>
        <w:spacing w:line="360" w:lineRule="auto"/>
      </w:pPr>
      <w:r>
        <w:t>A. Cù Chính Lan</w:t>
      </w:r>
    </w:p>
    <w:p w:rsidR="00E27BB4" w:rsidRDefault="00E27BB4" w:rsidP="00D51D92">
      <w:pPr>
        <w:spacing w:line="360" w:lineRule="auto"/>
      </w:pPr>
      <w:r w:rsidRPr="00E27BB4">
        <w:rPr>
          <w:color w:val="FF0000"/>
        </w:rPr>
        <w:t>B.</w:t>
      </w:r>
      <w:r>
        <w:t xml:space="preserve"> Minh Dương</w:t>
      </w:r>
    </w:p>
    <w:p w:rsidR="00E27BB4" w:rsidRDefault="00E27BB4" w:rsidP="00D51D92">
      <w:pPr>
        <w:spacing w:line="360" w:lineRule="auto"/>
      </w:pPr>
      <w:r>
        <w:t>C. Phan Bội Châu</w:t>
      </w:r>
    </w:p>
    <w:p w:rsidR="00E27BB4" w:rsidRDefault="00E27BB4" w:rsidP="00D51D92">
      <w:pPr>
        <w:spacing w:line="360" w:lineRule="auto"/>
      </w:pPr>
      <w:r>
        <w:t>D. Hồ Chí Minh</w:t>
      </w:r>
    </w:p>
    <w:p w:rsidR="00DB6E2E" w:rsidRDefault="00DB6E2E" w:rsidP="00D51D92">
      <w:pPr>
        <w:spacing w:line="360" w:lineRule="auto"/>
      </w:pPr>
    </w:p>
    <w:p w:rsidR="004070D6" w:rsidRDefault="004070D6" w:rsidP="00D51D92">
      <w:pPr>
        <w:spacing w:line="360" w:lineRule="auto"/>
      </w:pPr>
      <w:r w:rsidRPr="00501262">
        <w:rPr>
          <w:b/>
        </w:rPr>
        <w:t xml:space="preserve">Câu </w:t>
      </w:r>
      <w:r w:rsidR="00501262" w:rsidRPr="00501262">
        <w:rPr>
          <w:b/>
        </w:rPr>
        <w:t>5</w:t>
      </w:r>
      <w:r w:rsidRPr="00501262">
        <w:rPr>
          <w:b/>
        </w:rPr>
        <w:t>:</w:t>
      </w:r>
      <w:r>
        <w:t xml:space="preserve"> </w:t>
      </w:r>
      <w:r w:rsidR="008255BD">
        <w:t>Khi nghe Sơn kể về những câu chuyện ở quê, Chi cảm thấy sao?</w:t>
      </w:r>
    </w:p>
    <w:p w:rsidR="008255BD" w:rsidRDefault="008255BD" w:rsidP="00D51D92">
      <w:pPr>
        <w:spacing w:line="360" w:lineRule="auto"/>
      </w:pPr>
      <w:r w:rsidRPr="008255BD">
        <w:rPr>
          <w:color w:val="FF0000"/>
        </w:rPr>
        <w:t>A.</w:t>
      </w:r>
      <w:r>
        <w:t xml:space="preserve"> Chợt thấy buồn</w:t>
      </w:r>
    </w:p>
    <w:p w:rsidR="008255BD" w:rsidRDefault="008255BD" w:rsidP="00D51D92">
      <w:pPr>
        <w:spacing w:line="360" w:lineRule="auto"/>
      </w:pPr>
      <w:r>
        <w:t>B. Vỡ oà cảm xúc</w:t>
      </w:r>
    </w:p>
    <w:p w:rsidR="008255BD" w:rsidRDefault="008255BD" w:rsidP="00D51D92">
      <w:pPr>
        <w:spacing w:line="360" w:lineRule="auto"/>
      </w:pPr>
      <w:r>
        <w:t>C. Vui cùng Sơn</w:t>
      </w:r>
    </w:p>
    <w:p w:rsidR="008255BD" w:rsidRDefault="008255BD" w:rsidP="00D51D92">
      <w:pPr>
        <w:spacing w:line="360" w:lineRule="auto"/>
      </w:pPr>
      <w:r>
        <w:t>D. Khinh bỉ</w:t>
      </w:r>
    </w:p>
    <w:p w:rsidR="008255BD" w:rsidRDefault="008255BD" w:rsidP="00D51D92">
      <w:pPr>
        <w:spacing w:line="360" w:lineRule="auto"/>
      </w:pPr>
    </w:p>
    <w:p w:rsidR="002141FB" w:rsidRDefault="002141FB" w:rsidP="00D51D92">
      <w:pPr>
        <w:spacing w:line="360" w:lineRule="auto"/>
      </w:pPr>
      <w:r w:rsidRPr="00FF1C7E">
        <w:rPr>
          <w:b/>
        </w:rPr>
        <w:t xml:space="preserve">Câu </w:t>
      </w:r>
      <w:r w:rsidR="00FF1C7E" w:rsidRPr="00FF1C7E">
        <w:rPr>
          <w:b/>
        </w:rPr>
        <w:t>6</w:t>
      </w:r>
      <w:r w:rsidRPr="00FF1C7E">
        <w:rPr>
          <w:b/>
        </w:rPr>
        <w:t>:</w:t>
      </w:r>
      <w:r>
        <w:t xml:space="preserve"> </w:t>
      </w:r>
      <w:r w:rsidR="00612E1C">
        <w:t>Chi sau khi nghe Sơn kể chuyện ở quê đã kể cho Sơn nghe chuyện gì?</w:t>
      </w:r>
    </w:p>
    <w:p w:rsidR="00612E1C" w:rsidRDefault="00612E1C" w:rsidP="00D51D92">
      <w:pPr>
        <w:spacing w:line="360" w:lineRule="auto"/>
      </w:pPr>
      <w:r w:rsidRPr="00381D25">
        <w:rPr>
          <w:color w:val="FF0000"/>
        </w:rPr>
        <w:t>A.</w:t>
      </w:r>
      <w:r>
        <w:t xml:space="preserve"> Bố dạy Chi đi xe đạp và giờ Chi đã có thể đạp xe bon bon.</w:t>
      </w:r>
    </w:p>
    <w:p w:rsidR="00612E1C" w:rsidRDefault="00612E1C" w:rsidP="00D51D92">
      <w:pPr>
        <w:spacing w:line="360" w:lineRule="auto"/>
      </w:pPr>
      <w:r>
        <w:t>B. Mẹ dạy Chi đi xe đạp nhưng giờ Chi vẫn đi chưa vững lắm.</w:t>
      </w:r>
    </w:p>
    <w:p w:rsidR="00612E1C" w:rsidRDefault="00612E1C" w:rsidP="00D51D92">
      <w:pPr>
        <w:spacing w:line="360" w:lineRule="auto"/>
      </w:pPr>
      <w:r>
        <w:t>C. Bố mẹ đưa Chi về quê chơi ở nhà ông bà như Sơn.</w:t>
      </w:r>
    </w:p>
    <w:p w:rsidR="00612E1C" w:rsidRDefault="00612E1C" w:rsidP="00D51D92">
      <w:pPr>
        <w:spacing w:line="360" w:lineRule="auto"/>
      </w:pPr>
      <w:r>
        <w:t>D. Chi không kể chuyện gì cả, chỉ buồn trong lòng.</w:t>
      </w:r>
    </w:p>
    <w:p w:rsidR="00612E1C" w:rsidRDefault="00612E1C" w:rsidP="00D51D92">
      <w:pPr>
        <w:spacing w:line="360" w:lineRule="auto"/>
      </w:pPr>
    </w:p>
    <w:p w:rsidR="00AC2D1B" w:rsidRDefault="00AC2D1B" w:rsidP="00D51D92">
      <w:pPr>
        <w:spacing w:line="360" w:lineRule="auto"/>
      </w:pPr>
      <w:r w:rsidRPr="00FF1C7E">
        <w:rPr>
          <w:b/>
        </w:rPr>
        <w:t xml:space="preserve">Câu </w:t>
      </w:r>
      <w:r w:rsidR="00FF1C7E" w:rsidRPr="00FF1C7E">
        <w:rPr>
          <w:b/>
        </w:rPr>
        <w:t>7</w:t>
      </w:r>
      <w:r w:rsidRPr="00FF1C7E">
        <w:rPr>
          <w:b/>
        </w:rPr>
        <w:t>:</w:t>
      </w:r>
      <w:r>
        <w:t xml:space="preserve"> Tên của đồ vật nào sau đây bắt đầu bằng “c”?</w:t>
      </w:r>
    </w:p>
    <w:p w:rsidR="00AC2D1B" w:rsidRDefault="00AC2D1B" w:rsidP="00D51D92">
      <w:pPr>
        <w:spacing w:line="360" w:lineRule="auto"/>
      </w:pPr>
      <w:r w:rsidRPr="00AC2D1B">
        <w:rPr>
          <w:color w:val="FF0000"/>
        </w:rPr>
        <w:t>A.</w:t>
      </w:r>
      <w:r>
        <w:t xml:space="preserve"> </w:t>
      </w:r>
      <w:r>
        <w:rPr>
          <w:noProof/>
        </w:rPr>
        <w:drawing>
          <wp:inline distT="0" distB="0" distL="0" distR="0">
            <wp:extent cx="962025" cy="962025"/>
            <wp:effectExtent l="0" t="0" r="9525" b="9525"/>
            <wp:docPr id="1" name="Picture 1" descr="Cốc sứ 09 – EP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ốc sứ 09 – EPVI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AC2D1B" w:rsidRDefault="00AC2D1B" w:rsidP="00D51D92">
      <w:pPr>
        <w:spacing w:line="360" w:lineRule="auto"/>
      </w:pPr>
      <w:r>
        <w:lastRenderedPageBreak/>
        <w:t xml:space="preserve">B. </w:t>
      </w:r>
      <w:r>
        <w:rPr>
          <w:noProof/>
        </w:rPr>
        <w:drawing>
          <wp:inline distT="0" distB="0" distL="0" distR="0">
            <wp:extent cx="1000125" cy="1000125"/>
            <wp:effectExtent l="0" t="0" r="9525" b="9525"/>
            <wp:docPr id="2" name="Picture 2" descr="Mắt Kính Gọng Tròn Trong Suốt Phong Cách Retro | Shopee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ắt Kính Gọng Tròn Trong Suốt Phong Cách Retro | Shopee Việt N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AC2D1B" w:rsidRDefault="00AC2D1B" w:rsidP="00D51D92">
      <w:pPr>
        <w:spacing w:line="360" w:lineRule="auto"/>
      </w:pPr>
      <w:r>
        <w:t xml:space="preserve">C. </w:t>
      </w:r>
      <w:r>
        <w:rPr>
          <w:noProof/>
        </w:rPr>
        <w:drawing>
          <wp:inline distT="0" distB="0" distL="0" distR="0">
            <wp:extent cx="990600" cy="990600"/>
            <wp:effectExtent l="0" t="0" r="0" b="0"/>
            <wp:docPr id="3" name="Picture 3" descr="Kìm điện, kìm đầu bằng 6 inch loại 1 - Điện Việt | Shopee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ìm điện, kìm đầu bằng 6 inch loại 1 - Điện Việt | Shopee Việt N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AC2D1B" w:rsidRDefault="00AC2D1B" w:rsidP="00D51D92">
      <w:pPr>
        <w:spacing w:line="360" w:lineRule="auto"/>
      </w:pPr>
      <w:r>
        <w:t xml:space="preserve">D. </w:t>
      </w:r>
      <w:r>
        <w:rPr>
          <w:noProof/>
        </w:rPr>
        <w:drawing>
          <wp:inline distT="0" distB="0" distL="0" distR="0">
            <wp:extent cx="942975" cy="942975"/>
            <wp:effectExtent l="0" t="0" r="9525" b="9525"/>
            <wp:docPr id="4" name="Picture 4" descr="Mua kem thơm ngon, giá tốt, giảm giá, ưu đãi hấp dẫn 10/2022 | AVA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a kem thơm ngon, giá tốt, giảm giá, ưu đãi hấp dẫn 10/2022 | AVAKids.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A00AC" w:rsidRDefault="006A00AC" w:rsidP="00D51D92">
      <w:pPr>
        <w:spacing w:line="360" w:lineRule="auto"/>
      </w:pPr>
    </w:p>
    <w:p w:rsidR="00D51D92" w:rsidRDefault="00D51D92" w:rsidP="006C3F85">
      <w:pPr>
        <w:pStyle w:val="Heading3"/>
      </w:pPr>
      <w:r>
        <w:t>2. THÔNG HIỂU</w:t>
      </w:r>
      <w:r w:rsidR="00226C90">
        <w:t xml:space="preserve"> (7 câu)</w:t>
      </w:r>
    </w:p>
    <w:p w:rsidR="007451E2" w:rsidRDefault="007451E2" w:rsidP="007451E2">
      <w:pPr>
        <w:spacing w:line="360" w:lineRule="auto"/>
      </w:pPr>
      <w:r w:rsidRPr="00226C90">
        <w:rPr>
          <w:b/>
        </w:rPr>
        <w:t xml:space="preserve">Câu </w:t>
      </w:r>
      <w:r w:rsidR="00226C90" w:rsidRPr="00226C90">
        <w:rPr>
          <w:b/>
        </w:rPr>
        <w:t>1</w:t>
      </w:r>
      <w:r w:rsidRPr="00226C90">
        <w:rPr>
          <w:b/>
        </w:rPr>
        <w:t>:</w:t>
      </w:r>
      <w:r>
        <w:t xml:space="preserve"> Các nhân vật xuất hiện / được đề cập đến trong bài đọc gồm những ai?</w:t>
      </w:r>
    </w:p>
    <w:p w:rsidR="007451E2" w:rsidRDefault="007451E2" w:rsidP="007451E2">
      <w:pPr>
        <w:spacing w:line="360" w:lineRule="auto"/>
      </w:pPr>
      <w:r>
        <w:t>A. Sơn, ông bà Sơn</w:t>
      </w:r>
    </w:p>
    <w:p w:rsidR="007451E2" w:rsidRDefault="007451E2" w:rsidP="007451E2">
      <w:pPr>
        <w:spacing w:line="360" w:lineRule="auto"/>
      </w:pPr>
      <w:r>
        <w:t>B. Chi, bố mẹ Chi</w:t>
      </w:r>
    </w:p>
    <w:p w:rsidR="007451E2" w:rsidRDefault="007451E2" w:rsidP="007451E2">
      <w:pPr>
        <w:spacing w:line="360" w:lineRule="auto"/>
      </w:pPr>
      <w:r w:rsidRPr="00381D25">
        <w:rPr>
          <w:color w:val="FF0000"/>
        </w:rPr>
        <w:t xml:space="preserve">C. </w:t>
      </w:r>
      <w:r>
        <w:t>Sơn, Chi, ông bà Sơn, mẹ Sơn, bố Chi, bạn Sơn ở quê.</w:t>
      </w:r>
    </w:p>
    <w:p w:rsidR="007451E2" w:rsidRDefault="007451E2" w:rsidP="007451E2">
      <w:pPr>
        <w:spacing w:line="360" w:lineRule="auto"/>
      </w:pPr>
      <w:r w:rsidRPr="00381D25">
        <w:rPr>
          <w:color w:val="000000" w:themeColor="text1"/>
        </w:rPr>
        <w:t xml:space="preserve">D. </w:t>
      </w:r>
      <w:r>
        <w:t>Cả A và B.</w:t>
      </w:r>
    </w:p>
    <w:p w:rsidR="007451E2" w:rsidRDefault="007451E2" w:rsidP="007451E2">
      <w:pPr>
        <w:spacing w:line="360" w:lineRule="auto"/>
      </w:pPr>
    </w:p>
    <w:p w:rsidR="007451E2" w:rsidRDefault="007451E2" w:rsidP="007451E2">
      <w:pPr>
        <w:spacing w:line="360" w:lineRule="auto"/>
      </w:pPr>
      <w:r w:rsidRPr="00226C90">
        <w:rPr>
          <w:b/>
        </w:rPr>
        <w:t xml:space="preserve">Câu </w:t>
      </w:r>
      <w:r w:rsidR="00226C90" w:rsidRPr="00226C90">
        <w:rPr>
          <w:b/>
        </w:rPr>
        <w:t>2</w:t>
      </w:r>
      <w:r w:rsidRPr="00226C90">
        <w:rPr>
          <w:b/>
        </w:rPr>
        <w:t>:</w:t>
      </w:r>
      <w:r>
        <w:t xml:space="preserve"> Cánh diều của Sơn khi lên cao được tác giả mô tả như thế nào?</w:t>
      </w:r>
    </w:p>
    <w:p w:rsidR="007451E2" w:rsidRDefault="007451E2" w:rsidP="007451E2">
      <w:pPr>
        <w:spacing w:line="360" w:lineRule="auto"/>
      </w:pPr>
      <w:r>
        <w:t>A. Như một cánh chim bay giữa trời xanh</w:t>
      </w:r>
    </w:p>
    <w:p w:rsidR="007451E2" w:rsidRDefault="007451E2" w:rsidP="007451E2">
      <w:pPr>
        <w:spacing w:line="360" w:lineRule="auto"/>
      </w:pPr>
      <w:r>
        <w:t>B. Bay vút trong chiều gió lộng</w:t>
      </w:r>
    </w:p>
    <w:p w:rsidR="007451E2" w:rsidRDefault="007451E2" w:rsidP="007451E2">
      <w:pPr>
        <w:spacing w:line="360" w:lineRule="auto"/>
      </w:pPr>
      <w:r w:rsidRPr="000D75A2">
        <w:rPr>
          <w:color w:val="FF0000"/>
        </w:rPr>
        <w:t>C.</w:t>
      </w:r>
      <w:r>
        <w:t xml:space="preserve"> Đứng im như ngủ thiếp đi trên bầu trời xanh</w:t>
      </w:r>
    </w:p>
    <w:p w:rsidR="007451E2" w:rsidRDefault="007451E2" w:rsidP="007451E2">
      <w:pPr>
        <w:spacing w:line="360" w:lineRule="auto"/>
      </w:pPr>
      <w:r>
        <w:t>D. Không bay lên nổi vì ông bà Sơn đã làm cho một chiếc diều quá to</w:t>
      </w:r>
    </w:p>
    <w:p w:rsidR="007451E2" w:rsidRDefault="007451E2" w:rsidP="007451E2">
      <w:pPr>
        <w:spacing w:line="360" w:lineRule="auto"/>
      </w:pPr>
    </w:p>
    <w:p w:rsidR="007451E2" w:rsidRDefault="007451E2" w:rsidP="007451E2">
      <w:pPr>
        <w:spacing w:line="360" w:lineRule="auto"/>
      </w:pPr>
      <w:r w:rsidRPr="00226C90">
        <w:rPr>
          <w:b/>
        </w:rPr>
        <w:t xml:space="preserve">Câu </w:t>
      </w:r>
      <w:r w:rsidR="00226C90" w:rsidRPr="00226C90">
        <w:rPr>
          <w:b/>
        </w:rPr>
        <w:t>3</w:t>
      </w:r>
      <w:r w:rsidRPr="00226C90">
        <w:rPr>
          <w:b/>
        </w:rPr>
        <w:t>:</w:t>
      </w:r>
      <w:r>
        <w:t xml:space="preserve"> Chi thấy Sơn có sự thay đổi gì về diện mạo?</w:t>
      </w:r>
    </w:p>
    <w:p w:rsidR="007451E2" w:rsidRDefault="007451E2" w:rsidP="007451E2">
      <w:pPr>
        <w:spacing w:line="360" w:lineRule="auto"/>
      </w:pPr>
      <w:r>
        <w:t>A. Trắng lên, đẹp trai hơn</w:t>
      </w:r>
    </w:p>
    <w:p w:rsidR="007451E2" w:rsidRDefault="007451E2" w:rsidP="007451E2">
      <w:pPr>
        <w:spacing w:line="360" w:lineRule="auto"/>
      </w:pPr>
      <w:r w:rsidRPr="004070D6">
        <w:rPr>
          <w:color w:val="FF0000"/>
        </w:rPr>
        <w:t>B.</w:t>
      </w:r>
      <w:r>
        <w:t xml:space="preserve"> Đen nhẻm, mắt lấp lánh</w:t>
      </w:r>
    </w:p>
    <w:p w:rsidR="007451E2" w:rsidRDefault="007451E2" w:rsidP="007451E2">
      <w:pPr>
        <w:spacing w:line="360" w:lineRule="auto"/>
      </w:pPr>
      <w:r>
        <w:t>C. Cao hơn, to hơn</w:t>
      </w:r>
    </w:p>
    <w:p w:rsidR="007451E2" w:rsidRDefault="007451E2" w:rsidP="007451E2">
      <w:pPr>
        <w:spacing w:line="360" w:lineRule="auto"/>
      </w:pPr>
      <w:r>
        <w:t>D. Gầy đi, vui hơn</w:t>
      </w:r>
    </w:p>
    <w:p w:rsidR="007451E2" w:rsidRDefault="007451E2" w:rsidP="007451E2">
      <w:pPr>
        <w:spacing w:line="360" w:lineRule="auto"/>
      </w:pPr>
    </w:p>
    <w:p w:rsidR="00501262" w:rsidRDefault="00501262" w:rsidP="00501262">
      <w:pPr>
        <w:spacing w:line="360" w:lineRule="auto"/>
      </w:pPr>
      <w:r w:rsidRPr="00226C90">
        <w:rPr>
          <w:b/>
        </w:rPr>
        <w:t xml:space="preserve">Câu </w:t>
      </w:r>
      <w:r w:rsidR="00226C90" w:rsidRPr="00226C90">
        <w:rPr>
          <w:b/>
        </w:rPr>
        <w:t>4</w:t>
      </w:r>
      <w:r w:rsidRPr="00226C90">
        <w:rPr>
          <w:b/>
        </w:rPr>
        <w:t>:</w:t>
      </w:r>
      <w:r>
        <w:t xml:space="preserve"> Tại sao Chi lại cảm thấy buồn khi nghe được câu chuyện của Sơn?</w:t>
      </w:r>
    </w:p>
    <w:p w:rsidR="00501262" w:rsidRDefault="00501262" w:rsidP="00501262">
      <w:pPr>
        <w:spacing w:line="360" w:lineRule="auto"/>
      </w:pPr>
      <w:r>
        <w:t>A. Vì Chi bị bố mẹ bắt ở nhà tập xe đạp nhưng đến khi biết đi cũng lại chẳng được đi đến đâu xa xôi, không như Sơn được trải nghiệm những hoạt động thú vị.</w:t>
      </w:r>
    </w:p>
    <w:p w:rsidR="00501262" w:rsidRDefault="00501262" w:rsidP="00501262">
      <w:pPr>
        <w:spacing w:line="360" w:lineRule="auto"/>
      </w:pPr>
      <w:r>
        <w:t>B. Vì Chi cảm thấy mình bị Sơn lừa dối tình cảm. Lúc mới nghỉ hè, Sơn bảo với Chi về quê chẳng có gì hay nhưng thực tế lại có vô số thứ hấp dẫn.</w:t>
      </w:r>
    </w:p>
    <w:p w:rsidR="00501262" w:rsidRDefault="00501262" w:rsidP="00501262">
      <w:pPr>
        <w:spacing w:line="360" w:lineRule="auto"/>
      </w:pPr>
      <w:r>
        <w:t>C. Vì con người của Sơn đã thay đổi, không còn là bạn mình như trước nữa.</w:t>
      </w:r>
    </w:p>
    <w:p w:rsidR="00501262" w:rsidRDefault="00501262" w:rsidP="00501262">
      <w:pPr>
        <w:spacing w:line="360" w:lineRule="auto"/>
      </w:pPr>
      <w:r w:rsidRPr="002141FB">
        <w:rPr>
          <w:color w:val="FF0000"/>
        </w:rPr>
        <w:t>D.</w:t>
      </w:r>
      <w:r>
        <w:t xml:space="preserve"> Vì Chi cho rằng mình chẳng được đi đâu, việc tập xe ở nhà cũng chẳng vui lắm, chứ không như Sơn được trải nghiệm những hoạt động thú vị.</w:t>
      </w:r>
    </w:p>
    <w:p w:rsidR="00501262" w:rsidRDefault="00501262" w:rsidP="00501262">
      <w:pPr>
        <w:spacing w:line="360" w:lineRule="auto"/>
      </w:pPr>
    </w:p>
    <w:p w:rsidR="00501262" w:rsidRDefault="00501262" w:rsidP="00501262">
      <w:pPr>
        <w:spacing w:line="360" w:lineRule="auto"/>
      </w:pPr>
      <w:r w:rsidRPr="00226C90">
        <w:rPr>
          <w:b/>
        </w:rPr>
        <w:t xml:space="preserve">Câu </w:t>
      </w:r>
      <w:r w:rsidR="00226C90" w:rsidRPr="00226C90">
        <w:rPr>
          <w:b/>
        </w:rPr>
        <w:t>5</w:t>
      </w:r>
      <w:r w:rsidRPr="00226C90">
        <w:rPr>
          <w:b/>
        </w:rPr>
        <w:t>:</w:t>
      </w:r>
      <w:r>
        <w:t xml:space="preserve"> Câu nói nào của Sơn khiến Chi nhận ra rằng kì nghỉ hè của mình không hề nhàm chán?</w:t>
      </w:r>
    </w:p>
    <w:p w:rsidR="00501262" w:rsidRDefault="00501262" w:rsidP="00501262">
      <w:pPr>
        <w:spacing w:line="360" w:lineRule="auto"/>
      </w:pPr>
      <w:r>
        <w:t>A. Cho cậu này.</w:t>
      </w:r>
    </w:p>
    <w:p w:rsidR="00501262" w:rsidRDefault="00501262" w:rsidP="00501262">
      <w:pPr>
        <w:spacing w:line="360" w:lineRule="auto"/>
      </w:pPr>
      <w:r>
        <w:t>B. Nhưng mẹ cậu bảo cậu biết đi xe đạp rồi mà.</w:t>
      </w:r>
    </w:p>
    <w:p w:rsidR="00501262" w:rsidRDefault="00501262" w:rsidP="00501262">
      <w:pPr>
        <w:spacing w:line="360" w:lineRule="auto"/>
      </w:pPr>
      <w:r w:rsidRPr="00C829B6">
        <w:rPr>
          <w:color w:val="FF0000"/>
        </w:rPr>
        <w:t>C.</w:t>
      </w:r>
      <w:r>
        <w:t xml:space="preserve"> Thế cậu được đạp xe đi khắp nơi mà.</w:t>
      </w:r>
    </w:p>
    <w:p w:rsidR="00501262" w:rsidRDefault="00501262" w:rsidP="00501262">
      <w:pPr>
        <w:spacing w:line="360" w:lineRule="auto"/>
      </w:pPr>
      <w:r>
        <w:t>D. Tớ thấy là cậu có bao nhiêu là chuyện vui, cậu giấu tớ đúng không?</w:t>
      </w:r>
    </w:p>
    <w:p w:rsidR="00501262" w:rsidRDefault="00501262" w:rsidP="00501262">
      <w:pPr>
        <w:spacing w:line="360" w:lineRule="auto"/>
      </w:pPr>
    </w:p>
    <w:p w:rsidR="00FF1C7E" w:rsidRDefault="00FF1C7E" w:rsidP="00FF1C7E">
      <w:pPr>
        <w:spacing w:line="360" w:lineRule="auto"/>
      </w:pPr>
      <w:r w:rsidRPr="00226C90">
        <w:rPr>
          <w:b/>
        </w:rPr>
        <w:lastRenderedPageBreak/>
        <w:t xml:space="preserve">Câu </w:t>
      </w:r>
      <w:r w:rsidR="00226C90" w:rsidRPr="00226C90">
        <w:rPr>
          <w:b/>
        </w:rPr>
        <w:t>6</w:t>
      </w:r>
      <w:r w:rsidRPr="00226C90">
        <w:rPr>
          <w:b/>
        </w:rPr>
        <w:t>:</w:t>
      </w:r>
      <w:r>
        <w:t xml:space="preserve"> Tên của sự vật nào sau đây bắt đầu bằng “k”?</w:t>
      </w:r>
    </w:p>
    <w:p w:rsidR="00FF1C7E" w:rsidRDefault="00FF1C7E" w:rsidP="00FF1C7E">
      <w:pPr>
        <w:spacing w:line="360" w:lineRule="auto"/>
      </w:pPr>
      <w:r w:rsidRPr="00E813FA">
        <w:rPr>
          <w:color w:val="FF0000"/>
        </w:rPr>
        <w:t>A.</w:t>
      </w:r>
      <w:r>
        <w:t xml:space="preserve"> </w:t>
      </w:r>
      <w:r>
        <w:rPr>
          <w:noProof/>
        </w:rPr>
        <w:drawing>
          <wp:inline distT="0" distB="0" distL="0" distR="0" wp14:anchorId="5795612D" wp14:editId="18BDED77">
            <wp:extent cx="1676400" cy="942975"/>
            <wp:effectExtent l="0" t="0" r="0" b="9525"/>
            <wp:docPr id="6" name="Picture 6" descr="Thăm Kênh Đào PANAM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ăm Kênh Đào PANAMA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796" cy="944885"/>
                    </a:xfrm>
                    <a:prstGeom prst="rect">
                      <a:avLst/>
                    </a:prstGeom>
                    <a:noFill/>
                    <a:ln>
                      <a:noFill/>
                    </a:ln>
                  </pic:spPr>
                </pic:pic>
              </a:graphicData>
            </a:graphic>
          </wp:inline>
        </w:drawing>
      </w:r>
    </w:p>
    <w:p w:rsidR="00FF1C7E" w:rsidRDefault="00FF1C7E" w:rsidP="00FF1C7E">
      <w:pPr>
        <w:spacing w:line="360" w:lineRule="auto"/>
      </w:pPr>
      <w:r>
        <w:t xml:space="preserve">B. </w:t>
      </w:r>
      <w:r>
        <w:rPr>
          <w:noProof/>
        </w:rPr>
        <w:drawing>
          <wp:inline distT="0" distB="0" distL="0" distR="0" wp14:anchorId="494BBA35" wp14:editId="79336422">
            <wp:extent cx="1845736" cy="1038225"/>
            <wp:effectExtent l="0" t="0" r="2540" b="0"/>
            <wp:docPr id="7" name="Picture 7" descr="Những loại củ tốt cho sức khỏe mùa Đông | 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ững loại củ tốt cho sức khỏe mùa Đông | VI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580" cy="1042075"/>
                    </a:xfrm>
                    <a:prstGeom prst="rect">
                      <a:avLst/>
                    </a:prstGeom>
                    <a:noFill/>
                    <a:ln>
                      <a:noFill/>
                    </a:ln>
                  </pic:spPr>
                </pic:pic>
              </a:graphicData>
            </a:graphic>
          </wp:inline>
        </w:drawing>
      </w:r>
    </w:p>
    <w:p w:rsidR="00FF1C7E" w:rsidRDefault="00FF1C7E" w:rsidP="00FF1C7E">
      <w:pPr>
        <w:spacing w:line="360" w:lineRule="auto"/>
      </w:pPr>
      <w:r>
        <w:t xml:space="preserve">C. </w:t>
      </w:r>
      <w:r>
        <w:rPr>
          <w:noProof/>
        </w:rPr>
        <w:drawing>
          <wp:inline distT="0" distB="0" distL="0" distR="0" wp14:anchorId="4395673C" wp14:editId="55A63E70">
            <wp:extent cx="1871663" cy="1247775"/>
            <wp:effectExtent l="0" t="0" r="0" b="0"/>
            <wp:docPr id="8" name="Picture 8" descr="Củi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ủi – Wikipedia tiếng Việ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993" cy="1250661"/>
                    </a:xfrm>
                    <a:prstGeom prst="rect">
                      <a:avLst/>
                    </a:prstGeom>
                    <a:noFill/>
                    <a:ln>
                      <a:noFill/>
                    </a:ln>
                  </pic:spPr>
                </pic:pic>
              </a:graphicData>
            </a:graphic>
          </wp:inline>
        </w:drawing>
      </w:r>
    </w:p>
    <w:p w:rsidR="00FF1C7E" w:rsidRDefault="00FF1C7E" w:rsidP="00FF1C7E">
      <w:pPr>
        <w:spacing w:line="360" w:lineRule="auto"/>
      </w:pPr>
      <w:r>
        <w:t xml:space="preserve">D. </w:t>
      </w:r>
      <w:r>
        <w:rPr>
          <w:noProof/>
        </w:rPr>
        <w:drawing>
          <wp:inline distT="0" distB="0" distL="0" distR="0" wp14:anchorId="65B64021" wp14:editId="1BC70BFB">
            <wp:extent cx="1876425" cy="1876425"/>
            <wp:effectExtent l="0" t="0" r="9525" b="9525"/>
            <wp:docPr id="9" name="Picture 9" descr="Cành đào lụa kiểu dáng cành khô Tổng Kho Sỉ Cây Giả Trang Trí Lan Decor -  Giá Từ Nhà Sản Xu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ành đào lụa kiểu dáng cành khô Tổng Kho Sỉ Cây Giả Trang Trí Lan Decor -  Giá Từ Nhà Sản Xuấ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rsidR="00FF1C7E" w:rsidRDefault="00FF1C7E" w:rsidP="00FF1C7E">
      <w:pPr>
        <w:spacing w:line="360" w:lineRule="auto"/>
      </w:pPr>
    </w:p>
    <w:p w:rsidR="00FF1C7E" w:rsidRDefault="00FF1C7E" w:rsidP="00FF1C7E">
      <w:pPr>
        <w:spacing w:line="360" w:lineRule="auto"/>
      </w:pPr>
      <w:r w:rsidRPr="00226C90">
        <w:rPr>
          <w:b/>
        </w:rPr>
        <w:t xml:space="preserve">Câu </w:t>
      </w:r>
      <w:r w:rsidR="00226C90" w:rsidRPr="00226C90">
        <w:rPr>
          <w:b/>
        </w:rPr>
        <w:t>7</w:t>
      </w:r>
      <w:r w:rsidRPr="00226C90">
        <w:rPr>
          <w:b/>
        </w:rPr>
        <w:t>:</w:t>
      </w:r>
      <w:r>
        <w:t xml:space="preserve"> Cho đoạn thơ sau:</w:t>
      </w:r>
    </w:p>
    <w:p w:rsidR="00FF1C7E" w:rsidRDefault="00FF1C7E" w:rsidP="00FF1C7E">
      <w:pPr>
        <w:spacing w:line="360" w:lineRule="auto"/>
        <w:jc w:val="center"/>
      </w:pPr>
      <w:r>
        <w:t>Quanh mình cũng chỉ (</w:t>
      </w:r>
      <w:proofErr w:type="gramStart"/>
      <w:r>
        <w:t>1)…</w:t>
      </w:r>
      <w:proofErr w:type="gramEnd"/>
      <w:r>
        <w:t>ó ta</w:t>
      </w:r>
    </w:p>
    <w:p w:rsidR="00FF1C7E" w:rsidRDefault="00FF1C7E" w:rsidP="00FF1C7E">
      <w:pPr>
        <w:spacing w:line="360" w:lineRule="auto"/>
        <w:jc w:val="center"/>
      </w:pPr>
      <w:r>
        <w:t>Sao nghe nhân loại hoà ca với mình</w:t>
      </w:r>
    </w:p>
    <w:p w:rsidR="00FF1C7E" w:rsidRDefault="00FF1C7E" w:rsidP="00FF1C7E">
      <w:pPr>
        <w:spacing w:line="360" w:lineRule="auto"/>
        <w:jc w:val="center"/>
      </w:pPr>
      <w:r>
        <w:t>Không hoa, cũng chẳng lá (</w:t>
      </w:r>
      <w:proofErr w:type="gramStart"/>
      <w:r>
        <w:t>2)…</w:t>
      </w:r>
      <w:proofErr w:type="gramEnd"/>
      <w:r>
        <w:t>ành</w:t>
      </w:r>
    </w:p>
    <w:p w:rsidR="00FF1C7E" w:rsidRDefault="00FF1C7E" w:rsidP="00FF1C7E">
      <w:pPr>
        <w:spacing w:line="360" w:lineRule="auto"/>
        <w:jc w:val="center"/>
      </w:pPr>
      <w:r>
        <w:t>Mà sao em đã tạo thành sắc duyên.</w:t>
      </w:r>
    </w:p>
    <w:p w:rsidR="00FF1C7E" w:rsidRDefault="00FF1C7E" w:rsidP="00FF1C7E">
      <w:pPr>
        <w:spacing w:line="360" w:lineRule="auto"/>
      </w:pPr>
      <w:r>
        <w:lastRenderedPageBreak/>
        <w:t>Em hãy điền chữ cái còn thiếu vào chỗ trống.</w:t>
      </w:r>
    </w:p>
    <w:p w:rsidR="00FF1C7E" w:rsidRDefault="00FF1C7E" w:rsidP="00FF1C7E">
      <w:pPr>
        <w:spacing w:line="360" w:lineRule="auto"/>
      </w:pPr>
      <w:r>
        <w:t>A. k, k</w:t>
      </w:r>
    </w:p>
    <w:p w:rsidR="00FF1C7E" w:rsidRDefault="00FF1C7E" w:rsidP="00FF1C7E">
      <w:pPr>
        <w:spacing w:line="360" w:lineRule="auto"/>
      </w:pPr>
      <w:r>
        <w:t>B. c, k</w:t>
      </w:r>
    </w:p>
    <w:p w:rsidR="00FF1C7E" w:rsidRDefault="00FF1C7E" w:rsidP="00FF1C7E">
      <w:pPr>
        <w:spacing w:line="360" w:lineRule="auto"/>
      </w:pPr>
      <w:r w:rsidRPr="00A236F2">
        <w:rPr>
          <w:color w:val="FF0000"/>
        </w:rPr>
        <w:t>C.</w:t>
      </w:r>
      <w:r>
        <w:t xml:space="preserve"> c, c</w:t>
      </w:r>
    </w:p>
    <w:p w:rsidR="00FF1C7E" w:rsidRDefault="00FF1C7E" w:rsidP="00FF1C7E">
      <w:pPr>
        <w:spacing w:line="360" w:lineRule="auto"/>
      </w:pPr>
      <w:r>
        <w:t>D. k, c</w:t>
      </w:r>
    </w:p>
    <w:p w:rsidR="006C3F85" w:rsidRPr="006C3F85" w:rsidRDefault="006C3F85" w:rsidP="006C3F85"/>
    <w:p w:rsidR="00D51D92" w:rsidRDefault="00D51D92" w:rsidP="006C3F85">
      <w:pPr>
        <w:pStyle w:val="Heading3"/>
      </w:pPr>
      <w:r>
        <w:t>3. VẬN DỤNG</w:t>
      </w:r>
      <w:r w:rsidR="00226C90">
        <w:t xml:space="preserve"> (5 câu)</w:t>
      </w:r>
    </w:p>
    <w:p w:rsidR="00B34847" w:rsidRDefault="00B34847" w:rsidP="00B34847">
      <w:pPr>
        <w:spacing w:line="360" w:lineRule="auto"/>
      </w:pPr>
      <w:r w:rsidRPr="00226C90">
        <w:rPr>
          <w:b/>
        </w:rPr>
        <w:t>Câu 1:</w:t>
      </w:r>
      <w:r>
        <w:t xml:space="preserve"> Câu “nhưng mùa hè chắc sẽ theo các bạn vào lớp học” có thể được hiểu như thế nào?</w:t>
      </w:r>
    </w:p>
    <w:p w:rsidR="00B34847" w:rsidRDefault="00B34847" w:rsidP="00B34847">
      <w:pPr>
        <w:spacing w:line="360" w:lineRule="auto"/>
      </w:pPr>
      <w:r w:rsidRPr="004C7C6D">
        <w:rPr>
          <w:color w:val="FF0000"/>
        </w:rPr>
        <w:t>A.</w:t>
      </w:r>
      <w:r>
        <w:t xml:space="preserve"> Những câu chuyện, trải nghiệm, kỉ niệm về mùa hè năm đó có thể vẫn còn đọng lại trong tâm trí của các bạn học sinh. Họ có thể kể cho nhau nghe hoặc chia sẻ những món quà.</w:t>
      </w:r>
    </w:p>
    <w:p w:rsidR="00B34847" w:rsidRDefault="00B34847" w:rsidP="00B34847">
      <w:pPr>
        <w:spacing w:line="360" w:lineRule="auto"/>
      </w:pPr>
      <w:r>
        <w:t>B. Người bạn tên “Mùa Hè” có thể sẽ nhập học vào trường của hai bạn.</w:t>
      </w:r>
    </w:p>
    <w:p w:rsidR="00B34847" w:rsidRDefault="00B34847" w:rsidP="00B34847">
      <w:pPr>
        <w:spacing w:line="360" w:lineRule="auto"/>
      </w:pPr>
      <w:r>
        <w:t>C. Những cuộc chơi của mùa hè vẫn còn đó, hai bạn có thể về quê hay đạp xe thường xuyên trong năm học.</w:t>
      </w:r>
    </w:p>
    <w:p w:rsidR="00B34847" w:rsidRDefault="00B34847" w:rsidP="00B34847">
      <w:pPr>
        <w:spacing w:line="360" w:lineRule="auto"/>
      </w:pPr>
      <w:r>
        <w:t>D. Không đáp án nào ở trên là đúng.</w:t>
      </w:r>
    </w:p>
    <w:p w:rsidR="00B34847" w:rsidRDefault="00B34847" w:rsidP="00B34847">
      <w:pPr>
        <w:spacing w:line="360" w:lineRule="auto"/>
      </w:pPr>
    </w:p>
    <w:p w:rsidR="00B34847" w:rsidRDefault="00B34847" w:rsidP="00B34847">
      <w:pPr>
        <w:spacing w:line="360" w:lineRule="auto"/>
      </w:pPr>
      <w:r w:rsidRPr="00226C90">
        <w:rPr>
          <w:b/>
        </w:rPr>
        <w:t xml:space="preserve">Câu </w:t>
      </w:r>
      <w:r w:rsidR="00226C90" w:rsidRPr="00226C90">
        <w:rPr>
          <w:b/>
        </w:rPr>
        <w:t>2:</w:t>
      </w:r>
      <w:r>
        <w:t xml:space="preserve"> Ý nghĩa của bài đọc là gì?</w:t>
      </w:r>
    </w:p>
    <w:p w:rsidR="00B34847" w:rsidRDefault="00B34847" w:rsidP="00B34847">
      <w:pPr>
        <w:spacing w:line="360" w:lineRule="auto"/>
      </w:pPr>
      <w:r>
        <w:t>A. Kì nghỉ hè một thời điểm tốt để học sinh có những trải nghiệm thực tế giúp cuộc sống thú vị và vui vẻ hơn.</w:t>
      </w:r>
    </w:p>
    <w:p w:rsidR="00B34847" w:rsidRDefault="00B34847" w:rsidP="00B34847">
      <w:pPr>
        <w:spacing w:line="360" w:lineRule="auto"/>
      </w:pPr>
      <w:r>
        <w:t>B. Các hoạt động thực tế mang đến cho ta nhiều kỉ niệm, niềm vui và gia tăng khả năng của bản thân.</w:t>
      </w:r>
    </w:p>
    <w:p w:rsidR="00B34847" w:rsidRDefault="00B34847" w:rsidP="00B34847">
      <w:pPr>
        <w:spacing w:line="360" w:lineRule="auto"/>
      </w:pPr>
      <w:r>
        <w:t>C. Không nhất thiết phải về quê thì mới có được một kì nghỉ hè thú vui sướng. Những hoạt động mới mẻ ở nơi ta đang sống vẫn giúp ta đạt được điều đó.</w:t>
      </w:r>
    </w:p>
    <w:p w:rsidR="00B34847" w:rsidRDefault="00B34847" w:rsidP="00B34847">
      <w:pPr>
        <w:spacing w:line="360" w:lineRule="auto"/>
      </w:pPr>
      <w:r w:rsidRPr="000B69D6">
        <w:rPr>
          <w:color w:val="FF0000"/>
        </w:rPr>
        <w:lastRenderedPageBreak/>
        <w:t>D.</w:t>
      </w:r>
      <w:r>
        <w:t xml:space="preserve"> Tất cả các đáp án trên.</w:t>
      </w:r>
    </w:p>
    <w:p w:rsidR="00B34847" w:rsidRDefault="00B34847" w:rsidP="00B34847">
      <w:pPr>
        <w:spacing w:line="360" w:lineRule="auto"/>
      </w:pPr>
    </w:p>
    <w:p w:rsidR="00B34847" w:rsidRDefault="00B34847" w:rsidP="00B34847">
      <w:pPr>
        <w:spacing w:line="360" w:lineRule="auto"/>
      </w:pPr>
      <w:r w:rsidRPr="00226C90">
        <w:rPr>
          <w:b/>
        </w:rPr>
        <w:t xml:space="preserve">Câu </w:t>
      </w:r>
      <w:r w:rsidR="00226C90" w:rsidRPr="00226C90">
        <w:rPr>
          <w:b/>
        </w:rPr>
        <w:t>3</w:t>
      </w:r>
      <w:r w:rsidRPr="00226C90">
        <w:rPr>
          <w:b/>
        </w:rPr>
        <w:t>:</w:t>
      </w:r>
      <w:r>
        <w:t xml:space="preserve"> Câu nào sau đây đúng về các tình tiết trong bài đọc?</w:t>
      </w:r>
    </w:p>
    <w:p w:rsidR="00B34847" w:rsidRDefault="00B34847" w:rsidP="00B34847">
      <w:pPr>
        <w:spacing w:line="360" w:lineRule="auto"/>
      </w:pPr>
      <w:r>
        <w:t>A. Chi đến thăm Sơn ở bệnh viện sau một mùa hè chơi bời quá mức dẫn đến tai nạn.</w:t>
      </w:r>
    </w:p>
    <w:p w:rsidR="00B34847" w:rsidRDefault="00B34847" w:rsidP="00B34847">
      <w:pPr>
        <w:spacing w:line="360" w:lineRule="auto"/>
      </w:pPr>
      <w:r w:rsidRPr="007652CC">
        <w:rPr>
          <w:color w:val="FF0000"/>
        </w:rPr>
        <w:t>B.</w:t>
      </w:r>
      <w:r>
        <w:t xml:space="preserve"> Chi và Sơn đã có những trải nghiệm mùa hè khác nhau.</w:t>
      </w:r>
    </w:p>
    <w:p w:rsidR="00B34847" w:rsidRDefault="00B34847" w:rsidP="00B34847">
      <w:pPr>
        <w:spacing w:line="360" w:lineRule="auto"/>
      </w:pPr>
      <w:r>
        <w:t>C. Mùa hè chắc chắn sẽ không còn đọng lại trong tâm trí hai bạn vì sẽ sớm thôi thầy cô sẽ cho các bạn ngập đầu trong sách vở.</w:t>
      </w:r>
    </w:p>
    <w:p w:rsidR="00B34847" w:rsidRDefault="00B34847" w:rsidP="00B34847">
      <w:pPr>
        <w:spacing w:line="360" w:lineRule="auto"/>
      </w:pPr>
      <w:r>
        <w:t>D. Tất cả các đáp án trên.</w:t>
      </w:r>
    </w:p>
    <w:p w:rsidR="00B34847" w:rsidRDefault="00B34847" w:rsidP="00B34847">
      <w:pPr>
        <w:spacing w:line="360" w:lineRule="auto"/>
      </w:pPr>
    </w:p>
    <w:p w:rsidR="008325C4" w:rsidRDefault="008325C4" w:rsidP="008325C4">
      <w:pPr>
        <w:spacing w:line="360" w:lineRule="auto"/>
      </w:pPr>
      <w:r w:rsidRPr="00226C90">
        <w:rPr>
          <w:b/>
        </w:rPr>
        <w:t xml:space="preserve">Câu </w:t>
      </w:r>
      <w:r w:rsidR="00226C90" w:rsidRPr="00226C90">
        <w:rPr>
          <w:b/>
        </w:rPr>
        <w:t>4</w:t>
      </w:r>
      <w:r w:rsidRPr="00226C90">
        <w:rPr>
          <w:b/>
        </w:rPr>
        <w:t>:</w:t>
      </w:r>
      <w:r>
        <w:t xml:space="preserve"> Những chi tiết thể hiện niềm vui khi gặp lại nhau của Chi và Sơn là gì?</w:t>
      </w:r>
    </w:p>
    <w:p w:rsidR="008325C4" w:rsidRDefault="008325C4" w:rsidP="008325C4">
      <w:pPr>
        <w:spacing w:line="360" w:lineRule="auto"/>
      </w:pPr>
      <w:r w:rsidRPr="009313B3">
        <w:rPr>
          <w:color w:val="FF0000"/>
        </w:rPr>
        <w:t>A.</w:t>
      </w:r>
      <w:r>
        <w:t xml:space="preserve"> Chi nhìn ra, thấy Sơn giơ chiếc diều rất xinh, vẫy rối rút nói cho Chi. Chi mừng rỡ chạy ra.</w:t>
      </w:r>
    </w:p>
    <w:p w:rsidR="008325C4" w:rsidRDefault="008325C4" w:rsidP="008325C4">
      <w:pPr>
        <w:spacing w:line="360" w:lineRule="auto"/>
      </w:pPr>
      <w:r>
        <w:t>B. Sơn về quê từ mấy năm trước, giờ gặp lại, hai bạn có bao nhiêu chuyện.</w:t>
      </w:r>
    </w:p>
    <w:p w:rsidR="008325C4" w:rsidRDefault="008325C4" w:rsidP="008325C4">
      <w:pPr>
        <w:spacing w:line="360" w:lineRule="auto"/>
      </w:pPr>
      <w:r>
        <w:t>C. Chi nhìn ra thấy Sơn, người mình yêu, trở lại sau mấy năm biệt tích.</w:t>
      </w:r>
    </w:p>
    <w:p w:rsidR="008325C4" w:rsidRDefault="008325C4" w:rsidP="008325C4">
      <w:pPr>
        <w:spacing w:line="360" w:lineRule="auto"/>
      </w:pPr>
      <w:r>
        <w:t>D. Sơn cảm thấy vui vì gặp lại Chi nhưng lại buồn cho bạn vì Sơn nghĩ Chi chẳng được đi đâu như mình.</w:t>
      </w:r>
    </w:p>
    <w:p w:rsidR="008325C4" w:rsidRDefault="008325C4" w:rsidP="008325C4">
      <w:pPr>
        <w:spacing w:line="360" w:lineRule="auto"/>
      </w:pPr>
    </w:p>
    <w:p w:rsidR="008325C4" w:rsidRDefault="008325C4" w:rsidP="008325C4">
      <w:pPr>
        <w:spacing w:line="360" w:lineRule="auto"/>
      </w:pPr>
      <w:r w:rsidRPr="00226C90">
        <w:rPr>
          <w:b/>
        </w:rPr>
        <w:t xml:space="preserve">Câu </w:t>
      </w:r>
      <w:r w:rsidR="00226C90" w:rsidRPr="00226C90">
        <w:rPr>
          <w:b/>
        </w:rPr>
        <w:t>5</w:t>
      </w:r>
      <w:r w:rsidRPr="00226C90">
        <w:rPr>
          <w:b/>
        </w:rPr>
        <w:t>:</w:t>
      </w:r>
      <w:r>
        <w:t xml:space="preserve"> Đâu </w:t>
      </w:r>
      <w:r w:rsidRPr="00DB6E2E">
        <w:rPr>
          <w:b/>
        </w:rPr>
        <w:t>không</w:t>
      </w:r>
      <w:r>
        <w:t xml:space="preserve"> phải là một hoạt động của Sơn ở quê?</w:t>
      </w:r>
    </w:p>
    <w:p w:rsidR="008325C4" w:rsidRDefault="008325C4" w:rsidP="008325C4">
      <w:pPr>
        <w:spacing w:line="360" w:lineRule="auto"/>
      </w:pPr>
      <w:r>
        <w:t>A. Sơn theo ông bà đi trồng rau câu cá</w:t>
      </w:r>
    </w:p>
    <w:p w:rsidR="008325C4" w:rsidRDefault="008325C4" w:rsidP="008325C4">
      <w:pPr>
        <w:spacing w:line="360" w:lineRule="auto"/>
      </w:pPr>
      <w:r>
        <w:t>B. Sơn cùng bạn thả diều</w:t>
      </w:r>
    </w:p>
    <w:p w:rsidR="008325C4" w:rsidRDefault="008325C4" w:rsidP="008325C4">
      <w:pPr>
        <w:spacing w:line="360" w:lineRule="auto"/>
      </w:pPr>
      <w:r>
        <w:t>C. Sơn nằm lăn ra bãi cỏ mỗi khi diều lên cao</w:t>
      </w:r>
    </w:p>
    <w:p w:rsidR="008325C4" w:rsidRDefault="008325C4" w:rsidP="008325C4">
      <w:pPr>
        <w:spacing w:line="360" w:lineRule="auto"/>
      </w:pPr>
      <w:r w:rsidRPr="009E43C4">
        <w:rPr>
          <w:color w:val="FF0000"/>
        </w:rPr>
        <w:t xml:space="preserve">D. </w:t>
      </w:r>
      <w:r>
        <w:t>Sơn nấu cơm cho ông bà</w:t>
      </w:r>
    </w:p>
    <w:p w:rsidR="008325C4" w:rsidRDefault="008325C4" w:rsidP="008325C4">
      <w:pPr>
        <w:spacing w:line="360" w:lineRule="auto"/>
      </w:pPr>
    </w:p>
    <w:p w:rsidR="00D51D92" w:rsidRDefault="00D51D92" w:rsidP="006C3F85">
      <w:pPr>
        <w:pStyle w:val="Heading3"/>
      </w:pPr>
      <w:r>
        <w:lastRenderedPageBreak/>
        <w:t>4. VẬN DỤNG CAO</w:t>
      </w:r>
      <w:r w:rsidR="00226C90">
        <w:t xml:space="preserve"> (2 câu)</w:t>
      </w:r>
    </w:p>
    <w:p w:rsidR="001E6819" w:rsidRDefault="001E6819" w:rsidP="001E6819">
      <w:pPr>
        <w:spacing w:line="360" w:lineRule="auto"/>
      </w:pPr>
      <w:r w:rsidRPr="00226C90">
        <w:rPr>
          <w:b/>
        </w:rPr>
        <w:t>Câu 1:</w:t>
      </w:r>
      <w:r>
        <w:t xml:space="preserve"> Một học sinh cho rằng: “Qua câu chuyện, tôi thấy Sơn không hề vui về kì nghỉ hè của mình vì chẳng có chi tiết nào nói lên điều đó.” Giả sử em phải đáp lại lời của bạn đó, em sẽ trả lời như nào cho hợp lí?</w:t>
      </w:r>
    </w:p>
    <w:p w:rsidR="001E6819" w:rsidRDefault="001E6819" w:rsidP="001E6819">
      <w:pPr>
        <w:spacing w:line="360" w:lineRule="auto"/>
      </w:pPr>
      <w:r>
        <w:t>A. Cậu nói đúng. Sơn chỉ vui mừng lúc gặp Chi vì lúc ở quê, Sơn buồn vì rất nhớ Chi.</w:t>
      </w:r>
    </w:p>
    <w:p w:rsidR="001E6819" w:rsidRDefault="001E6819" w:rsidP="001E6819">
      <w:pPr>
        <w:spacing w:line="360" w:lineRule="auto"/>
      </w:pPr>
      <w:r>
        <w:t>B. Cậu nói chí phải. Tớ thấy là tác giả đã thật sự thiếu sót khi quên đưa chi tiết này vào, điều đó làm cho bố cục của truyện không rõ ràng, không có câu khơi mào cho mỗi đoạn.</w:t>
      </w:r>
    </w:p>
    <w:p w:rsidR="001E6819" w:rsidRDefault="001E6819" w:rsidP="001E6819">
      <w:pPr>
        <w:spacing w:line="360" w:lineRule="auto"/>
      </w:pPr>
      <w:r>
        <w:t>C. Cậu nói thế là chưa hiểu bài rồi. Sơn và Chi về quê cùng nhau mà hai người lại là bạn thân với nhau nữa, Sơn phải cảm thấy rất chứ mặc dù đúng là tác giả không để chính miệng Sơn nói điều đó.</w:t>
      </w:r>
    </w:p>
    <w:p w:rsidR="001E6819" w:rsidRDefault="001E6819" w:rsidP="001E6819">
      <w:pPr>
        <w:spacing w:line="360" w:lineRule="auto"/>
      </w:pPr>
      <w:r w:rsidRPr="008D516F">
        <w:rPr>
          <w:color w:val="FF0000"/>
        </w:rPr>
        <w:t>D.</w:t>
      </w:r>
      <w:r>
        <w:t xml:space="preserve"> Không đúng. Mặc dù Sơn không có nói là kì nghì hè của mình rất vui nhưng những hành động vui mừng khi gặp lại Chi, cảm xúc hồ hởi khi kể chuyện ở quê và việc giúp Chi hiểu ra là mình cũng có kì nghỉ hè đáng nhớ đã thể hiện rõ ra điều đó.</w:t>
      </w:r>
    </w:p>
    <w:p w:rsidR="001E6819" w:rsidRDefault="001E6819" w:rsidP="001E6819">
      <w:pPr>
        <w:spacing w:line="360" w:lineRule="auto"/>
      </w:pPr>
    </w:p>
    <w:p w:rsidR="001E6819" w:rsidRDefault="001E6819" w:rsidP="001E6819">
      <w:pPr>
        <w:spacing w:line="360" w:lineRule="auto"/>
      </w:pPr>
      <w:r w:rsidRPr="00226C90">
        <w:rPr>
          <w:b/>
        </w:rPr>
        <w:t xml:space="preserve">Cho </w:t>
      </w:r>
      <w:r w:rsidR="00226C90" w:rsidRPr="00226C90">
        <w:rPr>
          <w:b/>
        </w:rPr>
        <w:t>2</w:t>
      </w:r>
      <w:r w:rsidRPr="00226C90">
        <w:rPr>
          <w:b/>
        </w:rPr>
        <w:t>:</w:t>
      </w:r>
      <w:r>
        <w:t xml:space="preserve"> Cho đoạn văn sau: “Chào các bạn, mình là A. Kì nghỉ hè của mình rất thú vị, mình cảm thấy rất vui. Cả mấy tháng hè vừa rồi mình đã bị bố bắt đi học thêm trên trời dưới biển để có thể vươn lên trở thành người học giỏi nhất xóm. Mùa hè sẽ luôn đi với mình như hình với bóng.” </w:t>
      </w:r>
    </w:p>
    <w:p w:rsidR="001E6819" w:rsidRDefault="001E6819" w:rsidP="001E6819">
      <w:pPr>
        <w:spacing w:line="360" w:lineRule="auto"/>
      </w:pPr>
      <w:r>
        <w:t xml:space="preserve">Câu nào sau đây </w:t>
      </w:r>
      <w:r w:rsidRPr="00A7145C">
        <w:rPr>
          <w:b/>
        </w:rPr>
        <w:t>không</w:t>
      </w:r>
      <w:r>
        <w:t xml:space="preserve"> nhận xét đúng về đoạn văn trên?</w:t>
      </w:r>
    </w:p>
    <w:p w:rsidR="001E6819" w:rsidRDefault="001E6819" w:rsidP="001E6819">
      <w:pPr>
        <w:spacing w:line="360" w:lineRule="auto"/>
      </w:pPr>
      <w:r>
        <w:t>A. Việc dùng từ ngữ không hợp lí.</w:t>
      </w:r>
    </w:p>
    <w:p w:rsidR="001E6819" w:rsidRDefault="001E6819" w:rsidP="001E6819">
      <w:pPr>
        <w:spacing w:line="360" w:lineRule="auto"/>
      </w:pPr>
      <w:r>
        <w:t>B. Nội dung không đồng nhất, mạch lạc.</w:t>
      </w:r>
    </w:p>
    <w:p w:rsidR="001E6819" w:rsidRDefault="001E6819" w:rsidP="001E6819">
      <w:pPr>
        <w:spacing w:line="360" w:lineRule="auto"/>
      </w:pPr>
      <w:r w:rsidRPr="004B66DF">
        <w:rPr>
          <w:color w:val="FF0000"/>
        </w:rPr>
        <w:t>C.</w:t>
      </w:r>
      <w:r>
        <w:t xml:space="preserve"> Đoạn văn hay, bố cục rõ ràng, phản ánh được đúng thực tế cuộc sống.</w:t>
      </w:r>
    </w:p>
    <w:p w:rsidR="00D51D92" w:rsidRPr="00D51D92" w:rsidRDefault="001E6819" w:rsidP="00226C90">
      <w:pPr>
        <w:spacing w:line="360" w:lineRule="auto"/>
      </w:pPr>
      <w:r>
        <w:t>D. Đoạn văn đã phần nào kể được về những hoạt động trong kì nghỉ hè của A.</w:t>
      </w:r>
    </w:p>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A23558">
              <w:t>B</w:t>
            </w:r>
          </w:p>
        </w:tc>
        <w:tc>
          <w:tcPr>
            <w:tcW w:w="1869" w:type="dxa"/>
          </w:tcPr>
          <w:p w:rsidR="006C3F85" w:rsidRDefault="006C3F85">
            <w:r>
              <w:t xml:space="preserve">2. </w:t>
            </w:r>
            <w:r w:rsidR="00A23558">
              <w:t>A</w:t>
            </w:r>
          </w:p>
        </w:tc>
        <w:tc>
          <w:tcPr>
            <w:tcW w:w="1869" w:type="dxa"/>
          </w:tcPr>
          <w:p w:rsidR="006C3F85" w:rsidRDefault="006C3F85">
            <w:r>
              <w:t xml:space="preserve">3. </w:t>
            </w:r>
            <w:r w:rsidR="00A23558">
              <w:t>C</w:t>
            </w:r>
          </w:p>
        </w:tc>
        <w:tc>
          <w:tcPr>
            <w:tcW w:w="1869" w:type="dxa"/>
          </w:tcPr>
          <w:p w:rsidR="006C3F85" w:rsidRDefault="006C3F85">
            <w:r>
              <w:t xml:space="preserve">4. </w:t>
            </w:r>
            <w:r w:rsidR="00A23558">
              <w:t>B</w:t>
            </w:r>
          </w:p>
        </w:tc>
        <w:tc>
          <w:tcPr>
            <w:tcW w:w="1869" w:type="dxa"/>
          </w:tcPr>
          <w:p w:rsidR="006C3F85" w:rsidRDefault="006C3F85">
            <w:r>
              <w:t xml:space="preserve">5. </w:t>
            </w:r>
            <w:r w:rsidR="00A23558">
              <w:t>A</w:t>
            </w:r>
          </w:p>
        </w:tc>
      </w:tr>
      <w:tr w:rsidR="006C3F85" w:rsidTr="006C3F85">
        <w:tc>
          <w:tcPr>
            <w:tcW w:w="1869" w:type="dxa"/>
          </w:tcPr>
          <w:p w:rsidR="006C3F85" w:rsidRDefault="006C3F85">
            <w:r>
              <w:t xml:space="preserve">6. </w:t>
            </w:r>
            <w:r w:rsidR="00A23558">
              <w:t>A</w:t>
            </w:r>
          </w:p>
        </w:tc>
        <w:tc>
          <w:tcPr>
            <w:tcW w:w="1869" w:type="dxa"/>
          </w:tcPr>
          <w:p w:rsidR="006C3F85" w:rsidRDefault="006C3F85">
            <w:r>
              <w:t xml:space="preserve">7. </w:t>
            </w:r>
            <w:r w:rsidR="00A23558">
              <w:t>A</w:t>
            </w:r>
          </w:p>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323EA2">
        <w:tc>
          <w:tcPr>
            <w:tcW w:w="1869" w:type="dxa"/>
          </w:tcPr>
          <w:p w:rsidR="006C3F85" w:rsidRDefault="006C3F85" w:rsidP="00323EA2">
            <w:r>
              <w:t xml:space="preserve">1. </w:t>
            </w:r>
            <w:r w:rsidR="00A23558">
              <w:t>C</w:t>
            </w:r>
          </w:p>
        </w:tc>
        <w:tc>
          <w:tcPr>
            <w:tcW w:w="1869" w:type="dxa"/>
          </w:tcPr>
          <w:p w:rsidR="006C3F85" w:rsidRDefault="006C3F85" w:rsidP="00323EA2">
            <w:r>
              <w:t xml:space="preserve">2. </w:t>
            </w:r>
            <w:r w:rsidR="00A23558">
              <w:t>C</w:t>
            </w:r>
          </w:p>
        </w:tc>
        <w:tc>
          <w:tcPr>
            <w:tcW w:w="1869" w:type="dxa"/>
          </w:tcPr>
          <w:p w:rsidR="006C3F85" w:rsidRDefault="006C3F85" w:rsidP="00323EA2">
            <w:r>
              <w:t xml:space="preserve">3. </w:t>
            </w:r>
            <w:r w:rsidR="00A23558">
              <w:t>B</w:t>
            </w:r>
          </w:p>
        </w:tc>
        <w:tc>
          <w:tcPr>
            <w:tcW w:w="1869" w:type="dxa"/>
          </w:tcPr>
          <w:p w:rsidR="006C3F85" w:rsidRDefault="006C3F85" w:rsidP="00323EA2">
            <w:r>
              <w:t xml:space="preserve">4. </w:t>
            </w:r>
            <w:r w:rsidR="00A23558">
              <w:t>D</w:t>
            </w:r>
          </w:p>
        </w:tc>
        <w:tc>
          <w:tcPr>
            <w:tcW w:w="1869" w:type="dxa"/>
          </w:tcPr>
          <w:p w:rsidR="006C3F85" w:rsidRDefault="006C3F85" w:rsidP="00323EA2">
            <w:r>
              <w:t xml:space="preserve">5. </w:t>
            </w:r>
            <w:r w:rsidR="00A23558">
              <w:t>C</w:t>
            </w:r>
          </w:p>
        </w:tc>
      </w:tr>
      <w:tr w:rsidR="006C3F85" w:rsidTr="00323EA2">
        <w:tc>
          <w:tcPr>
            <w:tcW w:w="1869" w:type="dxa"/>
          </w:tcPr>
          <w:p w:rsidR="006C3F85" w:rsidRDefault="006C3F85" w:rsidP="00323EA2">
            <w:r>
              <w:t xml:space="preserve">6. </w:t>
            </w:r>
            <w:r w:rsidR="00A23558">
              <w:t>A</w:t>
            </w:r>
          </w:p>
        </w:tc>
        <w:tc>
          <w:tcPr>
            <w:tcW w:w="1869" w:type="dxa"/>
          </w:tcPr>
          <w:p w:rsidR="006C3F85" w:rsidRDefault="006C3F85" w:rsidP="00323EA2">
            <w:r>
              <w:t xml:space="preserve">7. </w:t>
            </w:r>
            <w:r w:rsidR="00A23558">
              <w:t>C</w:t>
            </w:r>
          </w:p>
        </w:tc>
        <w:tc>
          <w:tcPr>
            <w:tcW w:w="1869" w:type="dxa"/>
          </w:tcPr>
          <w:p w:rsidR="006C3F85" w:rsidRDefault="006C3F85" w:rsidP="00323EA2"/>
        </w:tc>
        <w:tc>
          <w:tcPr>
            <w:tcW w:w="1869" w:type="dxa"/>
          </w:tcPr>
          <w:p w:rsidR="006C3F85" w:rsidRDefault="006C3F85" w:rsidP="00323EA2"/>
        </w:tc>
        <w:tc>
          <w:tcPr>
            <w:tcW w:w="1869" w:type="dxa"/>
          </w:tcPr>
          <w:p w:rsidR="006C3F85" w:rsidRDefault="006C3F85" w:rsidP="00323EA2"/>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323EA2">
        <w:tc>
          <w:tcPr>
            <w:tcW w:w="1869" w:type="dxa"/>
          </w:tcPr>
          <w:p w:rsidR="006C3F85" w:rsidRDefault="006C3F85" w:rsidP="00323EA2">
            <w:r>
              <w:t xml:space="preserve">1. </w:t>
            </w:r>
            <w:r w:rsidR="00A23558">
              <w:t>A</w:t>
            </w:r>
          </w:p>
        </w:tc>
        <w:tc>
          <w:tcPr>
            <w:tcW w:w="1869" w:type="dxa"/>
          </w:tcPr>
          <w:p w:rsidR="006C3F85" w:rsidRDefault="006C3F85" w:rsidP="00323EA2">
            <w:r>
              <w:t xml:space="preserve">2. </w:t>
            </w:r>
            <w:r w:rsidR="00A23558">
              <w:t>D</w:t>
            </w:r>
          </w:p>
        </w:tc>
        <w:tc>
          <w:tcPr>
            <w:tcW w:w="1869" w:type="dxa"/>
          </w:tcPr>
          <w:p w:rsidR="006C3F85" w:rsidRDefault="006C3F85" w:rsidP="00323EA2">
            <w:r>
              <w:t xml:space="preserve">3. </w:t>
            </w:r>
            <w:r w:rsidR="00A23558">
              <w:t>B</w:t>
            </w:r>
          </w:p>
        </w:tc>
        <w:tc>
          <w:tcPr>
            <w:tcW w:w="1869" w:type="dxa"/>
          </w:tcPr>
          <w:p w:rsidR="006C3F85" w:rsidRDefault="006C3F85" w:rsidP="00323EA2">
            <w:r>
              <w:t xml:space="preserve">4. </w:t>
            </w:r>
            <w:r w:rsidR="00A23558">
              <w:t>A</w:t>
            </w:r>
          </w:p>
        </w:tc>
        <w:tc>
          <w:tcPr>
            <w:tcW w:w="1869" w:type="dxa"/>
          </w:tcPr>
          <w:p w:rsidR="006C3F85" w:rsidRDefault="006C3F85" w:rsidP="00323EA2">
            <w:r>
              <w:t xml:space="preserve">5. </w:t>
            </w:r>
            <w:r w:rsidR="00A23558">
              <w:t>D</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323EA2">
        <w:tc>
          <w:tcPr>
            <w:tcW w:w="1869" w:type="dxa"/>
          </w:tcPr>
          <w:p w:rsidR="006C3F85" w:rsidRDefault="006C3F85" w:rsidP="00323EA2">
            <w:r>
              <w:t xml:space="preserve">1. </w:t>
            </w:r>
            <w:r w:rsidR="00A23558">
              <w:t>D</w:t>
            </w:r>
          </w:p>
        </w:tc>
        <w:tc>
          <w:tcPr>
            <w:tcW w:w="1869" w:type="dxa"/>
          </w:tcPr>
          <w:p w:rsidR="006C3F85" w:rsidRDefault="006C3F85" w:rsidP="00323EA2">
            <w:r>
              <w:t xml:space="preserve">2. </w:t>
            </w:r>
            <w:r w:rsidR="00A23558">
              <w:t>C</w:t>
            </w:r>
          </w:p>
        </w:tc>
        <w:tc>
          <w:tcPr>
            <w:tcW w:w="1869" w:type="dxa"/>
          </w:tcPr>
          <w:p w:rsidR="006C3F85" w:rsidRDefault="006C3F85" w:rsidP="00323EA2"/>
        </w:tc>
        <w:tc>
          <w:tcPr>
            <w:tcW w:w="1869" w:type="dxa"/>
          </w:tcPr>
          <w:p w:rsidR="006C3F85" w:rsidRDefault="006C3F85" w:rsidP="00323EA2"/>
        </w:tc>
        <w:tc>
          <w:tcPr>
            <w:tcW w:w="1869" w:type="dxa"/>
          </w:tcPr>
          <w:p w:rsidR="006C3F85" w:rsidRDefault="006C3F85" w:rsidP="00323EA2"/>
        </w:tc>
      </w:tr>
    </w:tbl>
    <w:p w:rsidR="00D51D92" w:rsidRDefault="00D51D92"/>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65F99"/>
    <w:rsid w:val="000B69D6"/>
    <w:rsid w:val="000D75A2"/>
    <w:rsid w:val="001A764C"/>
    <w:rsid w:val="001E6819"/>
    <w:rsid w:val="002141FB"/>
    <w:rsid w:val="00226C90"/>
    <w:rsid w:val="00260809"/>
    <w:rsid w:val="0026705E"/>
    <w:rsid w:val="002713CD"/>
    <w:rsid w:val="002D4F6E"/>
    <w:rsid w:val="00302C1F"/>
    <w:rsid w:val="00323EA2"/>
    <w:rsid w:val="00371E98"/>
    <w:rsid w:val="00381D25"/>
    <w:rsid w:val="003B03B9"/>
    <w:rsid w:val="003C2C11"/>
    <w:rsid w:val="004070D6"/>
    <w:rsid w:val="00412841"/>
    <w:rsid w:val="004B66DF"/>
    <w:rsid w:val="004C7C6D"/>
    <w:rsid w:val="00501262"/>
    <w:rsid w:val="005F0459"/>
    <w:rsid w:val="00612E1C"/>
    <w:rsid w:val="006A00AC"/>
    <w:rsid w:val="006C3F85"/>
    <w:rsid w:val="007451E2"/>
    <w:rsid w:val="007652CC"/>
    <w:rsid w:val="007E68C1"/>
    <w:rsid w:val="00822E81"/>
    <w:rsid w:val="008255BD"/>
    <w:rsid w:val="008325C4"/>
    <w:rsid w:val="00895ADD"/>
    <w:rsid w:val="008D516F"/>
    <w:rsid w:val="009313B3"/>
    <w:rsid w:val="00957EA7"/>
    <w:rsid w:val="009E08F5"/>
    <w:rsid w:val="009E43C4"/>
    <w:rsid w:val="00A23558"/>
    <w:rsid w:val="00A236F2"/>
    <w:rsid w:val="00A25EE2"/>
    <w:rsid w:val="00A7145C"/>
    <w:rsid w:val="00A802DE"/>
    <w:rsid w:val="00AC2D1B"/>
    <w:rsid w:val="00AD31BA"/>
    <w:rsid w:val="00B34847"/>
    <w:rsid w:val="00B602FD"/>
    <w:rsid w:val="00C829B6"/>
    <w:rsid w:val="00D51D92"/>
    <w:rsid w:val="00DB6E2E"/>
    <w:rsid w:val="00DF566A"/>
    <w:rsid w:val="00E27BB4"/>
    <w:rsid w:val="00E469E8"/>
    <w:rsid w:val="00E813FA"/>
    <w:rsid w:val="00F407F1"/>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BF97"/>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dcterms:created xsi:type="dcterms:W3CDTF">2022-10-12T01:17:00Z</dcterms:created>
  <dcterms:modified xsi:type="dcterms:W3CDTF">2022-10-27T03:43:00Z</dcterms:modified>
</cp:coreProperties>
</file>